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7CABE" w14:textId="4EEA0119" w:rsidR="00802D07" w:rsidRPr="00B83311" w:rsidRDefault="00FF5573" w:rsidP="00802D07">
      <w:pPr>
        <w:spacing w:after="0" w:line="240" w:lineRule="auto"/>
        <w:jc w:val="center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>S</w:t>
      </w:r>
      <w:r w:rsidR="00AB338A">
        <w:rPr>
          <w:rFonts w:ascii="Helvetica" w:hAnsi="Helvetica"/>
          <w:b/>
          <w:sz w:val="32"/>
        </w:rPr>
        <w:t>mlouva</w:t>
      </w:r>
      <w:r w:rsidR="00802D07">
        <w:rPr>
          <w:rFonts w:ascii="Helvetica" w:hAnsi="Helvetica"/>
          <w:b/>
          <w:sz w:val="32"/>
        </w:rPr>
        <w:t xml:space="preserve"> </w:t>
      </w:r>
      <w:r>
        <w:rPr>
          <w:rFonts w:ascii="Helvetica" w:hAnsi="Helvetica"/>
          <w:b/>
          <w:sz w:val="32"/>
        </w:rPr>
        <w:t xml:space="preserve">o nájmu </w:t>
      </w:r>
      <w:proofErr w:type="gramStart"/>
      <w:r>
        <w:rPr>
          <w:rFonts w:ascii="Helvetica" w:hAnsi="Helvetica"/>
          <w:b/>
          <w:sz w:val="32"/>
        </w:rPr>
        <w:t xml:space="preserve">Nemovitosti </w:t>
      </w:r>
      <w:r w:rsidR="00802D07">
        <w:rPr>
          <w:rFonts w:ascii="Helvetica" w:hAnsi="Helvetica"/>
          <w:b/>
          <w:sz w:val="32"/>
        </w:rPr>
        <w:t>- Dodatek</w:t>
      </w:r>
      <w:proofErr w:type="gramEnd"/>
      <w:r w:rsidR="00802D07">
        <w:rPr>
          <w:rFonts w:ascii="Helvetica" w:hAnsi="Helvetica"/>
          <w:b/>
          <w:sz w:val="32"/>
        </w:rPr>
        <w:t xml:space="preserve"> č. 1</w:t>
      </w:r>
    </w:p>
    <w:p w14:paraId="05C9AF06" w14:textId="77777777" w:rsidR="00802D07" w:rsidRPr="00B83311" w:rsidRDefault="00802D07" w:rsidP="00802D07">
      <w:pPr>
        <w:spacing w:after="0" w:line="240" w:lineRule="auto"/>
        <w:rPr>
          <w:rFonts w:ascii="Helvetica" w:hAnsi="Helvetica"/>
        </w:rPr>
      </w:pPr>
    </w:p>
    <w:p w14:paraId="50224D6A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  <w:b/>
        </w:rPr>
        <w:t>Pronajímatel:</w:t>
      </w:r>
      <w:r w:rsidRPr="00B83311">
        <w:rPr>
          <w:rFonts w:ascii="Helvetica" w:hAnsi="Helvetica"/>
          <w:b/>
        </w:rPr>
        <w:tab/>
      </w:r>
      <w:r w:rsidRPr="00B83311">
        <w:rPr>
          <w:rFonts w:ascii="Helvetica" w:hAnsi="Helvetica"/>
          <w:b/>
        </w:rPr>
        <w:tab/>
        <w:t>Ostravská univerzita</w:t>
      </w:r>
    </w:p>
    <w:p w14:paraId="4F00C6A8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se sídlem: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  <w:t>Dvořákova 7, 701 03</w:t>
      </w:r>
      <w:r>
        <w:rPr>
          <w:rFonts w:ascii="Helvetica" w:hAnsi="Helvetica"/>
        </w:rPr>
        <w:t xml:space="preserve"> </w:t>
      </w:r>
      <w:r w:rsidRPr="00B83311">
        <w:rPr>
          <w:rFonts w:ascii="Helvetica" w:hAnsi="Helvetica"/>
        </w:rPr>
        <w:t>Ostrava</w:t>
      </w:r>
    </w:p>
    <w:p w14:paraId="6BD1EB21" w14:textId="77777777" w:rsidR="005F6BFF" w:rsidRPr="001A25E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fakulta: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Pr="001A25EF">
        <w:rPr>
          <w:rFonts w:ascii="Helvetica" w:hAnsi="Helvetica"/>
        </w:rPr>
        <w:t>Pedagogická fakulta</w:t>
      </w:r>
    </w:p>
    <w:p w14:paraId="6F36317E" w14:textId="77777777" w:rsidR="005F6BFF" w:rsidRPr="001A25E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1A25EF">
        <w:rPr>
          <w:rFonts w:ascii="Helvetica" w:hAnsi="Helvetica"/>
        </w:rPr>
        <w:t>zastoupena:</w:t>
      </w:r>
      <w:r w:rsidRPr="001A25EF">
        <w:rPr>
          <w:rFonts w:ascii="Helvetica" w:hAnsi="Helvetica"/>
        </w:rPr>
        <w:tab/>
      </w:r>
      <w:r w:rsidRPr="001A25EF">
        <w:rPr>
          <w:rFonts w:ascii="Helvetica" w:hAnsi="Helvetica"/>
        </w:rPr>
        <w:tab/>
      </w:r>
      <w:r>
        <w:rPr>
          <w:rFonts w:ascii="Helvetica" w:hAnsi="Helvetica"/>
        </w:rPr>
        <w:t>prof.</w:t>
      </w:r>
      <w:r w:rsidRPr="002A04FB">
        <w:rPr>
          <w:rFonts w:ascii="Helvetica" w:hAnsi="Helvetica"/>
        </w:rPr>
        <w:t xml:space="preserve"> Mgr. Danielem </w:t>
      </w:r>
      <w:proofErr w:type="spellStart"/>
      <w:r w:rsidRPr="002A04FB">
        <w:rPr>
          <w:rFonts w:ascii="Helvetica" w:hAnsi="Helvetica"/>
        </w:rPr>
        <w:t>Jandačkou</w:t>
      </w:r>
      <w:proofErr w:type="spellEnd"/>
      <w:r w:rsidRPr="002A04FB">
        <w:rPr>
          <w:rFonts w:ascii="Helvetica" w:hAnsi="Helvetica"/>
        </w:rPr>
        <w:t>, PhD., děkanem fakulty</w:t>
      </w:r>
    </w:p>
    <w:p w14:paraId="0D15AD2E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IČ: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  <w:t>61988987</w:t>
      </w:r>
    </w:p>
    <w:p w14:paraId="13A181AD" w14:textId="77777777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DIČ: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  <w:t>CZ61988987</w:t>
      </w:r>
    </w:p>
    <w:p w14:paraId="35F873A9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>
        <w:rPr>
          <w:rFonts w:ascii="Helvetica" w:hAnsi="Helvetica"/>
        </w:rPr>
        <w:t>Plátcovství DPH:</w:t>
      </w:r>
      <w:r>
        <w:rPr>
          <w:rFonts w:ascii="Helvetica" w:hAnsi="Helvetica"/>
        </w:rPr>
        <w:tab/>
        <w:t>plátce daně</w:t>
      </w:r>
    </w:p>
    <w:p w14:paraId="1779DB83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Bankovní spojení:</w:t>
      </w:r>
      <w:r w:rsidRPr="00B83311">
        <w:rPr>
          <w:rFonts w:ascii="Helvetica" w:hAnsi="Helvetica"/>
        </w:rPr>
        <w:tab/>
        <w:t xml:space="preserve">ČNB Ostrava, č. </w:t>
      </w:r>
      <w:proofErr w:type="spellStart"/>
      <w:r w:rsidRPr="00B83311">
        <w:rPr>
          <w:rFonts w:ascii="Helvetica" w:hAnsi="Helvetica"/>
        </w:rPr>
        <w:t>ú.</w:t>
      </w:r>
      <w:proofErr w:type="spellEnd"/>
      <w:r w:rsidRPr="00B83311">
        <w:rPr>
          <w:rFonts w:ascii="Helvetica" w:hAnsi="Helvetica"/>
        </w:rPr>
        <w:t xml:space="preserve"> 931761/0710</w:t>
      </w:r>
    </w:p>
    <w:p w14:paraId="38E6DE26" w14:textId="77777777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zřízena zákonem č. 314/1991 Sb., nezapisuje se do obchodního rejstříku</w:t>
      </w:r>
    </w:p>
    <w:p w14:paraId="0BE51C11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6F727DDB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(dále jen „pronajímatel“)</w:t>
      </w:r>
    </w:p>
    <w:p w14:paraId="165337EB" w14:textId="77777777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1194E181" w14:textId="77777777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a</w:t>
      </w:r>
    </w:p>
    <w:p w14:paraId="179BCF02" w14:textId="77777777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4F613B98" w14:textId="18D7A3D4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  <w:b/>
        </w:rPr>
      </w:pPr>
      <w:r w:rsidRPr="00B83311">
        <w:rPr>
          <w:rFonts w:ascii="Helvetica" w:hAnsi="Helvetica"/>
          <w:b/>
        </w:rPr>
        <w:t xml:space="preserve">Nájemce: </w:t>
      </w:r>
      <w:r w:rsidRPr="00B83311">
        <w:rPr>
          <w:rFonts w:ascii="Helvetica" w:hAnsi="Helvetica"/>
          <w:b/>
        </w:rPr>
        <w:tab/>
      </w:r>
      <w:r w:rsidRPr="00B83311">
        <w:rPr>
          <w:rFonts w:ascii="Helvetica" w:hAnsi="Helvetica"/>
          <w:b/>
        </w:rPr>
        <w:tab/>
      </w:r>
      <w:r w:rsidR="004D5350">
        <w:rPr>
          <w:rFonts w:ascii="Helvetica" w:hAnsi="Helvetica" w:cs="Helvetica"/>
          <w:b/>
          <w:color w:val="000000"/>
        </w:rPr>
        <w:t>Bc. Anna Kubíčková</w:t>
      </w:r>
    </w:p>
    <w:p w14:paraId="60381514" w14:textId="57F62D4A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se sídlem: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="00BC3FB6">
        <w:rPr>
          <w:rFonts w:ascii="Helvetica" w:hAnsi="Helvetica"/>
        </w:rPr>
        <w:t xml:space="preserve">Studentská 7/1558, </w:t>
      </w:r>
      <w:r w:rsidR="003A69E3">
        <w:rPr>
          <w:rFonts w:ascii="Helvetica" w:hAnsi="Helvetica"/>
        </w:rPr>
        <w:t xml:space="preserve">736 </w:t>
      </w:r>
      <w:proofErr w:type="gramStart"/>
      <w:r w:rsidR="003A69E3">
        <w:rPr>
          <w:rFonts w:ascii="Helvetica" w:hAnsi="Helvetica"/>
        </w:rPr>
        <w:t xml:space="preserve">01  </w:t>
      </w:r>
      <w:r w:rsidR="00BC3FB6">
        <w:rPr>
          <w:rFonts w:ascii="Helvetica" w:hAnsi="Helvetica"/>
        </w:rPr>
        <w:t>Havířov</w:t>
      </w:r>
      <w:proofErr w:type="gramEnd"/>
    </w:p>
    <w:p w14:paraId="628D7874" w14:textId="0CEB1DA1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zastoupen</w:t>
      </w:r>
      <w:r>
        <w:rPr>
          <w:rFonts w:ascii="Helvetica" w:hAnsi="Helvetica"/>
        </w:rPr>
        <w:t>a</w:t>
      </w:r>
      <w:r w:rsidRPr="00B83311">
        <w:rPr>
          <w:rFonts w:ascii="Helvetica" w:hAnsi="Helvetica"/>
        </w:rPr>
        <w:t xml:space="preserve">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="003A69E3">
        <w:rPr>
          <w:rFonts w:ascii="Helvetica" w:hAnsi="Helvetica" w:cs="Helvetica"/>
          <w:color w:val="000000"/>
        </w:rPr>
        <w:t>Bc. Annou Kubíčkovou</w:t>
      </w:r>
    </w:p>
    <w:p w14:paraId="6852F253" w14:textId="54FFC9CF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 xml:space="preserve">IČ: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="003A69E3">
        <w:rPr>
          <w:rFonts w:ascii="Arial" w:hAnsi="Arial" w:cs="Arial"/>
          <w:color w:val="000000"/>
        </w:rPr>
        <w:t>19438940</w:t>
      </w:r>
    </w:p>
    <w:p w14:paraId="5127417A" w14:textId="778C20EF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 xml:space="preserve">DIČ: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="001700C6">
        <w:rPr>
          <w:rFonts w:ascii="Helvetica" w:hAnsi="Helvetica"/>
        </w:rPr>
        <w:t>-</w:t>
      </w:r>
    </w:p>
    <w:p w14:paraId="6A07D1AA" w14:textId="75464D41" w:rsidR="005F6BFF" w:rsidRPr="00B83311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832047">
        <w:rPr>
          <w:rFonts w:ascii="Helvetica" w:hAnsi="Helvetica"/>
        </w:rPr>
        <w:t>Plátcovství DPH:</w:t>
      </w:r>
      <w:r w:rsidRPr="00832047">
        <w:rPr>
          <w:rFonts w:ascii="Helvetica" w:hAnsi="Helvetica"/>
        </w:rPr>
        <w:tab/>
      </w:r>
      <w:r w:rsidR="001700C6">
        <w:rPr>
          <w:rFonts w:ascii="Helvetica" w:hAnsi="Helvetica"/>
        </w:rPr>
        <w:t>neplátce DPH</w:t>
      </w:r>
    </w:p>
    <w:p w14:paraId="4903599F" w14:textId="7573F112" w:rsidR="005F6BFF" w:rsidRDefault="005F6BFF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 xml:space="preserve">Bankovní spojení: </w:t>
      </w:r>
      <w:r w:rsidRPr="00B83311">
        <w:rPr>
          <w:rFonts w:ascii="Helvetica" w:hAnsi="Helvetica"/>
        </w:rPr>
        <w:tab/>
      </w:r>
      <w:r w:rsidR="00964CD2">
        <w:rPr>
          <w:rFonts w:ascii="Helvetica" w:hAnsi="Helvetica"/>
        </w:rPr>
        <w:t>Moneta Money Bank</w:t>
      </w:r>
      <w:r w:rsidR="00A21A11">
        <w:rPr>
          <w:rFonts w:ascii="Helvetica" w:hAnsi="Helvetica"/>
        </w:rPr>
        <w:t>, a.s.</w:t>
      </w:r>
      <w:r w:rsidR="001700C6">
        <w:rPr>
          <w:rFonts w:ascii="Helvetica" w:hAnsi="Helvetica"/>
        </w:rPr>
        <w:t xml:space="preserve">, </w:t>
      </w:r>
      <w:r w:rsidR="00866630">
        <w:rPr>
          <w:rFonts w:ascii="Helvetica" w:hAnsi="Helvetica"/>
        </w:rPr>
        <w:t>259753626/0600</w:t>
      </w:r>
    </w:p>
    <w:p w14:paraId="3D80A52E" w14:textId="77777777" w:rsidR="00C259F3" w:rsidRDefault="00C259F3" w:rsidP="005F6BFF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53D69E00" w14:textId="77777777" w:rsidR="00C259F3" w:rsidRPr="00B83311" w:rsidRDefault="00C259F3" w:rsidP="00C259F3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(dále jen „nájemce“)</w:t>
      </w:r>
    </w:p>
    <w:p w14:paraId="42B71841" w14:textId="0B4DA19E" w:rsidR="00802D07" w:rsidRDefault="00802D07" w:rsidP="00802D07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052A517B" w14:textId="77777777" w:rsidR="00802D07" w:rsidRDefault="00802D07" w:rsidP="00802D07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>
        <w:rPr>
          <w:rFonts w:ascii="Helvetica" w:hAnsi="Helvetica"/>
        </w:rPr>
        <w:t>(</w:t>
      </w:r>
      <w:r w:rsidRPr="00B83311">
        <w:rPr>
          <w:rFonts w:ascii="Helvetica" w:hAnsi="Helvetica"/>
        </w:rPr>
        <w:t>společně jako „smluvní strany“)</w:t>
      </w:r>
    </w:p>
    <w:p w14:paraId="43848352" w14:textId="77777777" w:rsidR="00802D07" w:rsidRPr="00B83311" w:rsidRDefault="00802D07" w:rsidP="00802D07">
      <w:pPr>
        <w:tabs>
          <w:tab w:val="left" w:pos="1418"/>
        </w:tabs>
        <w:spacing w:after="0" w:line="240" w:lineRule="auto"/>
        <w:rPr>
          <w:rFonts w:ascii="Helvetica" w:hAnsi="Helvetica"/>
        </w:rPr>
      </w:pPr>
    </w:p>
    <w:p w14:paraId="4DAEBE00" w14:textId="3FF593C5" w:rsidR="00802D07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  <w:r w:rsidRPr="00B83311">
        <w:rPr>
          <w:rFonts w:ascii="Helvetica" w:hAnsi="Helvetica"/>
        </w:rPr>
        <w:t>uzavírají t</w:t>
      </w:r>
      <w:r>
        <w:rPr>
          <w:rFonts w:ascii="Helvetica" w:hAnsi="Helvetica"/>
        </w:rPr>
        <w:t>ento dodatek č.1 k</w:t>
      </w:r>
      <w:r w:rsidR="002D2EB2">
        <w:rPr>
          <w:rFonts w:ascii="Helvetica" w:hAnsi="Helvetica"/>
        </w:rPr>
        <w:t>e</w:t>
      </w:r>
      <w:r w:rsidRPr="00B83311">
        <w:rPr>
          <w:rFonts w:ascii="Helvetica" w:hAnsi="Helvetica"/>
        </w:rPr>
        <w:t xml:space="preserve"> </w:t>
      </w:r>
      <w:r w:rsidR="002D2EB2">
        <w:rPr>
          <w:rFonts w:ascii="Helvetica" w:hAnsi="Helvetica"/>
        </w:rPr>
        <w:t>S</w:t>
      </w:r>
      <w:r w:rsidRPr="00B83311">
        <w:rPr>
          <w:rFonts w:ascii="Helvetica" w:hAnsi="Helvetica"/>
        </w:rPr>
        <w:t>mlouv</w:t>
      </w:r>
      <w:r>
        <w:rPr>
          <w:rFonts w:ascii="Helvetica" w:hAnsi="Helvetica"/>
        </w:rPr>
        <w:t>ě</w:t>
      </w:r>
      <w:r w:rsidR="002D2EB2">
        <w:rPr>
          <w:rFonts w:ascii="Helvetica" w:hAnsi="Helvetica"/>
        </w:rPr>
        <w:t xml:space="preserve"> o nájmu Nemovitosti</w:t>
      </w:r>
      <w:r>
        <w:rPr>
          <w:rFonts w:ascii="Helvetica" w:hAnsi="Helvetica"/>
        </w:rPr>
        <w:t xml:space="preserve"> ze dne</w:t>
      </w:r>
      <w:r w:rsidR="00024734">
        <w:rPr>
          <w:rFonts w:ascii="Helvetica" w:hAnsi="Helvetica"/>
        </w:rPr>
        <w:t xml:space="preserve"> 2</w:t>
      </w:r>
      <w:r w:rsidR="00866630">
        <w:rPr>
          <w:rFonts w:ascii="Helvetica" w:hAnsi="Helvetica"/>
        </w:rPr>
        <w:t>8</w:t>
      </w:r>
      <w:r w:rsidR="00024734">
        <w:rPr>
          <w:rFonts w:ascii="Helvetica" w:hAnsi="Helvetica"/>
        </w:rPr>
        <w:t>.</w:t>
      </w:r>
      <w:r w:rsidR="00866630">
        <w:rPr>
          <w:rFonts w:ascii="Helvetica" w:hAnsi="Helvetica"/>
        </w:rPr>
        <w:t>6</w:t>
      </w:r>
      <w:r w:rsidR="00024734">
        <w:rPr>
          <w:rFonts w:ascii="Helvetica" w:hAnsi="Helvetica"/>
        </w:rPr>
        <w:t>.2024</w:t>
      </w:r>
      <w:r>
        <w:rPr>
          <w:rFonts w:ascii="Helvetica" w:hAnsi="Helvetica"/>
        </w:rPr>
        <w:t xml:space="preserve"> </w:t>
      </w:r>
      <w:r w:rsidR="00AB338A">
        <w:rPr>
          <w:rFonts w:ascii="Helvetica" w:hAnsi="Helvetica"/>
        </w:rPr>
        <w:t xml:space="preserve">evidované v účetním systému </w:t>
      </w:r>
      <w:r w:rsidR="003E1071">
        <w:rPr>
          <w:rFonts w:ascii="Helvetica" w:hAnsi="Helvetica"/>
        </w:rPr>
        <w:t>p</w:t>
      </w:r>
      <w:r w:rsidR="000D4C62">
        <w:rPr>
          <w:rFonts w:ascii="Helvetica" w:hAnsi="Helvetica"/>
        </w:rPr>
        <w:t>ronajímatele</w:t>
      </w:r>
      <w:r w:rsidR="00AB338A">
        <w:rPr>
          <w:rFonts w:ascii="Helvetica" w:hAnsi="Helvetica"/>
        </w:rPr>
        <w:t xml:space="preserve"> pod č. j. </w:t>
      </w:r>
      <w:r w:rsidR="001750FE">
        <w:rPr>
          <w:rFonts w:ascii="Helvetica" w:hAnsi="Helvetica"/>
        </w:rPr>
        <w:t>SML/</w:t>
      </w:r>
      <w:r w:rsidR="00AB338A">
        <w:rPr>
          <w:rFonts w:ascii="Helvetica" w:hAnsi="Helvetica"/>
        </w:rPr>
        <w:t>4503/</w:t>
      </w:r>
      <w:r w:rsidR="0061254D">
        <w:rPr>
          <w:rFonts w:ascii="Helvetica" w:hAnsi="Helvetica"/>
        </w:rPr>
        <w:t>0</w:t>
      </w:r>
      <w:r w:rsidR="00866630">
        <w:rPr>
          <w:rFonts w:ascii="Helvetica" w:hAnsi="Helvetica"/>
        </w:rPr>
        <w:t>221</w:t>
      </w:r>
      <w:r w:rsidR="0061254D">
        <w:rPr>
          <w:rFonts w:ascii="Helvetica" w:hAnsi="Helvetica"/>
        </w:rPr>
        <w:t xml:space="preserve">/24 </w:t>
      </w:r>
      <w:r w:rsidRPr="00024734">
        <w:rPr>
          <w:rFonts w:ascii="Helvetica" w:hAnsi="Helvetica"/>
        </w:rPr>
        <w:t>podle</w:t>
      </w:r>
      <w:r w:rsidRPr="00B83311">
        <w:rPr>
          <w:rFonts w:ascii="Helvetica" w:hAnsi="Helvetica"/>
        </w:rPr>
        <w:t xml:space="preserve"> ustanovení § 2201 a násl. zákona č. 89/2012 Sb., občanského zákoníku, ve znění podle pozdějších předpisů (dále jen „občanský zákoník)</w:t>
      </w:r>
      <w:r>
        <w:rPr>
          <w:rFonts w:ascii="Helvetica" w:hAnsi="Helvetica"/>
        </w:rPr>
        <w:t xml:space="preserve">.  </w:t>
      </w:r>
    </w:p>
    <w:p w14:paraId="43BBDE57" w14:textId="77777777" w:rsidR="00802D07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194D8F5E" w14:textId="27653267" w:rsidR="00802D07" w:rsidRPr="00B83311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Dodatk</w:t>
      </w:r>
      <w:r w:rsidR="003A4B29">
        <w:rPr>
          <w:rFonts w:ascii="Helvetica" w:hAnsi="Helvetica"/>
        </w:rPr>
        <w:t>em se tato Smlouva</w:t>
      </w:r>
      <w:r>
        <w:rPr>
          <w:rFonts w:ascii="Helvetica" w:hAnsi="Helvetica"/>
        </w:rPr>
        <w:t xml:space="preserve"> upravuje takto:</w:t>
      </w:r>
    </w:p>
    <w:p w14:paraId="4F81C1DE" w14:textId="77777777" w:rsidR="00802D07" w:rsidRPr="00B83311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3FF74EBF" w14:textId="77777777" w:rsidR="00802D07" w:rsidRPr="00B83311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0D94BAD9" w14:textId="33EF48F3" w:rsidR="00802D07" w:rsidRPr="008A2EA3" w:rsidRDefault="00802D07" w:rsidP="00802D07">
      <w:pPr>
        <w:tabs>
          <w:tab w:val="left" w:pos="1418"/>
        </w:tabs>
        <w:spacing w:after="0" w:line="240" w:lineRule="auto"/>
        <w:jc w:val="center"/>
        <w:rPr>
          <w:rFonts w:ascii="Helvetica" w:hAnsi="Helvetica"/>
          <w:b/>
          <w:sz w:val="24"/>
        </w:rPr>
      </w:pPr>
      <w:r w:rsidRPr="008A2EA3">
        <w:rPr>
          <w:rFonts w:ascii="Helvetica" w:hAnsi="Helvetica"/>
          <w:b/>
          <w:sz w:val="24"/>
        </w:rPr>
        <w:t xml:space="preserve">Článek </w:t>
      </w:r>
      <w:r w:rsidR="00093038">
        <w:rPr>
          <w:rFonts w:ascii="Helvetica" w:hAnsi="Helvetica"/>
          <w:b/>
          <w:sz w:val="24"/>
        </w:rPr>
        <w:t>1</w:t>
      </w:r>
      <w:r w:rsidR="00CC19CF" w:rsidRPr="008A2EA3">
        <w:rPr>
          <w:rFonts w:ascii="Helvetica" w:hAnsi="Helvetica"/>
          <w:b/>
          <w:sz w:val="24"/>
        </w:rPr>
        <w:t xml:space="preserve"> </w:t>
      </w:r>
    </w:p>
    <w:p w14:paraId="6C741A3F" w14:textId="73D1744D" w:rsidR="00011373" w:rsidRDefault="007D1ADA" w:rsidP="00011373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Smluvní strana označená jako nájemce</w:t>
      </w:r>
      <w:r w:rsidR="00C34ACD">
        <w:rPr>
          <w:rFonts w:ascii="Helvetica" w:hAnsi="Helvetica"/>
        </w:rPr>
        <w:t xml:space="preserve"> změnila</w:t>
      </w:r>
      <w:r w:rsidR="0056504D">
        <w:rPr>
          <w:rFonts w:ascii="Helvetica" w:hAnsi="Helvetica"/>
        </w:rPr>
        <w:t xml:space="preserve"> od 1.1.2026</w:t>
      </w:r>
      <w:r w:rsidR="00C34ACD">
        <w:rPr>
          <w:rFonts w:ascii="Helvetica" w:hAnsi="Helvetica"/>
        </w:rPr>
        <w:t xml:space="preserve"> právní formu, nově tedy:</w:t>
      </w:r>
    </w:p>
    <w:p w14:paraId="08EFE88F" w14:textId="77777777" w:rsidR="00C34ACD" w:rsidRDefault="00C34ACD" w:rsidP="00011373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46E58CA6" w14:textId="3CF65437" w:rsidR="00EE016D" w:rsidRPr="00B83311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  <w:b/>
        </w:rPr>
      </w:pPr>
      <w:r w:rsidRPr="00B83311">
        <w:rPr>
          <w:rFonts w:ascii="Helvetica" w:hAnsi="Helvetica"/>
          <w:b/>
        </w:rPr>
        <w:t xml:space="preserve">Nájemce: </w:t>
      </w:r>
      <w:r w:rsidRPr="00B83311">
        <w:rPr>
          <w:rFonts w:ascii="Helvetica" w:hAnsi="Helvetica"/>
          <w:b/>
        </w:rPr>
        <w:tab/>
      </w:r>
      <w:r w:rsidRPr="00B83311">
        <w:rPr>
          <w:rFonts w:ascii="Helvetica" w:hAnsi="Helvetica"/>
          <w:b/>
        </w:rPr>
        <w:tab/>
      </w:r>
      <w:proofErr w:type="spellStart"/>
      <w:r>
        <w:rPr>
          <w:rFonts w:ascii="Helvetica" w:hAnsi="Helvetica" w:cs="Helvetica"/>
          <w:b/>
          <w:color w:val="000000"/>
        </w:rPr>
        <w:t>AnnZaya</w:t>
      </w:r>
      <w:proofErr w:type="spellEnd"/>
      <w:r>
        <w:rPr>
          <w:rFonts w:ascii="Helvetica" w:hAnsi="Helvetica" w:cs="Helvetica"/>
          <w:b/>
          <w:color w:val="000000"/>
        </w:rPr>
        <w:t>, s.r.o.</w:t>
      </w:r>
    </w:p>
    <w:p w14:paraId="6F518894" w14:textId="77777777" w:rsidR="00EE016D" w:rsidRPr="00B83311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se sídlem: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>
        <w:rPr>
          <w:rFonts w:ascii="Helvetica" w:hAnsi="Helvetica"/>
        </w:rPr>
        <w:t>Studentská 7/1558, 736 01  Havířov</w:t>
      </w:r>
    </w:p>
    <w:p w14:paraId="25F19286" w14:textId="3935A0A5" w:rsidR="00EE016D" w:rsidRPr="00B83311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>zastoupen</w:t>
      </w:r>
      <w:r>
        <w:rPr>
          <w:rFonts w:ascii="Helvetica" w:hAnsi="Helvetica"/>
        </w:rPr>
        <w:t>a</w:t>
      </w:r>
      <w:r w:rsidRPr="00B83311">
        <w:rPr>
          <w:rFonts w:ascii="Helvetica" w:hAnsi="Helvetica"/>
        </w:rPr>
        <w:t xml:space="preserve">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>
        <w:rPr>
          <w:rFonts w:ascii="Helvetica" w:hAnsi="Helvetica" w:cs="Helvetica"/>
          <w:color w:val="000000"/>
        </w:rPr>
        <w:t>Bc. Annou Kubíčkovou, jednatel</w:t>
      </w:r>
      <w:r w:rsidR="00383DEB">
        <w:rPr>
          <w:rFonts w:ascii="Helvetica" w:hAnsi="Helvetica" w:cs="Helvetica"/>
          <w:color w:val="000000"/>
        </w:rPr>
        <w:t>kou</w:t>
      </w:r>
    </w:p>
    <w:p w14:paraId="3F8EE2CA" w14:textId="1D31DDF5" w:rsidR="00EE016D" w:rsidRPr="00B83311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 xml:space="preserve">IČ: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 w:rsidR="00383DEB">
        <w:rPr>
          <w:rFonts w:ascii="Arial" w:hAnsi="Arial" w:cs="Arial"/>
          <w:color w:val="000000"/>
        </w:rPr>
        <w:t>22496602</w:t>
      </w:r>
    </w:p>
    <w:p w14:paraId="679F3D7E" w14:textId="77777777" w:rsidR="00EE016D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t xml:space="preserve">DIČ: </w:t>
      </w:r>
      <w:r w:rsidRPr="00B83311">
        <w:rPr>
          <w:rFonts w:ascii="Helvetica" w:hAnsi="Helvetica"/>
        </w:rPr>
        <w:tab/>
      </w:r>
      <w:r w:rsidRPr="00B83311">
        <w:rPr>
          <w:rFonts w:ascii="Helvetica" w:hAnsi="Helvetica"/>
        </w:rPr>
        <w:tab/>
      </w:r>
      <w:r>
        <w:rPr>
          <w:rFonts w:ascii="Helvetica" w:hAnsi="Helvetica"/>
        </w:rPr>
        <w:t>-</w:t>
      </w:r>
    </w:p>
    <w:p w14:paraId="6306EA01" w14:textId="77777777" w:rsidR="00EE016D" w:rsidRPr="00B83311" w:rsidRDefault="00EE016D" w:rsidP="00EE016D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832047">
        <w:rPr>
          <w:rFonts w:ascii="Helvetica" w:hAnsi="Helvetica"/>
        </w:rPr>
        <w:t>Plátcovství DPH:</w:t>
      </w:r>
      <w:r w:rsidRPr="00832047">
        <w:rPr>
          <w:rFonts w:ascii="Helvetica" w:hAnsi="Helvetica"/>
        </w:rPr>
        <w:tab/>
      </w:r>
      <w:r>
        <w:rPr>
          <w:rFonts w:ascii="Helvetica" w:hAnsi="Helvetica"/>
        </w:rPr>
        <w:t>neplátce DPH</w:t>
      </w:r>
    </w:p>
    <w:p w14:paraId="7F8CFEAE" w14:textId="460D6A2B" w:rsidR="00802D07" w:rsidRPr="00AA4BA3" w:rsidRDefault="00EE016D" w:rsidP="00AA4BA3">
      <w:pPr>
        <w:tabs>
          <w:tab w:val="left" w:pos="1418"/>
        </w:tabs>
        <w:spacing w:after="0" w:line="240" w:lineRule="auto"/>
        <w:rPr>
          <w:rFonts w:ascii="Helvetica" w:hAnsi="Helvetica"/>
        </w:rPr>
      </w:pPr>
      <w:r w:rsidRPr="00B83311">
        <w:rPr>
          <w:rFonts w:ascii="Helvetica" w:hAnsi="Helvetica"/>
        </w:rPr>
        <w:lastRenderedPageBreak/>
        <w:t xml:space="preserve">Bankovní spojení: </w:t>
      </w:r>
      <w:r w:rsidRPr="00B83311">
        <w:rPr>
          <w:rFonts w:ascii="Helvetica" w:hAnsi="Helvetica"/>
        </w:rPr>
        <w:tab/>
      </w:r>
      <w:r>
        <w:rPr>
          <w:rFonts w:ascii="Helvetica" w:hAnsi="Helvetica"/>
        </w:rPr>
        <w:t xml:space="preserve">Moneta Money Bank, a.s., </w:t>
      </w:r>
      <w:r w:rsidR="0036258D" w:rsidRPr="0036258D">
        <w:rPr>
          <w:rFonts w:ascii="Helvetica" w:hAnsi="Helvetica" w:cs="Helvetica"/>
        </w:rPr>
        <w:t>273149409/060</w:t>
      </w:r>
      <w:r w:rsidR="004573F4">
        <w:rPr>
          <w:rFonts w:ascii="Helvetica" w:hAnsi="Helvetica" w:cs="Helvetica"/>
        </w:rPr>
        <w:t>0</w:t>
      </w:r>
    </w:p>
    <w:p w14:paraId="4EED8204" w14:textId="77777777" w:rsidR="006042A3" w:rsidRDefault="006042A3" w:rsidP="006042A3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2F324ABA" w14:textId="3AF2FD2A" w:rsidR="006042A3" w:rsidRPr="006042A3" w:rsidRDefault="006042A3" w:rsidP="006042A3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  <w:r w:rsidRPr="006042A3">
        <w:rPr>
          <w:rFonts w:ascii="Helvetica" w:hAnsi="Helvetica"/>
        </w:rPr>
        <w:t xml:space="preserve">Ostatní ujednání </w:t>
      </w:r>
      <w:r w:rsidR="006C71FD">
        <w:rPr>
          <w:rFonts w:ascii="Helvetica" w:hAnsi="Helvetica"/>
        </w:rPr>
        <w:t>Nájemní s</w:t>
      </w:r>
      <w:r w:rsidRPr="006042A3">
        <w:rPr>
          <w:rFonts w:ascii="Helvetica" w:hAnsi="Helvetica"/>
        </w:rPr>
        <w:t xml:space="preserve">mlouvy zůstávají beze změny. </w:t>
      </w:r>
    </w:p>
    <w:p w14:paraId="2591B082" w14:textId="77777777" w:rsidR="006042A3" w:rsidRPr="006042A3" w:rsidRDefault="006042A3" w:rsidP="006042A3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0A0EFA07" w14:textId="77777777" w:rsidR="006042A3" w:rsidRDefault="006042A3" w:rsidP="006042A3">
      <w:pPr>
        <w:tabs>
          <w:tab w:val="left" w:pos="1418"/>
        </w:tabs>
        <w:spacing w:after="0" w:line="240" w:lineRule="auto"/>
        <w:rPr>
          <w:rFonts w:ascii="Helvetica" w:hAnsi="Helvetica"/>
          <w:b/>
          <w:sz w:val="24"/>
          <w:highlight w:val="yellow"/>
        </w:rPr>
      </w:pPr>
    </w:p>
    <w:p w14:paraId="0D67B53E" w14:textId="76C18E36" w:rsidR="00802D07" w:rsidRDefault="00802D07" w:rsidP="006377D2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  <w:r w:rsidRPr="00AB338A">
        <w:rPr>
          <w:rFonts w:ascii="Helvetica" w:hAnsi="Helvetica"/>
        </w:rPr>
        <w:t xml:space="preserve">Smluvní strany prohlašují, že si tento dodatek </w:t>
      </w:r>
      <w:r w:rsidR="00A638B3">
        <w:rPr>
          <w:rFonts w:ascii="Helvetica" w:hAnsi="Helvetica"/>
        </w:rPr>
        <w:t>S</w:t>
      </w:r>
      <w:r w:rsidRPr="00AB338A">
        <w:rPr>
          <w:rFonts w:ascii="Helvetica" w:hAnsi="Helvetica"/>
        </w:rPr>
        <w:t>mlouvy před jejím podpisem přečetly a že po vzájemném projednání souhlasí s plným zněním.</w:t>
      </w:r>
    </w:p>
    <w:p w14:paraId="274DB736" w14:textId="77777777" w:rsidR="00A638B3" w:rsidRPr="00AB338A" w:rsidRDefault="00A638B3" w:rsidP="006377D2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5EA0CD62" w14:textId="3224B51A" w:rsidR="00802D07" w:rsidRPr="00355321" w:rsidRDefault="00355321" w:rsidP="006377D2">
      <w:pPr>
        <w:tabs>
          <w:tab w:val="left" w:pos="1418"/>
        </w:tabs>
        <w:spacing w:after="0" w:line="240" w:lineRule="auto"/>
        <w:jc w:val="both"/>
        <w:rPr>
          <w:rFonts w:ascii="Helvetica" w:hAnsi="Helvetica" w:cs="Helvetica"/>
        </w:rPr>
      </w:pPr>
      <w:r w:rsidRPr="00355321">
        <w:rPr>
          <w:rFonts w:ascii="Helvetica" w:hAnsi="Helvetica" w:cs="Helvetica"/>
        </w:rPr>
        <w:t>Tento dodatek nabývá platnosti dnem podpisu a účinnosti uveřejněním v registru smluv.</w:t>
      </w:r>
    </w:p>
    <w:p w14:paraId="59F41BD7" w14:textId="77777777" w:rsidR="00802D07" w:rsidRPr="00355321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 w:cs="Helvetica"/>
        </w:rPr>
      </w:pPr>
    </w:p>
    <w:p w14:paraId="04DCEEE3" w14:textId="77777777" w:rsidR="00802D07" w:rsidRPr="00AB338A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2AC51D88" w14:textId="77777777" w:rsidR="00802D07" w:rsidRPr="00AB338A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670AC48B" w14:textId="570797AB" w:rsidR="00802D07" w:rsidRPr="00AB338A" w:rsidRDefault="00802D07" w:rsidP="00802D07">
      <w:pPr>
        <w:tabs>
          <w:tab w:val="left" w:pos="1418"/>
          <w:tab w:val="left" w:pos="5954"/>
        </w:tabs>
        <w:spacing w:after="0" w:line="240" w:lineRule="auto"/>
        <w:jc w:val="both"/>
        <w:rPr>
          <w:rFonts w:ascii="Helvetica" w:hAnsi="Helvetica"/>
        </w:rPr>
      </w:pPr>
      <w:r w:rsidRPr="00AB338A">
        <w:rPr>
          <w:rFonts w:ascii="Helvetica" w:hAnsi="Helvetica"/>
        </w:rPr>
        <w:t>V Ostravě dne …………</w:t>
      </w:r>
      <w:proofErr w:type="gramStart"/>
      <w:r w:rsidRPr="00AB338A">
        <w:rPr>
          <w:rFonts w:ascii="Helvetica" w:hAnsi="Helvetica"/>
        </w:rPr>
        <w:t>…….</w:t>
      </w:r>
      <w:proofErr w:type="gramEnd"/>
      <w:r w:rsidRPr="00AB338A">
        <w:rPr>
          <w:rFonts w:ascii="Helvetica" w:hAnsi="Helvetica"/>
        </w:rPr>
        <w:t>.</w:t>
      </w:r>
      <w:r w:rsidRPr="00AB338A">
        <w:rPr>
          <w:rFonts w:ascii="Helvetica" w:hAnsi="Helvetica"/>
        </w:rPr>
        <w:tab/>
        <w:t>V</w:t>
      </w:r>
      <w:r w:rsidR="00226415">
        <w:rPr>
          <w:rFonts w:ascii="Helvetica" w:hAnsi="Helvetica"/>
        </w:rPr>
        <w:t> </w:t>
      </w:r>
      <w:proofErr w:type="gramStart"/>
      <w:r w:rsidR="00093038">
        <w:rPr>
          <w:rFonts w:ascii="Helvetica" w:hAnsi="Helvetica"/>
        </w:rPr>
        <w:t>Ostravě</w:t>
      </w:r>
      <w:r w:rsidR="00226415">
        <w:rPr>
          <w:rFonts w:ascii="Helvetica" w:hAnsi="Helvetica"/>
        </w:rPr>
        <w:t xml:space="preserve"> </w:t>
      </w:r>
      <w:r w:rsidRPr="00AB338A">
        <w:rPr>
          <w:rFonts w:ascii="Helvetica" w:hAnsi="Helvetica"/>
        </w:rPr>
        <w:t xml:space="preserve"> dne</w:t>
      </w:r>
      <w:proofErr w:type="gramEnd"/>
      <w:r w:rsidRPr="00AB338A">
        <w:rPr>
          <w:rFonts w:ascii="Helvetica" w:hAnsi="Helvetica"/>
        </w:rPr>
        <w:t xml:space="preserve"> …………</w:t>
      </w:r>
      <w:r w:rsidR="00226415">
        <w:rPr>
          <w:rFonts w:ascii="Helvetica" w:hAnsi="Helvetica"/>
        </w:rPr>
        <w:t>……..</w:t>
      </w:r>
    </w:p>
    <w:p w14:paraId="2322F60B" w14:textId="77777777" w:rsidR="00802D07" w:rsidRPr="00AB338A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0F45CCE8" w14:textId="77777777" w:rsidR="00802D07" w:rsidRPr="00AB338A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03D289A5" w14:textId="77777777" w:rsidR="00802D07" w:rsidRPr="00AB338A" w:rsidRDefault="00802D07" w:rsidP="00802D07">
      <w:pPr>
        <w:tabs>
          <w:tab w:val="left" w:pos="1418"/>
        </w:tabs>
        <w:spacing w:after="0" w:line="240" w:lineRule="auto"/>
        <w:jc w:val="both"/>
        <w:rPr>
          <w:rFonts w:ascii="Helvetica" w:hAnsi="Helvetica"/>
        </w:rPr>
      </w:pPr>
    </w:p>
    <w:p w14:paraId="3EF73C9C" w14:textId="77777777" w:rsidR="00802D07" w:rsidRPr="00AB338A" w:rsidRDefault="00802D07" w:rsidP="00802D07">
      <w:pPr>
        <w:tabs>
          <w:tab w:val="center" w:pos="1418"/>
          <w:tab w:val="center" w:pos="7371"/>
        </w:tabs>
        <w:spacing w:after="0" w:line="240" w:lineRule="auto"/>
        <w:jc w:val="both"/>
        <w:rPr>
          <w:rFonts w:ascii="Helvetica" w:hAnsi="Helvetica"/>
        </w:rPr>
      </w:pPr>
      <w:r w:rsidRPr="00AB338A">
        <w:rPr>
          <w:rFonts w:ascii="Helvetica" w:hAnsi="Helvetica"/>
        </w:rPr>
        <w:tab/>
        <w:t xml:space="preserve">………………………………………                                                       ……………………………………..                           </w:t>
      </w:r>
    </w:p>
    <w:p w14:paraId="10616305" w14:textId="24500A67" w:rsidR="00802D07" w:rsidRPr="00AB338A" w:rsidRDefault="00802D07" w:rsidP="00802D07">
      <w:pPr>
        <w:tabs>
          <w:tab w:val="center" w:pos="1418"/>
          <w:tab w:val="center" w:pos="7371"/>
        </w:tabs>
        <w:spacing w:after="0" w:line="240" w:lineRule="auto"/>
        <w:jc w:val="both"/>
        <w:rPr>
          <w:rFonts w:ascii="Helvetica" w:hAnsi="Helvetica"/>
        </w:rPr>
      </w:pPr>
      <w:r w:rsidRPr="00AB338A">
        <w:rPr>
          <w:rFonts w:ascii="Helvetica" w:hAnsi="Helvetica"/>
        </w:rPr>
        <w:t xml:space="preserve">           děkan </w:t>
      </w:r>
      <w:proofErr w:type="spellStart"/>
      <w:r w:rsidRPr="00AB338A">
        <w:rPr>
          <w:rFonts w:ascii="Helvetica" w:hAnsi="Helvetica"/>
        </w:rPr>
        <w:t>PdF</w:t>
      </w:r>
      <w:proofErr w:type="spellEnd"/>
      <w:r w:rsidRPr="00AB338A">
        <w:rPr>
          <w:rFonts w:ascii="Helvetica" w:hAnsi="Helvetica"/>
        </w:rPr>
        <w:t xml:space="preserve"> OU</w:t>
      </w:r>
      <w:r w:rsidRPr="00AB338A">
        <w:rPr>
          <w:rFonts w:ascii="Helvetica" w:hAnsi="Helvetica"/>
        </w:rPr>
        <w:tab/>
      </w:r>
      <w:r w:rsidR="00093038">
        <w:rPr>
          <w:rFonts w:ascii="Helvetica" w:hAnsi="Helvetica" w:cs="Helvetica"/>
          <w:color w:val="000000"/>
        </w:rPr>
        <w:t>Bc. Anna Kubíčková</w:t>
      </w:r>
    </w:p>
    <w:p w14:paraId="03206B45" w14:textId="77777777" w:rsidR="00802D07" w:rsidRPr="00B56592" w:rsidRDefault="00802D07" w:rsidP="00802D07">
      <w:pPr>
        <w:tabs>
          <w:tab w:val="center" w:pos="1418"/>
          <w:tab w:val="center" w:pos="7371"/>
        </w:tabs>
        <w:spacing w:after="0" w:line="240" w:lineRule="auto"/>
        <w:jc w:val="both"/>
        <w:rPr>
          <w:rFonts w:ascii="Helvetica" w:hAnsi="Helvetica"/>
        </w:rPr>
      </w:pPr>
      <w:r w:rsidRPr="00AB338A">
        <w:rPr>
          <w:rFonts w:ascii="Helvetica" w:hAnsi="Helvetica"/>
        </w:rPr>
        <w:t xml:space="preserve">    </w:t>
      </w:r>
      <w:r w:rsidRPr="00AB338A">
        <w:rPr>
          <w:rFonts w:ascii="Helvetica" w:hAnsi="Helvetica"/>
        </w:rPr>
        <w:tab/>
        <w:t>za pronajímatele</w:t>
      </w:r>
      <w:r w:rsidRPr="00AB338A">
        <w:rPr>
          <w:rFonts w:ascii="Helvetica" w:hAnsi="Helvetica"/>
        </w:rPr>
        <w:tab/>
        <w:t>za nájemce</w:t>
      </w:r>
    </w:p>
    <w:p w14:paraId="6CF03700" w14:textId="77777777" w:rsidR="0045602E" w:rsidRPr="00826191" w:rsidRDefault="0045602E" w:rsidP="00826191"/>
    <w:sectPr w:rsidR="0045602E" w:rsidRPr="00826191" w:rsidSect="00850B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294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D290E" w14:textId="77777777" w:rsidR="00A40ECD" w:rsidRDefault="00A40ECD" w:rsidP="00D07D9E">
      <w:pPr>
        <w:spacing w:after="0" w:line="240" w:lineRule="auto"/>
      </w:pPr>
      <w:r>
        <w:separator/>
      </w:r>
    </w:p>
  </w:endnote>
  <w:endnote w:type="continuationSeparator" w:id="0">
    <w:p w14:paraId="302FD9B3" w14:textId="77777777" w:rsidR="00A40ECD" w:rsidRDefault="00A40ECD" w:rsidP="00D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Pro">
    <w:altName w:val="Arial"/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98CF72A-922F-42EE-8F0D-67AC64E211E4}"/>
    <w:embedBold r:id="rId2" w:fontKey="{5E1AD151-4917-4A86-88B6-C7D13468AD06}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D95470A-B878-42E8-8661-D01E890062BD}"/>
    <w:embedBold r:id="rId4" w:fontKey="{60888FF3-3CC1-404B-A5FE-0DD55F6F2E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7B20EFF-8A15-489A-B28B-A29EC6B2A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DF393" w14:textId="77777777" w:rsidR="00B939D7" w:rsidRDefault="00B939D7" w:rsidP="008B7039">
    <w:pPr>
      <w:pStyle w:val="Zpat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94023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932A6A6" w14:textId="77777777" w:rsidR="00A1074D" w:rsidRPr="004F538E" w:rsidRDefault="00A1074D" w:rsidP="00A1074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4F538E">
              <w:rPr>
                <w:rFonts w:ascii="Helvetica" w:hAnsi="Helvetica"/>
                <w:sz w:val="20"/>
                <w:szCs w:val="20"/>
              </w:rPr>
              <w:t>Pedagogická fakulta Ostravské univerzity</w:t>
            </w:r>
            <w:r>
              <w:rPr>
                <w:rFonts w:ascii="Helvetica" w:hAnsi="Helvetica"/>
                <w:sz w:val="20"/>
                <w:szCs w:val="20"/>
              </w:rPr>
              <w:t xml:space="preserve"> / Fr. Šrámka 3 / </w:t>
            </w:r>
            <w:r w:rsidRPr="004F538E">
              <w:rPr>
                <w:rFonts w:ascii="Helvetica" w:hAnsi="Helvetica"/>
                <w:sz w:val="20"/>
                <w:szCs w:val="20"/>
              </w:rPr>
              <w:t>7</w:t>
            </w:r>
            <w:r>
              <w:rPr>
                <w:rFonts w:ascii="Helvetica" w:hAnsi="Helvetica"/>
                <w:sz w:val="20"/>
                <w:szCs w:val="20"/>
              </w:rPr>
              <w:t>09 00</w:t>
            </w:r>
            <w:r w:rsidRPr="004F538E">
              <w:rPr>
                <w:rFonts w:ascii="Helvetica" w:hAnsi="Helvetica"/>
                <w:sz w:val="20"/>
                <w:szCs w:val="20"/>
              </w:rPr>
              <w:t xml:space="preserve"> Ostrava / Česká republika</w:t>
            </w:r>
            <w:r w:rsidRPr="004F538E">
              <w:rPr>
                <w:rFonts w:ascii="Helvetica" w:hAnsi="Helvetica"/>
                <w:sz w:val="20"/>
                <w:szCs w:val="20"/>
              </w:rPr>
              <w:br/>
              <w:t>pdf.osu.cz / alive.osu.cz</w:t>
            </w:r>
          </w:p>
          <w:p w14:paraId="4C66DCDB" w14:textId="5443CA37" w:rsidR="00A1074D" w:rsidRDefault="00A1074D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08C787" w14:textId="77777777" w:rsidR="0045602E" w:rsidRDefault="0045602E" w:rsidP="008B7039">
    <w:pPr>
      <w:pStyle w:val="Zpat"/>
      <w:tabs>
        <w:tab w:val="clear" w:pos="4536"/>
        <w:tab w:val="clear" w:pos="9072"/>
        <w:tab w:val="left" w:pos="152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F8D78" w14:textId="77777777" w:rsidR="00A40ECD" w:rsidRDefault="00A40ECD" w:rsidP="00D07D9E">
      <w:pPr>
        <w:spacing w:after="0" w:line="240" w:lineRule="auto"/>
      </w:pPr>
      <w:r>
        <w:separator/>
      </w:r>
    </w:p>
  </w:footnote>
  <w:footnote w:type="continuationSeparator" w:id="0">
    <w:p w14:paraId="3CFBD48B" w14:textId="77777777" w:rsidR="00A40ECD" w:rsidRDefault="00A40ECD" w:rsidP="00D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3120" w14:textId="77777777" w:rsidR="00D07D9E" w:rsidRDefault="00A40ECD">
    <w:pPr>
      <w:pStyle w:val="Zhlav"/>
    </w:pPr>
    <w:r>
      <w:rPr>
        <w:noProof/>
        <w:lang w:eastAsia="cs-CZ"/>
      </w:rPr>
      <w:pict w14:anchorId="71D16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1" o:spid="_x0000_s2050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235B" w14:textId="77777777" w:rsidR="0045602E" w:rsidRDefault="00826191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FCFB1E7" wp14:editId="3DE8DB29">
          <wp:simplePos x="0" y="0"/>
          <wp:positionH relativeFrom="page">
            <wp:align>left</wp:align>
          </wp:positionH>
          <wp:positionV relativeFrom="paragraph">
            <wp:posOffset>-410845</wp:posOffset>
          </wp:positionV>
          <wp:extent cx="7560310" cy="10692130"/>
          <wp:effectExtent l="0" t="0" r="2540" b="0"/>
          <wp:wrapNone/>
          <wp:docPr id="1" name="obrázek 12" descr="PdF_hlp_obecny_cz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dF_hlp_obecny_cz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023A" w14:textId="77777777" w:rsidR="00D07D9E" w:rsidRDefault="00A40ECD">
    <w:pPr>
      <w:pStyle w:val="Zhlav"/>
    </w:pPr>
    <w:r>
      <w:rPr>
        <w:noProof/>
        <w:lang w:eastAsia="cs-CZ"/>
      </w:rPr>
      <w:pict w14:anchorId="33E91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0" o:spid="_x0000_s2049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BABB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E3034"/>
    <w:multiLevelType w:val="hybridMultilevel"/>
    <w:tmpl w:val="613EF4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03963"/>
    <w:multiLevelType w:val="hybridMultilevel"/>
    <w:tmpl w:val="6BAAD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F4B95"/>
    <w:multiLevelType w:val="multilevel"/>
    <w:tmpl w:val="08FE33D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1304" w:hanging="79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438"/>
        </w:tabs>
        <w:ind w:left="2438" w:hanging="113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856"/>
        </w:tabs>
        <w:ind w:left="3856" w:hanging="141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E5D33C4"/>
    <w:multiLevelType w:val="hybridMultilevel"/>
    <w:tmpl w:val="50F406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83014"/>
    <w:multiLevelType w:val="hybridMultilevel"/>
    <w:tmpl w:val="59F68E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4097D"/>
    <w:multiLevelType w:val="hybridMultilevel"/>
    <w:tmpl w:val="DEAAA9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43644"/>
    <w:multiLevelType w:val="hybridMultilevel"/>
    <w:tmpl w:val="1A0A7796"/>
    <w:lvl w:ilvl="0" w:tplc="58287A66">
      <w:start w:val="1"/>
      <w:numFmt w:val="bullet"/>
      <w:lvlText w:val="-"/>
      <w:lvlJc w:val="left"/>
      <w:pPr>
        <w:ind w:left="720" w:hanging="360"/>
      </w:pPr>
      <w:rPr>
        <w:rFonts w:ascii="Helvetica LT Pro" w:eastAsiaTheme="minorHAnsi" w:hAnsi="Helvetica LT Pro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91"/>
    <w:rsid w:val="00011373"/>
    <w:rsid w:val="000224CA"/>
    <w:rsid w:val="0002263F"/>
    <w:rsid w:val="00024734"/>
    <w:rsid w:val="0008693F"/>
    <w:rsid w:val="00093038"/>
    <w:rsid w:val="000C68F0"/>
    <w:rsid w:val="000D1E3D"/>
    <w:rsid w:val="000D4C62"/>
    <w:rsid w:val="000F1A9E"/>
    <w:rsid w:val="00111D49"/>
    <w:rsid w:val="00155EAE"/>
    <w:rsid w:val="001700C6"/>
    <w:rsid w:val="00170F34"/>
    <w:rsid w:val="001750FE"/>
    <w:rsid w:val="00195FA3"/>
    <w:rsid w:val="001B0E8F"/>
    <w:rsid w:val="001C0372"/>
    <w:rsid w:val="001C699F"/>
    <w:rsid w:val="00223412"/>
    <w:rsid w:val="00226415"/>
    <w:rsid w:val="00235865"/>
    <w:rsid w:val="002721EC"/>
    <w:rsid w:val="00287A70"/>
    <w:rsid w:val="002A3091"/>
    <w:rsid w:val="002D2DE3"/>
    <w:rsid w:val="002D2EB2"/>
    <w:rsid w:val="002E5026"/>
    <w:rsid w:val="002F5AC0"/>
    <w:rsid w:val="00310311"/>
    <w:rsid w:val="003165AD"/>
    <w:rsid w:val="003541B2"/>
    <w:rsid w:val="00355321"/>
    <w:rsid w:val="0036258D"/>
    <w:rsid w:val="00383DEB"/>
    <w:rsid w:val="003A4B29"/>
    <w:rsid w:val="003A69E3"/>
    <w:rsid w:val="003D28B0"/>
    <w:rsid w:val="003E1071"/>
    <w:rsid w:val="00406429"/>
    <w:rsid w:val="0040689D"/>
    <w:rsid w:val="00412261"/>
    <w:rsid w:val="004272AF"/>
    <w:rsid w:val="00427DB3"/>
    <w:rsid w:val="00434CE1"/>
    <w:rsid w:val="00445BFF"/>
    <w:rsid w:val="0045602E"/>
    <w:rsid w:val="004573F4"/>
    <w:rsid w:val="00466C3E"/>
    <w:rsid w:val="0049019D"/>
    <w:rsid w:val="004955CF"/>
    <w:rsid w:val="004C11F9"/>
    <w:rsid w:val="004C2C7E"/>
    <w:rsid w:val="004C554D"/>
    <w:rsid w:val="004C72EA"/>
    <w:rsid w:val="004D5350"/>
    <w:rsid w:val="004D7667"/>
    <w:rsid w:val="004E7C0F"/>
    <w:rsid w:val="0052348A"/>
    <w:rsid w:val="00563188"/>
    <w:rsid w:val="0056504D"/>
    <w:rsid w:val="00566A09"/>
    <w:rsid w:val="00593C43"/>
    <w:rsid w:val="005A66EC"/>
    <w:rsid w:val="005F6BFF"/>
    <w:rsid w:val="006042A3"/>
    <w:rsid w:val="0061254D"/>
    <w:rsid w:val="00612814"/>
    <w:rsid w:val="006365B8"/>
    <w:rsid w:val="006368B2"/>
    <w:rsid w:val="006377D2"/>
    <w:rsid w:val="0064605E"/>
    <w:rsid w:val="00663CDD"/>
    <w:rsid w:val="0068197A"/>
    <w:rsid w:val="00686140"/>
    <w:rsid w:val="0068749C"/>
    <w:rsid w:val="00693ADB"/>
    <w:rsid w:val="006A3636"/>
    <w:rsid w:val="006A7EEB"/>
    <w:rsid w:val="006C2441"/>
    <w:rsid w:val="006C71FD"/>
    <w:rsid w:val="006C7209"/>
    <w:rsid w:val="006D775B"/>
    <w:rsid w:val="00706395"/>
    <w:rsid w:val="00737F2B"/>
    <w:rsid w:val="007507A1"/>
    <w:rsid w:val="00753205"/>
    <w:rsid w:val="00764B0A"/>
    <w:rsid w:val="007839A2"/>
    <w:rsid w:val="00795995"/>
    <w:rsid w:val="007A6F6F"/>
    <w:rsid w:val="007C3584"/>
    <w:rsid w:val="007D1ADA"/>
    <w:rsid w:val="007D3AC2"/>
    <w:rsid w:val="00802D07"/>
    <w:rsid w:val="00826191"/>
    <w:rsid w:val="00835F52"/>
    <w:rsid w:val="008468CB"/>
    <w:rsid w:val="00850B11"/>
    <w:rsid w:val="00863A9C"/>
    <w:rsid w:val="00866118"/>
    <w:rsid w:val="00866630"/>
    <w:rsid w:val="008A2EA3"/>
    <w:rsid w:val="008B4914"/>
    <w:rsid w:val="008B7039"/>
    <w:rsid w:val="008C3E34"/>
    <w:rsid w:val="008D5958"/>
    <w:rsid w:val="008F29A6"/>
    <w:rsid w:val="008F3CA7"/>
    <w:rsid w:val="0090615B"/>
    <w:rsid w:val="00911C14"/>
    <w:rsid w:val="009562E5"/>
    <w:rsid w:val="00956EEC"/>
    <w:rsid w:val="00964CD2"/>
    <w:rsid w:val="00964F6B"/>
    <w:rsid w:val="009868E1"/>
    <w:rsid w:val="00995C14"/>
    <w:rsid w:val="009A63D8"/>
    <w:rsid w:val="009B3320"/>
    <w:rsid w:val="009B4051"/>
    <w:rsid w:val="009C5991"/>
    <w:rsid w:val="009D040B"/>
    <w:rsid w:val="009E0A34"/>
    <w:rsid w:val="009E7A9A"/>
    <w:rsid w:val="00A1074D"/>
    <w:rsid w:val="00A21A11"/>
    <w:rsid w:val="00A30A35"/>
    <w:rsid w:val="00A40ECD"/>
    <w:rsid w:val="00A5131E"/>
    <w:rsid w:val="00A56568"/>
    <w:rsid w:val="00A608EE"/>
    <w:rsid w:val="00A638B3"/>
    <w:rsid w:val="00A77887"/>
    <w:rsid w:val="00AA4BA3"/>
    <w:rsid w:val="00AB338A"/>
    <w:rsid w:val="00AB51A4"/>
    <w:rsid w:val="00AB5EF3"/>
    <w:rsid w:val="00AB662B"/>
    <w:rsid w:val="00AC45BD"/>
    <w:rsid w:val="00AF590B"/>
    <w:rsid w:val="00B1608B"/>
    <w:rsid w:val="00B31E06"/>
    <w:rsid w:val="00B44055"/>
    <w:rsid w:val="00B44190"/>
    <w:rsid w:val="00B54051"/>
    <w:rsid w:val="00B575D3"/>
    <w:rsid w:val="00B6585C"/>
    <w:rsid w:val="00B8066D"/>
    <w:rsid w:val="00B939D7"/>
    <w:rsid w:val="00B95C66"/>
    <w:rsid w:val="00BA6285"/>
    <w:rsid w:val="00BA7E00"/>
    <w:rsid w:val="00BB152E"/>
    <w:rsid w:val="00BB3F63"/>
    <w:rsid w:val="00BC3FB6"/>
    <w:rsid w:val="00BE5EA8"/>
    <w:rsid w:val="00C03233"/>
    <w:rsid w:val="00C07B97"/>
    <w:rsid w:val="00C22836"/>
    <w:rsid w:val="00C259F3"/>
    <w:rsid w:val="00C334FF"/>
    <w:rsid w:val="00C34ACD"/>
    <w:rsid w:val="00C35EA8"/>
    <w:rsid w:val="00C40AEA"/>
    <w:rsid w:val="00C506D9"/>
    <w:rsid w:val="00C552EC"/>
    <w:rsid w:val="00C70462"/>
    <w:rsid w:val="00C70CA2"/>
    <w:rsid w:val="00C845F7"/>
    <w:rsid w:val="00CA0DB4"/>
    <w:rsid w:val="00CA227A"/>
    <w:rsid w:val="00CA39D2"/>
    <w:rsid w:val="00CC19CF"/>
    <w:rsid w:val="00CC4902"/>
    <w:rsid w:val="00D04D9A"/>
    <w:rsid w:val="00D07D9E"/>
    <w:rsid w:val="00D10903"/>
    <w:rsid w:val="00D45842"/>
    <w:rsid w:val="00D528B0"/>
    <w:rsid w:val="00D60ACE"/>
    <w:rsid w:val="00D70EE2"/>
    <w:rsid w:val="00DA6CC3"/>
    <w:rsid w:val="00E136D1"/>
    <w:rsid w:val="00E51CD8"/>
    <w:rsid w:val="00E90B2C"/>
    <w:rsid w:val="00EA56F6"/>
    <w:rsid w:val="00EC5BC2"/>
    <w:rsid w:val="00EE016D"/>
    <w:rsid w:val="00F43DB0"/>
    <w:rsid w:val="00F45D31"/>
    <w:rsid w:val="00F45EF2"/>
    <w:rsid w:val="00F6403F"/>
    <w:rsid w:val="00F703FA"/>
    <w:rsid w:val="00F7728E"/>
    <w:rsid w:val="00F8609C"/>
    <w:rsid w:val="00FA7B96"/>
    <w:rsid w:val="00FB1C91"/>
    <w:rsid w:val="00FC27C0"/>
    <w:rsid w:val="00FC6DA9"/>
    <w:rsid w:val="00FE3829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618EFA2"/>
  <w15:chartTrackingRefBased/>
  <w15:docId w15:val="{6D791B26-C4B6-4193-BD20-4E2F02BD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6191"/>
    <w:pPr>
      <w:spacing w:after="160" w:line="259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07D9E"/>
    <w:pPr>
      <w:keepNext/>
      <w:keepLines/>
      <w:spacing w:before="480" w:after="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D07D9E"/>
    <w:pPr>
      <w:keepNext/>
      <w:keepLines/>
      <w:spacing w:before="200" w:after="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DA6CC3"/>
    <w:rPr>
      <w:rFonts w:ascii="Calibri" w:hAnsi="Calibri"/>
      <w:color w:val="4F81BD"/>
      <w:sz w:val="48"/>
    </w:rPr>
  </w:style>
  <w:style w:type="character" w:customStyle="1" w:styleId="NadpisSablona">
    <w:name w:val="NadpisSablona"/>
    <w:uiPriority w:val="1"/>
    <w:qFormat/>
    <w:rsid w:val="00DA6CC3"/>
    <w:rPr>
      <w:rFonts w:ascii="Calibri" w:hAnsi="Calibri"/>
      <w:color w:val="4F81BD"/>
      <w:sz w:val="72"/>
    </w:rPr>
  </w:style>
  <w:style w:type="paragraph" w:styleId="Zhlav">
    <w:name w:val="header"/>
    <w:basedOn w:val="Normln"/>
    <w:link w:val="Zhlav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D9E"/>
  </w:style>
  <w:style w:type="paragraph" w:styleId="Zpat">
    <w:name w:val="footer"/>
    <w:basedOn w:val="Normln"/>
    <w:link w:val="Zpat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D9E"/>
  </w:style>
  <w:style w:type="character" w:customStyle="1" w:styleId="Nadpis1Char">
    <w:name w:val="Nadpis 1 Char"/>
    <w:link w:val="Nadpis1"/>
    <w:uiPriority w:val="9"/>
    <w:rsid w:val="00D07D9E"/>
    <w:rPr>
      <w:rFonts w:eastAsia="MS Gothic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semiHidden/>
    <w:rsid w:val="00D07D9E"/>
    <w:rPr>
      <w:rFonts w:eastAsia="MS Gothic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07D9E"/>
    <w:pPr>
      <w:pBdr>
        <w:bottom w:val="single" w:sz="8" w:space="4" w:color="4F81BD"/>
      </w:pBdr>
      <w:spacing w:after="300" w:line="240" w:lineRule="auto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D07D9E"/>
    <w:rPr>
      <w:rFonts w:eastAsia="MS Gothic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54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C554D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261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30A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tova\Desktop\formul&#225;&#345;e\hlavi&#269;kov&#253;%20pap&#237;r%20cz_2019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C341F8F7076B4298950F9EFB76EB66" ma:contentTypeVersion="7" ma:contentTypeDescription="Vytvoří nový dokument" ma:contentTypeScope="" ma:versionID="bd5cba25d2338b3f59ae9560683af669">
  <xsd:schema xmlns:xsd="http://www.w3.org/2001/XMLSchema" xmlns:xs="http://www.w3.org/2001/XMLSchema" xmlns:p="http://schemas.microsoft.com/office/2006/metadata/properties" xmlns:ns3="97fda39f-3aac-474b-800e-48cc65eb95aa" targetNamespace="http://schemas.microsoft.com/office/2006/metadata/properties" ma:root="true" ma:fieldsID="820ece40532321893806b216b4dca955" ns3:_="">
    <xsd:import namespace="97fda39f-3aac-474b-800e-48cc65eb95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da39f-3aac-474b-800e-48cc65eb9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9B1D85-CEE2-43A6-9471-8EE7334B95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9B8870-93BF-4C98-A019-F70861636F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37663D-7A96-45AB-9805-1772EB0BF8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F45351-07D8-4987-A722-D4A067AEA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da39f-3aac-474b-800e-48cc65eb9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cz_2019.dot</Template>
  <TotalTime>46</TotalTime>
  <Pages>2</Pages>
  <Words>275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1895</CharactersWithSpaces>
  <SharedDoc>false</SharedDoc>
  <HLinks>
    <vt:vector size="6" baseType="variant">
      <vt:variant>
        <vt:i4>983167</vt:i4>
      </vt:variant>
      <vt:variant>
        <vt:i4>-1</vt:i4>
      </vt:variant>
      <vt:variant>
        <vt:i4>2060</vt:i4>
      </vt:variant>
      <vt:variant>
        <vt:i4>1</vt:i4>
      </vt:variant>
      <vt:variant>
        <vt:lpwstr>PdF_hlp_obecny_cz-01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Bestová</dc:creator>
  <cp:keywords/>
  <dc:description/>
  <cp:lastModifiedBy>Bestová Marika</cp:lastModifiedBy>
  <cp:revision>24</cp:revision>
  <cp:lastPrinted>2022-10-31T09:46:00Z</cp:lastPrinted>
  <dcterms:created xsi:type="dcterms:W3CDTF">2026-01-05T12:48:00Z</dcterms:created>
  <dcterms:modified xsi:type="dcterms:W3CDTF">2026-01-19T06:00:00Z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0x01010045C341F8F7076B4298950F9EFB76EB66</vt:lpwstr>
  </property>
</Properties>
</file>