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081EEE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Mabil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Mobil, </w:t>
                            </w:r>
                            <w:r w:rsidR="000366F4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s.r.o.</w:t>
                            </w:r>
                          </w:p>
                          <w:p w:rsidR="00C20623" w:rsidRPr="00C20623" w:rsidRDefault="00081EEE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Na Šancích 344/70</w:t>
                            </w:r>
                          </w:p>
                          <w:p w:rsidR="00C20623" w:rsidRPr="00C20623" w:rsidRDefault="00081EEE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724 00 Ostrava – Nová Bělá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081EEE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27760456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081EEE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Mabil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Mobil, </w:t>
                      </w:r>
                      <w:r w:rsidR="000366F4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s.r.o.</w:t>
                      </w:r>
                    </w:p>
                    <w:p w:rsidR="00C20623" w:rsidRPr="00C20623" w:rsidRDefault="00081EEE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Na Šancích 344/70</w:t>
                      </w:r>
                    </w:p>
                    <w:p w:rsidR="00C20623" w:rsidRPr="00C20623" w:rsidRDefault="00081EEE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724 00 Ostrava – Nová Bělá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081EEE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27760456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081EEE">
        <w:rPr>
          <w:rFonts w:ascii="Arial CE" w:hAnsi="Arial CE" w:cs="Arial"/>
          <w:sz w:val="22"/>
          <w:szCs w:val="22"/>
        </w:rPr>
        <w:t>7</w:t>
      </w:r>
      <w:r w:rsidR="00E17E89">
        <w:rPr>
          <w:rFonts w:ascii="Arial CE" w:hAnsi="Arial CE" w:cs="Arial"/>
          <w:sz w:val="22"/>
          <w:szCs w:val="22"/>
        </w:rPr>
        <w:t xml:space="preserve">. </w:t>
      </w:r>
      <w:r w:rsidR="00081EEE">
        <w:rPr>
          <w:rFonts w:ascii="Arial CE" w:hAnsi="Arial CE" w:cs="Arial"/>
          <w:sz w:val="22"/>
          <w:szCs w:val="22"/>
        </w:rPr>
        <w:t>led</w:t>
      </w:r>
      <w:r w:rsidR="00B62A82">
        <w:rPr>
          <w:rFonts w:ascii="Arial CE" w:hAnsi="Arial CE" w:cs="Arial"/>
          <w:sz w:val="22"/>
          <w:szCs w:val="22"/>
        </w:rPr>
        <w:t>n</w:t>
      </w:r>
      <w:r w:rsidR="00C00EAC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 xml:space="preserve"> 202</w:t>
      </w:r>
      <w:r w:rsidR="00081EEE">
        <w:rPr>
          <w:rFonts w:ascii="Arial CE" w:hAnsi="Arial CE" w:cs="Arial"/>
          <w:sz w:val="22"/>
          <w:szCs w:val="22"/>
        </w:rPr>
        <w:t>6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89535</wp:posOffset>
                </wp:positionV>
                <wp:extent cx="790575" cy="27622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EEE" w:rsidRDefault="00081EE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001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:rsidR="00540D76" w:rsidRPr="00540D76" w:rsidRDefault="00DC3F87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05pt;width:62.2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">
                <v:textbox>
                  <w:txbxContent>
                    <w:p w:rsidR="00081EEE" w:rsidRDefault="00081EE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001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</w:p>
                    <w:p w:rsidR="00540D76" w:rsidRPr="00540D76" w:rsidRDefault="00DC3F87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0366F4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081EEE">
        <w:rPr>
          <w:rFonts w:ascii="Arial CE" w:hAnsi="Arial CE" w:cs="Arial"/>
          <w:sz w:val="22"/>
          <w:szCs w:val="22"/>
        </w:rPr>
        <w:t xml:space="preserve">dodání a montáž digitálního rozhlasu </w:t>
      </w:r>
      <w:proofErr w:type="spellStart"/>
      <w:r w:rsidR="00081EEE">
        <w:rPr>
          <w:rFonts w:ascii="Arial CE" w:hAnsi="Arial CE" w:cs="Arial"/>
          <w:sz w:val="22"/>
          <w:szCs w:val="22"/>
        </w:rPr>
        <w:t>ROZaNA</w:t>
      </w:r>
      <w:proofErr w:type="spellEnd"/>
      <w:r w:rsidR="00081EEE">
        <w:rPr>
          <w:rFonts w:ascii="Arial CE" w:hAnsi="Arial CE" w:cs="Arial"/>
          <w:sz w:val="22"/>
          <w:szCs w:val="22"/>
        </w:rPr>
        <w:t xml:space="preserve"> </w:t>
      </w:r>
      <w:r w:rsidR="000366F4">
        <w:rPr>
          <w:rFonts w:ascii="Arial CE" w:hAnsi="Arial CE" w:cs="Arial"/>
          <w:sz w:val="22"/>
          <w:szCs w:val="22"/>
        </w:rPr>
        <w:t>d</w:t>
      </w:r>
      <w:r w:rsidR="00081EEE">
        <w:rPr>
          <w:rFonts w:ascii="Arial CE" w:hAnsi="Arial CE" w:cs="Arial"/>
          <w:sz w:val="22"/>
          <w:szCs w:val="22"/>
        </w:rPr>
        <w:t>l</w:t>
      </w:r>
      <w:r w:rsidR="000366F4">
        <w:rPr>
          <w:rFonts w:ascii="Arial CE" w:hAnsi="Arial CE" w:cs="Arial"/>
          <w:sz w:val="22"/>
          <w:szCs w:val="22"/>
        </w:rPr>
        <w:t>e cenov</w:t>
      </w:r>
      <w:r w:rsidR="00AA4379">
        <w:rPr>
          <w:rFonts w:ascii="Arial CE" w:hAnsi="Arial CE" w:cs="Arial"/>
          <w:sz w:val="22"/>
          <w:szCs w:val="22"/>
        </w:rPr>
        <w:t>é</w:t>
      </w:r>
      <w:r w:rsidR="000366F4">
        <w:rPr>
          <w:rFonts w:ascii="Arial CE" w:hAnsi="Arial CE" w:cs="Arial"/>
          <w:sz w:val="22"/>
          <w:szCs w:val="22"/>
        </w:rPr>
        <w:t xml:space="preserve"> nabídk</w:t>
      </w:r>
      <w:r w:rsidR="00AA4379">
        <w:rPr>
          <w:rFonts w:ascii="Arial CE" w:hAnsi="Arial CE" w:cs="Arial"/>
          <w:sz w:val="22"/>
          <w:szCs w:val="22"/>
        </w:rPr>
        <w:t>y</w:t>
      </w:r>
      <w:r w:rsidR="000366F4">
        <w:rPr>
          <w:rFonts w:ascii="Arial CE" w:hAnsi="Arial CE" w:cs="Arial"/>
          <w:sz w:val="22"/>
          <w:szCs w:val="22"/>
        </w:rPr>
        <w:t xml:space="preserve"> č. </w:t>
      </w:r>
      <w:r w:rsidR="00081EEE">
        <w:rPr>
          <w:rFonts w:ascii="Arial CE" w:hAnsi="Arial CE" w:cs="Arial"/>
          <w:sz w:val="22"/>
          <w:szCs w:val="22"/>
        </w:rPr>
        <w:t>10346/2025</w:t>
      </w:r>
      <w:r w:rsidR="00AA4379">
        <w:rPr>
          <w:rFonts w:ascii="Arial CE" w:hAnsi="Arial CE" w:cs="Arial"/>
          <w:sz w:val="22"/>
          <w:szCs w:val="22"/>
        </w:rPr>
        <w:t xml:space="preserve"> </w:t>
      </w:r>
      <w:r w:rsidR="000366F4">
        <w:rPr>
          <w:rFonts w:ascii="Arial CE" w:hAnsi="Arial CE" w:cs="Arial"/>
          <w:sz w:val="22"/>
          <w:szCs w:val="22"/>
        </w:rPr>
        <w:t xml:space="preserve">ze dne </w:t>
      </w:r>
      <w:r w:rsidR="00081EEE">
        <w:rPr>
          <w:rFonts w:ascii="Arial CE" w:hAnsi="Arial CE" w:cs="Arial"/>
          <w:sz w:val="22"/>
          <w:szCs w:val="22"/>
        </w:rPr>
        <w:t>12</w:t>
      </w:r>
      <w:r w:rsidR="000366F4">
        <w:rPr>
          <w:rFonts w:ascii="Arial CE" w:hAnsi="Arial CE" w:cs="Arial"/>
          <w:sz w:val="22"/>
          <w:szCs w:val="22"/>
        </w:rPr>
        <w:t>.</w:t>
      </w:r>
      <w:r w:rsidR="00081EEE">
        <w:rPr>
          <w:rFonts w:ascii="Arial CE" w:hAnsi="Arial CE" w:cs="Arial"/>
          <w:sz w:val="22"/>
          <w:szCs w:val="22"/>
        </w:rPr>
        <w:t>11</w:t>
      </w:r>
      <w:r w:rsidR="000366F4">
        <w:rPr>
          <w:rFonts w:ascii="Arial CE" w:hAnsi="Arial CE" w:cs="Arial"/>
          <w:sz w:val="22"/>
          <w:szCs w:val="22"/>
        </w:rPr>
        <w:t>.202</w:t>
      </w:r>
      <w:r w:rsidR="00DC3F87">
        <w:rPr>
          <w:rFonts w:ascii="Arial CE" w:hAnsi="Arial CE" w:cs="Arial"/>
          <w:sz w:val="22"/>
          <w:szCs w:val="22"/>
        </w:rPr>
        <w:t>5</w:t>
      </w:r>
      <w:r w:rsidR="000366F4">
        <w:rPr>
          <w:rFonts w:ascii="Arial CE" w:hAnsi="Arial CE" w:cs="Arial"/>
          <w:sz w:val="22"/>
          <w:szCs w:val="22"/>
        </w:rPr>
        <w:t>.</w:t>
      </w:r>
    </w:p>
    <w:p w:rsidR="007A1BFB" w:rsidRDefault="007A1BFB">
      <w:pPr>
        <w:rPr>
          <w:rFonts w:ascii="Arial CE" w:hAnsi="Arial CE" w:cs="Arial"/>
          <w:sz w:val="22"/>
          <w:szCs w:val="22"/>
        </w:rPr>
      </w:pPr>
    </w:p>
    <w:p w:rsidR="00DA32BB" w:rsidRDefault="000366F4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byla stanovena na </w:t>
      </w:r>
      <w:r w:rsidR="007A1BFB">
        <w:rPr>
          <w:rFonts w:ascii="Arial CE" w:hAnsi="Arial CE" w:cs="Arial"/>
          <w:sz w:val="22"/>
          <w:szCs w:val="22"/>
        </w:rPr>
        <w:t xml:space="preserve">celkovou </w:t>
      </w:r>
      <w:r>
        <w:rPr>
          <w:rFonts w:ascii="Arial CE" w:hAnsi="Arial CE" w:cs="Arial"/>
          <w:sz w:val="22"/>
          <w:szCs w:val="22"/>
        </w:rPr>
        <w:t xml:space="preserve">částku </w:t>
      </w:r>
      <w:r w:rsidR="00AA4379">
        <w:rPr>
          <w:rFonts w:ascii="Arial CE" w:hAnsi="Arial CE" w:cs="Arial"/>
          <w:sz w:val="22"/>
          <w:szCs w:val="22"/>
        </w:rPr>
        <w:t>1</w:t>
      </w:r>
      <w:r w:rsidR="00081EEE">
        <w:rPr>
          <w:rFonts w:ascii="Arial CE" w:hAnsi="Arial CE" w:cs="Arial"/>
          <w:sz w:val="22"/>
          <w:szCs w:val="22"/>
        </w:rPr>
        <w:t>63</w:t>
      </w:r>
      <w:r w:rsidR="00AA4379">
        <w:rPr>
          <w:rFonts w:ascii="Arial CE" w:hAnsi="Arial CE" w:cs="Arial"/>
          <w:sz w:val="22"/>
          <w:szCs w:val="22"/>
        </w:rPr>
        <w:t xml:space="preserve"> </w:t>
      </w:r>
      <w:r w:rsidR="00081EEE">
        <w:rPr>
          <w:rFonts w:ascii="Arial CE" w:hAnsi="Arial CE" w:cs="Arial"/>
          <w:sz w:val="22"/>
          <w:szCs w:val="22"/>
        </w:rPr>
        <w:t>061</w:t>
      </w:r>
      <w:bookmarkStart w:id="0" w:name="_GoBack"/>
      <w:bookmarkEnd w:id="0"/>
      <w:r w:rsidR="007A1BFB">
        <w:rPr>
          <w:rFonts w:ascii="Arial CE" w:hAnsi="Arial CE" w:cs="Arial"/>
          <w:sz w:val="22"/>
          <w:szCs w:val="22"/>
        </w:rPr>
        <w:t>,- Kč včetně DPH</w:t>
      </w:r>
      <w:r w:rsidR="00587A36">
        <w:rPr>
          <w:rFonts w:ascii="Arial CE" w:hAnsi="Arial CE" w:cs="Arial"/>
          <w:sz w:val="22"/>
          <w:szCs w:val="22"/>
        </w:rPr>
        <w:t>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366F4"/>
    <w:rsid w:val="00056353"/>
    <w:rsid w:val="000669C6"/>
    <w:rsid w:val="0007422C"/>
    <w:rsid w:val="00081EEE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E74B8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0043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733EC"/>
    <w:rsid w:val="0078113A"/>
    <w:rsid w:val="00781491"/>
    <w:rsid w:val="007864D9"/>
    <w:rsid w:val="007A0279"/>
    <w:rsid w:val="007A1BFB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B5F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4379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32A1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2844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C3F87"/>
    <w:rsid w:val="00DE67BB"/>
    <w:rsid w:val="00DF4AB4"/>
    <w:rsid w:val="00E06AA4"/>
    <w:rsid w:val="00E16159"/>
    <w:rsid w:val="00E176B1"/>
    <w:rsid w:val="00E17E89"/>
    <w:rsid w:val="00E22499"/>
    <w:rsid w:val="00E266EB"/>
    <w:rsid w:val="00E304CA"/>
    <w:rsid w:val="00E35BC9"/>
    <w:rsid w:val="00E61B8E"/>
    <w:rsid w:val="00E67C09"/>
    <w:rsid w:val="00E803B2"/>
    <w:rsid w:val="00EA2975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D68BD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2026-01-28T10:06:00Z</dcterms:created>
  <dcterms:modified xsi:type="dcterms:W3CDTF">2026-01-28T10:10:00Z</dcterms:modified>
</cp:coreProperties>
</file>