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5BF" w14:textId="49995370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971FF6" w:rsidRPr="00971FF6">
        <w:rPr>
          <w:rFonts w:ascii="Arial" w:hAnsi="Arial" w:cs="Arial"/>
          <w:bCs/>
          <w:sz w:val="22"/>
          <w:szCs w:val="22"/>
        </w:rPr>
        <w:t>SPU 489111/2025</w:t>
      </w:r>
    </w:p>
    <w:p w14:paraId="5B9F9BD6" w14:textId="7FE23C52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971FF6" w:rsidRPr="00971FF6">
        <w:rPr>
          <w:rFonts w:ascii="Arial" w:hAnsi="Arial" w:cs="Arial"/>
          <w:bCs/>
          <w:sz w:val="22"/>
          <w:szCs w:val="22"/>
        </w:rPr>
        <w:t>spuess98053523</w:t>
      </w:r>
    </w:p>
    <w:p w14:paraId="42B35534" w14:textId="51C2ECA8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2421F">
        <w:rPr>
          <w:rFonts w:ascii="Arial" w:hAnsi="Arial" w:cs="Arial"/>
          <w:b/>
          <w:sz w:val="32"/>
          <w:szCs w:val="32"/>
        </w:rPr>
        <w:t>1</w:t>
      </w:r>
    </w:p>
    <w:p w14:paraId="74D88188" w14:textId="672E22B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408C5">
        <w:rPr>
          <w:rFonts w:ascii="Arial" w:hAnsi="Arial" w:cs="Arial"/>
          <w:b/>
          <w:sz w:val="32"/>
          <w:szCs w:val="32"/>
        </w:rPr>
        <w:t>5</w:t>
      </w:r>
      <w:r w:rsidR="00971FF6">
        <w:rPr>
          <w:rFonts w:ascii="Arial" w:hAnsi="Arial" w:cs="Arial"/>
          <w:b/>
          <w:sz w:val="32"/>
          <w:szCs w:val="32"/>
        </w:rPr>
        <w:t>1</w:t>
      </w:r>
      <w:r w:rsidR="00E2421F">
        <w:rPr>
          <w:rFonts w:ascii="Arial" w:hAnsi="Arial" w:cs="Arial"/>
          <w:b/>
          <w:sz w:val="32"/>
          <w:szCs w:val="32"/>
        </w:rPr>
        <w:t>N24/23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0285CC99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E555F9">
        <w:rPr>
          <w:rFonts w:ascii="Arial" w:hAnsi="Arial" w:cs="Arial"/>
          <w:sz w:val="22"/>
          <w:szCs w:val="22"/>
        </w:rPr>
        <w:t xml:space="preserve">ou </w:t>
      </w:r>
      <w:r w:rsidRPr="00BB17F6">
        <w:rPr>
          <w:rFonts w:ascii="Arial" w:hAnsi="Arial" w:cs="Arial"/>
          <w:sz w:val="22"/>
          <w:szCs w:val="22"/>
        </w:rPr>
        <w:t xml:space="preserve">právně jedná Ing. </w:t>
      </w:r>
      <w:r w:rsidR="00E2421F">
        <w:rPr>
          <w:rFonts w:ascii="Arial" w:hAnsi="Arial" w:cs="Arial"/>
          <w:sz w:val="22"/>
          <w:szCs w:val="22"/>
        </w:rPr>
        <w:t>Pavel Zajíček</w:t>
      </w:r>
      <w:r w:rsidRPr="00BB17F6">
        <w:rPr>
          <w:rFonts w:ascii="Arial" w:hAnsi="Arial" w:cs="Arial"/>
          <w:sz w:val="22"/>
          <w:szCs w:val="22"/>
        </w:rPr>
        <w:t>, ředitel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5DD2AFAE" w:rsidR="00C37C1A" w:rsidRDefault="00E555F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AA9627" w14:textId="77777777" w:rsidR="00E555F9" w:rsidRPr="00D96D39" w:rsidRDefault="00E555F9" w:rsidP="008314F7">
      <w:pPr>
        <w:jc w:val="both"/>
        <w:rPr>
          <w:rFonts w:ascii="Arial" w:hAnsi="Arial" w:cs="Arial"/>
          <w:sz w:val="16"/>
          <w:szCs w:val="16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D96D3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DA57F3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494E4955" w14:textId="77777777" w:rsidR="0070112A" w:rsidRDefault="0070112A" w:rsidP="0070112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ZD Čebín, družstvo</w:t>
      </w:r>
    </w:p>
    <w:p w14:paraId="5B600F81" w14:textId="77777777" w:rsidR="0070112A" w:rsidRPr="00980EEA" w:rsidRDefault="0070112A" w:rsidP="007011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č.p. 448, Čebín, </w:t>
      </w:r>
      <w:r w:rsidRPr="00980EEA">
        <w:rPr>
          <w:rFonts w:ascii="Arial" w:hAnsi="Arial" w:cs="Arial"/>
          <w:sz w:val="22"/>
          <w:szCs w:val="22"/>
        </w:rPr>
        <w:t>PSČ 664 23</w:t>
      </w:r>
    </w:p>
    <w:p w14:paraId="0F3FA899" w14:textId="77777777" w:rsidR="0070112A" w:rsidRPr="00980EEA" w:rsidRDefault="0070112A" w:rsidP="0070112A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>IČO: 13695924</w:t>
      </w:r>
    </w:p>
    <w:p w14:paraId="1833BC2B" w14:textId="77777777" w:rsidR="0070112A" w:rsidRPr="00980EEA" w:rsidRDefault="0070112A" w:rsidP="0070112A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>DIČ: CZ13695924</w:t>
      </w:r>
    </w:p>
    <w:p w14:paraId="13C67525" w14:textId="77777777" w:rsidR="0070112A" w:rsidRPr="00980EEA" w:rsidRDefault="0070112A" w:rsidP="0070112A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proofErr w:type="spellStart"/>
      <w:r w:rsidRPr="00980EEA">
        <w:rPr>
          <w:rFonts w:ascii="Arial" w:hAnsi="Arial" w:cs="Arial"/>
          <w:sz w:val="22"/>
          <w:szCs w:val="22"/>
        </w:rPr>
        <w:t>DrXXXVII</w:t>
      </w:r>
      <w:proofErr w:type="spellEnd"/>
      <w:r w:rsidRPr="00980EEA">
        <w:rPr>
          <w:rFonts w:ascii="Arial" w:hAnsi="Arial" w:cs="Arial"/>
          <w:sz w:val="22"/>
          <w:szCs w:val="22"/>
        </w:rPr>
        <w:t>, vložka 2227</w:t>
      </w:r>
    </w:p>
    <w:p w14:paraId="3F88D6C5" w14:textId="77777777" w:rsidR="0070112A" w:rsidRPr="00980EEA" w:rsidRDefault="0070112A" w:rsidP="0070112A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>osoba oprávněná jednat za právnickou osobu: Ing. David Král – předseda představenstva a Ing. Anna Adámková – člen představenstva</w:t>
      </w:r>
    </w:p>
    <w:p w14:paraId="7FA42498" w14:textId="77777777" w:rsidR="0070112A" w:rsidRPr="0015722F" w:rsidRDefault="0070112A" w:rsidP="0070112A">
      <w:pPr>
        <w:jc w:val="both"/>
        <w:rPr>
          <w:rFonts w:ascii="Arial" w:hAnsi="Arial" w:cs="Arial"/>
          <w:sz w:val="22"/>
          <w:szCs w:val="22"/>
        </w:rPr>
      </w:pPr>
      <w:r w:rsidRPr="0015722F">
        <w:rPr>
          <w:rFonts w:ascii="Arial" w:hAnsi="Arial" w:cs="Arial"/>
          <w:sz w:val="22"/>
          <w:szCs w:val="22"/>
        </w:rPr>
        <w:t>bankovní spojení: Komerční banka, a.s.</w:t>
      </w:r>
    </w:p>
    <w:p w14:paraId="571CE409" w14:textId="77777777" w:rsidR="0070112A" w:rsidRPr="0015722F" w:rsidRDefault="0070112A" w:rsidP="0070112A">
      <w:pPr>
        <w:jc w:val="both"/>
        <w:rPr>
          <w:rFonts w:ascii="Arial" w:hAnsi="Arial" w:cs="Arial"/>
          <w:sz w:val="22"/>
          <w:szCs w:val="22"/>
        </w:rPr>
      </w:pPr>
      <w:r w:rsidRPr="0015722F">
        <w:rPr>
          <w:rFonts w:ascii="Arial" w:hAnsi="Arial" w:cs="Arial"/>
          <w:sz w:val="22"/>
          <w:szCs w:val="22"/>
        </w:rPr>
        <w:t>číslo účtu: 13311641/0100</w:t>
      </w:r>
    </w:p>
    <w:p w14:paraId="39A76FE4" w14:textId="77777777" w:rsidR="00C35365" w:rsidRPr="00DA57F3" w:rsidRDefault="00C35365" w:rsidP="00C35365">
      <w:pPr>
        <w:rPr>
          <w:rFonts w:ascii="Arial" w:hAnsi="Arial" w:cs="Arial"/>
          <w:sz w:val="16"/>
          <w:szCs w:val="16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D96D39" w:rsidRDefault="00D9187C">
      <w:pPr>
        <w:jc w:val="both"/>
        <w:rPr>
          <w:rFonts w:ascii="Arial" w:hAnsi="Arial" w:cs="Arial"/>
          <w:sz w:val="16"/>
          <w:szCs w:val="16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32E971" w14:textId="5C826460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E2421F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C35365">
        <w:rPr>
          <w:rFonts w:ascii="Arial" w:hAnsi="Arial" w:cs="Arial"/>
          <w:sz w:val="22"/>
          <w:szCs w:val="22"/>
        </w:rPr>
        <w:t>5</w:t>
      </w:r>
      <w:r w:rsidR="0070112A">
        <w:rPr>
          <w:rFonts w:ascii="Arial" w:hAnsi="Arial" w:cs="Arial"/>
          <w:sz w:val="22"/>
          <w:szCs w:val="22"/>
        </w:rPr>
        <w:t>1</w:t>
      </w:r>
      <w:r w:rsidR="00C35365">
        <w:rPr>
          <w:rFonts w:ascii="Arial" w:hAnsi="Arial" w:cs="Arial"/>
          <w:sz w:val="22"/>
          <w:szCs w:val="22"/>
        </w:rPr>
        <w:t>N24/23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70112A">
        <w:rPr>
          <w:rFonts w:ascii="Arial" w:hAnsi="Arial" w:cs="Arial"/>
          <w:sz w:val="22"/>
          <w:szCs w:val="22"/>
        </w:rPr>
        <w:t>11. 7. 2024</w:t>
      </w:r>
      <w:r w:rsidR="005951DD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DA57F3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5C3F52AC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70112A">
        <w:rPr>
          <w:rFonts w:ascii="Arial" w:hAnsi="Arial" w:cs="Arial"/>
          <w:iCs/>
          <w:sz w:val="22"/>
          <w:szCs w:val="22"/>
        </w:rPr>
        <w:t>58.792</w:t>
      </w:r>
      <w:r w:rsidR="002C7914">
        <w:rPr>
          <w:rFonts w:ascii="Arial" w:hAnsi="Arial" w:cs="Arial"/>
          <w:iCs/>
          <w:sz w:val="22"/>
          <w:szCs w:val="22"/>
        </w:rPr>
        <w:t>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70112A">
        <w:rPr>
          <w:rFonts w:ascii="Arial" w:hAnsi="Arial" w:cs="Arial"/>
          <w:iCs/>
          <w:sz w:val="22"/>
          <w:szCs w:val="22"/>
        </w:rPr>
        <w:t>padesátosmtisícsedmsetdevadesátdva</w:t>
      </w:r>
      <w:proofErr w:type="spellEnd"/>
      <w:r w:rsidR="00A62222">
        <w:rPr>
          <w:rFonts w:ascii="Arial" w:hAnsi="Arial" w:cs="Arial"/>
          <w:iCs/>
          <w:sz w:val="22"/>
          <w:szCs w:val="22"/>
        </w:rPr>
        <w:t xml:space="preserve"> ko</w:t>
      </w:r>
      <w:r w:rsidR="00E16172">
        <w:rPr>
          <w:rFonts w:ascii="Arial" w:hAnsi="Arial" w:cs="Arial"/>
          <w:iCs/>
          <w:sz w:val="22"/>
          <w:szCs w:val="22"/>
        </w:rPr>
        <w:t>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3577572C" w:rsidR="002D41FD" w:rsidRPr="00D96D39" w:rsidRDefault="002D41FD" w:rsidP="0096242A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D1B511" w14:textId="5D560066" w:rsidR="00B908A1" w:rsidRDefault="00A12548" w:rsidP="004368DD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A56476">
        <w:rPr>
          <w:rFonts w:ascii="Arial" w:hAnsi="Arial" w:cs="Arial"/>
          <w:sz w:val="22"/>
          <w:szCs w:val="22"/>
        </w:rPr>
        <w:t>rozšíření předmětu pachtu o níže uveden</w:t>
      </w:r>
      <w:r w:rsidR="00E941B0">
        <w:rPr>
          <w:rFonts w:ascii="Arial" w:hAnsi="Arial" w:cs="Arial"/>
          <w:sz w:val="22"/>
          <w:szCs w:val="22"/>
        </w:rPr>
        <w:t>é</w:t>
      </w:r>
      <w:r w:rsidR="00A56476">
        <w:rPr>
          <w:rFonts w:ascii="Arial" w:hAnsi="Arial" w:cs="Arial"/>
          <w:sz w:val="22"/>
          <w:szCs w:val="22"/>
        </w:rPr>
        <w:t xml:space="preserve"> pozem</w:t>
      </w:r>
      <w:r w:rsidR="00102083">
        <w:rPr>
          <w:rFonts w:ascii="Arial" w:hAnsi="Arial" w:cs="Arial"/>
          <w:sz w:val="22"/>
          <w:szCs w:val="22"/>
        </w:rPr>
        <w:t>ky</w:t>
      </w:r>
      <w:r w:rsidR="00D15F9A">
        <w:rPr>
          <w:rFonts w:ascii="Arial" w:hAnsi="Arial" w:cs="Arial"/>
          <w:sz w:val="22"/>
          <w:szCs w:val="22"/>
        </w:rPr>
        <w:t>:</w:t>
      </w:r>
      <w:r w:rsidR="00A56476">
        <w:rPr>
          <w:rFonts w:ascii="Arial" w:hAnsi="Arial" w:cs="Arial"/>
          <w:sz w:val="22"/>
          <w:szCs w:val="22"/>
        </w:rPr>
        <w:t xml:space="preserve"> </w:t>
      </w:r>
    </w:p>
    <w:p w14:paraId="1D1C61B0" w14:textId="77777777" w:rsidR="00334662" w:rsidRDefault="00334662" w:rsidP="004368DD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569"/>
        <w:gridCol w:w="992"/>
        <w:gridCol w:w="992"/>
        <w:gridCol w:w="851"/>
        <w:gridCol w:w="1276"/>
        <w:gridCol w:w="1276"/>
      </w:tblGrid>
      <w:tr w:rsidR="00DA57F3" w:rsidRPr="00F621F2" w14:paraId="08B26C70" w14:textId="2E1DB9E1" w:rsidTr="00334662">
        <w:trPr>
          <w:cantSplit/>
          <w:trHeight w:val="610"/>
          <w:jc w:val="center"/>
        </w:trPr>
        <w:tc>
          <w:tcPr>
            <w:tcW w:w="1129" w:type="dxa"/>
            <w:vAlign w:val="center"/>
          </w:tcPr>
          <w:p w14:paraId="461C230B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40793CFB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kat. území</w:t>
            </w:r>
          </w:p>
        </w:tc>
        <w:tc>
          <w:tcPr>
            <w:tcW w:w="1569" w:type="dxa"/>
            <w:vAlign w:val="center"/>
          </w:tcPr>
          <w:p w14:paraId="062536D0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5CB483EE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14362E69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částečný pacht</w:t>
            </w:r>
          </w:p>
          <w:p w14:paraId="7D9F29AA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5E0E4F73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výměra</w:t>
            </w:r>
          </w:p>
          <w:p w14:paraId="660ACFCF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F621F2">
              <w:rPr>
                <w:rFonts w:ascii="Arial" w:hAnsi="Arial" w:cs="Arial"/>
              </w:rPr>
              <w:t> m</w:t>
            </w:r>
            <w:r w:rsidRPr="00F621F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47D31AA8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</w:tcPr>
          <w:p w14:paraId="2816EBB3" w14:textId="77777777" w:rsidR="00DA57F3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4570B019" w14:textId="2DC7AA15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DA57F3" w:rsidRPr="00F621F2" w14:paraId="43D09CF8" w14:textId="0F20943D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3FF6AA27" w14:textId="75B27F3E" w:rsidR="00DA57F3" w:rsidRPr="00F621F2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134" w:type="dxa"/>
            <w:vAlign w:val="center"/>
          </w:tcPr>
          <w:p w14:paraId="74EA6D1C" w14:textId="53F1AA1C" w:rsidR="00DA57F3" w:rsidRPr="00F621F2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569" w:type="dxa"/>
            <w:vAlign w:val="center"/>
          </w:tcPr>
          <w:p w14:paraId="6068CE4B" w14:textId="77777777" w:rsidR="00DA57F3" w:rsidRPr="00F621F2" w:rsidRDefault="00DA57F3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FBF0EA8" w14:textId="7CBCC4D3" w:rsidR="00DA57F3" w:rsidRPr="00F621F2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313/18</w:t>
            </w:r>
          </w:p>
        </w:tc>
        <w:tc>
          <w:tcPr>
            <w:tcW w:w="992" w:type="dxa"/>
            <w:vAlign w:val="center"/>
          </w:tcPr>
          <w:p w14:paraId="4FA1FCBA" w14:textId="0A827E60" w:rsidR="00DA57F3" w:rsidRPr="00F621F2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1469402B" w14:textId="5A276175" w:rsidR="00DA57F3" w:rsidRPr="00F621F2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1276" w:type="dxa"/>
            <w:vAlign w:val="center"/>
          </w:tcPr>
          <w:p w14:paraId="24CF67DF" w14:textId="76D7B8C1" w:rsidR="00DA57F3" w:rsidRPr="00F621F2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6FE3A3E0" w14:textId="0CC625D7" w:rsidR="00DA57F3" w:rsidRDefault="0070112A" w:rsidP="007602B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70112A" w:rsidRPr="00F621F2" w14:paraId="4DC0F2A6" w14:textId="0B12BFAA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2AA90745" w14:textId="18E6B8F1" w:rsidR="0070112A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134" w:type="dxa"/>
            <w:vAlign w:val="center"/>
          </w:tcPr>
          <w:p w14:paraId="31889B63" w14:textId="6651BF5A" w:rsidR="0070112A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569" w:type="dxa"/>
            <w:vAlign w:val="center"/>
          </w:tcPr>
          <w:p w14:paraId="60BDFD14" w14:textId="6926DCAC" w:rsidR="0070112A" w:rsidRPr="00F621F2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3A2D97B" w14:textId="26995974" w:rsidR="0070112A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313/19</w:t>
            </w:r>
          </w:p>
        </w:tc>
        <w:tc>
          <w:tcPr>
            <w:tcW w:w="992" w:type="dxa"/>
            <w:vAlign w:val="center"/>
          </w:tcPr>
          <w:p w14:paraId="497E2F21" w14:textId="1D6D5D2A" w:rsidR="0070112A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08E2F11D" w14:textId="467AE6AE" w:rsidR="0070112A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</w:t>
            </w:r>
          </w:p>
        </w:tc>
        <w:tc>
          <w:tcPr>
            <w:tcW w:w="1276" w:type="dxa"/>
            <w:vAlign w:val="center"/>
          </w:tcPr>
          <w:p w14:paraId="05489D23" w14:textId="04003272" w:rsidR="0070112A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694F96D3" w14:textId="2DECE7F5" w:rsidR="0070112A" w:rsidRDefault="0070112A" w:rsidP="0070112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34662" w:rsidRPr="00F621F2" w14:paraId="28A76CA4" w14:textId="77777777" w:rsidTr="00672F8E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41829AA9" w14:textId="15328676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134" w:type="dxa"/>
            <w:vAlign w:val="center"/>
          </w:tcPr>
          <w:p w14:paraId="4A741FE8" w14:textId="4E5D23E6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kat. území</w:t>
            </w:r>
          </w:p>
        </w:tc>
        <w:tc>
          <w:tcPr>
            <w:tcW w:w="1569" w:type="dxa"/>
            <w:vAlign w:val="center"/>
          </w:tcPr>
          <w:p w14:paraId="63F8F14E" w14:textId="66370FE2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604E17FF" w14:textId="69694F6E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0819123F" w14:textId="77777777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částečný pacht</w:t>
            </w:r>
          </w:p>
          <w:p w14:paraId="2EFB8999" w14:textId="44DDA1D9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0596ED0F" w14:textId="77777777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výměra</w:t>
            </w:r>
          </w:p>
          <w:p w14:paraId="02DA8502" w14:textId="0A110928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 m</w:t>
            </w:r>
            <w:r w:rsidRPr="00F621F2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142D49B6" w14:textId="4A98F98E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druh pozemku</w:t>
            </w:r>
          </w:p>
        </w:tc>
        <w:tc>
          <w:tcPr>
            <w:tcW w:w="1276" w:type="dxa"/>
          </w:tcPr>
          <w:p w14:paraId="69AA9500" w14:textId="77777777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28719680" w14:textId="502307BA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334662" w:rsidRPr="00F621F2" w14:paraId="43D960A6" w14:textId="2D5A141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3C1ED852" w14:textId="669F2C52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134" w:type="dxa"/>
            <w:vAlign w:val="center"/>
          </w:tcPr>
          <w:p w14:paraId="065D871A" w14:textId="03743C54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569" w:type="dxa"/>
            <w:vAlign w:val="center"/>
          </w:tcPr>
          <w:p w14:paraId="4D14A498" w14:textId="1D3B23A1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BFB453E" w14:textId="78F98149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313/36</w:t>
            </w:r>
          </w:p>
        </w:tc>
        <w:tc>
          <w:tcPr>
            <w:tcW w:w="992" w:type="dxa"/>
            <w:vAlign w:val="center"/>
          </w:tcPr>
          <w:p w14:paraId="619C362F" w14:textId="45A0F080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40D7A109" w14:textId="39C2E327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2794</w:t>
            </w:r>
          </w:p>
        </w:tc>
        <w:tc>
          <w:tcPr>
            <w:tcW w:w="1276" w:type="dxa"/>
            <w:vAlign w:val="center"/>
          </w:tcPr>
          <w:p w14:paraId="2B49A8B1" w14:textId="08839DBA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3C17E5C" w14:textId="3C46A663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34662" w14:paraId="1C51B754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2E820C65" w14:textId="2084A55B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134" w:type="dxa"/>
            <w:vAlign w:val="center"/>
          </w:tcPr>
          <w:p w14:paraId="4E224A25" w14:textId="1BC85C71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569" w:type="dxa"/>
            <w:vAlign w:val="center"/>
          </w:tcPr>
          <w:p w14:paraId="148343E9" w14:textId="708F205B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AD10CA7" w14:textId="73BB3454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313/39</w:t>
            </w:r>
          </w:p>
        </w:tc>
        <w:tc>
          <w:tcPr>
            <w:tcW w:w="992" w:type="dxa"/>
            <w:vAlign w:val="center"/>
          </w:tcPr>
          <w:p w14:paraId="10DF0F54" w14:textId="531011D9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585BC6E1" w14:textId="799D69B3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1577</w:t>
            </w:r>
          </w:p>
        </w:tc>
        <w:tc>
          <w:tcPr>
            <w:tcW w:w="1276" w:type="dxa"/>
            <w:vAlign w:val="center"/>
          </w:tcPr>
          <w:p w14:paraId="53E99CE0" w14:textId="79DFB5BB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44340FDF" w14:textId="164BBFB9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34662" w14:paraId="29294761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12695E3D" w14:textId="3D63BC15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134" w:type="dxa"/>
            <w:vAlign w:val="center"/>
          </w:tcPr>
          <w:p w14:paraId="6F5106B3" w14:textId="36334746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569" w:type="dxa"/>
            <w:vAlign w:val="center"/>
          </w:tcPr>
          <w:p w14:paraId="127AF83E" w14:textId="68421381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29215B4" w14:textId="29134322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319/17</w:t>
            </w:r>
          </w:p>
        </w:tc>
        <w:tc>
          <w:tcPr>
            <w:tcW w:w="992" w:type="dxa"/>
            <w:vAlign w:val="center"/>
          </w:tcPr>
          <w:p w14:paraId="09575031" w14:textId="1359E998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75AC2B4F" w14:textId="30D27FE1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3426</w:t>
            </w:r>
          </w:p>
        </w:tc>
        <w:tc>
          <w:tcPr>
            <w:tcW w:w="1276" w:type="dxa"/>
            <w:vAlign w:val="center"/>
          </w:tcPr>
          <w:p w14:paraId="690668C9" w14:textId="23765057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35EEE739" w14:textId="0CF4DE78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34662" w14:paraId="181BA2AB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3D34BC6C" w14:textId="028A5480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134" w:type="dxa"/>
            <w:vAlign w:val="center"/>
          </w:tcPr>
          <w:p w14:paraId="2B2D3F45" w14:textId="0FD861DC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569" w:type="dxa"/>
            <w:vAlign w:val="center"/>
          </w:tcPr>
          <w:p w14:paraId="01E11136" w14:textId="7B2EE09B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325E019C" w14:textId="009C09AE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325/50</w:t>
            </w:r>
          </w:p>
        </w:tc>
        <w:tc>
          <w:tcPr>
            <w:tcW w:w="992" w:type="dxa"/>
            <w:vAlign w:val="center"/>
          </w:tcPr>
          <w:p w14:paraId="5B7091F8" w14:textId="3DA58AC5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51" w:type="dxa"/>
            <w:vAlign w:val="center"/>
          </w:tcPr>
          <w:p w14:paraId="089CAED7" w14:textId="63AB884D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2846</w:t>
            </w:r>
          </w:p>
        </w:tc>
        <w:tc>
          <w:tcPr>
            <w:tcW w:w="1276" w:type="dxa"/>
            <w:vAlign w:val="center"/>
          </w:tcPr>
          <w:p w14:paraId="7DEC161D" w14:textId="12542DBD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65195696" w14:textId="426B6BA6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34662" w14:paraId="4546C802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344E1E42" w14:textId="24F4BF2B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134" w:type="dxa"/>
            <w:vAlign w:val="center"/>
          </w:tcPr>
          <w:p w14:paraId="33EB9C2D" w14:textId="5C568BB1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Čebín</w:t>
            </w:r>
          </w:p>
        </w:tc>
        <w:tc>
          <w:tcPr>
            <w:tcW w:w="1569" w:type="dxa"/>
            <w:vAlign w:val="center"/>
          </w:tcPr>
          <w:p w14:paraId="70D327C9" w14:textId="7F39F28B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6FAA481F" w14:textId="0169DFD7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360/74</w:t>
            </w:r>
          </w:p>
        </w:tc>
        <w:tc>
          <w:tcPr>
            <w:tcW w:w="992" w:type="dxa"/>
            <w:vAlign w:val="center"/>
          </w:tcPr>
          <w:p w14:paraId="729DC212" w14:textId="351B75E6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292B33A3" w14:textId="71359A64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1468</w:t>
            </w:r>
          </w:p>
        </w:tc>
        <w:tc>
          <w:tcPr>
            <w:tcW w:w="1276" w:type="dxa"/>
            <w:vAlign w:val="center"/>
          </w:tcPr>
          <w:p w14:paraId="7968BADE" w14:textId="40DE256C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41D5E1DE" w14:textId="254E6432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34662" w14:paraId="48D14823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04DEC8B7" w14:textId="27247DDF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Hradčany</w:t>
            </w:r>
          </w:p>
        </w:tc>
        <w:tc>
          <w:tcPr>
            <w:tcW w:w="1134" w:type="dxa"/>
            <w:vAlign w:val="center"/>
          </w:tcPr>
          <w:p w14:paraId="71C6D092" w14:textId="5C8468DD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Hradčany u Tišnova</w:t>
            </w:r>
          </w:p>
        </w:tc>
        <w:tc>
          <w:tcPr>
            <w:tcW w:w="1569" w:type="dxa"/>
            <w:vAlign w:val="center"/>
          </w:tcPr>
          <w:p w14:paraId="733C64CD" w14:textId="0A2FC286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6EF3FEBC" w14:textId="5258A3F6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1167</w:t>
            </w:r>
          </w:p>
        </w:tc>
        <w:tc>
          <w:tcPr>
            <w:tcW w:w="992" w:type="dxa"/>
            <w:vAlign w:val="center"/>
          </w:tcPr>
          <w:p w14:paraId="218072A7" w14:textId="545EDEF3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57BB29FD" w14:textId="37258A25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3912</w:t>
            </w:r>
          </w:p>
        </w:tc>
        <w:tc>
          <w:tcPr>
            <w:tcW w:w="1276" w:type="dxa"/>
            <w:vAlign w:val="center"/>
          </w:tcPr>
          <w:p w14:paraId="4246A707" w14:textId="3A230806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2B828266" w14:textId="6CF79A74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34662" w14:paraId="14E88CA3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7B3315DC" w14:textId="79A07588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Hradčany</w:t>
            </w:r>
          </w:p>
        </w:tc>
        <w:tc>
          <w:tcPr>
            <w:tcW w:w="1134" w:type="dxa"/>
            <w:vAlign w:val="center"/>
          </w:tcPr>
          <w:p w14:paraId="71DAA1D0" w14:textId="1BC9E250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Hradčany u Tišnova</w:t>
            </w:r>
          </w:p>
        </w:tc>
        <w:tc>
          <w:tcPr>
            <w:tcW w:w="1569" w:type="dxa"/>
            <w:vAlign w:val="center"/>
          </w:tcPr>
          <w:p w14:paraId="6B7EA35E" w14:textId="2AFBCCF0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744E4242" w14:textId="14E4E187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1239</w:t>
            </w:r>
          </w:p>
        </w:tc>
        <w:tc>
          <w:tcPr>
            <w:tcW w:w="992" w:type="dxa"/>
            <w:vAlign w:val="center"/>
          </w:tcPr>
          <w:p w14:paraId="7950DA94" w14:textId="11D1B1BB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2DDE62AB" w14:textId="460310D4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6994</w:t>
            </w:r>
          </w:p>
        </w:tc>
        <w:tc>
          <w:tcPr>
            <w:tcW w:w="1276" w:type="dxa"/>
            <w:vAlign w:val="center"/>
          </w:tcPr>
          <w:p w14:paraId="477BFA2F" w14:textId="60BD1B2B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vAlign w:val="center"/>
          </w:tcPr>
          <w:p w14:paraId="7A39C286" w14:textId="51C82BC5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334662" w14:paraId="4BD18E8A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0CA30A03" w14:textId="24CFB6AA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Sentice</w:t>
            </w:r>
          </w:p>
        </w:tc>
        <w:tc>
          <w:tcPr>
            <w:tcW w:w="1134" w:type="dxa"/>
            <w:vAlign w:val="center"/>
          </w:tcPr>
          <w:p w14:paraId="65C3BD66" w14:textId="18C3EF28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Sentice</w:t>
            </w:r>
          </w:p>
        </w:tc>
        <w:tc>
          <w:tcPr>
            <w:tcW w:w="1569" w:type="dxa"/>
            <w:vAlign w:val="center"/>
          </w:tcPr>
          <w:p w14:paraId="2145E79F" w14:textId="2AD360CE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1D37204" w14:textId="254C4741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1492</w:t>
            </w:r>
          </w:p>
        </w:tc>
        <w:tc>
          <w:tcPr>
            <w:tcW w:w="992" w:type="dxa"/>
            <w:vAlign w:val="center"/>
          </w:tcPr>
          <w:p w14:paraId="77C9C038" w14:textId="44B63BF4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11E00A19" w14:textId="5301B4EE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  <w:vAlign w:val="center"/>
          </w:tcPr>
          <w:p w14:paraId="5AF02E55" w14:textId="1935B4A0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4B2E5722" w14:textId="3C5F2F0C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  <w:tr w:rsidR="00334662" w14:paraId="776E4472" w14:textId="77777777" w:rsidTr="00334662">
        <w:trPr>
          <w:cantSplit/>
          <w:trHeight w:val="538"/>
          <w:jc w:val="center"/>
        </w:trPr>
        <w:tc>
          <w:tcPr>
            <w:tcW w:w="1129" w:type="dxa"/>
            <w:vAlign w:val="center"/>
          </w:tcPr>
          <w:p w14:paraId="668843B5" w14:textId="2CB5C61B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Sentice</w:t>
            </w:r>
          </w:p>
        </w:tc>
        <w:tc>
          <w:tcPr>
            <w:tcW w:w="1134" w:type="dxa"/>
            <w:vAlign w:val="center"/>
          </w:tcPr>
          <w:p w14:paraId="149A546B" w14:textId="547DB3F4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Sentice</w:t>
            </w:r>
          </w:p>
        </w:tc>
        <w:tc>
          <w:tcPr>
            <w:tcW w:w="1569" w:type="dxa"/>
            <w:vAlign w:val="center"/>
          </w:tcPr>
          <w:p w14:paraId="7FA5424B" w14:textId="756D6FAE" w:rsidR="00334662" w:rsidRPr="00F621F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621F2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1ED24A5" w14:textId="18B8263A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1498/3</w:t>
            </w:r>
          </w:p>
        </w:tc>
        <w:tc>
          <w:tcPr>
            <w:tcW w:w="992" w:type="dxa"/>
            <w:vAlign w:val="center"/>
          </w:tcPr>
          <w:p w14:paraId="01A388EA" w14:textId="10B5883A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79C82A9C" w14:textId="6B9F3072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F179CF4" w14:textId="39AF2B0B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276" w:type="dxa"/>
            <w:vAlign w:val="center"/>
          </w:tcPr>
          <w:p w14:paraId="17ECEDDF" w14:textId="77777777" w:rsidR="00334662" w:rsidRDefault="00334662" w:rsidP="0033466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0099834" w14:textId="77777777" w:rsidR="00507227" w:rsidRDefault="00507227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E931695" w14:textId="017A688D" w:rsidR="0069123A" w:rsidRDefault="0069123A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Přílohu č. 1</w:t>
      </w:r>
      <w:r w:rsidR="00633A2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tvoří grafické zobrazení </w:t>
      </w:r>
      <w:r w:rsidR="00B667A6">
        <w:rPr>
          <w:rFonts w:ascii="Arial" w:hAnsi="Arial" w:cs="Arial"/>
          <w:i w:val="0"/>
          <w:sz w:val="22"/>
          <w:szCs w:val="22"/>
        </w:rPr>
        <w:t xml:space="preserve">částí </w:t>
      </w:r>
      <w:r w:rsidR="00D15F9A">
        <w:rPr>
          <w:rFonts w:ascii="Arial" w:hAnsi="Arial" w:cs="Arial"/>
          <w:i w:val="0"/>
          <w:sz w:val="22"/>
          <w:szCs w:val="22"/>
        </w:rPr>
        <w:t>pozemk</w:t>
      </w:r>
      <w:r w:rsidR="00102083">
        <w:rPr>
          <w:rFonts w:ascii="Arial" w:hAnsi="Arial" w:cs="Arial"/>
          <w:i w:val="0"/>
          <w:sz w:val="22"/>
          <w:szCs w:val="22"/>
        </w:rPr>
        <w:t>ů</w:t>
      </w:r>
      <w:r w:rsidR="00D15F9A">
        <w:rPr>
          <w:rFonts w:ascii="Arial" w:hAnsi="Arial" w:cs="Arial"/>
          <w:i w:val="0"/>
          <w:sz w:val="22"/>
          <w:szCs w:val="22"/>
        </w:rPr>
        <w:t xml:space="preserve"> rozšiřující</w:t>
      </w:r>
      <w:r w:rsidR="00102083">
        <w:rPr>
          <w:rFonts w:ascii="Arial" w:hAnsi="Arial" w:cs="Arial"/>
          <w:i w:val="0"/>
          <w:sz w:val="22"/>
          <w:szCs w:val="22"/>
        </w:rPr>
        <w:t>ch</w:t>
      </w:r>
      <w:r w:rsidR="00D15F9A">
        <w:rPr>
          <w:rFonts w:ascii="Arial" w:hAnsi="Arial" w:cs="Arial"/>
          <w:i w:val="0"/>
          <w:sz w:val="22"/>
          <w:szCs w:val="22"/>
        </w:rPr>
        <w:t xml:space="preserve"> tímto dodatkem č. </w:t>
      </w:r>
      <w:r w:rsidR="00BC7B66">
        <w:rPr>
          <w:rFonts w:ascii="Arial" w:hAnsi="Arial" w:cs="Arial"/>
          <w:i w:val="0"/>
          <w:sz w:val="22"/>
          <w:szCs w:val="22"/>
        </w:rPr>
        <w:t>1</w:t>
      </w:r>
      <w:r w:rsidR="00D15F9A">
        <w:rPr>
          <w:rFonts w:ascii="Arial" w:hAnsi="Arial" w:cs="Arial"/>
          <w:i w:val="0"/>
          <w:sz w:val="22"/>
          <w:szCs w:val="22"/>
        </w:rPr>
        <w:t xml:space="preserve"> předmět pachtu</w:t>
      </w:r>
      <w:r w:rsidR="00DA57F3">
        <w:rPr>
          <w:rFonts w:ascii="Arial" w:hAnsi="Arial" w:cs="Arial"/>
          <w:i w:val="0"/>
          <w:sz w:val="22"/>
          <w:szCs w:val="22"/>
        </w:rPr>
        <w:t xml:space="preserve">. </w:t>
      </w:r>
      <w:r w:rsidR="00D15F9A">
        <w:rPr>
          <w:rFonts w:ascii="Arial" w:hAnsi="Arial" w:cs="Arial"/>
          <w:i w:val="0"/>
          <w:sz w:val="22"/>
          <w:szCs w:val="22"/>
        </w:rPr>
        <w:t>T</w:t>
      </w:r>
      <w:r w:rsidR="00DA57F3">
        <w:rPr>
          <w:rFonts w:ascii="Arial" w:hAnsi="Arial" w:cs="Arial"/>
          <w:i w:val="0"/>
          <w:sz w:val="22"/>
          <w:szCs w:val="22"/>
        </w:rPr>
        <w:t>ato</w:t>
      </w:r>
      <w:r w:rsidR="00D15F9A">
        <w:rPr>
          <w:rFonts w:ascii="Arial" w:hAnsi="Arial" w:cs="Arial"/>
          <w:i w:val="0"/>
          <w:sz w:val="22"/>
          <w:szCs w:val="22"/>
        </w:rPr>
        <w:t xml:space="preserve"> příloh</w:t>
      </w:r>
      <w:r w:rsidR="00DA57F3">
        <w:rPr>
          <w:rFonts w:ascii="Arial" w:hAnsi="Arial" w:cs="Arial"/>
          <w:i w:val="0"/>
          <w:sz w:val="22"/>
          <w:szCs w:val="22"/>
        </w:rPr>
        <w:t>a</w:t>
      </w:r>
      <w:r w:rsidR="00D15F9A">
        <w:rPr>
          <w:rFonts w:ascii="Arial" w:hAnsi="Arial" w:cs="Arial"/>
          <w:i w:val="0"/>
          <w:sz w:val="22"/>
          <w:szCs w:val="22"/>
        </w:rPr>
        <w:t xml:space="preserve"> j</w:t>
      </w:r>
      <w:r w:rsidR="00DA57F3">
        <w:rPr>
          <w:rFonts w:ascii="Arial" w:hAnsi="Arial" w:cs="Arial"/>
          <w:i w:val="0"/>
          <w:sz w:val="22"/>
          <w:szCs w:val="22"/>
        </w:rPr>
        <w:t>e</w:t>
      </w:r>
      <w:r w:rsidR="00D15F9A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nedílnou součástí tohoto dodatku.</w:t>
      </w:r>
    </w:p>
    <w:p w14:paraId="4B991B6C" w14:textId="77777777" w:rsidR="007A0735" w:rsidRDefault="007A0735" w:rsidP="005E5049">
      <w:pPr>
        <w:jc w:val="both"/>
        <w:rPr>
          <w:rFonts w:ascii="Arial" w:hAnsi="Arial" w:cs="Arial"/>
          <w:bCs/>
          <w:sz w:val="22"/>
          <w:szCs w:val="22"/>
        </w:rPr>
      </w:pPr>
    </w:p>
    <w:p w14:paraId="49D9D30C" w14:textId="4686C4E8" w:rsidR="00D928A2" w:rsidRDefault="00D928A2" w:rsidP="00D928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pachtovného na částku </w:t>
      </w:r>
      <w:r w:rsidR="00507227" w:rsidRPr="00507227">
        <w:rPr>
          <w:rFonts w:ascii="Arial" w:hAnsi="Arial" w:cs="Arial"/>
          <w:b/>
          <w:bCs/>
          <w:sz w:val="22"/>
          <w:szCs w:val="22"/>
        </w:rPr>
        <w:t>6</w:t>
      </w:r>
      <w:r w:rsidR="00507227">
        <w:rPr>
          <w:rFonts w:ascii="Arial" w:hAnsi="Arial" w:cs="Arial"/>
          <w:b/>
          <w:bCs/>
          <w:sz w:val="22"/>
          <w:szCs w:val="22"/>
        </w:rPr>
        <w:t>9.442</w:t>
      </w:r>
      <w:r w:rsidR="00B05673" w:rsidRPr="00507227">
        <w:rPr>
          <w:rFonts w:ascii="Arial" w:hAnsi="Arial" w:cs="Arial"/>
          <w:b/>
          <w:bCs/>
          <w:sz w:val="22"/>
          <w:szCs w:val="22"/>
        </w:rPr>
        <w:t>,</w:t>
      </w:r>
      <w:r w:rsidR="00B05673" w:rsidRPr="00807BAB">
        <w:rPr>
          <w:rFonts w:ascii="Arial" w:hAnsi="Arial" w:cs="Arial"/>
          <w:b/>
          <w:bCs/>
          <w:sz w:val="22"/>
          <w:szCs w:val="22"/>
        </w:rPr>
        <w:t xml:space="preserve"> -</w:t>
      </w:r>
      <w:r w:rsidRPr="00807BA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66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507227">
        <w:rPr>
          <w:rFonts w:ascii="Arial" w:hAnsi="Arial" w:cs="Arial"/>
          <w:sz w:val="22"/>
          <w:szCs w:val="22"/>
        </w:rPr>
        <w:t>šedesátdevěttisícčtyřistačtyřicetdva</w:t>
      </w:r>
      <w:proofErr w:type="spellEnd"/>
      <w:r w:rsidR="002C79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14:paraId="448252BE" w14:textId="77777777" w:rsidR="00D928A2" w:rsidRPr="00E0617A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6AD25A1" w14:textId="49EA8D33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213650"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507227" w:rsidRPr="00507227">
        <w:rPr>
          <w:rFonts w:ascii="Arial" w:hAnsi="Arial" w:cs="Arial"/>
          <w:sz w:val="22"/>
          <w:szCs w:val="22"/>
          <w:u w:val="single"/>
          <w:shd w:val="clear" w:color="auto" w:fill="FFFFFF"/>
        </w:rPr>
        <w:t>65.853</w:t>
      </w:r>
      <w:r w:rsidR="00B05673" w:rsidRPr="00D2515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</w:t>
      </w:r>
      <w:r w:rsidRPr="00D2515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 w:rsidR="007235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07227">
        <w:rPr>
          <w:rFonts w:ascii="Arial" w:hAnsi="Arial" w:cs="Arial"/>
          <w:sz w:val="22"/>
          <w:szCs w:val="22"/>
          <w:shd w:val="clear" w:color="auto" w:fill="FFFFFF"/>
        </w:rPr>
        <w:t>šedesátpěttisícosmsetpadesáttři</w:t>
      </w:r>
      <w:proofErr w:type="spellEnd"/>
      <w:r w:rsidR="00807BA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</w:t>
      </w:r>
      <w:r w:rsidR="003C0AE4"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4B896CD3" w14:textId="77777777" w:rsidR="00D928A2" w:rsidRPr="00E0617A" w:rsidRDefault="00D928A2" w:rsidP="00D928A2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7220C499" w14:textId="1A717EAD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tvoří přílohu č. </w:t>
      </w:r>
      <w:r w:rsidR="003C0A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2B3D5EDB" w14:textId="4EC3C0A7" w:rsidR="00FB5485" w:rsidRDefault="00FB5485" w:rsidP="004453D4">
      <w:pPr>
        <w:jc w:val="both"/>
        <w:rPr>
          <w:rFonts w:ascii="Arial" w:hAnsi="Arial" w:cs="Arial"/>
          <w:sz w:val="22"/>
          <w:szCs w:val="22"/>
        </w:rPr>
      </w:pPr>
    </w:p>
    <w:p w14:paraId="612C5235" w14:textId="77777777" w:rsidR="00507227" w:rsidRDefault="00507227" w:rsidP="004453D4">
      <w:pPr>
        <w:jc w:val="both"/>
        <w:rPr>
          <w:rFonts w:ascii="Arial" w:hAnsi="Arial" w:cs="Arial"/>
          <w:sz w:val="22"/>
          <w:szCs w:val="22"/>
        </w:rPr>
      </w:pPr>
    </w:p>
    <w:p w14:paraId="2C692108" w14:textId="52D6F39E" w:rsidR="009D0FCE" w:rsidRDefault="00CE268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807BAB">
        <w:rPr>
          <w:b w:val="0"/>
          <w:bCs w:val="0"/>
          <w:sz w:val="22"/>
          <w:szCs w:val="22"/>
        </w:rPr>
        <w:t>1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7D7C0697" w14:textId="109AAAF6" w:rsidR="00FA2FB9" w:rsidRDefault="00FA2FB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E85F84F" w14:textId="77777777" w:rsidR="00507227" w:rsidRDefault="0050722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B440B45" w14:textId="7A670F32" w:rsidR="00D96D39" w:rsidRPr="00012682" w:rsidRDefault="00FA2FB9" w:rsidP="00D96D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96D39">
        <w:rPr>
          <w:rFonts w:ascii="Arial" w:hAnsi="Arial" w:cs="Arial"/>
          <w:b w:val="0"/>
          <w:bCs/>
          <w:sz w:val="22"/>
          <w:szCs w:val="22"/>
        </w:rPr>
        <w:t>5.</w:t>
      </w:r>
      <w:r w:rsidRPr="00B32D4E">
        <w:rPr>
          <w:rFonts w:ascii="Arial" w:hAnsi="Arial" w:cs="Arial"/>
          <w:sz w:val="22"/>
          <w:szCs w:val="22"/>
        </w:rPr>
        <w:t xml:space="preserve"> </w:t>
      </w:r>
      <w:r w:rsidR="00D96D39">
        <w:rPr>
          <w:rFonts w:ascii="Arial" w:hAnsi="Arial" w:cs="Arial"/>
          <w:b w:val="0"/>
          <w:sz w:val="22"/>
          <w:szCs w:val="22"/>
        </w:rPr>
        <w:t>T</w:t>
      </w:r>
      <w:r w:rsidR="00D96D39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D96D39">
        <w:rPr>
          <w:rFonts w:ascii="Arial" w:hAnsi="Arial" w:cs="Arial"/>
          <w:b w:val="0"/>
          <w:sz w:val="22"/>
          <w:szCs w:val="22"/>
        </w:rPr>
        <w:br/>
      </w:r>
      <w:r w:rsidR="00D96D39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D96D39">
        <w:rPr>
          <w:rFonts w:ascii="Arial" w:hAnsi="Arial" w:cs="Arial"/>
          <w:b w:val="0"/>
          <w:sz w:val="22"/>
          <w:szCs w:val="22"/>
        </w:rPr>
        <w:t xml:space="preserve">1. </w:t>
      </w:r>
      <w:r w:rsidR="006B6D15">
        <w:rPr>
          <w:rFonts w:ascii="Arial" w:hAnsi="Arial" w:cs="Arial"/>
          <w:b w:val="0"/>
          <w:sz w:val="22"/>
          <w:szCs w:val="22"/>
        </w:rPr>
        <w:t>2</w:t>
      </w:r>
      <w:r w:rsidR="00D96D39">
        <w:rPr>
          <w:rFonts w:ascii="Arial" w:hAnsi="Arial" w:cs="Arial"/>
          <w:b w:val="0"/>
          <w:sz w:val="22"/>
          <w:szCs w:val="22"/>
        </w:rPr>
        <w:t>. 202</w:t>
      </w:r>
      <w:r w:rsidR="006B6D15">
        <w:rPr>
          <w:rFonts w:ascii="Arial" w:hAnsi="Arial" w:cs="Arial"/>
          <w:b w:val="0"/>
          <w:sz w:val="22"/>
          <w:szCs w:val="22"/>
        </w:rPr>
        <w:t>6</w:t>
      </w:r>
      <w:r w:rsidR="00D96D39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C714CC1" w14:textId="77777777" w:rsidR="00D96D39" w:rsidRDefault="00D96D39" w:rsidP="00D96D3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32E886CC" w14:textId="77777777" w:rsidR="00D96D39" w:rsidRDefault="00D96D39" w:rsidP="00F72A45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EEC6BF7" w14:textId="77777777" w:rsidR="00507227" w:rsidRDefault="00507227" w:rsidP="00F72A45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6B65A864" w14:textId="78F1720A" w:rsidR="004868E7" w:rsidRPr="00012682" w:rsidRDefault="00FA2FB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0429EA4A" w14:textId="77777777" w:rsidR="00D96D39" w:rsidRDefault="00D96D3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031682" w14:textId="77777777" w:rsidR="00507227" w:rsidRDefault="00507227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271A7B" w14:textId="77777777" w:rsidR="00507227" w:rsidRDefault="00507227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1C9A7F" w14:textId="77777777" w:rsidR="00507227" w:rsidRDefault="00507227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999A6F" w14:textId="77777777" w:rsidR="00507227" w:rsidRDefault="00507227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5CB0F559" w:rsidR="002D41FD" w:rsidRPr="00012682" w:rsidRDefault="00FA2F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0D66AE" w14:textId="77777777" w:rsidR="007A0735" w:rsidRPr="00012682" w:rsidRDefault="007A0735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03D7ADBA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6B6D15">
        <w:rPr>
          <w:rFonts w:ascii="Arial" w:hAnsi="Arial" w:cs="Arial"/>
          <w:sz w:val="22"/>
          <w:szCs w:val="22"/>
        </w:rPr>
        <w:t>7. 1. 2026</w:t>
      </w: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57F262" w14:textId="41143DCF" w:rsidR="0028246E" w:rsidRDefault="0028246E">
      <w:pPr>
        <w:jc w:val="both"/>
        <w:rPr>
          <w:rFonts w:ascii="Arial" w:hAnsi="Arial" w:cs="Arial"/>
          <w:sz w:val="22"/>
          <w:szCs w:val="22"/>
        </w:rPr>
      </w:pPr>
    </w:p>
    <w:p w14:paraId="40940AA9" w14:textId="77777777" w:rsidR="00FC3AAB" w:rsidRDefault="00FC3AAB">
      <w:pPr>
        <w:jc w:val="both"/>
        <w:rPr>
          <w:rFonts w:ascii="Arial" w:hAnsi="Arial" w:cs="Arial"/>
          <w:sz w:val="22"/>
          <w:szCs w:val="22"/>
        </w:rPr>
      </w:pPr>
    </w:p>
    <w:p w14:paraId="27CD7C8D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3396A4D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0617A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0710AD1D" w14:textId="2B5B4311" w:rsidR="00FA2FB9" w:rsidRPr="00597A21" w:rsidRDefault="00507227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 Čebín, družstvo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2DA7D371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77899762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propachtovatel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EBDB3A9" w14:textId="6ABF20C6" w:rsidR="00FA2FB9" w:rsidRDefault="002C2023" w:rsidP="00507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507227">
              <w:rPr>
                <w:rFonts w:ascii="Arial" w:hAnsi="Arial" w:cs="Arial"/>
                <w:sz w:val="22"/>
                <w:szCs w:val="22"/>
              </w:rPr>
              <w:t xml:space="preserve">David Král – předseda </w:t>
            </w:r>
            <w:r w:rsidR="006B6D15">
              <w:rPr>
                <w:rFonts w:ascii="Arial" w:hAnsi="Arial" w:cs="Arial"/>
                <w:sz w:val="22"/>
                <w:szCs w:val="22"/>
              </w:rPr>
              <w:t>představenstva</w:t>
            </w:r>
            <w:r w:rsidR="00FA2FB9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1B596D" w14:textId="629C6856" w:rsidR="00507227" w:rsidRDefault="00507227" w:rsidP="005072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Anna Adámková – člen představenstva</w:t>
            </w:r>
          </w:p>
          <w:p w14:paraId="3EA22313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287115" w14:textId="301D38B3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6A0E0A" w14:textId="77777777" w:rsidR="00FC3AAB" w:rsidRPr="00FE179C" w:rsidRDefault="00FC3AAB" w:rsidP="00FC3AAB">
      <w:pPr>
        <w:jc w:val="both"/>
        <w:rPr>
          <w:rFonts w:ascii="Arial" w:hAnsi="Arial" w:cs="Arial"/>
          <w:bCs/>
          <w:sz w:val="22"/>
          <w:szCs w:val="22"/>
        </w:rPr>
      </w:pPr>
    </w:p>
    <w:p w14:paraId="60A97DB5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p w14:paraId="2581D798" w14:textId="5A3C2514" w:rsidR="00FC3AAB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506754AB" w14:textId="77777777" w:rsidR="00FC3AAB" w:rsidRPr="00414687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0138AC41" w14:textId="77777777" w:rsidR="00FC3AAB" w:rsidRPr="00414687" w:rsidRDefault="00FC3AAB" w:rsidP="00FA2FB9">
      <w:pPr>
        <w:pStyle w:val="Zkladntext210"/>
        <w:spacing w:before="120"/>
        <w:ind w:left="-284" w:firstLine="142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77777777" w:rsidR="00FC3AAB" w:rsidRPr="00414687" w:rsidRDefault="00FC3AAB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  <w:r w:rsidRPr="00414687">
        <w:rPr>
          <w:rFonts w:ascii="Arial" w:hAnsi="Arial" w:cs="Arial"/>
          <w:bCs/>
          <w:sz w:val="20"/>
          <w:lang w:eastAsia="cs-CZ"/>
        </w:rPr>
        <w:t>podpis</w:t>
      </w:r>
    </w:p>
    <w:p w14:paraId="645F00B8" w14:textId="01AB9CE2" w:rsidR="00FC3AAB" w:rsidRDefault="00FC3AAB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486E2A5A" w14:textId="77777777" w:rsidR="00507227" w:rsidRDefault="0050722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9084E22" w14:textId="77777777" w:rsidR="00507227" w:rsidRDefault="0050722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51E89B" w14:textId="125574F4" w:rsidR="00FA2FB9" w:rsidRDefault="00FA2FB9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0A327827" w14:textId="77777777" w:rsidR="00E0617A" w:rsidRPr="00012682" w:rsidRDefault="00E0617A" w:rsidP="00E0617A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D381A81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7C5D9263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CC5E3C4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EBF9D29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FD0842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132A811" w14:textId="77777777" w:rsidR="00E0617A" w:rsidRPr="00012682" w:rsidRDefault="00E0617A" w:rsidP="00E0617A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2F6650B8" w14:textId="77777777" w:rsidR="00E0617A" w:rsidRPr="00577839" w:rsidRDefault="00E0617A" w:rsidP="00E0617A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939F854" w14:textId="46BE0BBC" w:rsidR="00E0617A" w:rsidRDefault="00E0617A" w:rsidP="006B6D15">
      <w:pPr>
        <w:tabs>
          <w:tab w:val="left" w:pos="4962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</w:p>
    <w:sectPr w:rsidR="00E0617A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42DA"/>
    <w:rsid w:val="00021BC4"/>
    <w:rsid w:val="00023259"/>
    <w:rsid w:val="00023AB2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83697"/>
    <w:rsid w:val="00190D43"/>
    <w:rsid w:val="0019783F"/>
    <w:rsid w:val="001A4792"/>
    <w:rsid w:val="001B05F7"/>
    <w:rsid w:val="001B216F"/>
    <w:rsid w:val="001B7A57"/>
    <w:rsid w:val="001C25C8"/>
    <w:rsid w:val="001F0B34"/>
    <w:rsid w:val="001F3F2B"/>
    <w:rsid w:val="00204B81"/>
    <w:rsid w:val="00212293"/>
    <w:rsid w:val="00213650"/>
    <w:rsid w:val="00213718"/>
    <w:rsid w:val="00215BBB"/>
    <w:rsid w:val="00222730"/>
    <w:rsid w:val="0022443A"/>
    <w:rsid w:val="00225776"/>
    <w:rsid w:val="00225E39"/>
    <w:rsid w:val="00237115"/>
    <w:rsid w:val="00252F13"/>
    <w:rsid w:val="00256234"/>
    <w:rsid w:val="00260F3F"/>
    <w:rsid w:val="00262A05"/>
    <w:rsid w:val="00271AF5"/>
    <w:rsid w:val="0028246E"/>
    <w:rsid w:val="0029049D"/>
    <w:rsid w:val="002A1089"/>
    <w:rsid w:val="002A2A17"/>
    <w:rsid w:val="002A3AE7"/>
    <w:rsid w:val="002A4078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218F9"/>
    <w:rsid w:val="00323B39"/>
    <w:rsid w:val="003258EA"/>
    <w:rsid w:val="003306FB"/>
    <w:rsid w:val="00334662"/>
    <w:rsid w:val="00342E03"/>
    <w:rsid w:val="003521A1"/>
    <w:rsid w:val="00356ABE"/>
    <w:rsid w:val="00360C47"/>
    <w:rsid w:val="00362408"/>
    <w:rsid w:val="003704D4"/>
    <w:rsid w:val="00374C9F"/>
    <w:rsid w:val="00382784"/>
    <w:rsid w:val="00385448"/>
    <w:rsid w:val="003A1E76"/>
    <w:rsid w:val="003A46C1"/>
    <w:rsid w:val="003A55A2"/>
    <w:rsid w:val="003B08DA"/>
    <w:rsid w:val="003B5328"/>
    <w:rsid w:val="003B5E8C"/>
    <w:rsid w:val="003C0AE4"/>
    <w:rsid w:val="003C0E44"/>
    <w:rsid w:val="003D1108"/>
    <w:rsid w:val="003E2417"/>
    <w:rsid w:val="003E7D64"/>
    <w:rsid w:val="003F5321"/>
    <w:rsid w:val="003F7FFB"/>
    <w:rsid w:val="004021E9"/>
    <w:rsid w:val="0043049D"/>
    <w:rsid w:val="0043527B"/>
    <w:rsid w:val="004368DD"/>
    <w:rsid w:val="00436C95"/>
    <w:rsid w:val="004453D4"/>
    <w:rsid w:val="00452668"/>
    <w:rsid w:val="004557CB"/>
    <w:rsid w:val="00460BB2"/>
    <w:rsid w:val="004636F6"/>
    <w:rsid w:val="00463CD0"/>
    <w:rsid w:val="00467D2E"/>
    <w:rsid w:val="004868E7"/>
    <w:rsid w:val="00487144"/>
    <w:rsid w:val="00496D0F"/>
    <w:rsid w:val="004A21F7"/>
    <w:rsid w:val="004B2063"/>
    <w:rsid w:val="004B33F8"/>
    <w:rsid w:val="004C4082"/>
    <w:rsid w:val="004E4DA4"/>
    <w:rsid w:val="004F6E1A"/>
    <w:rsid w:val="00507227"/>
    <w:rsid w:val="0052781B"/>
    <w:rsid w:val="0054244F"/>
    <w:rsid w:val="00544481"/>
    <w:rsid w:val="0055395D"/>
    <w:rsid w:val="00554108"/>
    <w:rsid w:val="00557D6C"/>
    <w:rsid w:val="005659BC"/>
    <w:rsid w:val="005807F7"/>
    <w:rsid w:val="00582A09"/>
    <w:rsid w:val="005846F8"/>
    <w:rsid w:val="005951DD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3A98"/>
    <w:rsid w:val="00627C44"/>
    <w:rsid w:val="00633A2E"/>
    <w:rsid w:val="00637C31"/>
    <w:rsid w:val="00641951"/>
    <w:rsid w:val="00646FB4"/>
    <w:rsid w:val="006500D0"/>
    <w:rsid w:val="006543FE"/>
    <w:rsid w:val="00660866"/>
    <w:rsid w:val="00661D4A"/>
    <w:rsid w:val="00664F7E"/>
    <w:rsid w:val="006678F3"/>
    <w:rsid w:val="006709BE"/>
    <w:rsid w:val="00671096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6D15"/>
    <w:rsid w:val="006B79D9"/>
    <w:rsid w:val="006C4520"/>
    <w:rsid w:val="006C561C"/>
    <w:rsid w:val="006E03A9"/>
    <w:rsid w:val="0070112A"/>
    <w:rsid w:val="007020B6"/>
    <w:rsid w:val="0070404A"/>
    <w:rsid w:val="00711125"/>
    <w:rsid w:val="00714374"/>
    <w:rsid w:val="0072358C"/>
    <w:rsid w:val="007336EC"/>
    <w:rsid w:val="00733707"/>
    <w:rsid w:val="00742469"/>
    <w:rsid w:val="00770663"/>
    <w:rsid w:val="00771211"/>
    <w:rsid w:val="0077329E"/>
    <w:rsid w:val="00780877"/>
    <w:rsid w:val="0079050C"/>
    <w:rsid w:val="00794619"/>
    <w:rsid w:val="007A008D"/>
    <w:rsid w:val="007A0735"/>
    <w:rsid w:val="007A0B34"/>
    <w:rsid w:val="007A1ACA"/>
    <w:rsid w:val="007A2BEE"/>
    <w:rsid w:val="007A6EEC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07BAB"/>
    <w:rsid w:val="00811A55"/>
    <w:rsid w:val="0082449F"/>
    <w:rsid w:val="00825BB6"/>
    <w:rsid w:val="008314F7"/>
    <w:rsid w:val="00855152"/>
    <w:rsid w:val="008579BF"/>
    <w:rsid w:val="008604FC"/>
    <w:rsid w:val="00881A43"/>
    <w:rsid w:val="0088514B"/>
    <w:rsid w:val="008860A8"/>
    <w:rsid w:val="00887FCB"/>
    <w:rsid w:val="00892757"/>
    <w:rsid w:val="008A7D72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2BD"/>
    <w:rsid w:val="009344BB"/>
    <w:rsid w:val="009372C1"/>
    <w:rsid w:val="009432F1"/>
    <w:rsid w:val="0096242A"/>
    <w:rsid w:val="00967EB1"/>
    <w:rsid w:val="00971FF6"/>
    <w:rsid w:val="00977F64"/>
    <w:rsid w:val="00981E88"/>
    <w:rsid w:val="00982601"/>
    <w:rsid w:val="00990E1C"/>
    <w:rsid w:val="00994F14"/>
    <w:rsid w:val="009A1160"/>
    <w:rsid w:val="009A3B5C"/>
    <w:rsid w:val="009A55CB"/>
    <w:rsid w:val="009A7600"/>
    <w:rsid w:val="009A79B3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17D6"/>
    <w:rsid w:val="00A56476"/>
    <w:rsid w:val="00A609DB"/>
    <w:rsid w:val="00A62222"/>
    <w:rsid w:val="00A62BA6"/>
    <w:rsid w:val="00A70A64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1E51"/>
    <w:rsid w:val="00AD5217"/>
    <w:rsid w:val="00AD5EEB"/>
    <w:rsid w:val="00AE16CF"/>
    <w:rsid w:val="00AE4A81"/>
    <w:rsid w:val="00AE5DAF"/>
    <w:rsid w:val="00AE6B44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6632"/>
    <w:rsid w:val="00B64B4E"/>
    <w:rsid w:val="00B667A6"/>
    <w:rsid w:val="00B740D3"/>
    <w:rsid w:val="00B908A1"/>
    <w:rsid w:val="00B9377A"/>
    <w:rsid w:val="00B978D3"/>
    <w:rsid w:val="00BA0C9E"/>
    <w:rsid w:val="00BB39F7"/>
    <w:rsid w:val="00BB4202"/>
    <w:rsid w:val="00BB6DA4"/>
    <w:rsid w:val="00BB721D"/>
    <w:rsid w:val="00BC7B66"/>
    <w:rsid w:val="00BD6075"/>
    <w:rsid w:val="00BF1C1F"/>
    <w:rsid w:val="00BF1E04"/>
    <w:rsid w:val="00BF2938"/>
    <w:rsid w:val="00BF69E2"/>
    <w:rsid w:val="00C07446"/>
    <w:rsid w:val="00C078F8"/>
    <w:rsid w:val="00C22B15"/>
    <w:rsid w:val="00C35365"/>
    <w:rsid w:val="00C3558B"/>
    <w:rsid w:val="00C37C1A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25159"/>
    <w:rsid w:val="00D2748B"/>
    <w:rsid w:val="00D408C5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96D39"/>
    <w:rsid w:val="00DA0C28"/>
    <w:rsid w:val="00DA57F3"/>
    <w:rsid w:val="00DC3DE0"/>
    <w:rsid w:val="00DC6ABD"/>
    <w:rsid w:val="00DC77E7"/>
    <w:rsid w:val="00DC78E5"/>
    <w:rsid w:val="00DD6BC2"/>
    <w:rsid w:val="00DD748B"/>
    <w:rsid w:val="00DE1412"/>
    <w:rsid w:val="00DE2F1F"/>
    <w:rsid w:val="00DF617F"/>
    <w:rsid w:val="00E0617A"/>
    <w:rsid w:val="00E12433"/>
    <w:rsid w:val="00E12BC3"/>
    <w:rsid w:val="00E1452A"/>
    <w:rsid w:val="00E16172"/>
    <w:rsid w:val="00E23F89"/>
    <w:rsid w:val="00E2421F"/>
    <w:rsid w:val="00E26442"/>
    <w:rsid w:val="00E31EF2"/>
    <w:rsid w:val="00E36B36"/>
    <w:rsid w:val="00E41D00"/>
    <w:rsid w:val="00E44AD7"/>
    <w:rsid w:val="00E505D6"/>
    <w:rsid w:val="00E555F9"/>
    <w:rsid w:val="00E66AAD"/>
    <w:rsid w:val="00E67B24"/>
    <w:rsid w:val="00E719D9"/>
    <w:rsid w:val="00E73B4B"/>
    <w:rsid w:val="00E77C83"/>
    <w:rsid w:val="00E806F2"/>
    <w:rsid w:val="00E9071F"/>
    <w:rsid w:val="00E941B0"/>
    <w:rsid w:val="00E96FC0"/>
    <w:rsid w:val="00EA126B"/>
    <w:rsid w:val="00EA74C0"/>
    <w:rsid w:val="00EC0EBF"/>
    <w:rsid w:val="00ED6048"/>
    <w:rsid w:val="00ED6B69"/>
    <w:rsid w:val="00F00411"/>
    <w:rsid w:val="00F02E2F"/>
    <w:rsid w:val="00F112D4"/>
    <w:rsid w:val="00F15337"/>
    <w:rsid w:val="00F15706"/>
    <w:rsid w:val="00F22A3B"/>
    <w:rsid w:val="00F527F1"/>
    <w:rsid w:val="00F53542"/>
    <w:rsid w:val="00F57333"/>
    <w:rsid w:val="00F62889"/>
    <w:rsid w:val="00F64A38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2026-01-28T06:52:00Z</dcterms:created>
  <dcterms:modified xsi:type="dcterms:W3CDTF">2026-01-28T06:52:00Z</dcterms:modified>
</cp:coreProperties>
</file>