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2A" w:rsidRPr="00AB792A" w:rsidRDefault="00AB792A" w:rsidP="00AB792A">
      <w:pPr>
        <w:pStyle w:val="Odsazeni"/>
        <w:spacing w:after="60"/>
        <w:rPr>
          <w:rFonts w:ascii="Times New Roman" w:hAnsi="Times New Roman" w:cs="Times New Roman"/>
          <w:sz w:val="22"/>
          <w:szCs w:val="22"/>
        </w:rPr>
      </w:pPr>
      <w:r w:rsidRPr="00AB792A">
        <w:rPr>
          <w:rFonts w:ascii="Times New Roman" w:hAnsi="Times New Roman" w:cs="Times New Roman"/>
          <w:sz w:val="22"/>
          <w:szCs w:val="22"/>
        </w:rPr>
        <w:t>ev.</w:t>
      </w:r>
      <w:r w:rsidR="00EE2BD9">
        <w:rPr>
          <w:rFonts w:ascii="Times New Roman" w:hAnsi="Times New Roman" w:cs="Times New Roman"/>
          <w:sz w:val="22"/>
          <w:szCs w:val="22"/>
        </w:rPr>
        <w:t xml:space="preserve"> </w:t>
      </w:r>
      <w:r w:rsidRPr="00AB792A">
        <w:rPr>
          <w:rFonts w:ascii="Times New Roman" w:hAnsi="Times New Roman" w:cs="Times New Roman"/>
          <w:sz w:val="22"/>
          <w:szCs w:val="22"/>
        </w:rPr>
        <w:t>č. nájemce:</w:t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  <w:t>ev.</w:t>
      </w:r>
      <w:r w:rsidR="00EE2BD9">
        <w:rPr>
          <w:rFonts w:ascii="Times New Roman" w:hAnsi="Times New Roman" w:cs="Times New Roman"/>
          <w:sz w:val="22"/>
          <w:szCs w:val="22"/>
        </w:rPr>
        <w:t xml:space="preserve"> </w:t>
      </w:r>
      <w:r w:rsidR="00FD5A2B">
        <w:rPr>
          <w:rFonts w:ascii="Times New Roman" w:hAnsi="Times New Roman" w:cs="Times New Roman"/>
          <w:sz w:val="22"/>
          <w:szCs w:val="22"/>
        </w:rPr>
        <w:t>č. pronajímatele: 11</w:t>
      </w:r>
      <w:r w:rsidR="008A474D">
        <w:rPr>
          <w:rFonts w:ascii="Times New Roman" w:hAnsi="Times New Roman" w:cs="Times New Roman"/>
          <w:sz w:val="22"/>
          <w:szCs w:val="22"/>
        </w:rPr>
        <w:t>9</w:t>
      </w:r>
      <w:r w:rsidR="00FD5A2B">
        <w:rPr>
          <w:rFonts w:ascii="Times New Roman" w:hAnsi="Times New Roman" w:cs="Times New Roman"/>
          <w:sz w:val="22"/>
          <w:szCs w:val="22"/>
        </w:rPr>
        <w:t>8</w:t>
      </w:r>
      <w:r w:rsidR="00FA33A1">
        <w:rPr>
          <w:rFonts w:ascii="Times New Roman" w:hAnsi="Times New Roman" w:cs="Times New Roman"/>
          <w:sz w:val="22"/>
          <w:szCs w:val="22"/>
        </w:rPr>
        <w:t>/24</w:t>
      </w:r>
    </w:p>
    <w:p w:rsidR="00AB792A" w:rsidRPr="00AB792A" w:rsidRDefault="00AB792A" w:rsidP="00AB792A">
      <w:pPr>
        <w:pStyle w:val="Odsazeni"/>
        <w:spacing w:after="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813FC" w:rsidRDefault="00CD25DF" w:rsidP="00F813FC">
      <w:pPr>
        <w:pStyle w:val="Styl1"/>
        <w:shd w:val="pct5" w:color="auto" w:fill="auto"/>
        <w:jc w:val="center"/>
        <w:rPr>
          <w:b/>
          <w:sz w:val="28"/>
        </w:rPr>
      </w:pPr>
      <w:r>
        <w:rPr>
          <w:b/>
          <w:sz w:val="28"/>
        </w:rPr>
        <w:t>Dodatek č. 2</w:t>
      </w:r>
    </w:p>
    <w:p w:rsidR="00F813FC" w:rsidRPr="00C311B2" w:rsidRDefault="00F813FC" w:rsidP="00F813FC">
      <w:pPr>
        <w:pStyle w:val="Styl1"/>
        <w:shd w:val="pct5" w:color="auto" w:fill="auto"/>
        <w:spacing w:after="120"/>
        <w:jc w:val="center"/>
        <w:rPr>
          <w:sz w:val="20"/>
        </w:rPr>
      </w:pPr>
      <w:r w:rsidRPr="00C311B2">
        <w:rPr>
          <w:sz w:val="20"/>
        </w:rPr>
        <w:t xml:space="preserve">smlouvy o nájmu nebytových prostor uzavřené </w:t>
      </w:r>
      <w:r>
        <w:rPr>
          <w:sz w:val="20"/>
        </w:rPr>
        <w:t>dne 25.</w:t>
      </w:r>
      <w:r w:rsidR="0030387B">
        <w:rPr>
          <w:sz w:val="20"/>
        </w:rPr>
        <w:t xml:space="preserve"> </w:t>
      </w:r>
      <w:r>
        <w:rPr>
          <w:sz w:val="20"/>
        </w:rPr>
        <w:t>3.</w:t>
      </w:r>
      <w:r w:rsidR="0030387B">
        <w:rPr>
          <w:sz w:val="20"/>
        </w:rPr>
        <w:t xml:space="preserve"> </w:t>
      </w:r>
      <w:r>
        <w:rPr>
          <w:sz w:val="20"/>
        </w:rPr>
        <w:t xml:space="preserve">2024 </w:t>
      </w:r>
      <w:r w:rsidRPr="00C311B2">
        <w:rPr>
          <w:sz w:val="20"/>
        </w:rPr>
        <w:t>mezi</w:t>
      </w:r>
    </w:p>
    <w:p w:rsidR="00EE2BD9" w:rsidRPr="00AB792A" w:rsidRDefault="00EE2BD9" w:rsidP="00AB792A">
      <w:pPr>
        <w:pStyle w:val="Odsazeni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AB792A" w:rsidRPr="00AB792A" w:rsidRDefault="00956DCB" w:rsidP="00AB792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GINGER </w:t>
      </w:r>
      <w:r w:rsidR="00AB792A" w:rsidRPr="00AB792A">
        <w:rPr>
          <w:b/>
          <w:sz w:val="22"/>
          <w:szCs w:val="22"/>
        </w:rPr>
        <w:t>s.r.o.</w:t>
      </w:r>
    </w:p>
    <w:p w:rsidR="00AB792A" w:rsidRPr="00AB792A" w:rsidRDefault="00AB792A" w:rsidP="00AB792A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>se sídlem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proofErr w:type="spellStart"/>
      <w:r w:rsidR="00956DCB">
        <w:rPr>
          <w:sz w:val="22"/>
          <w:szCs w:val="22"/>
        </w:rPr>
        <w:t>Hostice</w:t>
      </w:r>
      <w:proofErr w:type="spellEnd"/>
      <w:r w:rsidR="00956DCB">
        <w:rPr>
          <w:sz w:val="22"/>
          <w:szCs w:val="22"/>
        </w:rPr>
        <w:t xml:space="preserve"> 132, 789 63 Ruda nad Moravou</w:t>
      </w:r>
    </w:p>
    <w:p w:rsidR="00AB792A" w:rsidRPr="00AB792A" w:rsidRDefault="00AB792A" w:rsidP="00AB792A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 xml:space="preserve">zapsaný v obchodním rejstříku u Krajského soudu </w:t>
      </w:r>
      <w:r w:rsidR="00956DCB">
        <w:rPr>
          <w:sz w:val="22"/>
          <w:szCs w:val="22"/>
        </w:rPr>
        <w:t>v Ostravě, oddíl C, vložka 57406</w:t>
      </w:r>
    </w:p>
    <w:p w:rsidR="00AB792A" w:rsidRPr="00AB792A" w:rsidRDefault="00AB792A" w:rsidP="00AB792A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>IČO: 27</w:t>
      </w:r>
      <w:r w:rsidR="00956DCB">
        <w:rPr>
          <w:sz w:val="22"/>
          <w:szCs w:val="22"/>
        </w:rPr>
        <w:t>229246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  <w:t>DIČ: CZ2</w:t>
      </w:r>
      <w:r w:rsidR="00956DCB">
        <w:rPr>
          <w:sz w:val="22"/>
          <w:szCs w:val="22"/>
        </w:rPr>
        <w:t>7229246</w:t>
      </w:r>
    </w:p>
    <w:p w:rsidR="00AB792A" w:rsidRPr="00AB792A" w:rsidRDefault="00AB792A" w:rsidP="00EE2BD9">
      <w:pPr>
        <w:spacing w:before="240" w:after="240"/>
        <w:rPr>
          <w:sz w:val="22"/>
          <w:szCs w:val="22"/>
        </w:rPr>
      </w:pPr>
      <w:r w:rsidRPr="00AB792A">
        <w:rPr>
          <w:sz w:val="22"/>
          <w:szCs w:val="22"/>
        </w:rPr>
        <w:t>a</w:t>
      </w:r>
    </w:p>
    <w:p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b/>
          <w:sz w:val="22"/>
          <w:szCs w:val="22"/>
        </w:rPr>
        <w:t>Povodí Odry, státní podnik</w:t>
      </w:r>
    </w:p>
    <w:p w:rsidR="00AB792A" w:rsidRPr="00AB792A" w:rsidRDefault="00AB792A" w:rsidP="00AB792A">
      <w:pPr>
        <w:autoSpaceDE w:val="0"/>
        <w:autoSpaceDN w:val="0"/>
        <w:adjustRightInd w:val="0"/>
        <w:ind w:right="-286"/>
        <w:rPr>
          <w:sz w:val="22"/>
          <w:szCs w:val="22"/>
        </w:rPr>
      </w:pPr>
      <w:r w:rsidRPr="00AB792A">
        <w:rPr>
          <w:sz w:val="22"/>
          <w:szCs w:val="22"/>
        </w:rPr>
        <w:t xml:space="preserve">se sídlem 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  <w:t>Varenská 3101/49, Moravská Ostrava, 702 00 Ostrava, Doručovací číslo: 701 26</w:t>
      </w:r>
    </w:p>
    <w:p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bCs/>
          <w:sz w:val="22"/>
          <w:szCs w:val="22"/>
        </w:rPr>
        <w:t>IČO:</w:t>
      </w:r>
      <w:r w:rsidRPr="00AB792A">
        <w:rPr>
          <w:sz w:val="22"/>
          <w:szCs w:val="22"/>
        </w:rPr>
        <w:t xml:space="preserve"> 70890021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Pr="00AB792A">
        <w:rPr>
          <w:bCs/>
          <w:sz w:val="22"/>
          <w:szCs w:val="22"/>
        </w:rPr>
        <w:t>DIČ:</w:t>
      </w:r>
      <w:r w:rsidRPr="00AB792A">
        <w:rPr>
          <w:sz w:val="22"/>
          <w:szCs w:val="22"/>
        </w:rPr>
        <w:t xml:space="preserve"> CZ70890021</w:t>
      </w:r>
    </w:p>
    <w:p w:rsidR="00CD25DF" w:rsidRDefault="00CD25DF" w:rsidP="00AB792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>
        <w:rPr>
          <w:sz w:val="22"/>
          <w:szCs w:val="22"/>
        </w:rPr>
        <w:tab/>
        <w:t xml:space="preserve">Mgr. Petr </w:t>
      </w:r>
      <w:proofErr w:type="spellStart"/>
      <w:r>
        <w:rPr>
          <w:sz w:val="22"/>
          <w:szCs w:val="22"/>
        </w:rPr>
        <w:t>Birklen</w:t>
      </w:r>
      <w:proofErr w:type="spellEnd"/>
      <w:r>
        <w:rPr>
          <w:sz w:val="22"/>
          <w:szCs w:val="22"/>
        </w:rPr>
        <w:t>, generální ředitel</w:t>
      </w:r>
    </w:p>
    <w:p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sz w:val="22"/>
          <w:szCs w:val="22"/>
        </w:rPr>
        <w:t>zápis v OR u KS Ostrava, oddíl A XIV, vložka 584</w:t>
      </w:r>
    </w:p>
    <w:p w:rsidR="00AB792A" w:rsidRDefault="00AB792A" w:rsidP="00AB792A">
      <w:pPr>
        <w:rPr>
          <w:sz w:val="22"/>
          <w:szCs w:val="22"/>
        </w:rPr>
      </w:pPr>
    </w:p>
    <w:p w:rsidR="00EE2BD9" w:rsidRPr="00AB792A" w:rsidRDefault="00EE2BD9" w:rsidP="00AB792A">
      <w:pPr>
        <w:rPr>
          <w:sz w:val="22"/>
          <w:szCs w:val="22"/>
        </w:rPr>
      </w:pPr>
    </w:p>
    <w:p w:rsidR="00F813FC" w:rsidRPr="00C311B2" w:rsidRDefault="00F813FC" w:rsidP="00F813FC">
      <w:pPr>
        <w:pStyle w:val="Styl1"/>
        <w:jc w:val="both"/>
        <w:rPr>
          <w:sz w:val="20"/>
        </w:rPr>
      </w:pPr>
      <w:r>
        <w:rPr>
          <w:sz w:val="22"/>
          <w:szCs w:val="22"/>
        </w:rPr>
        <w:t xml:space="preserve">V souladu se zněním článku V. bod 2. se smluvní strany dohodly na </w:t>
      </w:r>
      <w:r w:rsidRPr="00C311B2">
        <w:rPr>
          <w:sz w:val="20"/>
        </w:rPr>
        <w:t xml:space="preserve">změně citované smlouvy v následujícím rozsahu: </w:t>
      </w:r>
    </w:p>
    <w:p w:rsidR="00AB792A" w:rsidRPr="00AB792A" w:rsidRDefault="00AB792A" w:rsidP="00F813FC">
      <w:pPr>
        <w:jc w:val="both"/>
        <w:rPr>
          <w:sz w:val="22"/>
          <w:szCs w:val="22"/>
        </w:rPr>
      </w:pPr>
    </w:p>
    <w:p w:rsidR="00F813FC" w:rsidRPr="00C311B2" w:rsidRDefault="00BF28BF" w:rsidP="00F813FC">
      <w:pPr>
        <w:pStyle w:val="Styl1"/>
        <w:ind w:left="1985" w:hanging="1985"/>
        <w:jc w:val="both"/>
        <w:rPr>
          <w:sz w:val="20"/>
        </w:rPr>
      </w:pPr>
      <w:r w:rsidRPr="00AB792A">
        <w:rPr>
          <w:b/>
          <w:sz w:val="22"/>
          <w:szCs w:val="22"/>
        </w:rPr>
        <w:t>Čl. III. Nájemné</w:t>
      </w:r>
      <w:r w:rsidR="00F813FC">
        <w:rPr>
          <w:b/>
          <w:sz w:val="22"/>
          <w:szCs w:val="22"/>
        </w:rPr>
        <w:t xml:space="preserve"> - </w:t>
      </w:r>
      <w:r w:rsidR="00F813FC" w:rsidRPr="00C311B2">
        <w:rPr>
          <w:b/>
          <w:sz w:val="20"/>
        </w:rPr>
        <w:t>s </w:t>
      </w:r>
      <w:r w:rsidR="00F813FC" w:rsidRPr="00F813FC">
        <w:rPr>
          <w:sz w:val="20"/>
        </w:rPr>
        <w:t>platností</w:t>
      </w:r>
      <w:r w:rsidR="00F813FC" w:rsidRPr="00C311B2">
        <w:rPr>
          <w:b/>
          <w:sz w:val="20"/>
        </w:rPr>
        <w:t xml:space="preserve"> </w:t>
      </w:r>
      <w:r w:rsidR="00F813FC" w:rsidRPr="00C311B2">
        <w:rPr>
          <w:b/>
          <w:sz w:val="20"/>
          <w:u w:val="single"/>
        </w:rPr>
        <w:t xml:space="preserve">od 1. </w:t>
      </w:r>
      <w:r w:rsidR="00F813FC">
        <w:rPr>
          <w:b/>
          <w:sz w:val="20"/>
          <w:u w:val="single"/>
        </w:rPr>
        <w:t>1</w:t>
      </w:r>
      <w:r w:rsidR="00F813FC" w:rsidRPr="00C311B2">
        <w:rPr>
          <w:b/>
          <w:sz w:val="20"/>
          <w:u w:val="single"/>
        </w:rPr>
        <w:t>. 202</w:t>
      </w:r>
      <w:r w:rsidR="00CD25DF">
        <w:rPr>
          <w:b/>
          <w:sz w:val="20"/>
          <w:u w:val="single"/>
        </w:rPr>
        <w:t>6</w:t>
      </w:r>
      <w:r w:rsidR="00F813FC" w:rsidRPr="00C311B2">
        <w:rPr>
          <w:sz w:val="20"/>
        </w:rPr>
        <w:t xml:space="preserve"> </w:t>
      </w:r>
      <w:r w:rsidR="00F813FC">
        <w:rPr>
          <w:sz w:val="20"/>
        </w:rPr>
        <w:t xml:space="preserve">se body 1. a 2. f) ruší a </w:t>
      </w:r>
      <w:r w:rsidR="00F813FC" w:rsidRPr="00C311B2">
        <w:rPr>
          <w:sz w:val="20"/>
        </w:rPr>
        <w:t>nově zní:</w:t>
      </w:r>
    </w:p>
    <w:p w:rsidR="00BF28BF" w:rsidRPr="00AB792A" w:rsidRDefault="00BF28BF" w:rsidP="00F813FC">
      <w:pPr>
        <w:spacing w:after="120" w:line="0" w:lineRule="atLeast"/>
        <w:jc w:val="both"/>
        <w:rPr>
          <w:b/>
          <w:sz w:val="22"/>
          <w:szCs w:val="22"/>
        </w:rPr>
      </w:pPr>
    </w:p>
    <w:p w:rsidR="004B11EB" w:rsidRDefault="004B11EB" w:rsidP="00EE2BD9">
      <w:pPr>
        <w:spacing w:before="120" w:line="0" w:lineRule="atLeast"/>
        <w:jc w:val="both"/>
        <w:rPr>
          <w:sz w:val="22"/>
          <w:u w:val="single"/>
        </w:rPr>
      </w:pPr>
      <w:r>
        <w:rPr>
          <w:sz w:val="22"/>
          <w:u w:val="single"/>
        </w:rPr>
        <w:t>1. NÁJEM</w:t>
      </w:r>
    </w:p>
    <w:p w:rsidR="004B11EB" w:rsidRDefault="004B11EB" w:rsidP="004B11EB">
      <w:pPr>
        <w:tabs>
          <w:tab w:val="left" w:pos="284"/>
        </w:tabs>
        <w:spacing w:after="120" w:line="0" w:lineRule="atLeast"/>
        <w:jc w:val="both"/>
        <w:rPr>
          <w:sz w:val="22"/>
          <w:szCs w:val="22"/>
        </w:rPr>
      </w:pPr>
      <w:r>
        <w:rPr>
          <w:sz w:val="22"/>
        </w:rPr>
        <w:t xml:space="preserve">a) </w:t>
      </w:r>
      <w:r>
        <w:rPr>
          <w:sz w:val="22"/>
        </w:rPr>
        <w:tab/>
      </w:r>
      <w:r w:rsidR="00956DCB">
        <w:rPr>
          <w:sz w:val="22"/>
        </w:rPr>
        <w:t>13,63</w:t>
      </w:r>
      <w:r>
        <w:rPr>
          <w:sz w:val="22"/>
        </w:rPr>
        <w:t xml:space="preserve">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x </w:t>
      </w:r>
      <w:r w:rsidR="00956DCB">
        <w:rPr>
          <w:sz w:val="22"/>
          <w:szCs w:val="22"/>
        </w:rPr>
        <w:t>1.</w:t>
      </w:r>
      <w:r w:rsidR="00F813FC">
        <w:rPr>
          <w:sz w:val="22"/>
          <w:szCs w:val="22"/>
        </w:rPr>
        <w:t>2</w:t>
      </w:r>
      <w:r w:rsidR="00CD25DF">
        <w:rPr>
          <w:sz w:val="22"/>
          <w:szCs w:val="22"/>
        </w:rPr>
        <w:t>5</w:t>
      </w:r>
      <w:r w:rsidR="00956DCB">
        <w:rPr>
          <w:sz w:val="22"/>
          <w:szCs w:val="22"/>
        </w:rPr>
        <w:t>0</w:t>
      </w:r>
      <w:r>
        <w:rPr>
          <w:sz w:val="22"/>
          <w:szCs w:val="22"/>
        </w:rPr>
        <w:t xml:space="preserve">,00 Kč </w:t>
      </w:r>
    </w:p>
    <w:p w:rsidR="004B11EB" w:rsidRDefault="004B11EB" w:rsidP="004B11EB">
      <w:pPr>
        <w:tabs>
          <w:tab w:val="left" w:pos="284"/>
        </w:tabs>
        <w:spacing w:after="120" w:line="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ročně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6DCB">
        <w:rPr>
          <w:sz w:val="22"/>
          <w:szCs w:val="22"/>
        </w:rPr>
        <w:t>1</w:t>
      </w:r>
      <w:r w:rsidR="00CD25DF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CD25DF">
        <w:rPr>
          <w:sz w:val="22"/>
          <w:szCs w:val="22"/>
        </w:rPr>
        <w:t>037</w:t>
      </w:r>
      <w:r w:rsidR="00956DCB">
        <w:rPr>
          <w:sz w:val="22"/>
          <w:szCs w:val="22"/>
        </w:rPr>
        <w:t>,</w:t>
      </w:r>
      <w:r w:rsidR="00CD25DF">
        <w:rPr>
          <w:sz w:val="22"/>
          <w:szCs w:val="22"/>
        </w:rPr>
        <w:t>50</w:t>
      </w:r>
      <w:r>
        <w:rPr>
          <w:sz w:val="22"/>
          <w:szCs w:val="22"/>
        </w:rPr>
        <w:t xml:space="preserve"> 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měsíčně</w:t>
      </w:r>
      <w:r>
        <w:rPr>
          <w:sz w:val="22"/>
          <w:szCs w:val="22"/>
        </w:rPr>
        <w:tab/>
      </w:r>
      <w:r w:rsidR="00956DC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="00CD25DF">
        <w:rPr>
          <w:b/>
          <w:sz w:val="22"/>
          <w:szCs w:val="22"/>
        </w:rPr>
        <w:t>419</w:t>
      </w:r>
      <w:r w:rsidR="00956DCB">
        <w:rPr>
          <w:b/>
          <w:sz w:val="22"/>
          <w:szCs w:val="22"/>
        </w:rPr>
        <w:t>,</w:t>
      </w:r>
      <w:r w:rsidR="00CD25DF">
        <w:rPr>
          <w:b/>
          <w:sz w:val="22"/>
          <w:szCs w:val="22"/>
        </w:rPr>
        <w:t>79</w:t>
      </w:r>
      <w:r>
        <w:rPr>
          <w:b/>
          <w:sz w:val="22"/>
          <w:szCs w:val="22"/>
        </w:rPr>
        <w:t xml:space="preserve"> Kč</w:t>
      </w:r>
    </w:p>
    <w:p w:rsidR="004B11EB" w:rsidRDefault="004B11EB" w:rsidP="004B11EB">
      <w:pPr>
        <w:spacing w:line="240" w:lineRule="atLeast"/>
        <w:ind w:left="284"/>
        <w:jc w:val="both"/>
        <w:rPr>
          <w:sz w:val="22"/>
        </w:rPr>
      </w:pPr>
      <w:r>
        <w:rPr>
          <w:sz w:val="22"/>
        </w:rPr>
        <w:t>K cenám za nájem bude připočtena DPH ve výši dle právního předpisu platného ke dni vystavení daňového dokladu.</w:t>
      </w:r>
    </w:p>
    <w:p w:rsidR="004B11EB" w:rsidRDefault="004B11EB" w:rsidP="004B11EB">
      <w:pPr>
        <w:spacing w:line="140" w:lineRule="atLeast"/>
        <w:jc w:val="both"/>
        <w:rPr>
          <w:sz w:val="22"/>
          <w:u w:val="single"/>
        </w:rPr>
      </w:pPr>
    </w:p>
    <w:p w:rsidR="004B11EB" w:rsidRDefault="004B11EB" w:rsidP="00EE2BD9">
      <w:pPr>
        <w:spacing w:before="120" w:after="120" w:line="140" w:lineRule="atLeast"/>
        <w:jc w:val="both"/>
        <w:rPr>
          <w:b/>
          <w:sz w:val="22"/>
          <w:u w:val="single"/>
        </w:rPr>
      </w:pPr>
      <w:r>
        <w:rPr>
          <w:sz w:val="22"/>
          <w:u w:val="single"/>
        </w:rPr>
        <w:t>2. SLUŽBY</w:t>
      </w:r>
    </w:p>
    <w:p w:rsidR="004B11EB" w:rsidRPr="00D77E22" w:rsidRDefault="004B11EB" w:rsidP="00956DCB">
      <w:pPr>
        <w:tabs>
          <w:tab w:val="left" w:pos="284"/>
        </w:tabs>
        <w:spacing w:line="240" w:lineRule="atLeast"/>
        <w:jc w:val="both"/>
        <w:rPr>
          <w:sz w:val="22"/>
        </w:rPr>
      </w:pPr>
      <w:r>
        <w:rPr>
          <w:sz w:val="22"/>
          <w:szCs w:val="22"/>
        </w:rPr>
        <w:t>f)</w:t>
      </w:r>
      <w:r>
        <w:rPr>
          <w:sz w:val="22"/>
          <w:szCs w:val="22"/>
        </w:rPr>
        <w:tab/>
      </w:r>
      <w:r w:rsidRPr="00D77E22">
        <w:rPr>
          <w:sz w:val="22"/>
        </w:rPr>
        <w:t>úklid</w:t>
      </w:r>
    </w:p>
    <w:p w:rsidR="004B11EB" w:rsidRPr="00D77E22" w:rsidRDefault="004B11EB" w:rsidP="004B11EB">
      <w:pPr>
        <w:tabs>
          <w:tab w:val="left" w:pos="284"/>
        </w:tabs>
        <w:spacing w:line="0" w:lineRule="atLeast"/>
        <w:rPr>
          <w:sz w:val="22"/>
        </w:rPr>
      </w:pPr>
      <w:r>
        <w:rPr>
          <w:sz w:val="22"/>
        </w:rPr>
        <w:tab/>
      </w:r>
      <w:r w:rsidR="00956DCB">
        <w:rPr>
          <w:sz w:val="22"/>
        </w:rPr>
        <w:t>13</w:t>
      </w:r>
      <w:r w:rsidRPr="00D77E22">
        <w:rPr>
          <w:sz w:val="22"/>
        </w:rPr>
        <w:t>,</w:t>
      </w:r>
      <w:r w:rsidR="00956DCB">
        <w:rPr>
          <w:sz w:val="22"/>
        </w:rPr>
        <w:t>63</w:t>
      </w:r>
      <w:r w:rsidRPr="00D77E22">
        <w:rPr>
          <w:sz w:val="22"/>
        </w:rPr>
        <w:t xml:space="preserve"> m</w:t>
      </w:r>
      <w:r w:rsidRPr="00D77E22">
        <w:rPr>
          <w:sz w:val="22"/>
          <w:szCs w:val="22"/>
          <w:vertAlign w:val="superscript"/>
        </w:rPr>
        <w:t>2</w:t>
      </w:r>
      <w:r w:rsidRPr="00D77E22">
        <w:rPr>
          <w:position w:val="6"/>
          <w:sz w:val="22"/>
        </w:rPr>
        <w:t xml:space="preserve"> </w:t>
      </w:r>
      <w:r w:rsidRPr="00D77E22">
        <w:rPr>
          <w:sz w:val="22"/>
        </w:rPr>
        <w:t xml:space="preserve">x </w:t>
      </w:r>
      <w:r w:rsidR="00956DCB">
        <w:rPr>
          <w:sz w:val="22"/>
        </w:rPr>
        <w:t>4</w:t>
      </w:r>
      <w:r w:rsidR="00CD25DF">
        <w:rPr>
          <w:sz w:val="22"/>
        </w:rPr>
        <w:t>60</w:t>
      </w:r>
      <w:r w:rsidRPr="00D77E22">
        <w:rPr>
          <w:sz w:val="22"/>
        </w:rPr>
        <w:t>,00 Kč/m</w:t>
      </w:r>
      <w:r w:rsidRPr="00D77E22">
        <w:rPr>
          <w:sz w:val="22"/>
          <w:szCs w:val="22"/>
          <w:vertAlign w:val="superscript"/>
        </w:rPr>
        <w:t>2</w:t>
      </w:r>
      <w:r w:rsidRPr="00D77E22">
        <w:rPr>
          <w:sz w:val="22"/>
        </w:rPr>
        <w:t xml:space="preserve">/rok </w:t>
      </w:r>
    </w:p>
    <w:p w:rsidR="004B11EB" w:rsidRPr="00D77E22" w:rsidRDefault="004B11EB" w:rsidP="004B11EB">
      <w:pPr>
        <w:spacing w:line="0" w:lineRule="atLeast"/>
        <w:ind w:firstLine="284"/>
        <w:rPr>
          <w:sz w:val="22"/>
        </w:rPr>
      </w:pPr>
      <w:r w:rsidRPr="00D77E22">
        <w:rPr>
          <w:sz w:val="22"/>
        </w:rPr>
        <w:t>ročně</w:t>
      </w:r>
      <w:r w:rsidRPr="00D77E22">
        <w:rPr>
          <w:sz w:val="22"/>
        </w:rPr>
        <w:tab/>
      </w:r>
      <w:r w:rsidRPr="00D77E22">
        <w:rPr>
          <w:sz w:val="22"/>
        </w:rPr>
        <w:tab/>
        <w:t xml:space="preserve">    </w:t>
      </w:r>
      <w:r w:rsidR="00CD25DF">
        <w:rPr>
          <w:sz w:val="22"/>
        </w:rPr>
        <w:t>6</w:t>
      </w:r>
      <w:r w:rsidRPr="00D77E22">
        <w:rPr>
          <w:sz w:val="22"/>
        </w:rPr>
        <w:t>.</w:t>
      </w:r>
      <w:r w:rsidR="00CD25DF">
        <w:rPr>
          <w:sz w:val="22"/>
        </w:rPr>
        <w:t>269</w:t>
      </w:r>
      <w:r w:rsidR="00F813FC">
        <w:rPr>
          <w:sz w:val="22"/>
        </w:rPr>
        <w:t>,</w:t>
      </w:r>
      <w:r w:rsidR="00CD25DF">
        <w:rPr>
          <w:sz w:val="22"/>
        </w:rPr>
        <w:t>80</w:t>
      </w:r>
      <w:r w:rsidRPr="00D77E22">
        <w:rPr>
          <w:sz w:val="22"/>
        </w:rPr>
        <w:t xml:space="preserve"> Kč</w:t>
      </w:r>
      <w:r w:rsidRPr="00D77E22">
        <w:rPr>
          <w:sz w:val="22"/>
        </w:rPr>
        <w:tab/>
      </w:r>
      <w:r w:rsidRPr="00D77E22">
        <w:rPr>
          <w:sz w:val="22"/>
        </w:rPr>
        <w:tab/>
        <w:t>měsíčně</w:t>
      </w:r>
      <w:r w:rsidRPr="00D77E22">
        <w:rPr>
          <w:sz w:val="22"/>
        </w:rPr>
        <w:tab/>
        <w:t xml:space="preserve">    </w:t>
      </w:r>
      <w:r w:rsidR="00CD25DF">
        <w:rPr>
          <w:b/>
          <w:sz w:val="22"/>
        </w:rPr>
        <w:t>522</w:t>
      </w:r>
      <w:r w:rsidRPr="004B11EB">
        <w:rPr>
          <w:b/>
          <w:sz w:val="22"/>
        </w:rPr>
        <w:t>,</w:t>
      </w:r>
      <w:r w:rsidR="00CD25DF">
        <w:rPr>
          <w:b/>
          <w:sz w:val="22"/>
        </w:rPr>
        <w:t>48</w:t>
      </w:r>
      <w:r w:rsidRPr="004B11EB">
        <w:rPr>
          <w:b/>
          <w:sz w:val="22"/>
        </w:rPr>
        <w:t xml:space="preserve"> Kč</w:t>
      </w:r>
    </w:p>
    <w:p w:rsidR="004B11EB" w:rsidRPr="00D77E22" w:rsidRDefault="004B11EB" w:rsidP="004B11EB">
      <w:pPr>
        <w:spacing w:line="240" w:lineRule="atLeast"/>
        <w:ind w:left="284"/>
        <w:jc w:val="both"/>
        <w:rPr>
          <w:sz w:val="22"/>
        </w:rPr>
      </w:pPr>
      <w:r w:rsidRPr="00D77E22">
        <w:rPr>
          <w:sz w:val="22"/>
        </w:rPr>
        <w:t>K ceně bude připočtena DPH ve výši dle právního předpisu platného ke dni vystavení daňového dokladu.</w:t>
      </w:r>
    </w:p>
    <w:p w:rsidR="00F813FC" w:rsidRDefault="00F813FC" w:rsidP="00341D36">
      <w:pPr>
        <w:spacing w:after="120" w:line="0" w:lineRule="atLeast"/>
        <w:jc w:val="both"/>
        <w:rPr>
          <w:sz w:val="22"/>
          <w:szCs w:val="22"/>
        </w:rPr>
      </w:pPr>
    </w:p>
    <w:p w:rsidR="0030387B" w:rsidRPr="00C311B2" w:rsidRDefault="0030387B" w:rsidP="0030387B">
      <w:pPr>
        <w:pStyle w:val="Styl1"/>
        <w:ind w:firstLine="284"/>
        <w:jc w:val="both"/>
        <w:rPr>
          <w:sz w:val="20"/>
        </w:rPr>
      </w:pPr>
      <w:r w:rsidRPr="00C311B2">
        <w:rPr>
          <w:sz w:val="20"/>
        </w:rPr>
        <w:t>Ostatní ujednání smlouvy, tímto dodatkem nedotčená, zůstávají v platnosti.</w:t>
      </w:r>
    </w:p>
    <w:p w:rsidR="00F813FC" w:rsidRDefault="00F813FC" w:rsidP="00341D36">
      <w:pPr>
        <w:spacing w:after="120" w:line="0" w:lineRule="atLeast"/>
        <w:jc w:val="both"/>
        <w:rPr>
          <w:sz w:val="22"/>
          <w:szCs w:val="22"/>
        </w:rPr>
      </w:pPr>
    </w:p>
    <w:p w:rsidR="00F813FC" w:rsidRDefault="00F813FC" w:rsidP="00341D36">
      <w:pPr>
        <w:spacing w:after="120" w:line="0" w:lineRule="atLeast"/>
        <w:jc w:val="both"/>
        <w:rPr>
          <w:sz w:val="22"/>
          <w:szCs w:val="22"/>
        </w:rPr>
      </w:pPr>
    </w:p>
    <w:p w:rsidR="00341D36" w:rsidRPr="00AB792A" w:rsidRDefault="00341D36" w:rsidP="00341D36">
      <w:pPr>
        <w:spacing w:after="120"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 xml:space="preserve">V Ostravě dne </w:t>
      </w:r>
      <w:proofErr w:type="gramStart"/>
      <w:r w:rsidR="002D252A">
        <w:rPr>
          <w:sz w:val="22"/>
          <w:szCs w:val="22"/>
        </w:rPr>
        <w:t>14.1.</w:t>
      </w:r>
      <w:bookmarkStart w:id="0" w:name="_GoBack"/>
      <w:bookmarkEnd w:id="0"/>
      <w:r w:rsidR="002D252A">
        <w:rPr>
          <w:sz w:val="22"/>
          <w:szCs w:val="22"/>
        </w:rPr>
        <w:t>2026</w:t>
      </w:r>
      <w:proofErr w:type="gramEnd"/>
      <w:r w:rsidR="002D252A">
        <w:rPr>
          <w:sz w:val="22"/>
          <w:szCs w:val="22"/>
        </w:rPr>
        <w:tab/>
      </w:r>
      <w:r w:rsidR="002D252A">
        <w:rPr>
          <w:sz w:val="22"/>
          <w:szCs w:val="22"/>
        </w:rPr>
        <w:tab/>
      </w:r>
      <w:r w:rsidR="002D252A">
        <w:rPr>
          <w:sz w:val="22"/>
          <w:szCs w:val="22"/>
        </w:rPr>
        <w:tab/>
      </w:r>
      <w:r w:rsidR="002D252A">
        <w:rPr>
          <w:sz w:val="22"/>
          <w:szCs w:val="22"/>
        </w:rPr>
        <w:tab/>
      </w:r>
      <w:r w:rsidR="002D252A">
        <w:rPr>
          <w:sz w:val="22"/>
          <w:szCs w:val="22"/>
        </w:rPr>
        <w:tab/>
      </w:r>
      <w:r w:rsidR="002D252A">
        <w:rPr>
          <w:sz w:val="22"/>
          <w:szCs w:val="22"/>
        </w:rPr>
        <w:tab/>
        <w:t>14.1.2026</w:t>
      </w:r>
    </w:p>
    <w:p w:rsidR="00341D36" w:rsidRPr="00AB792A" w:rsidRDefault="006714D5" w:rsidP="00341D36">
      <w:pPr>
        <w:spacing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Nájemce: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Pronaj</w:t>
      </w:r>
      <w:r w:rsidR="00AC04C7" w:rsidRPr="00AB792A">
        <w:rPr>
          <w:sz w:val="22"/>
          <w:szCs w:val="22"/>
        </w:rPr>
        <w:t>ímatel:</w:t>
      </w:r>
      <w:r w:rsidR="00AC04C7" w:rsidRPr="00AB792A">
        <w:rPr>
          <w:sz w:val="22"/>
          <w:szCs w:val="22"/>
        </w:rPr>
        <w:tab/>
      </w:r>
      <w:r w:rsidR="00AC04C7" w:rsidRPr="00AB792A">
        <w:rPr>
          <w:sz w:val="22"/>
          <w:szCs w:val="22"/>
        </w:rPr>
        <w:tab/>
      </w:r>
    </w:p>
    <w:p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</w:p>
    <w:p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</w:p>
    <w:p w:rsidR="00341D36" w:rsidRPr="00AB792A" w:rsidRDefault="002D252A" w:rsidP="00341D36">
      <w:pPr>
        <w:spacing w:line="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………………………….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="00AC04C7" w:rsidRPr="00AB792A">
        <w:rPr>
          <w:sz w:val="22"/>
          <w:szCs w:val="22"/>
        </w:rPr>
        <w:tab/>
      </w:r>
      <w:r w:rsidR="00AC04C7"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>………………………..</w:t>
      </w:r>
    </w:p>
    <w:p w:rsidR="00341D36" w:rsidRDefault="002D252A" w:rsidP="00341D36">
      <w:pPr>
        <w:spacing w:line="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CD25DF">
        <w:rPr>
          <w:sz w:val="22"/>
          <w:szCs w:val="22"/>
        </w:rPr>
        <w:t>Mgr. Petr Birklen</w:t>
      </w:r>
    </w:p>
    <w:p w:rsidR="00443977" w:rsidRPr="00AB792A" w:rsidRDefault="002D252A" w:rsidP="00341D36">
      <w:pPr>
        <w:spacing w:line="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  <w:t>generální ředitel</w:t>
      </w:r>
    </w:p>
    <w:p w:rsidR="00341D36" w:rsidRPr="00AB792A" w:rsidRDefault="00341D36" w:rsidP="00341D36">
      <w:pPr>
        <w:rPr>
          <w:sz w:val="22"/>
          <w:szCs w:val="22"/>
        </w:rPr>
      </w:pPr>
    </w:p>
    <w:p w:rsidR="00341D36" w:rsidRPr="00AB792A" w:rsidRDefault="00341D36">
      <w:pPr>
        <w:spacing w:line="0" w:lineRule="atLeast"/>
        <w:ind w:left="284" w:hanging="284"/>
        <w:jc w:val="both"/>
        <w:rPr>
          <w:sz w:val="22"/>
          <w:szCs w:val="22"/>
        </w:rPr>
      </w:pPr>
    </w:p>
    <w:sectPr w:rsidR="00341D36" w:rsidRPr="00AB792A" w:rsidSect="00443977">
      <w:footerReference w:type="default" r:id="rId7"/>
      <w:pgSz w:w="11906" w:h="16838"/>
      <w:pgMar w:top="964" w:right="1418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42B" w:rsidRDefault="0052742B">
      <w:r>
        <w:separator/>
      </w:r>
    </w:p>
  </w:endnote>
  <w:endnote w:type="continuationSeparator" w:id="0">
    <w:p w:rsidR="0052742B" w:rsidRDefault="0052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4C7" w:rsidRPr="00443977" w:rsidRDefault="00AC04C7" w:rsidP="00AC04C7">
    <w:pPr>
      <w:pStyle w:val="Zpat"/>
      <w:jc w:val="center"/>
      <w:rPr>
        <w:sz w:val="16"/>
        <w:szCs w:val="16"/>
      </w:rPr>
    </w:pPr>
    <w:r w:rsidRPr="00443977">
      <w:rPr>
        <w:rStyle w:val="slostrnky"/>
        <w:sz w:val="16"/>
        <w:szCs w:val="16"/>
      </w:rPr>
      <w:fldChar w:fldCharType="begin"/>
    </w:r>
    <w:r w:rsidRPr="00443977">
      <w:rPr>
        <w:rStyle w:val="slostrnky"/>
        <w:sz w:val="16"/>
        <w:szCs w:val="16"/>
      </w:rPr>
      <w:instrText xml:space="preserve"> PAGE </w:instrText>
    </w:r>
    <w:r w:rsidRPr="00443977">
      <w:rPr>
        <w:rStyle w:val="slostrnky"/>
        <w:sz w:val="16"/>
        <w:szCs w:val="16"/>
      </w:rPr>
      <w:fldChar w:fldCharType="separate"/>
    </w:r>
    <w:r w:rsidR="002D252A">
      <w:rPr>
        <w:rStyle w:val="slostrnky"/>
        <w:noProof/>
        <w:sz w:val="16"/>
        <w:szCs w:val="16"/>
      </w:rPr>
      <w:t>1</w:t>
    </w:r>
    <w:r w:rsidRPr="00443977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42B" w:rsidRDefault="0052742B">
      <w:r>
        <w:separator/>
      </w:r>
    </w:p>
  </w:footnote>
  <w:footnote w:type="continuationSeparator" w:id="0">
    <w:p w:rsidR="0052742B" w:rsidRDefault="00527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553"/>
    <w:multiLevelType w:val="hybridMultilevel"/>
    <w:tmpl w:val="A78893A4"/>
    <w:lvl w:ilvl="0" w:tplc="0038E6E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2C725BEF"/>
    <w:multiLevelType w:val="singleLevel"/>
    <w:tmpl w:val="E8964E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533BD"/>
    <w:multiLevelType w:val="hybridMultilevel"/>
    <w:tmpl w:val="ECEE1B92"/>
    <w:lvl w:ilvl="0" w:tplc="537056B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72D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EC"/>
    <w:rsid w:val="00124938"/>
    <w:rsid w:val="001B336A"/>
    <w:rsid w:val="002D252A"/>
    <w:rsid w:val="0030387B"/>
    <w:rsid w:val="00341D36"/>
    <w:rsid w:val="003508FF"/>
    <w:rsid w:val="00366C68"/>
    <w:rsid w:val="003E2605"/>
    <w:rsid w:val="004402E8"/>
    <w:rsid w:val="00443977"/>
    <w:rsid w:val="004B11EB"/>
    <w:rsid w:val="004F3462"/>
    <w:rsid w:val="00524116"/>
    <w:rsid w:val="0052477F"/>
    <w:rsid w:val="0052742B"/>
    <w:rsid w:val="005B570C"/>
    <w:rsid w:val="006109E7"/>
    <w:rsid w:val="00610D41"/>
    <w:rsid w:val="00644691"/>
    <w:rsid w:val="006714D5"/>
    <w:rsid w:val="006748F6"/>
    <w:rsid w:val="00832949"/>
    <w:rsid w:val="00891A97"/>
    <w:rsid w:val="008A474D"/>
    <w:rsid w:val="00936477"/>
    <w:rsid w:val="00956DCB"/>
    <w:rsid w:val="00A243EB"/>
    <w:rsid w:val="00A81D7B"/>
    <w:rsid w:val="00AB792A"/>
    <w:rsid w:val="00AC04C7"/>
    <w:rsid w:val="00AE1057"/>
    <w:rsid w:val="00BF2718"/>
    <w:rsid w:val="00BF28BF"/>
    <w:rsid w:val="00CA5140"/>
    <w:rsid w:val="00CC11EC"/>
    <w:rsid w:val="00CD25DF"/>
    <w:rsid w:val="00D0657B"/>
    <w:rsid w:val="00E613AC"/>
    <w:rsid w:val="00E825AF"/>
    <w:rsid w:val="00EB5328"/>
    <w:rsid w:val="00EC3001"/>
    <w:rsid w:val="00EE2BD9"/>
    <w:rsid w:val="00F813FC"/>
    <w:rsid w:val="00FA33A1"/>
    <w:rsid w:val="00FD5A2B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9AFA0"/>
  <w15:chartTrackingRefBased/>
  <w15:docId w15:val="{EA5624F5-8145-4098-9ED5-097323D8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3">
    <w:name w:val="Body Text Indent 3"/>
    <w:basedOn w:val="Normln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341D36"/>
    <w:pPr>
      <w:spacing w:after="120"/>
      <w:ind w:left="283"/>
    </w:pPr>
  </w:style>
  <w:style w:type="character" w:styleId="slostrnky">
    <w:name w:val="page number"/>
    <w:basedOn w:val="Standardnpsmoodstavce"/>
    <w:rsid w:val="00AC04C7"/>
  </w:style>
  <w:style w:type="paragraph" w:customStyle="1" w:styleId="Odsazeni">
    <w:name w:val="Odsazeni"/>
    <w:basedOn w:val="Normln"/>
    <w:rsid w:val="00AB792A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</w:rPr>
  </w:style>
  <w:style w:type="paragraph" w:styleId="Bezmezer">
    <w:name w:val="No Spacing"/>
    <w:uiPriority w:val="1"/>
    <w:qFormat/>
    <w:rsid w:val="006109E7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6109E7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3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B3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Povodí Odry s.p. Odbor inform</dc:creator>
  <cp:keywords/>
  <cp:lastModifiedBy>Kusynova</cp:lastModifiedBy>
  <cp:revision>2</cp:revision>
  <cp:lastPrinted>2025-01-03T07:47:00Z</cp:lastPrinted>
  <dcterms:created xsi:type="dcterms:W3CDTF">2026-01-27T11:06:00Z</dcterms:created>
  <dcterms:modified xsi:type="dcterms:W3CDTF">2026-01-27T11:06:00Z</dcterms:modified>
</cp:coreProperties>
</file>