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D5FD" w14:textId="25848A92" w:rsidR="00557DDA" w:rsidRDefault="00557DDA" w:rsidP="00557DDA">
      <w:pPr>
        <w:pStyle w:val="Default"/>
        <w:jc w:val="righ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č.j.: </w:t>
      </w:r>
      <w:r w:rsidR="003C19AD" w:rsidRPr="003C19AD">
        <w:rPr>
          <w:rFonts w:ascii="Arial" w:hAnsi="Arial" w:cs="Arial"/>
          <w:bCs/>
          <w:color w:val="auto"/>
          <w:sz w:val="20"/>
          <w:szCs w:val="20"/>
        </w:rPr>
        <w:t>SPU 019385/2026</w:t>
      </w:r>
    </w:p>
    <w:p w14:paraId="45E203C8" w14:textId="2A2D668F" w:rsidR="00557DDA" w:rsidRDefault="00557DDA" w:rsidP="00557DDA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UID: </w:t>
      </w:r>
      <w:r w:rsidR="00AF0B8A" w:rsidRPr="00AF0B8A">
        <w:rPr>
          <w:rFonts w:ascii="Arial" w:hAnsi="Arial" w:cs="Arial"/>
          <w:bCs/>
          <w:color w:val="auto"/>
          <w:sz w:val="20"/>
          <w:szCs w:val="20"/>
        </w:rPr>
        <w:t>spuess9df41892</w:t>
      </w:r>
    </w:p>
    <w:p w14:paraId="7CFC995F" w14:textId="77777777" w:rsidR="00557DDA" w:rsidRDefault="00557DDA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2ADC8D0" w14:textId="4266CE13" w:rsidR="00A22F0A" w:rsidRPr="00AF0B8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F0B8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FFDC9CD" w14:textId="77777777" w:rsidR="00A22F0A" w:rsidRPr="00AF0B8A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F0B8A">
        <w:rPr>
          <w:rFonts w:ascii="Arial" w:hAnsi="Arial" w:cs="Arial"/>
          <w:color w:val="auto"/>
          <w:sz w:val="22"/>
          <w:szCs w:val="22"/>
        </w:rPr>
        <w:t>s</w:t>
      </w:r>
      <w:r w:rsidR="00A22F0A" w:rsidRPr="00AF0B8A">
        <w:rPr>
          <w:rFonts w:ascii="Arial" w:hAnsi="Arial" w:cs="Arial"/>
          <w:color w:val="auto"/>
          <w:sz w:val="22"/>
          <w:szCs w:val="22"/>
        </w:rPr>
        <w:t>ídlo: Husinecká 1024/11a, 130 00 Praha 3 – Žižkov,  IČ: 01312774,  DIČ:  CZ01312774</w:t>
      </w:r>
    </w:p>
    <w:p w14:paraId="021E824F" w14:textId="77777777" w:rsidR="00DC5978" w:rsidRPr="00AF0B8A" w:rsidRDefault="00A67E42">
      <w:pPr>
        <w:widowControl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z</w:t>
      </w:r>
      <w:r w:rsidR="00AD4CDE" w:rsidRPr="00AF0B8A">
        <w:rPr>
          <w:rFonts w:ascii="Arial" w:hAnsi="Arial" w:cs="Arial"/>
          <w:sz w:val="22"/>
          <w:szCs w:val="22"/>
        </w:rPr>
        <w:t>ast</w:t>
      </w:r>
      <w:r w:rsidRPr="00AF0B8A">
        <w:rPr>
          <w:rFonts w:ascii="Arial" w:hAnsi="Arial" w:cs="Arial"/>
          <w:sz w:val="22"/>
          <w:szCs w:val="22"/>
        </w:rPr>
        <w:t>oupená</w:t>
      </w:r>
      <w:r w:rsidR="00B2414E" w:rsidRPr="00AF0B8A">
        <w:rPr>
          <w:rFonts w:ascii="Arial" w:hAnsi="Arial" w:cs="Arial"/>
          <w:sz w:val="22"/>
          <w:szCs w:val="22"/>
        </w:rPr>
        <w:t xml:space="preserve"> </w:t>
      </w:r>
      <w:r w:rsidR="00AD4CDE" w:rsidRPr="00AF0B8A">
        <w:rPr>
          <w:rFonts w:ascii="Arial" w:hAnsi="Arial" w:cs="Arial"/>
          <w:sz w:val="22"/>
          <w:szCs w:val="22"/>
        </w:rPr>
        <w:t xml:space="preserve"> ředitelem Krajského pozemkového úřadu pro Jihomoravský kraj</w:t>
      </w:r>
      <w:r w:rsidR="00DC5978" w:rsidRPr="00AF0B8A">
        <w:rPr>
          <w:rFonts w:ascii="Arial" w:hAnsi="Arial" w:cs="Arial"/>
          <w:sz w:val="22"/>
          <w:szCs w:val="22"/>
        </w:rPr>
        <w:t xml:space="preserve">  (dále jen </w:t>
      </w:r>
      <w:r w:rsidR="00A21E60" w:rsidRPr="00AF0B8A">
        <w:rPr>
          <w:rFonts w:ascii="Arial" w:hAnsi="Arial" w:cs="Arial"/>
          <w:sz w:val="22"/>
          <w:szCs w:val="22"/>
        </w:rPr>
        <w:t>“</w:t>
      </w:r>
      <w:r w:rsidR="00DC5978" w:rsidRPr="00AF0B8A">
        <w:rPr>
          <w:rFonts w:ascii="Arial" w:hAnsi="Arial" w:cs="Arial"/>
          <w:sz w:val="22"/>
          <w:szCs w:val="22"/>
        </w:rPr>
        <w:t>KPÚ</w:t>
      </w:r>
      <w:r w:rsidR="00A21E60" w:rsidRPr="00AF0B8A">
        <w:rPr>
          <w:rFonts w:ascii="Arial" w:hAnsi="Arial" w:cs="Arial"/>
          <w:sz w:val="22"/>
          <w:szCs w:val="22"/>
        </w:rPr>
        <w:t>“</w:t>
      </w:r>
      <w:r w:rsidR="00DC5978" w:rsidRPr="00AF0B8A">
        <w:rPr>
          <w:rFonts w:ascii="Arial" w:hAnsi="Arial" w:cs="Arial"/>
          <w:sz w:val="22"/>
          <w:szCs w:val="22"/>
        </w:rPr>
        <w:t>)</w:t>
      </w:r>
      <w:r w:rsidR="00F15025" w:rsidRPr="00AF0B8A">
        <w:rPr>
          <w:rFonts w:ascii="Arial" w:hAnsi="Arial" w:cs="Arial"/>
          <w:sz w:val="22"/>
          <w:szCs w:val="22"/>
        </w:rPr>
        <w:t>,</w:t>
      </w:r>
    </w:p>
    <w:p w14:paraId="78780598" w14:textId="77777777" w:rsidR="00786875" w:rsidRPr="00DF7B22" w:rsidRDefault="00786875" w:rsidP="00786875">
      <w:pPr>
        <w:widowControl/>
        <w:rPr>
          <w:rFonts w:ascii="Arial" w:hAnsi="Arial" w:cs="Arial"/>
          <w:sz w:val="22"/>
          <w:szCs w:val="22"/>
        </w:rPr>
      </w:pPr>
      <w:r w:rsidRPr="00DF7B22">
        <w:rPr>
          <w:rFonts w:ascii="Arial" w:hAnsi="Arial" w:cs="Arial"/>
          <w:sz w:val="22"/>
          <w:szCs w:val="22"/>
        </w:rPr>
        <w:t>Ing. Pavl</w:t>
      </w:r>
      <w:r>
        <w:rPr>
          <w:rFonts w:ascii="Arial" w:hAnsi="Arial" w:cs="Arial"/>
          <w:sz w:val="22"/>
          <w:szCs w:val="22"/>
        </w:rPr>
        <w:t>em Zajíčkem</w:t>
      </w:r>
    </w:p>
    <w:p w14:paraId="2F7BA263" w14:textId="77777777" w:rsidR="00786875" w:rsidRPr="00DF7B22" w:rsidRDefault="00786875" w:rsidP="00786875">
      <w:pPr>
        <w:widowControl/>
        <w:rPr>
          <w:rFonts w:ascii="Arial" w:hAnsi="Arial" w:cs="Arial"/>
          <w:color w:val="000000"/>
          <w:sz w:val="22"/>
          <w:szCs w:val="22"/>
        </w:rPr>
      </w:pPr>
      <w:r w:rsidRPr="00DF7B22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DF7B22">
        <w:rPr>
          <w:rFonts w:ascii="Arial" w:hAnsi="Arial" w:cs="Arial"/>
          <w:color w:val="000000"/>
          <w:sz w:val="22"/>
          <w:szCs w:val="22"/>
        </w:rPr>
        <w:t>17,  60300 Brno</w:t>
      </w:r>
    </w:p>
    <w:p w14:paraId="6E2A9A23" w14:textId="77777777" w:rsidR="00DC5978" w:rsidRPr="00AF0B8A" w:rsidRDefault="00DC5978">
      <w:pPr>
        <w:widowControl/>
        <w:rPr>
          <w:rFonts w:ascii="Arial" w:hAnsi="Arial" w:cs="Arial"/>
          <w:sz w:val="22"/>
          <w:szCs w:val="22"/>
        </w:rPr>
      </w:pPr>
    </w:p>
    <w:p w14:paraId="73682E24" w14:textId="77777777" w:rsidR="00DC5978" w:rsidRPr="00AF0B8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(dále jen </w:t>
      </w:r>
      <w:r w:rsidR="00C90E09" w:rsidRPr="00AF0B8A">
        <w:rPr>
          <w:rFonts w:ascii="Arial" w:hAnsi="Arial" w:cs="Arial"/>
          <w:sz w:val="22"/>
          <w:szCs w:val="22"/>
        </w:rPr>
        <w:t>“</w:t>
      </w:r>
      <w:r w:rsidRPr="00AF0B8A">
        <w:rPr>
          <w:rFonts w:ascii="Arial" w:hAnsi="Arial" w:cs="Arial"/>
          <w:b/>
          <w:sz w:val="22"/>
          <w:szCs w:val="22"/>
        </w:rPr>
        <w:t>převádějící</w:t>
      </w:r>
      <w:r w:rsidRPr="00AF0B8A">
        <w:rPr>
          <w:rFonts w:ascii="Arial" w:hAnsi="Arial" w:cs="Arial"/>
          <w:sz w:val="22"/>
          <w:szCs w:val="22"/>
        </w:rPr>
        <w:t>“)</w:t>
      </w:r>
    </w:p>
    <w:p w14:paraId="7EBF1DF9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04EDE640" w14:textId="77777777" w:rsidR="00AD4CDE" w:rsidRPr="00AF0B8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>a</w:t>
      </w:r>
    </w:p>
    <w:p w14:paraId="35A6E46A" w14:textId="77777777" w:rsidR="00DC5978" w:rsidRPr="00AF0B8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E959511" w14:textId="14C0F33B" w:rsidR="00AD4CDE" w:rsidRPr="00AF0B8A" w:rsidRDefault="001F53D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pan </w:t>
      </w:r>
      <w:r w:rsidRPr="001950B3">
        <w:rPr>
          <w:rFonts w:ascii="Arial" w:hAnsi="Arial" w:cs="Arial"/>
          <w:b/>
          <w:bCs/>
          <w:sz w:val="22"/>
          <w:szCs w:val="22"/>
        </w:rPr>
        <w:t>Čermák Lubomír</w:t>
      </w:r>
      <w:r>
        <w:rPr>
          <w:rFonts w:ascii="Arial" w:hAnsi="Arial" w:cs="Arial"/>
          <w:sz w:val="22"/>
          <w:szCs w:val="22"/>
        </w:rPr>
        <w:t xml:space="preserve">, </w:t>
      </w:r>
      <w:r w:rsidRPr="005B1BC1">
        <w:rPr>
          <w:rFonts w:ascii="Arial" w:hAnsi="Arial" w:cs="Arial"/>
          <w:sz w:val="22"/>
          <w:szCs w:val="22"/>
        </w:rPr>
        <w:t>r.č. 65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B1BC1">
        <w:rPr>
          <w:rFonts w:ascii="Arial" w:hAnsi="Arial" w:cs="Arial"/>
          <w:sz w:val="22"/>
          <w:szCs w:val="22"/>
        </w:rPr>
        <w:t>, 78833 Hanušovice</w:t>
      </w:r>
    </w:p>
    <w:p w14:paraId="2B848FDC" w14:textId="1F4A6DB7" w:rsidR="00AD4CDE" w:rsidRPr="00AF0B8A" w:rsidRDefault="002C2B1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pan </w:t>
      </w:r>
      <w:r w:rsidRPr="00BD590F">
        <w:rPr>
          <w:rFonts w:ascii="Arial" w:hAnsi="Arial" w:cs="Arial"/>
          <w:b/>
          <w:bCs/>
          <w:sz w:val="22"/>
          <w:szCs w:val="22"/>
        </w:rPr>
        <w:t>Hajný Petr</w:t>
      </w:r>
      <w:r>
        <w:rPr>
          <w:rFonts w:ascii="Arial" w:hAnsi="Arial" w:cs="Arial"/>
          <w:sz w:val="22"/>
          <w:szCs w:val="22"/>
        </w:rPr>
        <w:t xml:space="preserve">, </w:t>
      </w:r>
      <w:r w:rsidRPr="005B1BC1">
        <w:rPr>
          <w:rFonts w:ascii="Arial" w:hAnsi="Arial" w:cs="Arial"/>
          <w:sz w:val="22"/>
          <w:szCs w:val="22"/>
        </w:rPr>
        <w:t>r.č. 67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</w:t>
      </w:r>
      <w:r w:rsidRPr="005B1BC1">
        <w:rPr>
          <w:rFonts w:ascii="Arial" w:hAnsi="Arial" w:cs="Arial"/>
          <w:sz w:val="22"/>
          <w:szCs w:val="22"/>
        </w:rPr>
        <w:t>, 41113 Třebenice</w:t>
      </w:r>
    </w:p>
    <w:p w14:paraId="178FA6DE" w14:textId="362F5CB5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pan </w:t>
      </w:r>
      <w:r w:rsidRPr="00DC3064">
        <w:rPr>
          <w:rFonts w:ascii="Arial" w:hAnsi="Arial" w:cs="Arial"/>
          <w:b/>
          <w:bCs/>
          <w:sz w:val="22"/>
          <w:szCs w:val="22"/>
        </w:rPr>
        <w:t>Haustein Karel</w:t>
      </w:r>
      <w:r w:rsidR="00DC3064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>r.č. 59</w:t>
      </w:r>
      <w:r w:rsidR="00EC7B55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EC7B55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trvale bytem </w:t>
      </w:r>
      <w:r w:rsidR="00EC7B55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, 43102 Málkov </w:t>
      </w:r>
    </w:p>
    <w:p w14:paraId="7D01521C" w14:textId="38DB6795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pan </w:t>
      </w:r>
      <w:r w:rsidRPr="00DC3064">
        <w:rPr>
          <w:rFonts w:ascii="Arial" w:hAnsi="Arial" w:cs="Arial"/>
          <w:b/>
          <w:bCs/>
          <w:sz w:val="22"/>
          <w:szCs w:val="22"/>
        </w:rPr>
        <w:t>Hendrych Jiří</w:t>
      </w:r>
      <w:r w:rsidR="00DC3064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>r.č. 56</w:t>
      </w:r>
      <w:r w:rsidR="002F1ACF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2F1ACF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trvale bytem </w:t>
      </w:r>
      <w:r w:rsidR="002F1ACF">
        <w:rPr>
          <w:rFonts w:ascii="Arial" w:hAnsi="Arial" w:cs="Arial"/>
          <w:sz w:val="22"/>
          <w:szCs w:val="22"/>
        </w:rPr>
        <w:t>XXXXXXXXXXXXXXXXXX</w:t>
      </w:r>
      <w:r w:rsidRPr="00AF0B8A">
        <w:rPr>
          <w:rFonts w:ascii="Arial" w:hAnsi="Arial" w:cs="Arial"/>
          <w:sz w:val="22"/>
          <w:szCs w:val="22"/>
        </w:rPr>
        <w:t>, 41145 Úštěk</w:t>
      </w:r>
    </w:p>
    <w:p w14:paraId="36B7F69B" w14:textId="16CC533E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pan </w:t>
      </w:r>
      <w:r w:rsidRPr="00D0398E">
        <w:rPr>
          <w:rFonts w:ascii="Arial" w:hAnsi="Arial" w:cs="Arial"/>
          <w:b/>
          <w:bCs/>
          <w:sz w:val="22"/>
          <w:szCs w:val="22"/>
        </w:rPr>
        <w:t>Najman Jiří</w:t>
      </w:r>
      <w:r w:rsidR="00D0398E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>r. č. 56</w:t>
      </w:r>
      <w:r w:rsidR="002F1ACF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2F1ACF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trvale bytem </w:t>
      </w:r>
      <w:r w:rsidR="002F1ACF">
        <w:rPr>
          <w:rFonts w:ascii="Arial" w:hAnsi="Arial" w:cs="Arial"/>
          <w:sz w:val="22"/>
          <w:szCs w:val="22"/>
        </w:rPr>
        <w:t>XXXXXXXXXXX</w:t>
      </w:r>
      <w:r w:rsidRPr="00AF0B8A">
        <w:rPr>
          <w:rFonts w:ascii="Arial" w:hAnsi="Arial" w:cs="Arial"/>
          <w:sz w:val="22"/>
          <w:szCs w:val="22"/>
        </w:rPr>
        <w:t>, 40317 Chabařovice</w:t>
      </w:r>
    </w:p>
    <w:p w14:paraId="4A7C6AA8" w14:textId="32768232" w:rsidR="00AD4CDE" w:rsidRPr="00AF0B8A" w:rsidRDefault="001B7CC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sz w:val="22"/>
          <w:szCs w:val="22"/>
        </w:rPr>
        <w:t>Ing</w:t>
      </w:r>
      <w:r w:rsidRPr="001C4DC1">
        <w:rPr>
          <w:rFonts w:ascii="Arial" w:hAnsi="Arial" w:cs="Arial"/>
          <w:b/>
          <w:bCs/>
          <w:sz w:val="22"/>
          <w:szCs w:val="22"/>
        </w:rPr>
        <w:t>. Palisová Petra</w:t>
      </w:r>
      <w:r>
        <w:rPr>
          <w:rFonts w:ascii="Arial" w:hAnsi="Arial" w:cs="Arial"/>
          <w:sz w:val="22"/>
          <w:szCs w:val="22"/>
        </w:rPr>
        <w:t xml:space="preserve">, </w:t>
      </w:r>
      <w:r w:rsidRPr="005B1BC1">
        <w:rPr>
          <w:rFonts w:ascii="Arial" w:hAnsi="Arial" w:cs="Arial"/>
          <w:sz w:val="22"/>
          <w:szCs w:val="22"/>
        </w:rPr>
        <w:t>r.č. 57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B1BC1">
        <w:rPr>
          <w:rFonts w:ascii="Arial" w:hAnsi="Arial" w:cs="Arial"/>
          <w:sz w:val="22"/>
          <w:szCs w:val="22"/>
        </w:rPr>
        <w:t>, 14900 Praha 11</w:t>
      </w:r>
    </w:p>
    <w:p w14:paraId="22147A69" w14:textId="13A39EDE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pan </w:t>
      </w:r>
      <w:r w:rsidRPr="00BA6EB1">
        <w:rPr>
          <w:rFonts w:ascii="Arial" w:hAnsi="Arial" w:cs="Arial"/>
          <w:b/>
          <w:bCs/>
          <w:sz w:val="22"/>
          <w:szCs w:val="22"/>
        </w:rPr>
        <w:t>Švátora Miroslav</w:t>
      </w:r>
      <w:r w:rsidR="00BA6EB1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>r.č. 63</w:t>
      </w:r>
      <w:r w:rsidR="001B7CC3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1B7CC3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trvale bytem </w:t>
      </w:r>
      <w:r w:rsidR="001B7CC3">
        <w:rPr>
          <w:rFonts w:ascii="Arial" w:hAnsi="Arial" w:cs="Arial"/>
          <w:sz w:val="22"/>
          <w:szCs w:val="22"/>
        </w:rPr>
        <w:t>XXXXXXXX</w:t>
      </w:r>
      <w:r w:rsidRPr="00AF0B8A">
        <w:rPr>
          <w:rFonts w:ascii="Arial" w:hAnsi="Arial" w:cs="Arial"/>
          <w:sz w:val="22"/>
          <w:szCs w:val="22"/>
        </w:rPr>
        <w:t>, 33901 Lhůta</w:t>
      </w:r>
    </w:p>
    <w:p w14:paraId="2362A12E" w14:textId="77777777" w:rsidR="000A4A10" w:rsidRDefault="000A4A1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5B228B3" w14:textId="6AB3ED2F" w:rsidR="000A4A10" w:rsidRDefault="000A4A10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EB3BB4">
        <w:rPr>
          <w:rFonts w:ascii="Arial" w:hAnsi="Arial" w:cs="Arial"/>
          <w:sz w:val="22"/>
          <w:szCs w:val="22"/>
        </w:rPr>
        <w:t xml:space="preserve">zastoupeni na základě plných mocí: </w:t>
      </w:r>
      <w:r w:rsidR="000E3CDB">
        <w:rPr>
          <w:rFonts w:ascii="Arial" w:hAnsi="Arial" w:cs="Arial"/>
          <w:b/>
          <w:bCs/>
          <w:sz w:val="22"/>
          <w:szCs w:val="22"/>
        </w:rPr>
        <w:t>XXXX</w:t>
      </w:r>
      <w:r w:rsidR="000E3CDB" w:rsidRPr="00EB3BB4">
        <w:rPr>
          <w:rFonts w:ascii="Arial" w:hAnsi="Arial" w:cs="Arial"/>
          <w:b/>
          <w:bCs/>
          <w:sz w:val="22"/>
          <w:szCs w:val="22"/>
        </w:rPr>
        <w:t xml:space="preserve"> </w:t>
      </w:r>
      <w:r w:rsidR="000E3CDB">
        <w:rPr>
          <w:rFonts w:ascii="Arial" w:hAnsi="Arial" w:cs="Arial"/>
          <w:b/>
          <w:bCs/>
          <w:sz w:val="22"/>
          <w:szCs w:val="22"/>
        </w:rPr>
        <w:t>XXXXXXX</w:t>
      </w:r>
      <w:r w:rsidR="000E3CDB" w:rsidRPr="00EB3BB4">
        <w:rPr>
          <w:rFonts w:ascii="Arial" w:hAnsi="Arial" w:cs="Arial"/>
          <w:b/>
          <w:bCs/>
          <w:sz w:val="22"/>
          <w:szCs w:val="22"/>
        </w:rPr>
        <w:t xml:space="preserve"> </w:t>
      </w:r>
      <w:r w:rsidR="000E3CDB">
        <w:rPr>
          <w:rFonts w:ascii="Arial" w:hAnsi="Arial" w:cs="Arial"/>
          <w:b/>
          <w:bCs/>
          <w:sz w:val="22"/>
          <w:szCs w:val="22"/>
        </w:rPr>
        <w:t>XXXXXXX</w:t>
      </w:r>
    </w:p>
    <w:p w14:paraId="06A8DDA6" w14:textId="6099C1F1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174BD212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(dále jen </w:t>
      </w:r>
      <w:r w:rsidRPr="00AF0B8A">
        <w:rPr>
          <w:rFonts w:ascii="Arial" w:hAnsi="Arial" w:cs="Arial"/>
          <w:b/>
          <w:sz w:val="22"/>
          <w:szCs w:val="22"/>
        </w:rPr>
        <w:t xml:space="preserve">"nabyvatelé" </w:t>
      </w:r>
      <w:r w:rsidRPr="00AF0B8A">
        <w:rPr>
          <w:rFonts w:ascii="Arial" w:hAnsi="Arial" w:cs="Arial"/>
          <w:sz w:val="22"/>
          <w:szCs w:val="22"/>
        </w:rPr>
        <w:t xml:space="preserve">) </w:t>
      </w:r>
    </w:p>
    <w:p w14:paraId="52C6A8D2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2A47678B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5BFE84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43FB837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B8ADA8B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podle § 11a  zákona č. 229/1991 Sb. ve znění pozdějších předpisů (dále jen "zákon o půdě") </w:t>
      </w:r>
    </w:p>
    <w:p w14:paraId="68EEC1B0" w14:textId="77777777" w:rsidR="00AD4CDE" w:rsidRPr="00AF0B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4AD011D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2C10AA5A" w14:textId="77777777" w:rsidR="00AD4CDE" w:rsidRPr="000A4A10" w:rsidRDefault="00490EB1">
      <w:pPr>
        <w:pStyle w:val="para"/>
        <w:rPr>
          <w:rFonts w:ascii="Arial" w:hAnsi="Arial" w:cs="Arial"/>
          <w:u w:val="single"/>
        </w:rPr>
      </w:pPr>
      <w:r w:rsidRPr="000A4A10">
        <w:rPr>
          <w:rFonts w:ascii="Arial" w:hAnsi="Arial" w:cs="Arial"/>
        </w:rPr>
        <w:t>s</w:t>
      </w:r>
      <w:r w:rsidR="00AD4CDE" w:rsidRPr="000A4A10">
        <w:rPr>
          <w:rFonts w:ascii="Arial" w:hAnsi="Arial" w:cs="Arial"/>
        </w:rPr>
        <w:t>mlouvu</w:t>
      </w:r>
      <w:r w:rsidRPr="000A4A10">
        <w:rPr>
          <w:rFonts w:ascii="Arial" w:hAnsi="Arial" w:cs="Arial"/>
        </w:rPr>
        <w:t xml:space="preserve"> </w:t>
      </w:r>
      <w:r w:rsidR="00AD4CDE" w:rsidRPr="000A4A10">
        <w:rPr>
          <w:rFonts w:ascii="Arial" w:hAnsi="Arial" w:cs="Arial"/>
        </w:rPr>
        <w:t>o</w:t>
      </w:r>
      <w:r w:rsidR="0043267F" w:rsidRPr="000A4A10">
        <w:rPr>
          <w:rFonts w:ascii="Arial" w:hAnsi="Arial" w:cs="Arial"/>
        </w:rPr>
        <w:t xml:space="preserve"> </w:t>
      </w:r>
      <w:r w:rsidR="00AD4CDE" w:rsidRPr="000A4A10">
        <w:rPr>
          <w:rFonts w:ascii="Arial" w:hAnsi="Arial" w:cs="Arial"/>
        </w:rPr>
        <w:t xml:space="preserve">převodu pozemku </w:t>
      </w:r>
      <w:r w:rsidR="00AD4CDE" w:rsidRPr="000A4A10">
        <w:rPr>
          <w:rFonts w:ascii="Arial" w:hAnsi="Arial" w:cs="Arial"/>
        </w:rPr>
        <w:br/>
        <w:t>číslo</w:t>
      </w:r>
      <w:r w:rsidR="001965CB" w:rsidRPr="000A4A10">
        <w:rPr>
          <w:rFonts w:ascii="Arial" w:hAnsi="Arial" w:cs="Arial"/>
        </w:rPr>
        <w:t>:</w:t>
      </w:r>
      <w:r w:rsidR="00AD4CDE" w:rsidRPr="000A4A10">
        <w:rPr>
          <w:rFonts w:ascii="Arial" w:hAnsi="Arial" w:cs="Arial"/>
        </w:rPr>
        <w:t xml:space="preserve"> 2PR26/59</w:t>
      </w:r>
    </w:p>
    <w:p w14:paraId="1663F911" w14:textId="77777777" w:rsidR="00AD4CDE" w:rsidRPr="00AF0B8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456C7C3" w14:textId="77777777" w:rsidR="00AD4CDE" w:rsidRPr="00AF0B8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03A3B5C" w14:textId="77777777" w:rsidR="00AD4CDE" w:rsidRPr="00AF0B8A" w:rsidRDefault="00AD4CDE">
      <w:pPr>
        <w:pStyle w:val="para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Čl. I.</w:t>
      </w:r>
    </w:p>
    <w:p w14:paraId="3504291D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8638322" w14:textId="20972D6B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kraj, Katastrální pracoviště Břeclav pro katastrální území </w:t>
      </w:r>
      <w:r w:rsidRPr="001C1688">
        <w:rPr>
          <w:rFonts w:ascii="Arial" w:hAnsi="Arial" w:cs="Arial"/>
          <w:b/>
          <w:bCs/>
          <w:sz w:val="22"/>
          <w:szCs w:val="22"/>
        </w:rPr>
        <w:t>Podivín</w:t>
      </w:r>
      <w:r w:rsidRPr="00AF0B8A">
        <w:rPr>
          <w:rFonts w:ascii="Arial" w:hAnsi="Arial" w:cs="Arial"/>
          <w:sz w:val="22"/>
          <w:szCs w:val="22"/>
        </w:rPr>
        <w:t>, obec Podivín.</w:t>
      </w:r>
    </w:p>
    <w:p w14:paraId="2CAA7CE7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238683AF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A769B46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  <w:u w:val="single"/>
        </w:rPr>
        <w:t>Parc.č.</w:t>
      </w:r>
      <w:r w:rsidRPr="00AF0B8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AF0B8A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AF0B8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AF0B8A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332FD04E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C570E30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C1688">
        <w:rPr>
          <w:rFonts w:ascii="Arial" w:hAnsi="Arial" w:cs="Arial"/>
          <w:b/>
          <w:bCs/>
          <w:sz w:val="22"/>
          <w:szCs w:val="22"/>
        </w:rPr>
        <w:t>2740/20</w:t>
      </w:r>
      <w:r w:rsidRPr="00AF0B8A">
        <w:rPr>
          <w:rFonts w:ascii="Arial" w:hAnsi="Arial" w:cs="Arial"/>
          <w:sz w:val="22"/>
          <w:szCs w:val="22"/>
        </w:rPr>
        <w:tab/>
        <w:t>orná půda</w:t>
      </w:r>
      <w:r w:rsidRPr="00AF0B8A">
        <w:rPr>
          <w:rFonts w:ascii="Arial" w:hAnsi="Arial" w:cs="Arial"/>
          <w:sz w:val="22"/>
          <w:szCs w:val="22"/>
        </w:rPr>
        <w:tab/>
      </w:r>
      <w:r w:rsidRPr="00AF0B8A">
        <w:rPr>
          <w:rFonts w:ascii="Arial" w:hAnsi="Arial" w:cs="Arial"/>
          <w:sz w:val="22"/>
          <w:szCs w:val="22"/>
        </w:rPr>
        <w:tab/>
        <w:t>0,00 Kč</w:t>
      </w:r>
      <w:r w:rsidRPr="00AF0B8A">
        <w:rPr>
          <w:rFonts w:ascii="Arial" w:hAnsi="Arial" w:cs="Arial"/>
          <w:sz w:val="22"/>
          <w:szCs w:val="22"/>
        </w:rPr>
        <w:tab/>
        <w:t>1 483 m</w:t>
      </w:r>
      <w:r w:rsidR="00E87358" w:rsidRPr="00AF0B8A">
        <w:rPr>
          <w:rFonts w:ascii="Arial" w:hAnsi="Arial" w:cs="Arial"/>
          <w:sz w:val="22"/>
          <w:szCs w:val="22"/>
          <w:vertAlign w:val="superscript"/>
        </w:rPr>
        <w:t>2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103 810,00 Kč </w:t>
      </w:r>
    </w:p>
    <w:p w14:paraId="42C816B6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11C24B4" w14:textId="77777777" w:rsidR="00AD4CDE" w:rsidRPr="001C168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1C1688">
        <w:rPr>
          <w:rFonts w:ascii="Arial" w:hAnsi="Arial" w:cs="Arial"/>
          <w:b/>
          <w:sz w:val="22"/>
          <w:szCs w:val="22"/>
        </w:rPr>
        <w:t xml:space="preserve">Za smlouvu celkem: </w:t>
      </w:r>
      <w:r w:rsidRPr="001C1688">
        <w:rPr>
          <w:rFonts w:ascii="Arial" w:hAnsi="Arial" w:cs="Arial"/>
          <w:b/>
          <w:sz w:val="22"/>
          <w:szCs w:val="22"/>
        </w:rPr>
        <w:tab/>
      </w:r>
      <w:r w:rsidRPr="001C1688">
        <w:rPr>
          <w:rFonts w:ascii="Arial" w:hAnsi="Arial" w:cs="Arial"/>
          <w:b/>
          <w:sz w:val="22"/>
          <w:szCs w:val="22"/>
        </w:rPr>
        <w:tab/>
      </w:r>
      <w:r w:rsidRPr="001C1688">
        <w:rPr>
          <w:rFonts w:ascii="Arial" w:hAnsi="Arial" w:cs="Arial"/>
          <w:b/>
          <w:sz w:val="22"/>
          <w:szCs w:val="22"/>
        </w:rPr>
        <w:tab/>
        <w:t>1 483 m</w:t>
      </w:r>
      <w:r w:rsidR="00E87358" w:rsidRPr="001C1688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1C1688">
        <w:rPr>
          <w:rFonts w:ascii="Arial" w:hAnsi="Arial" w:cs="Arial"/>
          <w:b/>
          <w:sz w:val="22"/>
          <w:szCs w:val="22"/>
        </w:rPr>
        <w:t xml:space="preserve"> </w:t>
      </w:r>
      <w:r w:rsidRPr="001C1688">
        <w:rPr>
          <w:rFonts w:ascii="Arial" w:hAnsi="Arial" w:cs="Arial"/>
          <w:b/>
          <w:sz w:val="22"/>
          <w:szCs w:val="22"/>
        </w:rPr>
        <w:tab/>
        <w:t>103 810,00 Kč</w:t>
      </w:r>
    </w:p>
    <w:p w14:paraId="7FB8C608" w14:textId="77777777" w:rsidR="00AD4CDE" w:rsidRPr="00AF0B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8E46BB5" w14:textId="565AB7A6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6E04EDDF" w14:textId="4F9FEBF9" w:rsidR="00AD4CDE" w:rsidRPr="00AF0B8A" w:rsidRDefault="004438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1379">
        <w:rPr>
          <w:rFonts w:ascii="Arial" w:hAnsi="Arial" w:cs="Arial"/>
          <w:sz w:val="22"/>
          <w:szCs w:val="22"/>
        </w:rPr>
        <w:t>Čermák Lubomír, r.č. 65XXXX/XXXX, trvale bytem XXXXXXXXXXXXX, 78833 Hanušovice</w:t>
      </w:r>
      <w:r w:rsidR="00AD4CDE" w:rsidRPr="00AF0B8A">
        <w:rPr>
          <w:rFonts w:ascii="Arial" w:hAnsi="Arial" w:cs="Arial"/>
          <w:sz w:val="22"/>
          <w:szCs w:val="22"/>
        </w:rPr>
        <w:t xml:space="preserve"> </w:t>
      </w:r>
    </w:p>
    <w:p w14:paraId="4E266C3D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100/10381000 </w:t>
      </w:r>
    </w:p>
    <w:p w14:paraId="33132D1D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1B679EC" w14:textId="52E24BC4" w:rsidR="00AD4CDE" w:rsidRPr="00AF0B8A" w:rsidRDefault="00EC7B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1379">
        <w:rPr>
          <w:rFonts w:ascii="Arial" w:hAnsi="Arial" w:cs="Arial"/>
          <w:sz w:val="22"/>
          <w:szCs w:val="22"/>
        </w:rPr>
        <w:t>Hajný Petr, r.č. 67XXXX/XXXX, trvale bytem XXXXXXXXXXXXXXXX, 41113 Třebenice</w:t>
      </w:r>
      <w:r w:rsidR="00AD4CDE" w:rsidRPr="00AF0B8A">
        <w:rPr>
          <w:rFonts w:ascii="Arial" w:hAnsi="Arial" w:cs="Arial"/>
          <w:sz w:val="22"/>
          <w:szCs w:val="22"/>
        </w:rPr>
        <w:t xml:space="preserve"> </w:t>
      </w:r>
    </w:p>
    <w:p w14:paraId="506FF1AE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100/10381000 </w:t>
      </w:r>
    </w:p>
    <w:p w14:paraId="71977AB9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B4C0C3B" w14:textId="35C3642D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Haustein Karel</w:t>
      </w:r>
      <w:r w:rsidR="009552FE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 xml:space="preserve">r.č. </w:t>
      </w:r>
      <w:r w:rsidR="002F1ACF" w:rsidRPr="00AF0B8A">
        <w:rPr>
          <w:rFonts w:ascii="Arial" w:hAnsi="Arial" w:cs="Arial"/>
          <w:sz w:val="22"/>
          <w:szCs w:val="22"/>
        </w:rPr>
        <w:t>59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>/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 xml:space="preserve">, trvale bytem </w:t>
      </w:r>
      <w:r w:rsidR="002F1ACF">
        <w:rPr>
          <w:rFonts w:ascii="Arial" w:hAnsi="Arial" w:cs="Arial"/>
          <w:sz w:val="22"/>
          <w:szCs w:val="22"/>
        </w:rPr>
        <w:t>XXXXXXXXX</w:t>
      </w:r>
      <w:r w:rsidR="002F1ACF" w:rsidRPr="00AF0B8A">
        <w:rPr>
          <w:rFonts w:ascii="Arial" w:hAnsi="Arial" w:cs="Arial"/>
          <w:sz w:val="22"/>
          <w:szCs w:val="22"/>
        </w:rPr>
        <w:t>, 43102 Málkov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0F7E2B8C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1107573/10381000 </w:t>
      </w:r>
    </w:p>
    <w:p w14:paraId="765953DA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BF2C2A9" w14:textId="7D30A911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Hendrych Jiří</w:t>
      </w:r>
      <w:r w:rsidR="009552FE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 xml:space="preserve">r. č. </w:t>
      </w:r>
      <w:r w:rsidR="002F1ACF" w:rsidRPr="00AF0B8A">
        <w:rPr>
          <w:rFonts w:ascii="Arial" w:hAnsi="Arial" w:cs="Arial"/>
          <w:sz w:val="22"/>
          <w:szCs w:val="22"/>
        </w:rPr>
        <w:t>56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>/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 xml:space="preserve">, trvale bytem </w:t>
      </w:r>
      <w:r w:rsidR="002F1ACF">
        <w:rPr>
          <w:rFonts w:ascii="Arial" w:hAnsi="Arial" w:cs="Arial"/>
          <w:sz w:val="22"/>
          <w:szCs w:val="22"/>
        </w:rPr>
        <w:t>XXXXXXXXXXXXXXXXXX</w:t>
      </w:r>
      <w:r w:rsidR="002F1ACF" w:rsidRPr="00AF0B8A">
        <w:rPr>
          <w:rFonts w:ascii="Arial" w:hAnsi="Arial" w:cs="Arial"/>
          <w:sz w:val="22"/>
          <w:szCs w:val="22"/>
        </w:rPr>
        <w:t>, 41145 Úštěk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0B22BFF7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827633/10381000 </w:t>
      </w:r>
    </w:p>
    <w:p w14:paraId="4F2B0FCA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209A6E7" w14:textId="4824755F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Najman Jiří</w:t>
      </w:r>
      <w:r w:rsidR="009552FE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 xml:space="preserve">r. č. </w:t>
      </w:r>
      <w:r w:rsidR="002F1ACF" w:rsidRPr="00AF0B8A">
        <w:rPr>
          <w:rFonts w:ascii="Arial" w:hAnsi="Arial" w:cs="Arial"/>
          <w:sz w:val="22"/>
          <w:szCs w:val="22"/>
        </w:rPr>
        <w:t>56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>/</w:t>
      </w:r>
      <w:r w:rsidR="002F1ACF">
        <w:rPr>
          <w:rFonts w:ascii="Arial" w:hAnsi="Arial" w:cs="Arial"/>
          <w:sz w:val="22"/>
          <w:szCs w:val="22"/>
        </w:rPr>
        <w:t>XXXX</w:t>
      </w:r>
      <w:r w:rsidR="002F1ACF" w:rsidRPr="00AF0B8A">
        <w:rPr>
          <w:rFonts w:ascii="Arial" w:hAnsi="Arial" w:cs="Arial"/>
          <w:sz w:val="22"/>
          <w:szCs w:val="22"/>
        </w:rPr>
        <w:t xml:space="preserve">, trvale bytem </w:t>
      </w:r>
      <w:r w:rsidR="002F1ACF">
        <w:rPr>
          <w:rFonts w:ascii="Arial" w:hAnsi="Arial" w:cs="Arial"/>
          <w:sz w:val="22"/>
          <w:szCs w:val="22"/>
        </w:rPr>
        <w:t>XXXXXXXXXXX</w:t>
      </w:r>
      <w:r w:rsidR="002F1ACF" w:rsidRPr="00AF0B8A">
        <w:rPr>
          <w:rFonts w:ascii="Arial" w:hAnsi="Arial" w:cs="Arial"/>
          <w:sz w:val="22"/>
          <w:szCs w:val="22"/>
        </w:rPr>
        <w:t>, 40317 Chabařovice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0754C2B0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5812883/10381000 </w:t>
      </w:r>
    </w:p>
    <w:p w14:paraId="59BD9A73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DB16AD" w14:textId="50E83CF4" w:rsidR="00AD4CDE" w:rsidRPr="00AF0B8A" w:rsidRDefault="009552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AD4CDE" w:rsidRPr="00AF0B8A">
        <w:rPr>
          <w:rFonts w:ascii="Arial" w:hAnsi="Arial" w:cs="Arial"/>
          <w:sz w:val="22"/>
          <w:szCs w:val="22"/>
        </w:rPr>
        <w:t>Palisová Petra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AF0B8A">
        <w:rPr>
          <w:rFonts w:ascii="Arial" w:hAnsi="Arial" w:cs="Arial"/>
          <w:sz w:val="22"/>
          <w:szCs w:val="22"/>
        </w:rPr>
        <w:t xml:space="preserve">r.č. </w:t>
      </w:r>
      <w:r w:rsidR="001B7CC3" w:rsidRPr="005B1BC1">
        <w:rPr>
          <w:rFonts w:ascii="Arial" w:hAnsi="Arial" w:cs="Arial"/>
          <w:sz w:val="22"/>
          <w:szCs w:val="22"/>
        </w:rPr>
        <w:t>57</w:t>
      </w:r>
      <w:r w:rsidR="001B7CC3">
        <w:rPr>
          <w:rFonts w:ascii="Arial" w:hAnsi="Arial" w:cs="Arial"/>
          <w:sz w:val="22"/>
          <w:szCs w:val="22"/>
        </w:rPr>
        <w:t>XXXX</w:t>
      </w:r>
      <w:r w:rsidR="001B7CC3" w:rsidRPr="005B1BC1">
        <w:rPr>
          <w:rFonts w:ascii="Arial" w:hAnsi="Arial" w:cs="Arial"/>
          <w:sz w:val="22"/>
          <w:szCs w:val="22"/>
        </w:rPr>
        <w:t>/</w:t>
      </w:r>
      <w:r w:rsidR="001B7CC3">
        <w:rPr>
          <w:rFonts w:ascii="Arial" w:hAnsi="Arial" w:cs="Arial"/>
          <w:sz w:val="22"/>
          <w:szCs w:val="22"/>
        </w:rPr>
        <w:t>XXXX</w:t>
      </w:r>
      <w:r w:rsidR="001B7CC3" w:rsidRPr="005B1BC1">
        <w:rPr>
          <w:rFonts w:ascii="Arial" w:hAnsi="Arial" w:cs="Arial"/>
          <w:sz w:val="22"/>
          <w:szCs w:val="22"/>
        </w:rPr>
        <w:t xml:space="preserve">, trvale bytem </w:t>
      </w:r>
      <w:r w:rsidR="001B7CC3">
        <w:rPr>
          <w:rFonts w:ascii="Arial" w:hAnsi="Arial" w:cs="Arial"/>
          <w:sz w:val="22"/>
          <w:szCs w:val="22"/>
        </w:rPr>
        <w:t>XXXXXXXXXXXXX</w:t>
      </w:r>
      <w:r w:rsidR="001B7CC3" w:rsidRPr="005B1BC1">
        <w:rPr>
          <w:rFonts w:ascii="Arial" w:hAnsi="Arial" w:cs="Arial"/>
          <w:sz w:val="22"/>
          <w:szCs w:val="22"/>
        </w:rPr>
        <w:t>, 14900 Praha 11</w:t>
      </w:r>
      <w:r w:rsidR="00AD4CDE" w:rsidRPr="00AF0B8A">
        <w:rPr>
          <w:rFonts w:ascii="Arial" w:hAnsi="Arial" w:cs="Arial"/>
          <w:sz w:val="22"/>
          <w:szCs w:val="22"/>
        </w:rPr>
        <w:t xml:space="preserve"> </w:t>
      </w:r>
    </w:p>
    <w:p w14:paraId="4501D013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35711/10381000 </w:t>
      </w:r>
    </w:p>
    <w:p w14:paraId="719851F3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B8CCA70" w14:textId="40F386F2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Švátora Miroslav</w:t>
      </w:r>
      <w:r w:rsidR="009552FE">
        <w:rPr>
          <w:rFonts w:ascii="Arial" w:hAnsi="Arial" w:cs="Arial"/>
          <w:sz w:val="22"/>
          <w:szCs w:val="22"/>
        </w:rPr>
        <w:t xml:space="preserve">, </w:t>
      </w:r>
      <w:r w:rsidRPr="00AF0B8A">
        <w:rPr>
          <w:rFonts w:ascii="Arial" w:hAnsi="Arial" w:cs="Arial"/>
          <w:sz w:val="22"/>
          <w:szCs w:val="22"/>
        </w:rPr>
        <w:t xml:space="preserve">r.č. </w:t>
      </w:r>
      <w:r w:rsidR="001B7CC3" w:rsidRPr="00AF0B8A">
        <w:rPr>
          <w:rFonts w:ascii="Arial" w:hAnsi="Arial" w:cs="Arial"/>
          <w:sz w:val="22"/>
          <w:szCs w:val="22"/>
        </w:rPr>
        <w:t>63</w:t>
      </w:r>
      <w:r w:rsidR="001B7CC3">
        <w:rPr>
          <w:rFonts w:ascii="Arial" w:hAnsi="Arial" w:cs="Arial"/>
          <w:sz w:val="22"/>
          <w:szCs w:val="22"/>
        </w:rPr>
        <w:t>XXXX</w:t>
      </w:r>
      <w:r w:rsidR="001B7CC3" w:rsidRPr="00AF0B8A">
        <w:rPr>
          <w:rFonts w:ascii="Arial" w:hAnsi="Arial" w:cs="Arial"/>
          <w:sz w:val="22"/>
          <w:szCs w:val="22"/>
        </w:rPr>
        <w:t>/</w:t>
      </w:r>
      <w:r w:rsidR="001B7CC3">
        <w:rPr>
          <w:rFonts w:ascii="Arial" w:hAnsi="Arial" w:cs="Arial"/>
          <w:sz w:val="22"/>
          <w:szCs w:val="22"/>
        </w:rPr>
        <w:t>XXXX</w:t>
      </w:r>
      <w:r w:rsidR="001B7CC3" w:rsidRPr="00AF0B8A">
        <w:rPr>
          <w:rFonts w:ascii="Arial" w:hAnsi="Arial" w:cs="Arial"/>
          <w:sz w:val="22"/>
          <w:szCs w:val="22"/>
        </w:rPr>
        <w:t xml:space="preserve">, trvale bytem </w:t>
      </w:r>
      <w:r w:rsidR="001B7CC3">
        <w:rPr>
          <w:rFonts w:ascii="Arial" w:hAnsi="Arial" w:cs="Arial"/>
          <w:sz w:val="22"/>
          <w:szCs w:val="22"/>
        </w:rPr>
        <w:t>XXXXXXXX</w:t>
      </w:r>
      <w:r w:rsidR="001B7CC3" w:rsidRPr="00AF0B8A">
        <w:rPr>
          <w:rFonts w:ascii="Arial" w:hAnsi="Arial" w:cs="Arial"/>
          <w:sz w:val="22"/>
          <w:szCs w:val="22"/>
        </w:rPr>
        <w:t>, 33901 Lhůta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633F31EE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ab/>
        <w:t xml:space="preserve"> </w:t>
      </w:r>
      <w:r w:rsidRPr="00AF0B8A">
        <w:rPr>
          <w:rFonts w:ascii="Arial" w:hAnsi="Arial" w:cs="Arial"/>
          <w:sz w:val="22"/>
          <w:szCs w:val="22"/>
        </w:rPr>
        <w:tab/>
        <w:t xml:space="preserve">id. </w:t>
      </w:r>
      <w:r w:rsidRPr="00AF0B8A">
        <w:rPr>
          <w:rFonts w:ascii="Arial" w:hAnsi="Arial" w:cs="Arial"/>
          <w:sz w:val="22"/>
          <w:szCs w:val="22"/>
        </w:rPr>
        <w:tab/>
        <w:t xml:space="preserve">2597000/10381000 </w:t>
      </w:r>
    </w:p>
    <w:p w14:paraId="0A6B726C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7114F7B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0373BA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Česká republika nabyla vlastnické právo k převáděnému pozemku na základě rozhodnutí Okresního úřadu v Břeclavi, Okresního pozemkového úřadu ze dne 8.11.2000, č.j. Poz.3289/2000-202-Fo o výměně nebo přechodu vlastnických práv.</w:t>
      </w:r>
    </w:p>
    <w:p w14:paraId="225049F0" w14:textId="77777777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D314D08" w14:textId="0C2BF821" w:rsidR="00AD4CDE" w:rsidRPr="00AF0B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0E3CDB">
        <w:rPr>
          <w:rFonts w:ascii="Arial" w:hAnsi="Arial" w:cs="Arial"/>
          <w:sz w:val="22"/>
          <w:szCs w:val="22"/>
        </w:rPr>
        <w:t>XXXX</w:t>
      </w:r>
      <w:r w:rsidR="001C2378">
        <w:rPr>
          <w:rFonts w:ascii="Arial" w:hAnsi="Arial" w:cs="Arial"/>
          <w:sz w:val="22"/>
          <w:szCs w:val="22"/>
        </w:rPr>
        <w:t xml:space="preserve"> </w:t>
      </w:r>
      <w:r w:rsidR="000E3CDB">
        <w:rPr>
          <w:rFonts w:ascii="Arial" w:hAnsi="Arial" w:cs="Arial"/>
          <w:sz w:val="22"/>
          <w:szCs w:val="22"/>
        </w:rPr>
        <w:t>XXXXXXXXXX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0E3CDB">
        <w:rPr>
          <w:rFonts w:ascii="Arial" w:hAnsi="Arial" w:cs="Arial"/>
          <w:sz w:val="22"/>
          <w:szCs w:val="22"/>
        </w:rPr>
        <w:t>XXXXXX</w:t>
      </w:r>
      <w:r w:rsidRPr="00AF0B8A">
        <w:rPr>
          <w:rFonts w:ascii="Arial" w:hAnsi="Arial" w:cs="Arial"/>
          <w:sz w:val="22"/>
          <w:szCs w:val="22"/>
        </w:rPr>
        <w:t>,  ze dne 21. 8. 2025, pod č. 066395/2025, podle vyhl.</w:t>
      </w:r>
      <w:r w:rsidR="001C2378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>č. 182/1988 Sb. ve znění vyhl.</w:t>
      </w:r>
      <w:r w:rsidR="001C2378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 xml:space="preserve">č. 316/1990 Sb., celkovou částkou 103 810,00 Kč (slovy: jedno sto tři tisíce osm set deset korun českých). </w:t>
      </w:r>
    </w:p>
    <w:p w14:paraId="035E8926" w14:textId="77777777" w:rsidR="00AD4CDE" w:rsidRPr="00AF0B8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C03AEA" w14:textId="77777777" w:rsidR="00AD4CDE" w:rsidRPr="00AF0B8A" w:rsidRDefault="00AD4CDE">
      <w:pPr>
        <w:pStyle w:val="para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Čl. II.</w:t>
      </w:r>
    </w:p>
    <w:p w14:paraId="1CB4BB23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5C7BDC05" w14:textId="77777777" w:rsidR="00AD4CDE" w:rsidRPr="00AF0B8A" w:rsidRDefault="00AD4CDE" w:rsidP="00C90F5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Pr="00C90F51">
        <w:rPr>
          <w:rFonts w:ascii="Arial" w:hAnsi="Arial" w:cs="Arial"/>
          <w:b/>
          <w:bCs/>
          <w:sz w:val="22"/>
          <w:szCs w:val="22"/>
        </w:rPr>
        <w:t>Čermák Lubomír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16B48F66" w14:textId="77777777" w:rsidR="00AD4CDE" w:rsidRPr="00AF0B8A" w:rsidRDefault="00AD4CDE" w:rsidP="00C90F5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0534924" w14:textId="77777777" w:rsidR="007769B1" w:rsidRPr="006430ED" w:rsidRDefault="007769B1" w:rsidP="007769B1">
      <w:pPr>
        <w:widowControl/>
        <w:jc w:val="both"/>
        <w:rPr>
          <w:rFonts w:ascii="Arial" w:hAnsi="Arial" w:cs="Arial"/>
          <w:sz w:val="22"/>
          <w:szCs w:val="22"/>
        </w:rPr>
      </w:pPr>
      <w:r w:rsidRPr="006430E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usnesením Okresního soudu v Šumperku č. 21 D 296/2023-95 </w:t>
      </w:r>
      <w:r w:rsidRPr="006430ED">
        <w:rPr>
          <w:rFonts w:ascii="Arial" w:hAnsi="Arial" w:cs="Arial"/>
          <w:sz w:val="22"/>
          <w:szCs w:val="22"/>
        </w:rPr>
        <w:t xml:space="preserve">ze dne 7.11.2023, ve </w:t>
      </w:r>
      <w:r>
        <w:rPr>
          <w:rFonts w:ascii="Arial" w:hAnsi="Arial" w:cs="Arial"/>
          <w:sz w:val="22"/>
          <w:szCs w:val="22"/>
        </w:rPr>
        <w:t xml:space="preserve">věci dědictví nároku ve </w:t>
      </w:r>
      <w:r w:rsidRPr="006430ED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XXXXXXX</w:t>
      </w:r>
      <w:r w:rsidRPr="006430E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6430E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po paní XXXXXXXXXX</w:t>
      </w:r>
      <w:r w:rsidRPr="00643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</w:t>
      </w:r>
      <w:r w:rsidRPr="006430ED">
        <w:rPr>
          <w:rFonts w:ascii="Arial" w:hAnsi="Arial" w:cs="Arial"/>
          <w:sz w:val="22"/>
          <w:szCs w:val="22"/>
        </w:rPr>
        <w:t xml:space="preserve">. </w:t>
      </w:r>
    </w:p>
    <w:p w14:paraId="5629B48E" w14:textId="77777777" w:rsidR="007769B1" w:rsidRPr="006430ED" w:rsidRDefault="007769B1" w:rsidP="007769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6430ED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6430ED">
        <w:rPr>
          <w:rFonts w:ascii="Arial" w:hAnsi="Arial" w:cs="Arial"/>
          <w:sz w:val="22"/>
          <w:szCs w:val="22"/>
        </w:rPr>
        <w:t xml:space="preserve">pravomocným rozhodnutím Okresního pozemkového úřadu Litoměřice, č.j. 72-2311/93-3865 ze dne 12.8.1993, kterým oprávněné osobě </w:t>
      </w:r>
      <w:r>
        <w:rPr>
          <w:rFonts w:ascii="Arial" w:hAnsi="Arial" w:cs="Arial"/>
          <w:sz w:val="22"/>
          <w:szCs w:val="22"/>
        </w:rPr>
        <w:t>XXXXXXXXXX</w:t>
      </w:r>
      <w:r w:rsidRPr="00643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</w:t>
      </w:r>
      <w:r w:rsidRPr="006430ED">
        <w:rPr>
          <w:rFonts w:ascii="Arial" w:hAnsi="Arial" w:cs="Arial"/>
          <w:sz w:val="22"/>
          <w:szCs w:val="22"/>
        </w:rPr>
        <w:t xml:space="preserve"> nelze vydat pozemky nebo jejich části v katastrálním území Radešín u Martiněvsi, obce Martiněves, okresu Litoměřice. </w:t>
      </w:r>
    </w:p>
    <w:p w14:paraId="19009A8F" w14:textId="77777777" w:rsidR="007769B1" w:rsidRPr="00B11FC3" w:rsidRDefault="007769B1" w:rsidP="007769B1">
      <w:pPr>
        <w:widowControl/>
        <w:jc w:val="both"/>
        <w:rPr>
          <w:rFonts w:ascii="Arial" w:hAnsi="Arial" w:cs="Arial"/>
          <w:sz w:val="22"/>
          <w:szCs w:val="22"/>
        </w:rPr>
      </w:pPr>
      <w:r w:rsidRPr="00B806AE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 xml:space="preserve">znaleckým posudkem znalce </w:t>
      </w:r>
      <w:r>
        <w:rPr>
          <w:rFonts w:ascii="Arial" w:hAnsi="Arial" w:cs="Arial"/>
          <w:sz w:val="22"/>
          <w:szCs w:val="22"/>
        </w:rPr>
        <w:t>XXXX XXXXXX XXXXXX</w:t>
      </w:r>
      <w:r w:rsidRPr="00B11FC3">
        <w:rPr>
          <w:rFonts w:ascii="Arial" w:hAnsi="Arial" w:cs="Arial"/>
          <w:sz w:val="22"/>
          <w:szCs w:val="22"/>
        </w:rPr>
        <w:t xml:space="preserve">, č. </w:t>
      </w:r>
      <w:r>
        <w:rPr>
          <w:rFonts w:ascii="Arial" w:hAnsi="Arial" w:cs="Arial"/>
          <w:sz w:val="22"/>
          <w:szCs w:val="22"/>
        </w:rPr>
        <w:t>3543-53/2000/A</w:t>
      </w:r>
      <w:r w:rsidRPr="00B11FC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7</w:t>
      </w:r>
      <w:r w:rsidRPr="00B11F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B11F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2000</w:t>
      </w:r>
      <w:r w:rsidRPr="00B11FC3">
        <w:rPr>
          <w:rFonts w:ascii="Arial" w:hAnsi="Arial" w:cs="Arial"/>
          <w:sz w:val="22"/>
          <w:szCs w:val="22"/>
        </w:rPr>
        <w:t>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.</w:t>
      </w:r>
      <w:r w:rsidRPr="00B11FC3">
        <w:rPr>
          <w:rFonts w:ascii="Arial" w:hAnsi="Arial" w:cs="Arial"/>
          <w:sz w:val="22"/>
          <w:szCs w:val="22"/>
        </w:rPr>
        <w:t xml:space="preserve"> </w:t>
      </w:r>
    </w:p>
    <w:p w14:paraId="473613CD" w14:textId="77777777" w:rsidR="007769B1" w:rsidRPr="005B7D7C" w:rsidRDefault="007769B1" w:rsidP="007769B1">
      <w:pPr>
        <w:widowControl/>
        <w:jc w:val="both"/>
        <w:rPr>
          <w:rFonts w:ascii="Arial" w:hAnsi="Arial" w:cs="Arial"/>
          <w:sz w:val="8"/>
          <w:szCs w:val="8"/>
        </w:rPr>
      </w:pPr>
    </w:p>
    <w:p w14:paraId="4C922C56" w14:textId="77777777" w:rsidR="00AD4CDE" w:rsidRPr="00AF0B8A" w:rsidRDefault="00AD4CDE" w:rsidP="00C90F5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1EBBC752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24DA53BB" w14:textId="77777777" w:rsidR="00AD4CDE" w:rsidRPr="00AF0B8A" w:rsidRDefault="00AD4CDE" w:rsidP="00EA4860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Pr="00EA4860">
        <w:rPr>
          <w:rFonts w:ascii="Arial" w:hAnsi="Arial" w:cs="Arial"/>
          <w:b/>
          <w:bCs/>
          <w:sz w:val="22"/>
          <w:szCs w:val="22"/>
        </w:rPr>
        <w:t>Hajný Petr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66CAF696" w14:textId="77777777" w:rsidR="00AD4CDE" w:rsidRPr="00AF0B8A" w:rsidRDefault="00AD4CDE" w:rsidP="00EA4860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EB92118" w14:textId="77777777" w:rsidR="003A37B4" w:rsidRPr="005B1BC1" w:rsidRDefault="003A37B4" w:rsidP="003A37B4">
      <w:pPr>
        <w:widowControl/>
        <w:jc w:val="both"/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usnesením Okresního soudu v Litoměřicích č. 35 D 287/2013</w:t>
      </w:r>
      <w:r w:rsidRPr="005B1BC1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5</w:t>
      </w:r>
      <w:r w:rsidRPr="005B1BC1">
        <w:rPr>
          <w:rFonts w:ascii="Arial" w:hAnsi="Arial" w:cs="Arial"/>
          <w:sz w:val="22"/>
          <w:szCs w:val="22"/>
        </w:rPr>
        <w:t xml:space="preserve">.9.2024, ve </w:t>
      </w:r>
      <w:r>
        <w:rPr>
          <w:rFonts w:ascii="Arial" w:hAnsi="Arial" w:cs="Arial"/>
          <w:sz w:val="22"/>
          <w:szCs w:val="22"/>
        </w:rPr>
        <w:t xml:space="preserve">věci dědictví nároku ve </w:t>
      </w:r>
      <w:r w:rsidRPr="005B1BC1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XXXXXX</w:t>
      </w:r>
      <w:r w:rsidRPr="005B1B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5B1BC1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po panu XXXXXX XXXXXX</w:t>
      </w:r>
      <w:r w:rsidRPr="005B1BC1">
        <w:rPr>
          <w:rFonts w:ascii="Arial" w:hAnsi="Arial" w:cs="Arial"/>
          <w:sz w:val="22"/>
          <w:szCs w:val="22"/>
        </w:rPr>
        <w:t xml:space="preserve">. </w:t>
      </w:r>
    </w:p>
    <w:p w14:paraId="6F374359" w14:textId="77777777" w:rsidR="003A37B4" w:rsidRPr="005B1BC1" w:rsidRDefault="003A37B4" w:rsidP="003A37B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Nárok </w:t>
      </w:r>
      <w:r w:rsidRPr="005B1BC1">
        <w:rPr>
          <w:rFonts w:ascii="Arial" w:hAnsi="Arial" w:cs="Arial"/>
          <w:sz w:val="22"/>
          <w:szCs w:val="22"/>
        </w:rPr>
        <w:t>je doložen pravomocným rozhodnutím Okresního pozemkového úřadu Litoměřice, č.j. 72-4392/94-6292 ze dne 2.12.1994, kterým oprávněné osobě</w:t>
      </w:r>
      <w:r>
        <w:rPr>
          <w:rFonts w:ascii="Arial" w:hAnsi="Arial" w:cs="Arial"/>
          <w:sz w:val="22"/>
          <w:szCs w:val="22"/>
        </w:rPr>
        <w:t xml:space="preserve"> XXXXXXX XXXXXXX</w:t>
      </w:r>
      <w:r w:rsidRPr="005B1BC1">
        <w:rPr>
          <w:rFonts w:ascii="Arial" w:hAnsi="Arial" w:cs="Arial"/>
          <w:sz w:val="22"/>
          <w:szCs w:val="22"/>
        </w:rPr>
        <w:t xml:space="preserve"> nelze vydat pozemky nebo jejich části v katastrálním území Sutom, obce Třebenice, okresu Litoměřice. </w:t>
      </w:r>
    </w:p>
    <w:p w14:paraId="361F9EED" w14:textId="77777777" w:rsidR="003A37B4" w:rsidRPr="00B11FC3" w:rsidRDefault="003A37B4" w:rsidP="003A37B4">
      <w:pPr>
        <w:widowControl/>
        <w:jc w:val="both"/>
        <w:rPr>
          <w:rFonts w:ascii="Arial" w:hAnsi="Arial" w:cs="Arial"/>
          <w:sz w:val="22"/>
          <w:szCs w:val="22"/>
        </w:rPr>
      </w:pPr>
      <w:r w:rsidRPr="00B806AE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 xml:space="preserve">znaleckým posudkem znalce </w:t>
      </w:r>
      <w:r>
        <w:rPr>
          <w:rFonts w:ascii="Arial" w:hAnsi="Arial" w:cs="Arial"/>
          <w:sz w:val="22"/>
          <w:szCs w:val="22"/>
        </w:rPr>
        <w:t>XXXX XXXXXX XXXXXX</w:t>
      </w:r>
      <w:r w:rsidRPr="00B11FC3">
        <w:rPr>
          <w:rFonts w:ascii="Arial" w:hAnsi="Arial" w:cs="Arial"/>
          <w:sz w:val="22"/>
          <w:szCs w:val="22"/>
        </w:rPr>
        <w:t xml:space="preserve">, č. </w:t>
      </w:r>
      <w:r>
        <w:rPr>
          <w:rFonts w:ascii="Arial" w:hAnsi="Arial" w:cs="Arial"/>
          <w:sz w:val="22"/>
          <w:szCs w:val="22"/>
        </w:rPr>
        <w:t>2798-508/98/A</w:t>
      </w:r>
      <w:r w:rsidRPr="00B11FC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12</w:t>
      </w:r>
      <w:r w:rsidRPr="00B11F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11F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1998</w:t>
      </w:r>
      <w:r w:rsidRPr="00B11FC3">
        <w:rPr>
          <w:rFonts w:ascii="Arial" w:hAnsi="Arial" w:cs="Arial"/>
          <w:sz w:val="22"/>
          <w:szCs w:val="22"/>
        </w:rPr>
        <w:t>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.</w:t>
      </w:r>
      <w:r w:rsidRPr="00B11FC3">
        <w:rPr>
          <w:rFonts w:ascii="Arial" w:hAnsi="Arial" w:cs="Arial"/>
          <w:sz w:val="22"/>
          <w:szCs w:val="22"/>
        </w:rPr>
        <w:t xml:space="preserve"> </w:t>
      </w:r>
    </w:p>
    <w:p w14:paraId="7620ABA8" w14:textId="77777777" w:rsidR="003A37B4" w:rsidRPr="005B7D7C" w:rsidRDefault="003A37B4" w:rsidP="003A37B4">
      <w:pPr>
        <w:widowControl/>
        <w:jc w:val="both"/>
        <w:rPr>
          <w:rFonts w:ascii="Arial" w:hAnsi="Arial" w:cs="Arial"/>
          <w:sz w:val="8"/>
          <w:szCs w:val="8"/>
        </w:rPr>
      </w:pPr>
    </w:p>
    <w:p w14:paraId="337AAE00" w14:textId="77777777" w:rsidR="00AD4CDE" w:rsidRPr="00AF0B8A" w:rsidRDefault="00AD4CDE" w:rsidP="00EA4860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04720667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256C4D13" w14:textId="77777777" w:rsidR="00AD4CDE" w:rsidRPr="00AF0B8A" w:rsidRDefault="00AD4CDE" w:rsidP="00E52CEC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Pr="00E52CEC">
        <w:rPr>
          <w:rFonts w:ascii="Arial" w:hAnsi="Arial" w:cs="Arial"/>
          <w:b/>
          <w:bCs/>
          <w:sz w:val="22"/>
          <w:szCs w:val="22"/>
        </w:rPr>
        <w:t>Haustein Karel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46D59975" w14:textId="77777777" w:rsidR="00AD4CDE" w:rsidRPr="00AF0B8A" w:rsidRDefault="00AD4CDE" w:rsidP="00E52CEC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108BDBB" w14:textId="3EB99F56" w:rsidR="00AD4CDE" w:rsidRPr="00AF0B8A" w:rsidRDefault="00AD4CDE" w:rsidP="00E52CEC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- pravomocným rozhodnutím </w:t>
      </w:r>
      <w:r w:rsidR="0052747D">
        <w:rPr>
          <w:rFonts w:ascii="Arial" w:hAnsi="Arial" w:cs="Arial"/>
          <w:sz w:val="22"/>
          <w:szCs w:val="22"/>
        </w:rPr>
        <w:t xml:space="preserve">Státního </w:t>
      </w:r>
      <w:r w:rsidR="0052747D" w:rsidRPr="00513A2F">
        <w:rPr>
          <w:rFonts w:ascii="Arial" w:hAnsi="Arial" w:cs="Arial"/>
          <w:sz w:val="22"/>
          <w:szCs w:val="22"/>
        </w:rPr>
        <w:t>pozemkového úřadu</w:t>
      </w:r>
      <w:r w:rsidR="0052747D">
        <w:rPr>
          <w:rFonts w:ascii="Arial" w:hAnsi="Arial" w:cs="Arial"/>
          <w:sz w:val="22"/>
          <w:szCs w:val="22"/>
        </w:rPr>
        <w:t>, Krajského pozemkového úřadu pro Ústecký kraj</w:t>
      </w:r>
      <w:r w:rsidRPr="00AF0B8A">
        <w:rPr>
          <w:rFonts w:ascii="Arial" w:hAnsi="Arial" w:cs="Arial"/>
          <w:sz w:val="22"/>
          <w:szCs w:val="22"/>
        </w:rPr>
        <w:t>, č.j. SPU 622336/2016/508102/Mu ze dne 5. 12. 2016, kterým oprávněné osobě Haustein</w:t>
      </w:r>
      <w:r w:rsidR="0052747D">
        <w:rPr>
          <w:rFonts w:ascii="Arial" w:hAnsi="Arial" w:cs="Arial"/>
          <w:sz w:val="22"/>
          <w:szCs w:val="22"/>
        </w:rPr>
        <w:t>ovi</w:t>
      </w:r>
      <w:r w:rsidRPr="00AF0B8A">
        <w:rPr>
          <w:rFonts w:ascii="Arial" w:hAnsi="Arial" w:cs="Arial"/>
          <w:sz w:val="22"/>
          <w:szCs w:val="22"/>
        </w:rPr>
        <w:t xml:space="preserve"> Karl</w:t>
      </w:r>
      <w:r w:rsidR="0052747D">
        <w:rPr>
          <w:rFonts w:ascii="Arial" w:hAnsi="Arial" w:cs="Arial"/>
          <w:sz w:val="22"/>
          <w:szCs w:val="22"/>
        </w:rPr>
        <w:t>u</w:t>
      </w:r>
      <w:r w:rsidRPr="00AF0B8A">
        <w:rPr>
          <w:rFonts w:ascii="Arial" w:hAnsi="Arial" w:cs="Arial"/>
          <w:sz w:val="22"/>
          <w:szCs w:val="22"/>
        </w:rPr>
        <w:t>, rodné číslo 59</w:t>
      </w:r>
      <w:r w:rsidR="00BB258C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BB258C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nelze vydat pozemky nebo jejich části v katastrálním území Tušimice, obce Kadaň, okresu Chomutov. </w:t>
      </w:r>
    </w:p>
    <w:p w14:paraId="4251B0C8" w14:textId="3E87A4E5" w:rsidR="00AD4CDE" w:rsidRPr="00AF0B8A" w:rsidRDefault="00AD4CDE" w:rsidP="00E52CEC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AF0B8A">
        <w:rPr>
          <w:rFonts w:ascii="Arial" w:hAnsi="Arial" w:cs="Arial"/>
          <w:sz w:val="22"/>
          <w:szCs w:val="22"/>
          <w:vertAlign w:val="superscript"/>
        </w:rPr>
        <w:t>2</w:t>
      </w:r>
      <w:r w:rsidRPr="00AF0B8A">
        <w:rPr>
          <w:rFonts w:ascii="Arial" w:hAnsi="Arial" w:cs="Arial"/>
          <w:sz w:val="22"/>
          <w:szCs w:val="22"/>
        </w:rPr>
        <w:t>. Ocenění podle vyhl.</w:t>
      </w:r>
      <w:r w:rsidR="00FA1BD8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>č. 182/1988 Sb. ve znění vyhl.</w:t>
      </w:r>
      <w:r w:rsidR="00FA1BD8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>č. 316/1990 Sb., provedl</w:t>
      </w:r>
      <w:r w:rsidR="00FA1BD8">
        <w:rPr>
          <w:rFonts w:ascii="Arial" w:hAnsi="Arial" w:cs="Arial"/>
          <w:sz w:val="22"/>
          <w:szCs w:val="22"/>
        </w:rPr>
        <w:t xml:space="preserve"> pracovník SPU, </w:t>
      </w:r>
      <w:r w:rsidR="00BB258C">
        <w:rPr>
          <w:rFonts w:ascii="Arial" w:hAnsi="Arial" w:cs="Arial"/>
          <w:sz w:val="22"/>
          <w:szCs w:val="22"/>
        </w:rPr>
        <w:t>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BB258C">
        <w:rPr>
          <w:rFonts w:ascii="Arial" w:hAnsi="Arial" w:cs="Arial"/>
          <w:sz w:val="22"/>
          <w:szCs w:val="22"/>
        </w:rPr>
        <w:t>XXXXXX</w:t>
      </w:r>
      <w:r w:rsidRPr="00AF0B8A">
        <w:rPr>
          <w:rFonts w:ascii="Arial" w:hAnsi="Arial" w:cs="Arial"/>
          <w:sz w:val="22"/>
          <w:szCs w:val="22"/>
        </w:rPr>
        <w:t xml:space="preserve">, dne 20. 3. 2017. </w:t>
      </w:r>
    </w:p>
    <w:p w14:paraId="52F7B6CE" w14:textId="77777777" w:rsidR="00AD4CDE" w:rsidRPr="00537019" w:rsidRDefault="00AD4CDE" w:rsidP="00E52CEC">
      <w:pPr>
        <w:widowControl/>
        <w:jc w:val="both"/>
        <w:rPr>
          <w:rFonts w:ascii="Arial" w:hAnsi="Arial" w:cs="Arial"/>
          <w:sz w:val="10"/>
          <w:szCs w:val="10"/>
        </w:rPr>
      </w:pPr>
    </w:p>
    <w:p w14:paraId="042CE7FD" w14:textId="77777777" w:rsidR="00AD4CDE" w:rsidRPr="00AF0B8A" w:rsidRDefault="00AD4CDE" w:rsidP="00E52CEC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11 075,73 Kč. </w:t>
      </w:r>
    </w:p>
    <w:p w14:paraId="49CC7EA5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</w:p>
    <w:p w14:paraId="45236073" w14:textId="77777777" w:rsidR="00AD4CDE" w:rsidRPr="000544AE" w:rsidRDefault="00AD4CDE" w:rsidP="000544A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Pr="000544AE">
        <w:rPr>
          <w:rFonts w:ascii="Arial" w:hAnsi="Arial" w:cs="Arial"/>
          <w:b/>
          <w:bCs/>
          <w:sz w:val="22"/>
          <w:szCs w:val="22"/>
        </w:rPr>
        <w:t xml:space="preserve">Hendrych Jiří </w:t>
      </w:r>
    </w:p>
    <w:p w14:paraId="7937F3D1" w14:textId="77777777" w:rsidR="00AD4CDE" w:rsidRPr="00AF0B8A" w:rsidRDefault="00AD4CDE" w:rsidP="000544AE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3621EB4" w14:textId="4FE9B9BB" w:rsidR="00AD4CDE" w:rsidRPr="00AF0B8A" w:rsidRDefault="00AD4CDE" w:rsidP="000544AE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- pravomocným rozhodnutím Okresního pozemkového úřadu Litoměřice, č.j. 72-2550/95-7731 ze dne 3. 9. 1996, kterým oprávněné osobě Hendrych</w:t>
      </w:r>
      <w:r w:rsidR="000544AE">
        <w:rPr>
          <w:rFonts w:ascii="Arial" w:hAnsi="Arial" w:cs="Arial"/>
          <w:sz w:val="22"/>
          <w:szCs w:val="22"/>
        </w:rPr>
        <w:t>ovi</w:t>
      </w:r>
      <w:r w:rsidRPr="00AF0B8A">
        <w:rPr>
          <w:rFonts w:ascii="Arial" w:hAnsi="Arial" w:cs="Arial"/>
          <w:sz w:val="22"/>
          <w:szCs w:val="22"/>
        </w:rPr>
        <w:t xml:space="preserve"> Jiří</w:t>
      </w:r>
      <w:r w:rsidR="000544AE">
        <w:rPr>
          <w:rFonts w:ascii="Arial" w:hAnsi="Arial" w:cs="Arial"/>
          <w:sz w:val="22"/>
          <w:szCs w:val="22"/>
        </w:rPr>
        <w:t>mu</w:t>
      </w:r>
      <w:r w:rsidRPr="00AF0B8A">
        <w:rPr>
          <w:rFonts w:ascii="Arial" w:hAnsi="Arial" w:cs="Arial"/>
          <w:sz w:val="22"/>
          <w:szCs w:val="22"/>
        </w:rPr>
        <w:t>, rodné číslo 56</w:t>
      </w:r>
      <w:r w:rsidR="00451431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>/</w:t>
      </w:r>
      <w:r w:rsidR="00451431">
        <w:rPr>
          <w:rFonts w:ascii="Arial" w:hAnsi="Arial" w:cs="Arial"/>
          <w:sz w:val="22"/>
          <w:szCs w:val="22"/>
        </w:rPr>
        <w:t>XXXX</w:t>
      </w:r>
      <w:r w:rsidRPr="00AF0B8A">
        <w:rPr>
          <w:rFonts w:ascii="Arial" w:hAnsi="Arial" w:cs="Arial"/>
          <w:sz w:val="22"/>
          <w:szCs w:val="22"/>
        </w:rPr>
        <w:t xml:space="preserve">, nelze vydat pozemky nebo jejich části v katastrálním území Úštěk, obce Úštěk, okresu Litoměřice. </w:t>
      </w:r>
    </w:p>
    <w:p w14:paraId="00D320F0" w14:textId="037D87F3" w:rsidR="009225E0" w:rsidRPr="00B11FC3" w:rsidRDefault="009225E0" w:rsidP="009225E0">
      <w:pPr>
        <w:widowControl/>
        <w:jc w:val="both"/>
        <w:rPr>
          <w:rFonts w:ascii="Arial" w:hAnsi="Arial" w:cs="Arial"/>
          <w:sz w:val="22"/>
          <w:szCs w:val="22"/>
        </w:rPr>
      </w:pPr>
      <w:r w:rsidRPr="00B806AE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 xml:space="preserve">znaleckým posudkem znalce </w:t>
      </w:r>
      <w:r w:rsidR="00451431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451431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451431">
        <w:rPr>
          <w:rFonts w:ascii="Arial" w:hAnsi="Arial" w:cs="Arial"/>
          <w:sz w:val="22"/>
          <w:szCs w:val="22"/>
        </w:rPr>
        <w:t>XXXXXX</w:t>
      </w:r>
      <w:r w:rsidRPr="00B11FC3">
        <w:rPr>
          <w:rFonts w:ascii="Arial" w:hAnsi="Arial" w:cs="Arial"/>
          <w:sz w:val="22"/>
          <w:szCs w:val="22"/>
        </w:rPr>
        <w:t xml:space="preserve">, č. </w:t>
      </w:r>
      <w:r w:rsidR="0061379A">
        <w:rPr>
          <w:rFonts w:ascii="Arial" w:hAnsi="Arial" w:cs="Arial"/>
          <w:sz w:val="22"/>
          <w:szCs w:val="22"/>
        </w:rPr>
        <w:t>4769-339/2002</w:t>
      </w:r>
      <w:r>
        <w:rPr>
          <w:rFonts w:ascii="Arial" w:hAnsi="Arial" w:cs="Arial"/>
          <w:sz w:val="22"/>
          <w:szCs w:val="22"/>
        </w:rPr>
        <w:t>/A</w:t>
      </w:r>
      <w:r w:rsidRPr="00B11FC3">
        <w:rPr>
          <w:rFonts w:ascii="Arial" w:hAnsi="Arial" w:cs="Arial"/>
          <w:sz w:val="22"/>
          <w:szCs w:val="22"/>
        </w:rPr>
        <w:t xml:space="preserve">, ze dne </w:t>
      </w:r>
      <w:r w:rsidR="0061379A">
        <w:rPr>
          <w:rFonts w:ascii="Arial" w:hAnsi="Arial" w:cs="Arial"/>
          <w:sz w:val="22"/>
          <w:szCs w:val="22"/>
        </w:rPr>
        <w:t>18</w:t>
      </w:r>
      <w:r w:rsidRPr="00B11FC3">
        <w:rPr>
          <w:rFonts w:ascii="Arial" w:hAnsi="Arial" w:cs="Arial"/>
          <w:sz w:val="22"/>
          <w:szCs w:val="22"/>
        </w:rPr>
        <w:t>.</w:t>
      </w:r>
      <w:r w:rsidR="00957B52">
        <w:rPr>
          <w:rFonts w:ascii="Arial" w:hAnsi="Arial" w:cs="Arial"/>
          <w:sz w:val="22"/>
          <w:szCs w:val="22"/>
        </w:rPr>
        <w:t xml:space="preserve"> </w:t>
      </w:r>
      <w:r w:rsidR="0061379A">
        <w:rPr>
          <w:rFonts w:ascii="Arial" w:hAnsi="Arial" w:cs="Arial"/>
          <w:sz w:val="22"/>
          <w:szCs w:val="22"/>
        </w:rPr>
        <w:t>9</w:t>
      </w:r>
      <w:r w:rsidRPr="00B11FC3">
        <w:rPr>
          <w:rFonts w:ascii="Arial" w:hAnsi="Arial" w:cs="Arial"/>
          <w:sz w:val="22"/>
          <w:szCs w:val="22"/>
        </w:rPr>
        <w:t>.</w:t>
      </w:r>
      <w:r w:rsidR="00957B52">
        <w:rPr>
          <w:rFonts w:ascii="Arial" w:hAnsi="Arial" w:cs="Arial"/>
          <w:sz w:val="22"/>
          <w:szCs w:val="22"/>
        </w:rPr>
        <w:t xml:space="preserve"> </w:t>
      </w:r>
      <w:r w:rsidR="0061379A">
        <w:rPr>
          <w:rFonts w:ascii="Arial" w:hAnsi="Arial" w:cs="Arial"/>
          <w:sz w:val="22"/>
          <w:szCs w:val="22"/>
        </w:rPr>
        <w:t>2002</w:t>
      </w:r>
      <w:r w:rsidRPr="00B11FC3">
        <w:rPr>
          <w:rFonts w:ascii="Arial" w:hAnsi="Arial" w:cs="Arial"/>
          <w:sz w:val="22"/>
          <w:szCs w:val="22"/>
        </w:rPr>
        <w:t>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.</w:t>
      </w:r>
      <w:r w:rsidRPr="00B11FC3">
        <w:rPr>
          <w:rFonts w:ascii="Arial" w:hAnsi="Arial" w:cs="Arial"/>
          <w:sz w:val="22"/>
          <w:szCs w:val="22"/>
        </w:rPr>
        <w:t xml:space="preserve"> </w:t>
      </w:r>
    </w:p>
    <w:p w14:paraId="2B11E97D" w14:textId="77777777" w:rsidR="00AD4CDE" w:rsidRPr="0061379A" w:rsidRDefault="00AD4CDE" w:rsidP="000544AE">
      <w:pPr>
        <w:widowControl/>
        <w:jc w:val="both"/>
        <w:rPr>
          <w:rFonts w:ascii="Arial" w:hAnsi="Arial" w:cs="Arial"/>
          <w:sz w:val="10"/>
          <w:szCs w:val="10"/>
        </w:rPr>
      </w:pPr>
    </w:p>
    <w:p w14:paraId="693724F8" w14:textId="77777777" w:rsidR="00AD4CDE" w:rsidRPr="00AF0B8A" w:rsidRDefault="00AD4CDE" w:rsidP="000544AE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8 276,33 Kč. </w:t>
      </w:r>
    </w:p>
    <w:p w14:paraId="03921FA8" w14:textId="77777777" w:rsidR="00AD4CDE" w:rsidRPr="00AF0B8A" w:rsidRDefault="00AD4CDE" w:rsidP="000544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D5102E" w14:textId="77777777" w:rsidR="00AD4CDE" w:rsidRPr="00B751AB" w:rsidRDefault="00AD4CDE" w:rsidP="00B751A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Pr="00B751AB">
        <w:rPr>
          <w:rFonts w:ascii="Arial" w:hAnsi="Arial" w:cs="Arial"/>
          <w:b/>
          <w:bCs/>
          <w:sz w:val="22"/>
          <w:szCs w:val="22"/>
        </w:rPr>
        <w:t xml:space="preserve">Najman Jiří </w:t>
      </w:r>
    </w:p>
    <w:p w14:paraId="63DA6543" w14:textId="77777777" w:rsidR="00AD4CDE" w:rsidRPr="00AF0B8A" w:rsidRDefault="00AD4CDE" w:rsidP="00B751A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A51A8D3" w14:textId="1EE1221D" w:rsidR="00AD4CDE" w:rsidRPr="00AF0B8A" w:rsidRDefault="00AD4CDE" w:rsidP="00B751A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- </w:t>
      </w:r>
      <w:r w:rsidR="00ED42A2">
        <w:rPr>
          <w:rFonts w:ascii="Arial" w:hAnsi="Arial" w:cs="Arial"/>
          <w:sz w:val="22"/>
          <w:szCs w:val="22"/>
        </w:rPr>
        <w:t xml:space="preserve">usnesením Okresního soudu v Litoměřicích č. 35 D 725/2007-30 </w:t>
      </w:r>
      <w:r w:rsidRPr="00AF0B8A">
        <w:rPr>
          <w:rFonts w:ascii="Arial" w:hAnsi="Arial" w:cs="Arial"/>
          <w:sz w:val="22"/>
          <w:szCs w:val="22"/>
        </w:rPr>
        <w:t xml:space="preserve">ze dne </w:t>
      </w:r>
      <w:r w:rsidR="00D54FD3">
        <w:rPr>
          <w:rFonts w:ascii="Arial" w:hAnsi="Arial" w:cs="Arial"/>
          <w:sz w:val="22"/>
          <w:szCs w:val="22"/>
        </w:rPr>
        <w:t>13</w:t>
      </w:r>
      <w:r w:rsidRPr="00AF0B8A">
        <w:rPr>
          <w:rFonts w:ascii="Arial" w:hAnsi="Arial" w:cs="Arial"/>
          <w:sz w:val="22"/>
          <w:szCs w:val="22"/>
        </w:rPr>
        <w:t xml:space="preserve">. 12. 2023, ve </w:t>
      </w:r>
      <w:r w:rsidR="00D54FD3">
        <w:rPr>
          <w:rFonts w:ascii="Arial" w:hAnsi="Arial" w:cs="Arial"/>
          <w:sz w:val="22"/>
          <w:szCs w:val="22"/>
        </w:rPr>
        <w:t xml:space="preserve">věci dědictví nároku ve </w:t>
      </w:r>
      <w:r w:rsidRPr="00AF0B8A">
        <w:rPr>
          <w:rFonts w:ascii="Arial" w:hAnsi="Arial" w:cs="Arial"/>
          <w:sz w:val="22"/>
          <w:szCs w:val="22"/>
        </w:rPr>
        <w:t xml:space="preserve">výši </w:t>
      </w:r>
      <w:r w:rsidR="00B829BF">
        <w:rPr>
          <w:rFonts w:ascii="Arial" w:hAnsi="Arial" w:cs="Arial"/>
          <w:sz w:val="22"/>
          <w:szCs w:val="22"/>
        </w:rPr>
        <w:t>XXXXXX</w:t>
      </w:r>
      <w:r w:rsidRPr="00AF0B8A">
        <w:rPr>
          <w:rFonts w:ascii="Arial" w:hAnsi="Arial" w:cs="Arial"/>
          <w:sz w:val="22"/>
          <w:szCs w:val="22"/>
        </w:rPr>
        <w:t>,</w:t>
      </w:r>
      <w:r w:rsidR="00B829BF">
        <w:rPr>
          <w:rFonts w:ascii="Arial" w:hAnsi="Arial" w:cs="Arial"/>
          <w:sz w:val="22"/>
          <w:szCs w:val="22"/>
        </w:rPr>
        <w:t>XX</w:t>
      </w:r>
      <w:r w:rsidRPr="00AF0B8A">
        <w:rPr>
          <w:rFonts w:ascii="Arial" w:hAnsi="Arial" w:cs="Arial"/>
          <w:sz w:val="22"/>
          <w:szCs w:val="22"/>
        </w:rPr>
        <w:t xml:space="preserve"> Kč</w:t>
      </w:r>
      <w:r w:rsidR="00D54FD3">
        <w:rPr>
          <w:rFonts w:ascii="Arial" w:hAnsi="Arial" w:cs="Arial"/>
          <w:sz w:val="22"/>
          <w:szCs w:val="22"/>
        </w:rPr>
        <w:t xml:space="preserve"> po panu </w:t>
      </w:r>
      <w:r w:rsidR="00B829BF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</w:t>
      </w:r>
      <w:r w:rsidRPr="00AF0B8A">
        <w:rPr>
          <w:rFonts w:ascii="Arial" w:hAnsi="Arial" w:cs="Arial"/>
          <w:sz w:val="22"/>
          <w:szCs w:val="22"/>
        </w:rPr>
        <w:t xml:space="preserve">. </w:t>
      </w:r>
    </w:p>
    <w:p w14:paraId="210DDE7F" w14:textId="5D98CA94" w:rsidR="00AD4CDE" w:rsidRPr="00AF0B8A" w:rsidRDefault="00FA1464" w:rsidP="00B751A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AF0B8A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AF0B8A">
        <w:rPr>
          <w:rFonts w:ascii="Arial" w:hAnsi="Arial" w:cs="Arial"/>
          <w:sz w:val="22"/>
          <w:szCs w:val="22"/>
        </w:rPr>
        <w:t xml:space="preserve">pravomocným rozhodnutím Okresního pozemkového úřadu Litoměřice, č.j. 72-5300/93-4203 ze dne 16. 9. 1993, kterým oprávněné osobě </w:t>
      </w:r>
      <w:r w:rsidR="00B829BF">
        <w:rPr>
          <w:rFonts w:ascii="Arial" w:hAnsi="Arial" w:cs="Arial"/>
          <w:sz w:val="22"/>
          <w:szCs w:val="22"/>
        </w:rPr>
        <w:t>XXXXXXXXX</w:t>
      </w:r>
      <w:r w:rsidR="00AD4CDE" w:rsidRPr="00AF0B8A"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XXXXXX</w:t>
      </w:r>
      <w:r w:rsidR="00AD4CDE" w:rsidRPr="00AF0B8A">
        <w:rPr>
          <w:rFonts w:ascii="Arial" w:hAnsi="Arial" w:cs="Arial"/>
          <w:sz w:val="22"/>
          <w:szCs w:val="22"/>
        </w:rPr>
        <w:t xml:space="preserve"> nelze vydat pozemky nebo jejich části v katastrálním území Podsedice, obce Podsedice, okresu Litoměřice. </w:t>
      </w:r>
    </w:p>
    <w:p w14:paraId="56AE0781" w14:textId="0426F02C" w:rsidR="00E452EB" w:rsidRPr="00B11FC3" w:rsidRDefault="00E452EB" w:rsidP="00E452EB">
      <w:pPr>
        <w:widowControl/>
        <w:jc w:val="both"/>
        <w:rPr>
          <w:rFonts w:ascii="Arial" w:hAnsi="Arial" w:cs="Arial"/>
          <w:sz w:val="22"/>
          <w:szCs w:val="22"/>
        </w:rPr>
      </w:pPr>
      <w:r w:rsidRPr="00B806AE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 xml:space="preserve">znaleckým posudkem znalce </w:t>
      </w:r>
      <w:r w:rsidR="00B829BF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XXXXXX</w:t>
      </w:r>
      <w:r w:rsidRPr="00B11FC3">
        <w:rPr>
          <w:rFonts w:ascii="Arial" w:hAnsi="Arial" w:cs="Arial"/>
          <w:sz w:val="22"/>
          <w:szCs w:val="22"/>
        </w:rPr>
        <w:t xml:space="preserve">, č. </w:t>
      </w:r>
      <w:r>
        <w:rPr>
          <w:rFonts w:ascii="Arial" w:hAnsi="Arial" w:cs="Arial"/>
          <w:sz w:val="22"/>
          <w:szCs w:val="22"/>
        </w:rPr>
        <w:t>4482-52/2002/A</w:t>
      </w:r>
      <w:r w:rsidRPr="00B11FC3">
        <w:rPr>
          <w:rFonts w:ascii="Arial" w:hAnsi="Arial" w:cs="Arial"/>
          <w:sz w:val="22"/>
          <w:szCs w:val="22"/>
        </w:rPr>
        <w:t xml:space="preserve">, ze dne </w:t>
      </w:r>
      <w:r w:rsidR="00957B52">
        <w:rPr>
          <w:rFonts w:ascii="Arial" w:hAnsi="Arial" w:cs="Arial"/>
          <w:sz w:val="22"/>
          <w:szCs w:val="22"/>
        </w:rPr>
        <w:t>16</w:t>
      </w:r>
      <w:r w:rsidRPr="00B11FC3">
        <w:rPr>
          <w:rFonts w:ascii="Arial" w:hAnsi="Arial" w:cs="Arial"/>
          <w:sz w:val="22"/>
          <w:szCs w:val="22"/>
        </w:rPr>
        <w:t>.</w:t>
      </w:r>
      <w:r w:rsidR="00957B52">
        <w:rPr>
          <w:rFonts w:ascii="Arial" w:hAnsi="Arial" w:cs="Arial"/>
          <w:sz w:val="22"/>
          <w:szCs w:val="22"/>
        </w:rPr>
        <w:t xml:space="preserve"> 2</w:t>
      </w:r>
      <w:r w:rsidRPr="00B11FC3">
        <w:rPr>
          <w:rFonts w:ascii="Arial" w:hAnsi="Arial" w:cs="Arial"/>
          <w:sz w:val="22"/>
          <w:szCs w:val="22"/>
        </w:rPr>
        <w:t>.</w:t>
      </w:r>
      <w:r w:rsidR="00957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2002</w:t>
      </w:r>
      <w:r w:rsidRPr="00B11FC3">
        <w:rPr>
          <w:rFonts w:ascii="Arial" w:hAnsi="Arial" w:cs="Arial"/>
          <w:sz w:val="22"/>
          <w:szCs w:val="22"/>
        </w:rPr>
        <w:t>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B11FC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.</w:t>
      </w:r>
      <w:r w:rsidRPr="00B11FC3">
        <w:rPr>
          <w:rFonts w:ascii="Arial" w:hAnsi="Arial" w:cs="Arial"/>
          <w:sz w:val="22"/>
          <w:szCs w:val="22"/>
        </w:rPr>
        <w:t xml:space="preserve"> </w:t>
      </w:r>
    </w:p>
    <w:p w14:paraId="0194EEEA" w14:textId="77777777" w:rsidR="00AD4CDE" w:rsidRPr="00E452EB" w:rsidRDefault="00AD4CDE" w:rsidP="00B751AB">
      <w:pPr>
        <w:widowControl/>
        <w:jc w:val="both"/>
        <w:rPr>
          <w:rFonts w:ascii="Arial" w:hAnsi="Arial" w:cs="Arial"/>
          <w:sz w:val="10"/>
          <w:szCs w:val="10"/>
        </w:rPr>
      </w:pPr>
    </w:p>
    <w:p w14:paraId="499E3158" w14:textId="77777777" w:rsidR="00AD4CDE" w:rsidRPr="00AF0B8A" w:rsidRDefault="00AD4CDE" w:rsidP="00B751A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58 128,83 Kč. </w:t>
      </w:r>
    </w:p>
    <w:p w14:paraId="54D7C87F" w14:textId="77777777" w:rsidR="00AD4CDE" w:rsidRPr="00AF0B8A" w:rsidRDefault="00AD4CDE" w:rsidP="00B751A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339909" w14:textId="6E607035" w:rsidR="00AD4CDE" w:rsidRPr="00AF0B8A" w:rsidRDefault="00AD4CDE" w:rsidP="005D5FD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Oprávněná osoba: </w:t>
      </w:r>
      <w:r w:rsidR="005D5FD1" w:rsidRPr="002E58D0">
        <w:rPr>
          <w:rFonts w:ascii="Arial" w:hAnsi="Arial" w:cs="Arial"/>
          <w:b/>
          <w:bCs/>
          <w:sz w:val="22"/>
          <w:szCs w:val="22"/>
        </w:rPr>
        <w:t>Ing. Palisová Petra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5782D37F" w14:textId="77777777" w:rsidR="00AD4CDE" w:rsidRPr="00AF0B8A" w:rsidRDefault="00AD4CDE" w:rsidP="005D5FD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5C7D419" w14:textId="77777777" w:rsidR="00BB258C" w:rsidRPr="005B1BC1" w:rsidRDefault="00BB258C" w:rsidP="00BB258C">
      <w:pPr>
        <w:widowControl/>
        <w:jc w:val="both"/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usnesením Obvodního soudu pro Prahu 4 č. 34 D 1063/2020-63 ze dne </w:t>
      </w:r>
      <w:r w:rsidRPr="005B1BC1">
        <w:rPr>
          <w:rFonts w:ascii="Arial" w:hAnsi="Arial" w:cs="Arial"/>
          <w:sz w:val="22"/>
          <w:szCs w:val="22"/>
        </w:rPr>
        <w:t xml:space="preserve">22.3.2022, ve </w:t>
      </w:r>
      <w:r>
        <w:rPr>
          <w:rFonts w:ascii="Arial" w:hAnsi="Arial" w:cs="Arial"/>
          <w:sz w:val="22"/>
          <w:szCs w:val="22"/>
        </w:rPr>
        <w:t xml:space="preserve">věci dědictví nároku ve </w:t>
      </w:r>
      <w:r w:rsidRPr="005B1BC1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XXXXXX</w:t>
      </w:r>
      <w:r w:rsidRPr="005B1B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XX</w:t>
      </w:r>
      <w:r w:rsidRPr="005B1BC1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po paní XXXXXXXX</w:t>
      </w:r>
      <w:r w:rsidRPr="005B1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B1BC1">
        <w:rPr>
          <w:rFonts w:ascii="Arial" w:hAnsi="Arial" w:cs="Arial"/>
          <w:sz w:val="22"/>
          <w:szCs w:val="22"/>
        </w:rPr>
        <w:t xml:space="preserve">. </w:t>
      </w:r>
    </w:p>
    <w:p w14:paraId="2E207B6E" w14:textId="77777777" w:rsidR="00BB258C" w:rsidRPr="005B1BC1" w:rsidRDefault="00BB258C" w:rsidP="00BB258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B1BC1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B1BC1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 xml:space="preserve">Ministerstva zemědělství, </w:t>
      </w:r>
      <w:r w:rsidRPr="005B1BC1">
        <w:rPr>
          <w:rFonts w:ascii="Arial" w:hAnsi="Arial" w:cs="Arial"/>
          <w:sz w:val="22"/>
          <w:szCs w:val="22"/>
        </w:rPr>
        <w:t>pozemkového úřadu Pardubice, č.j. PÚ 5660/92/Sá/9711, č. 4771 ze dne 19.10.2006</w:t>
      </w:r>
      <w:r>
        <w:rPr>
          <w:rFonts w:ascii="Arial" w:hAnsi="Arial" w:cs="Arial"/>
          <w:sz w:val="22"/>
          <w:szCs w:val="22"/>
        </w:rPr>
        <w:t xml:space="preserve"> a rozsudkem Krajského soudu v Hradci Králové – pobočka v Pardubicích č.j. 18Co 452/2008-168 ze dne 23.3.2009</w:t>
      </w:r>
      <w:r w:rsidRPr="005B1BC1">
        <w:rPr>
          <w:rFonts w:ascii="Arial" w:hAnsi="Arial" w:cs="Arial"/>
          <w:sz w:val="22"/>
          <w:szCs w:val="22"/>
        </w:rPr>
        <w:t xml:space="preserve">, kterým oprávněné osobě </w:t>
      </w:r>
      <w:r>
        <w:rPr>
          <w:rFonts w:ascii="Arial" w:hAnsi="Arial" w:cs="Arial"/>
          <w:sz w:val="22"/>
          <w:szCs w:val="22"/>
        </w:rPr>
        <w:t>XXXXXXXX</w:t>
      </w:r>
      <w:r w:rsidRPr="005B1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Pr="005B1BC1">
        <w:rPr>
          <w:rFonts w:ascii="Arial" w:hAnsi="Arial" w:cs="Arial"/>
          <w:sz w:val="22"/>
          <w:szCs w:val="22"/>
        </w:rPr>
        <w:t xml:space="preserve"> nelze vydat pozemky nebo jejich části v katastrálním území Stéblová, obce Stéblová, okresu Pardubice. </w:t>
      </w:r>
    </w:p>
    <w:p w14:paraId="2F2BF537" w14:textId="77777777" w:rsidR="00BB258C" w:rsidRPr="005B1BC1" w:rsidRDefault="00BB258C" w:rsidP="00BB258C">
      <w:pPr>
        <w:widowControl/>
        <w:jc w:val="both"/>
        <w:rPr>
          <w:rFonts w:ascii="Arial" w:hAnsi="Arial" w:cs="Arial"/>
          <w:sz w:val="22"/>
          <w:szCs w:val="22"/>
        </w:rPr>
      </w:pPr>
      <w:r w:rsidRPr="005B1BC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>
        <w:rPr>
          <w:rFonts w:ascii="Arial" w:hAnsi="Arial" w:cs="Arial"/>
          <w:sz w:val="22"/>
          <w:szCs w:val="22"/>
        </w:rPr>
        <w:t>XXXX</w:t>
      </w:r>
      <w:r w:rsidRPr="005B1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 XXXXXXX</w:t>
      </w:r>
      <w:r w:rsidRPr="005B1BC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5B1BC1">
        <w:rPr>
          <w:rFonts w:ascii="Arial" w:hAnsi="Arial" w:cs="Arial"/>
          <w:sz w:val="22"/>
          <w:szCs w:val="22"/>
        </w:rPr>
        <w:t>č. 718/56/2009, ze dne 12.11.2009,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5B1BC1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5B1BC1">
        <w:rPr>
          <w:rFonts w:ascii="Arial" w:hAnsi="Arial" w:cs="Arial"/>
          <w:sz w:val="22"/>
          <w:szCs w:val="22"/>
        </w:rPr>
        <w:t xml:space="preserve">č. 316/1990 Sb.. </w:t>
      </w:r>
    </w:p>
    <w:p w14:paraId="446B190B" w14:textId="77777777" w:rsidR="00BB258C" w:rsidRPr="005B7D7C" w:rsidRDefault="00BB258C" w:rsidP="00BB258C">
      <w:pPr>
        <w:widowControl/>
        <w:jc w:val="both"/>
        <w:rPr>
          <w:rFonts w:ascii="Arial" w:hAnsi="Arial" w:cs="Arial"/>
          <w:sz w:val="8"/>
          <w:szCs w:val="8"/>
        </w:rPr>
      </w:pPr>
    </w:p>
    <w:p w14:paraId="0EB73399" w14:textId="77777777" w:rsidR="00AD4CDE" w:rsidRPr="00AF0B8A" w:rsidRDefault="00AD4CDE" w:rsidP="005D5FD1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357,11 Kč. </w:t>
      </w:r>
    </w:p>
    <w:p w14:paraId="1F4A37C2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617D1B">
        <w:rPr>
          <w:rFonts w:ascii="Arial" w:hAnsi="Arial" w:cs="Arial"/>
          <w:b/>
          <w:bCs/>
          <w:sz w:val="22"/>
          <w:szCs w:val="22"/>
        </w:rPr>
        <w:t>Švátora Miroslav</w:t>
      </w: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7D49CB70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193F791" w14:textId="07644FF7" w:rsidR="00381716" w:rsidRPr="004D6D5D" w:rsidRDefault="00381716" w:rsidP="0038171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Postoupením nároku </w:t>
      </w:r>
      <w:r w:rsidRPr="004D6D5D">
        <w:rPr>
          <w:rFonts w:ascii="Arial" w:hAnsi="Arial" w:cs="Arial"/>
          <w:sz w:val="22"/>
          <w:szCs w:val="22"/>
        </w:rPr>
        <w:t xml:space="preserve">dle § 13 odst. 8 písm. b) zákona č. 229/1991 Sb., ve znění pozdějších předpisů, ze dne </w:t>
      </w:r>
      <w:r w:rsidR="00126792">
        <w:rPr>
          <w:rFonts w:ascii="Arial" w:hAnsi="Arial" w:cs="Arial"/>
          <w:sz w:val="22"/>
          <w:szCs w:val="22"/>
        </w:rPr>
        <w:t>16</w:t>
      </w:r>
      <w:r w:rsidRPr="004D6D5D">
        <w:rPr>
          <w:rFonts w:ascii="Arial" w:hAnsi="Arial" w:cs="Arial"/>
          <w:sz w:val="22"/>
          <w:szCs w:val="22"/>
        </w:rPr>
        <w:t>.</w:t>
      </w:r>
      <w:r w:rsidR="00126792">
        <w:rPr>
          <w:rFonts w:ascii="Arial" w:hAnsi="Arial" w:cs="Arial"/>
          <w:sz w:val="22"/>
          <w:szCs w:val="22"/>
        </w:rPr>
        <w:t xml:space="preserve"> 7</w:t>
      </w:r>
      <w:r w:rsidRPr="004D6D5D">
        <w:rPr>
          <w:rFonts w:ascii="Arial" w:hAnsi="Arial" w:cs="Arial"/>
          <w:sz w:val="22"/>
          <w:szCs w:val="22"/>
        </w:rPr>
        <w:t>.</w:t>
      </w:r>
      <w:r w:rsidR="00126792"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 xml:space="preserve">2023, ve výši </w:t>
      </w:r>
      <w:r w:rsidR="00B829BF">
        <w:rPr>
          <w:rFonts w:ascii="Arial" w:hAnsi="Arial" w:cs="Arial"/>
          <w:sz w:val="22"/>
          <w:szCs w:val="22"/>
        </w:rPr>
        <w:t>XXXXX</w:t>
      </w:r>
      <w:r w:rsidRPr="004D6D5D">
        <w:rPr>
          <w:rFonts w:ascii="Arial" w:hAnsi="Arial" w:cs="Arial"/>
          <w:sz w:val="22"/>
          <w:szCs w:val="22"/>
        </w:rPr>
        <w:t>,</w:t>
      </w:r>
      <w:r w:rsidR="00B829BF">
        <w:rPr>
          <w:rFonts w:ascii="Arial" w:hAnsi="Arial" w:cs="Arial"/>
          <w:sz w:val="22"/>
          <w:szCs w:val="22"/>
        </w:rPr>
        <w:t>XX</w:t>
      </w:r>
      <w:r w:rsidRPr="004D6D5D">
        <w:rPr>
          <w:rFonts w:ascii="Arial" w:hAnsi="Arial" w:cs="Arial"/>
          <w:sz w:val="22"/>
          <w:szCs w:val="22"/>
        </w:rPr>
        <w:t xml:space="preserve"> Kč, mezi postupitelem </w:t>
      </w:r>
      <w:r>
        <w:rPr>
          <w:rFonts w:ascii="Arial" w:hAnsi="Arial" w:cs="Arial"/>
          <w:sz w:val="22"/>
          <w:szCs w:val="22"/>
        </w:rPr>
        <w:t xml:space="preserve">panem </w:t>
      </w:r>
      <w:r w:rsidR="00B829BF">
        <w:rPr>
          <w:rFonts w:ascii="Arial" w:hAnsi="Arial" w:cs="Arial"/>
          <w:sz w:val="22"/>
          <w:szCs w:val="22"/>
        </w:rPr>
        <w:t>XXXXXXXXXX</w:t>
      </w:r>
      <w:r w:rsidR="001C2B5A"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XXXXXXXXXX</w:t>
      </w:r>
      <w:r w:rsidR="001C2B5A"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>a nabyvatelem.</w:t>
      </w:r>
    </w:p>
    <w:p w14:paraId="0B2F9D58" w14:textId="2FB79AFC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Postoupený nárok je doložen pravomocným rozhodnutím Okresního pozemkového úřadu Louny, č.j. 1111/92-R/235/91/Ver ze dne 30. 10. 1992, kterým oprávněné osobě </w:t>
      </w:r>
      <w:r w:rsidR="00B829BF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B829BF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nelze vydat pozemky nebo jejich části v katastrálním území Mukoděly, obce Vroutek, okresu Louny. </w:t>
      </w:r>
    </w:p>
    <w:p w14:paraId="3CB3FE34" w14:textId="4828D582" w:rsidR="00AD4CDE" w:rsidRPr="002E00F0" w:rsidRDefault="00AD4CDE" w:rsidP="00617D1B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21578B">
        <w:rPr>
          <w:rFonts w:ascii="Arial" w:hAnsi="Arial" w:cs="Arial"/>
          <w:sz w:val="22"/>
          <w:szCs w:val="22"/>
        </w:rPr>
        <w:t>Nevydané pozemky byly oceněny</w:t>
      </w:r>
      <w:r w:rsidR="0021578B" w:rsidRPr="0021578B">
        <w:rPr>
          <w:rFonts w:ascii="Arial" w:hAnsi="Arial" w:cs="Arial"/>
          <w:sz w:val="22"/>
          <w:szCs w:val="22"/>
        </w:rPr>
        <w:t xml:space="preserve"> podle vyhl. č. 182/1988 Sb. ve znění vyhl. č. 316/1990 Sb..</w:t>
      </w:r>
      <w:r w:rsidRPr="002E00F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02BE46F" w14:textId="77777777" w:rsidR="00AD4CDE" w:rsidRPr="002E00F0" w:rsidRDefault="00AD4CDE" w:rsidP="00617D1B">
      <w:pPr>
        <w:widowControl/>
        <w:jc w:val="both"/>
        <w:rPr>
          <w:rFonts w:ascii="Arial" w:hAnsi="Arial" w:cs="Arial"/>
          <w:sz w:val="10"/>
          <w:szCs w:val="10"/>
        </w:rPr>
      </w:pPr>
    </w:p>
    <w:p w14:paraId="0EE76479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7 480,00 Kč. </w:t>
      </w:r>
    </w:p>
    <w:p w14:paraId="5E0629E1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68B4BEE7" w14:textId="4939E26C" w:rsidR="002E00F0" w:rsidRPr="004D6D5D" w:rsidRDefault="00AD4CDE" w:rsidP="002E00F0">
      <w:pPr>
        <w:pStyle w:val="Default"/>
        <w:jc w:val="both"/>
        <w:rPr>
          <w:rFonts w:ascii="Arial" w:hAnsi="Arial" w:cs="Arial"/>
        </w:rPr>
      </w:pPr>
      <w:r w:rsidRPr="00AF0B8A">
        <w:rPr>
          <w:rFonts w:ascii="Arial" w:hAnsi="Arial" w:cs="Arial"/>
          <w:sz w:val="22"/>
          <w:szCs w:val="22"/>
        </w:rPr>
        <w:t xml:space="preserve">- </w:t>
      </w:r>
      <w:r w:rsidR="002E00F0">
        <w:rPr>
          <w:rFonts w:ascii="Arial" w:hAnsi="Arial" w:cs="Arial"/>
          <w:sz w:val="22"/>
          <w:szCs w:val="22"/>
        </w:rPr>
        <w:t xml:space="preserve">Postoupením nároku </w:t>
      </w:r>
      <w:r w:rsidR="002E00F0" w:rsidRPr="004D6D5D">
        <w:rPr>
          <w:rFonts w:ascii="Arial" w:hAnsi="Arial" w:cs="Arial"/>
          <w:sz w:val="22"/>
          <w:szCs w:val="22"/>
        </w:rPr>
        <w:t xml:space="preserve">dle § 13 odst. 8 písm. b) zákona č. 229/1991 Sb., ve znění pozdějších předpisů, ze dne </w:t>
      </w:r>
      <w:r w:rsidR="002E00F0">
        <w:rPr>
          <w:rFonts w:ascii="Arial" w:hAnsi="Arial" w:cs="Arial"/>
          <w:sz w:val="22"/>
          <w:szCs w:val="22"/>
        </w:rPr>
        <w:t>16</w:t>
      </w:r>
      <w:r w:rsidR="002E00F0" w:rsidRPr="004D6D5D">
        <w:rPr>
          <w:rFonts w:ascii="Arial" w:hAnsi="Arial" w:cs="Arial"/>
          <w:sz w:val="22"/>
          <w:szCs w:val="22"/>
        </w:rPr>
        <w:t>.</w:t>
      </w:r>
      <w:r w:rsidR="002E00F0">
        <w:rPr>
          <w:rFonts w:ascii="Arial" w:hAnsi="Arial" w:cs="Arial"/>
          <w:sz w:val="22"/>
          <w:szCs w:val="22"/>
        </w:rPr>
        <w:t xml:space="preserve"> 7</w:t>
      </w:r>
      <w:r w:rsidR="002E00F0" w:rsidRPr="004D6D5D">
        <w:rPr>
          <w:rFonts w:ascii="Arial" w:hAnsi="Arial" w:cs="Arial"/>
          <w:sz w:val="22"/>
          <w:szCs w:val="22"/>
        </w:rPr>
        <w:t>.</w:t>
      </w:r>
      <w:r w:rsidR="002E00F0">
        <w:rPr>
          <w:rFonts w:ascii="Arial" w:hAnsi="Arial" w:cs="Arial"/>
          <w:sz w:val="22"/>
          <w:szCs w:val="22"/>
        </w:rPr>
        <w:t xml:space="preserve"> </w:t>
      </w:r>
      <w:r w:rsidR="002E00F0" w:rsidRPr="004D6D5D">
        <w:rPr>
          <w:rFonts w:ascii="Arial" w:hAnsi="Arial" w:cs="Arial"/>
          <w:sz w:val="22"/>
          <w:szCs w:val="22"/>
        </w:rPr>
        <w:t xml:space="preserve">2023, ve výši </w:t>
      </w:r>
      <w:r w:rsidR="00B7214C">
        <w:rPr>
          <w:rFonts w:ascii="Arial" w:hAnsi="Arial" w:cs="Arial"/>
          <w:sz w:val="22"/>
          <w:szCs w:val="22"/>
        </w:rPr>
        <w:t>XXXXX</w:t>
      </w:r>
      <w:r w:rsidR="002E00F0" w:rsidRPr="004D6D5D">
        <w:rPr>
          <w:rFonts w:ascii="Arial" w:hAnsi="Arial" w:cs="Arial"/>
          <w:sz w:val="22"/>
          <w:szCs w:val="22"/>
        </w:rPr>
        <w:t>,</w:t>
      </w:r>
      <w:r w:rsidR="00B7214C">
        <w:rPr>
          <w:rFonts w:ascii="Arial" w:hAnsi="Arial" w:cs="Arial"/>
          <w:sz w:val="22"/>
          <w:szCs w:val="22"/>
        </w:rPr>
        <w:t>XX</w:t>
      </w:r>
      <w:r w:rsidR="002E00F0" w:rsidRPr="004D6D5D">
        <w:rPr>
          <w:rFonts w:ascii="Arial" w:hAnsi="Arial" w:cs="Arial"/>
          <w:sz w:val="22"/>
          <w:szCs w:val="22"/>
        </w:rPr>
        <w:t xml:space="preserve"> Kč, mezi postupitelem </w:t>
      </w:r>
      <w:r w:rsidR="002E00F0">
        <w:rPr>
          <w:rFonts w:ascii="Arial" w:hAnsi="Arial" w:cs="Arial"/>
          <w:sz w:val="22"/>
          <w:szCs w:val="22"/>
        </w:rPr>
        <w:t xml:space="preserve">panem </w:t>
      </w:r>
      <w:r w:rsidR="00B7214C">
        <w:rPr>
          <w:rFonts w:ascii="Arial" w:hAnsi="Arial" w:cs="Arial"/>
          <w:sz w:val="22"/>
          <w:szCs w:val="22"/>
        </w:rPr>
        <w:t>XXXXXXXXXX</w:t>
      </w:r>
      <w:r w:rsidR="002E00F0"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XXXXXXXXXX</w:t>
      </w:r>
      <w:r w:rsidR="002E00F0">
        <w:rPr>
          <w:rFonts w:ascii="Arial" w:hAnsi="Arial" w:cs="Arial"/>
          <w:sz w:val="22"/>
          <w:szCs w:val="22"/>
        </w:rPr>
        <w:t xml:space="preserve"> </w:t>
      </w:r>
      <w:r w:rsidR="002E00F0" w:rsidRPr="004D6D5D">
        <w:rPr>
          <w:rFonts w:ascii="Arial" w:hAnsi="Arial" w:cs="Arial"/>
          <w:sz w:val="22"/>
          <w:szCs w:val="22"/>
        </w:rPr>
        <w:t>a nabyvatelem.</w:t>
      </w:r>
    </w:p>
    <w:p w14:paraId="6AF1A3FB" w14:textId="3533E00C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Postoupený nárok je doložen pravomocným rozhodnutím Okresního pozemkového úřadu Louny, č.j. 1113/92-R/238/91/Ver ze dne 30. 10. 1992, kterým oprávněné osobě </w:t>
      </w:r>
      <w:r w:rsidR="00B7214C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nelze vydat pozemky nebo jejich části v katastrálním území Mukoděly, obce Vroutek, okresu Louny. </w:t>
      </w:r>
    </w:p>
    <w:p w14:paraId="4D461C8C" w14:textId="157200F8" w:rsidR="004C75BA" w:rsidRPr="00513A2F" w:rsidRDefault="004C75BA" w:rsidP="004C75BA">
      <w:pPr>
        <w:widowControl/>
        <w:jc w:val="both"/>
        <w:rPr>
          <w:rFonts w:ascii="Arial" w:hAnsi="Arial" w:cs="Arial"/>
          <w:sz w:val="22"/>
          <w:szCs w:val="22"/>
        </w:rPr>
      </w:pPr>
      <w:r w:rsidRPr="00513A2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B7214C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>, č. 1281-197-1999, ze dne 21. 4. 1999,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 xml:space="preserve">č. 316/1990 Sb.. </w:t>
      </w:r>
    </w:p>
    <w:p w14:paraId="7A556647" w14:textId="77777777" w:rsidR="00AD4CDE" w:rsidRPr="00536F38" w:rsidRDefault="00AD4CDE" w:rsidP="00617D1B">
      <w:pPr>
        <w:widowControl/>
        <w:jc w:val="both"/>
        <w:rPr>
          <w:rFonts w:ascii="Arial" w:hAnsi="Arial" w:cs="Arial"/>
          <w:sz w:val="10"/>
          <w:szCs w:val="10"/>
        </w:rPr>
      </w:pPr>
    </w:p>
    <w:p w14:paraId="3941A4E2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8 722,00 Kč. </w:t>
      </w:r>
    </w:p>
    <w:p w14:paraId="265F4BF1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6103D264" w14:textId="4EC90CAF" w:rsidR="00226063" w:rsidRPr="004D6D5D" w:rsidRDefault="00226063" w:rsidP="00226063">
      <w:pPr>
        <w:pStyle w:val="Default"/>
        <w:jc w:val="both"/>
        <w:rPr>
          <w:rFonts w:ascii="Arial" w:hAnsi="Arial" w:cs="Arial"/>
        </w:rPr>
      </w:pPr>
      <w:r w:rsidRPr="00AF0B8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Postoupením nároku </w:t>
      </w:r>
      <w:r w:rsidRPr="004D6D5D">
        <w:rPr>
          <w:rFonts w:ascii="Arial" w:hAnsi="Arial" w:cs="Arial"/>
          <w:sz w:val="22"/>
          <w:szCs w:val="22"/>
        </w:rPr>
        <w:t xml:space="preserve">dle § 13 odst. 8 písm. b) zákona č. 229/1991 Sb., ve znění pozdějších předpisů, ze dne </w:t>
      </w:r>
      <w:r>
        <w:rPr>
          <w:rFonts w:ascii="Arial" w:hAnsi="Arial" w:cs="Arial"/>
          <w:sz w:val="22"/>
          <w:szCs w:val="22"/>
        </w:rPr>
        <w:t>16</w:t>
      </w:r>
      <w:r w:rsidRPr="004D6D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</w:t>
      </w:r>
      <w:r w:rsidRPr="004D6D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 xml:space="preserve">2023, ve výši </w:t>
      </w:r>
      <w:r w:rsidR="00B7214C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</w:t>
      </w:r>
      <w:r w:rsidR="00B7214C">
        <w:rPr>
          <w:rFonts w:ascii="Arial" w:hAnsi="Arial" w:cs="Arial"/>
          <w:sz w:val="22"/>
          <w:szCs w:val="22"/>
        </w:rPr>
        <w:t>XX</w:t>
      </w:r>
      <w:r w:rsidRPr="004D6D5D">
        <w:rPr>
          <w:rFonts w:ascii="Arial" w:hAnsi="Arial" w:cs="Arial"/>
          <w:sz w:val="22"/>
          <w:szCs w:val="22"/>
        </w:rPr>
        <w:t xml:space="preserve"> Kč, mezi postupitelem </w:t>
      </w:r>
      <w:r>
        <w:rPr>
          <w:rFonts w:ascii="Arial" w:hAnsi="Arial" w:cs="Arial"/>
          <w:sz w:val="22"/>
          <w:szCs w:val="22"/>
        </w:rPr>
        <w:t xml:space="preserve">panem </w:t>
      </w:r>
      <w:r w:rsidR="00B7214C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>a nabyvatelem.</w:t>
      </w:r>
    </w:p>
    <w:p w14:paraId="6D00FF4E" w14:textId="6EAFB226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Postoupený nárok je doložen pravomocným rozhodnutím Okresního pozemkového úřadu Louny, č.j. 252/98-R/238/91/Ver ze dne 26. 2. 1998, kterým oprávněné osobě </w:t>
      </w:r>
      <w:r w:rsidR="00B7214C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, nelze vydat pozemky nebo jejich části v katastrálním území Mukoděly, obce Vroutek, okresu Louny. </w:t>
      </w:r>
    </w:p>
    <w:p w14:paraId="42FDC383" w14:textId="3A7D1135" w:rsidR="004B3068" w:rsidRPr="00513A2F" w:rsidRDefault="004B3068" w:rsidP="004B3068">
      <w:pPr>
        <w:widowControl/>
        <w:jc w:val="both"/>
        <w:rPr>
          <w:rFonts w:ascii="Arial" w:hAnsi="Arial" w:cs="Arial"/>
          <w:sz w:val="22"/>
          <w:szCs w:val="22"/>
        </w:rPr>
      </w:pPr>
      <w:r w:rsidRPr="00513A2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B7214C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>, č. 1281-197-1999, ze dne 21. 4. 1999,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 xml:space="preserve">č. 316/1990 Sb.. </w:t>
      </w:r>
    </w:p>
    <w:p w14:paraId="1C424B8A" w14:textId="77777777" w:rsidR="004B3068" w:rsidRPr="00536F38" w:rsidRDefault="004B3068" w:rsidP="004B3068">
      <w:pPr>
        <w:widowControl/>
        <w:jc w:val="both"/>
        <w:rPr>
          <w:rFonts w:ascii="Arial" w:hAnsi="Arial" w:cs="Arial"/>
          <w:sz w:val="10"/>
          <w:szCs w:val="10"/>
        </w:rPr>
      </w:pPr>
    </w:p>
    <w:p w14:paraId="590D22A6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2 340,80 Kč. </w:t>
      </w:r>
    </w:p>
    <w:p w14:paraId="67F73110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49A1E451" w14:textId="5AD2A97A" w:rsidR="004B3068" w:rsidRPr="004D6D5D" w:rsidRDefault="004B3068" w:rsidP="004B3068">
      <w:pPr>
        <w:pStyle w:val="Default"/>
        <w:jc w:val="both"/>
        <w:rPr>
          <w:rFonts w:ascii="Arial" w:hAnsi="Arial" w:cs="Arial"/>
        </w:rPr>
      </w:pPr>
      <w:r w:rsidRPr="00AF0B8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Postoupením nároku </w:t>
      </w:r>
      <w:r w:rsidRPr="004D6D5D">
        <w:rPr>
          <w:rFonts w:ascii="Arial" w:hAnsi="Arial" w:cs="Arial"/>
          <w:sz w:val="22"/>
          <w:szCs w:val="22"/>
        </w:rPr>
        <w:t xml:space="preserve">dle § 13 odst. 8 písm. b) zákona č. 229/1991 Sb., ve znění pozdějších předpisů, ze dne </w:t>
      </w:r>
      <w:r>
        <w:rPr>
          <w:rFonts w:ascii="Arial" w:hAnsi="Arial" w:cs="Arial"/>
          <w:sz w:val="22"/>
          <w:szCs w:val="22"/>
        </w:rPr>
        <w:t>16</w:t>
      </w:r>
      <w:r w:rsidRPr="004D6D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</w:t>
      </w:r>
      <w:r w:rsidRPr="004D6D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 xml:space="preserve">2023, ve výši </w:t>
      </w:r>
      <w:r w:rsidR="00B7214C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</w:t>
      </w:r>
      <w:r w:rsidR="00B7214C">
        <w:rPr>
          <w:rFonts w:ascii="Arial" w:hAnsi="Arial" w:cs="Arial"/>
          <w:sz w:val="22"/>
          <w:szCs w:val="22"/>
        </w:rPr>
        <w:t>XX</w:t>
      </w:r>
      <w:r w:rsidRPr="004D6D5D">
        <w:rPr>
          <w:rFonts w:ascii="Arial" w:hAnsi="Arial" w:cs="Arial"/>
          <w:sz w:val="22"/>
          <w:szCs w:val="22"/>
        </w:rPr>
        <w:t xml:space="preserve"> Kč, mezi postupitelem </w:t>
      </w:r>
      <w:r>
        <w:rPr>
          <w:rFonts w:ascii="Arial" w:hAnsi="Arial" w:cs="Arial"/>
          <w:sz w:val="22"/>
          <w:szCs w:val="22"/>
        </w:rPr>
        <w:t xml:space="preserve">panem </w:t>
      </w:r>
      <w:r w:rsidR="00B7214C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B7214C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4D6D5D">
        <w:rPr>
          <w:rFonts w:ascii="Arial" w:hAnsi="Arial" w:cs="Arial"/>
          <w:sz w:val="22"/>
          <w:szCs w:val="22"/>
        </w:rPr>
        <w:t>a nabyvatelem.</w:t>
      </w:r>
    </w:p>
    <w:p w14:paraId="354D7697" w14:textId="319F4CE9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Postoupený nárok je doložen pravomocným rozhodnutím Okresního pozemkového úřadu Louny, č.j. 584/2000-R/235/91/Ver ze dne 3. 10. 2000, kterým oprávněné osobě </w:t>
      </w:r>
      <w:r w:rsidR="00507400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 </w:t>
      </w:r>
      <w:r w:rsidR="00507400">
        <w:rPr>
          <w:rFonts w:ascii="Arial" w:hAnsi="Arial" w:cs="Arial"/>
          <w:sz w:val="22"/>
          <w:szCs w:val="22"/>
        </w:rPr>
        <w:t>XXXXXXXXX</w:t>
      </w:r>
      <w:r w:rsidRPr="00AF0B8A">
        <w:rPr>
          <w:rFonts w:ascii="Arial" w:hAnsi="Arial" w:cs="Arial"/>
          <w:sz w:val="22"/>
          <w:szCs w:val="22"/>
        </w:rPr>
        <w:t xml:space="preserve">, nelze vydat pozemky nebo jejich části v katastrálním území Mukoděly, obce Vroutek, okresu Louny. </w:t>
      </w:r>
    </w:p>
    <w:p w14:paraId="73433845" w14:textId="592B0683" w:rsidR="00AA6CD5" w:rsidRPr="00513A2F" w:rsidRDefault="00AA6CD5" w:rsidP="00AA6CD5">
      <w:pPr>
        <w:widowControl/>
        <w:jc w:val="both"/>
        <w:rPr>
          <w:rFonts w:ascii="Arial" w:hAnsi="Arial" w:cs="Arial"/>
          <w:sz w:val="22"/>
          <w:szCs w:val="22"/>
        </w:rPr>
      </w:pPr>
      <w:r w:rsidRPr="00513A2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507400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 xml:space="preserve"> </w:t>
      </w:r>
      <w:r w:rsidR="00507400">
        <w:rPr>
          <w:rFonts w:ascii="Arial" w:hAnsi="Arial" w:cs="Arial"/>
          <w:sz w:val="22"/>
          <w:szCs w:val="22"/>
        </w:rPr>
        <w:t>XXXXXX</w:t>
      </w:r>
      <w:r w:rsidRPr="00513A2F">
        <w:rPr>
          <w:rFonts w:ascii="Arial" w:hAnsi="Arial" w:cs="Arial"/>
          <w:sz w:val="22"/>
          <w:szCs w:val="22"/>
        </w:rPr>
        <w:t xml:space="preserve">, č. </w:t>
      </w:r>
      <w:r>
        <w:rPr>
          <w:rFonts w:ascii="Arial" w:hAnsi="Arial" w:cs="Arial"/>
          <w:sz w:val="22"/>
          <w:szCs w:val="22"/>
        </w:rPr>
        <w:t>2475-146</w:t>
      </w:r>
      <w:r w:rsidRPr="00513A2F">
        <w:rPr>
          <w:rFonts w:ascii="Arial" w:hAnsi="Arial" w:cs="Arial"/>
          <w:sz w:val="22"/>
          <w:szCs w:val="22"/>
        </w:rPr>
        <w:t>-</w:t>
      </w:r>
      <w:r w:rsidR="00A00A6B">
        <w:rPr>
          <w:rFonts w:ascii="Arial" w:hAnsi="Arial" w:cs="Arial"/>
          <w:sz w:val="22"/>
          <w:szCs w:val="22"/>
        </w:rPr>
        <w:t>2001</w:t>
      </w:r>
      <w:r w:rsidRPr="00513A2F">
        <w:rPr>
          <w:rFonts w:ascii="Arial" w:hAnsi="Arial" w:cs="Arial"/>
          <w:sz w:val="22"/>
          <w:szCs w:val="22"/>
        </w:rPr>
        <w:t>, ze dne 2</w:t>
      </w:r>
      <w:r w:rsidR="00A00A6B">
        <w:rPr>
          <w:rFonts w:ascii="Arial" w:hAnsi="Arial" w:cs="Arial"/>
          <w:sz w:val="22"/>
          <w:szCs w:val="22"/>
        </w:rPr>
        <w:t>9</w:t>
      </w:r>
      <w:r w:rsidRPr="00513A2F">
        <w:rPr>
          <w:rFonts w:ascii="Arial" w:hAnsi="Arial" w:cs="Arial"/>
          <w:sz w:val="22"/>
          <w:szCs w:val="22"/>
        </w:rPr>
        <w:t xml:space="preserve">. </w:t>
      </w:r>
      <w:r w:rsidR="00A00A6B">
        <w:rPr>
          <w:rFonts w:ascii="Arial" w:hAnsi="Arial" w:cs="Arial"/>
          <w:sz w:val="22"/>
          <w:szCs w:val="22"/>
        </w:rPr>
        <w:t>3</w:t>
      </w:r>
      <w:r w:rsidRPr="00513A2F">
        <w:rPr>
          <w:rFonts w:ascii="Arial" w:hAnsi="Arial" w:cs="Arial"/>
          <w:sz w:val="22"/>
          <w:szCs w:val="22"/>
        </w:rPr>
        <w:t xml:space="preserve">. </w:t>
      </w:r>
      <w:r w:rsidR="00A00A6B">
        <w:rPr>
          <w:rFonts w:ascii="Arial" w:hAnsi="Arial" w:cs="Arial"/>
          <w:sz w:val="22"/>
          <w:szCs w:val="22"/>
        </w:rPr>
        <w:t>2001</w:t>
      </w:r>
      <w:r w:rsidRPr="00513A2F">
        <w:rPr>
          <w:rFonts w:ascii="Arial" w:hAnsi="Arial" w:cs="Arial"/>
          <w:sz w:val="22"/>
          <w:szCs w:val="22"/>
        </w:rPr>
        <w:t>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513A2F">
        <w:rPr>
          <w:rFonts w:ascii="Arial" w:hAnsi="Arial" w:cs="Arial"/>
          <w:sz w:val="22"/>
          <w:szCs w:val="22"/>
        </w:rPr>
        <w:t xml:space="preserve">č. 316/1990 Sb.. </w:t>
      </w:r>
    </w:p>
    <w:p w14:paraId="503BA925" w14:textId="77777777" w:rsidR="00AD4CDE" w:rsidRPr="00A00A6B" w:rsidRDefault="00AD4CDE" w:rsidP="00617D1B">
      <w:pPr>
        <w:widowControl/>
        <w:jc w:val="both"/>
        <w:rPr>
          <w:rFonts w:ascii="Arial" w:hAnsi="Arial" w:cs="Arial"/>
          <w:sz w:val="10"/>
          <w:szCs w:val="10"/>
        </w:rPr>
      </w:pPr>
    </w:p>
    <w:p w14:paraId="1BD4CB7B" w14:textId="77777777" w:rsidR="00AD4CDE" w:rsidRPr="00AF0B8A" w:rsidRDefault="00AD4CDE" w:rsidP="00617D1B">
      <w:pPr>
        <w:widowControl/>
        <w:jc w:val="both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Z toho bude touto smlouvou vypořádáno 7 427,20 Kč. </w:t>
      </w:r>
    </w:p>
    <w:p w14:paraId="0995A7FA" w14:textId="77777777" w:rsidR="00AD4CDE" w:rsidRPr="00AF0B8A" w:rsidRDefault="00AD4CDE">
      <w:pPr>
        <w:widowControl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 xml:space="preserve"> </w:t>
      </w:r>
    </w:p>
    <w:p w14:paraId="0D15F6BB" w14:textId="77777777" w:rsidR="00AD4CDE" w:rsidRPr="00AF0B8A" w:rsidRDefault="00AD4CDE">
      <w:pPr>
        <w:pStyle w:val="para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</w:rPr>
        <w:t>Čl. III.</w:t>
      </w:r>
    </w:p>
    <w:p w14:paraId="1EA70EDF" w14:textId="77777777" w:rsidR="00AD4CDE" w:rsidRPr="00AF0B8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9F23790" w14:textId="7031C970" w:rsidR="00AD4CDE" w:rsidRPr="00AF0B8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AF0B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B8A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AF0B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B8A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AF0B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 xml:space="preserve">Nabyvatelé prohlašují, že jejich nárok, </w:t>
      </w:r>
      <w:r w:rsidRPr="00AF0B8A">
        <w:rPr>
          <w:rFonts w:ascii="Arial" w:hAnsi="Arial" w:cs="Arial"/>
          <w:sz w:val="22"/>
          <w:szCs w:val="22"/>
        </w:rPr>
        <w:lastRenderedPageBreak/>
        <w:t>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2C4A4BC8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BF3A634" w14:textId="77777777" w:rsidR="001808E9" w:rsidRPr="00AF0B8A" w:rsidRDefault="001808E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94A0189" w14:textId="77777777" w:rsidR="00AD4CDE" w:rsidRPr="00AF0B8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Čl. IV.</w:t>
      </w:r>
    </w:p>
    <w:p w14:paraId="6729C25A" w14:textId="77777777" w:rsidR="00AD4CDE" w:rsidRPr="00AF0B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11F1E1" w14:textId="77777777" w:rsidR="00AD4CDE" w:rsidRPr="00AF0B8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3790FE3" w14:textId="77777777" w:rsidR="00AB5EEE" w:rsidRPr="00AF0B8A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6637ECA" w14:textId="77777777" w:rsidR="00AD2C21" w:rsidRPr="00AF0B8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 Užívací vztah k převáděnému pozemku je řešen pachtovní smlouvou číslo 97N18/59, uzavřenou s Moravská Agra a.s. Velké Pavlovice, jakožto pachtýřem. S obsahem pachtovní smlouvy byli nabyvatelé seznámeni před podpisem této smlouvy, což stvrzují svým podpisem.</w:t>
      </w:r>
    </w:p>
    <w:p w14:paraId="3203C0A8" w14:textId="77777777" w:rsidR="00AD2C21" w:rsidRPr="00AF0B8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502CC7D" w14:textId="77777777" w:rsidR="00AD2C21" w:rsidRPr="00AF0B8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honitby, jejímž držitelem je Honební společenstvo Podivín. Tento pozemek je ve smyslu zákona č. 503/2012 Sb., o Státním pozemkovém úřadu, ve znění pozdějších předpisů, v režimu přičlenění - Výzva k zaplacení úhrady za užívání honebních pozemků č. 37M21/59.  </w:t>
      </w:r>
    </w:p>
    <w:p w14:paraId="4FA2AF59" w14:textId="77777777" w:rsidR="00AD2C21" w:rsidRPr="00AF0B8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F2DCBB7" w14:textId="77777777" w:rsidR="008A6435" w:rsidRPr="00AF0B8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AECF1EB" w14:textId="77777777" w:rsidR="00AD4CDE" w:rsidRPr="00AF0B8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Čl. V.</w:t>
      </w:r>
    </w:p>
    <w:p w14:paraId="3F096DF5" w14:textId="77777777" w:rsidR="00AD4CDE" w:rsidRPr="00AF0B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CC2293" w14:textId="77777777" w:rsidR="00AD4CDE" w:rsidRPr="00AF0B8A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AF86927" w14:textId="77777777" w:rsidR="00AD4CDE" w:rsidRPr="00AF0B8A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66E6C53F" w14:textId="77777777" w:rsidR="001E5055" w:rsidRPr="00AF0B8A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F0B8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AF0B8A">
        <w:rPr>
          <w:rFonts w:ascii="Arial" w:hAnsi="Arial" w:cs="Arial"/>
          <w:sz w:val="22"/>
          <w:szCs w:val="22"/>
        </w:rPr>
        <w:t xml:space="preserve"> </w:t>
      </w:r>
      <w:r w:rsidRPr="00AF0B8A">
        <w:rPr>
          <w:rFonts w:ascii="Arial" w:hAnsi="Arial" w:cs="Arial"/>
          <w:sz w:val="22"/>
          <w:szCs w:val="22"/>
        </w:rPr>
        <w:t>340</w:t>
      </w:r>
      <w:r w:rsidR="00746F65" w:rsidRPr="00AF0B8A">
        <w:rPr>
          <w:rFonts w:ascii="Arial" w:hAnsi="Arial" w:cs="Arial"/>
          <w:sz w:val="22"/>
          <w:szCs w:val="22"/>
        </w:rPr>
        <w:t>/</w:t>
      </w:r>
      <w:r w:rsidRPr="00AF0B8A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AF0B8A">
        <w:rPr>
          <w:rFonts w:ascii="Arial" w:hAnsi="Arial" w:cs="Arial"/>
          <w:sz w:val="22"/>
          <w:szCs w:val="22"/>
        </w:rPr>
        <w:t xml:space="preserve"> ve znění pozdějších předpisů</w:t>
      </w:r>
      <w:r w:rsidRPr="00AF0B8A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F0B8A">
        <w:rPr>
          <w:rFonts w:ascii="Arial" w:hAnsi="Arial" w:cs="Arial"/>
          <w:sz w:val="22"/>
          <w:szCs w:val="22"/>
        </w:rPr>
        <w:t>ř</w:t>
      </w:r>
      <w:r w:rsidRPr="00AF0B8A">
        <w:rPr>
          <w:rFonts w:ascii="Arial" w:hAnsi="Arial" w:cs="Arial"/>
          <w:sz w:val="22"/>
          <w:szCs w:val="22"/>
        </w:rPr>
        <w:t>evádějící.</w:t>
      </w:r>
    </w:p>
    <w:p w14:paraId="6B1DCF5B" w14:textId="77777777" w:rsidR="002B7458" w:rsidRPr="00AF0B8A" w:rsidRDefault="002B7458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1A8BE95" w14:textId="22B1C69E" w:rsidR="002B7458" w:rsidRPr="00AF0B8A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F0B8A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7F0A412E" w14:textId="77777777" w:rsidR="008340E3" w:rsidRDefault="008340E3" w:rsidP="00B868C7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45A968FA" w14:textId="47737B52" w:rsidR="00683264" w:rsidRPr="00AF0B8A" w:rsidRDefault="00683264" w:rsidP="00B868C7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F0B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</w:t>
      </w:r>
      <w:r w:rsidRPr="00AF0B8A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Nabyvatel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4DD3C918" w14:textId="77777777" w:rsidR="008340E3" w:rsidRDefault="008340E3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F2D0CAD" w14:textId="50D66D38" w:rsidR="00683264" w:rsidRPr="00AF0B8A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F0B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 souladu </w:t>
      </w:r>
      <w:r w:rsidR="00691EE6" w:rsidRPr="00AF0B8A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="00EF3BC4" w:rsidRPr="00AF0B8A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691EE6" w:rsidRPr="00AF0B8A">
        <w:rPr>
          <w:rFonts w:ascii="Arial" w:hAnsi="Arial" w:cs="Arial"/>
          <w:color w:val="000000"/>
          <w:sz w:val="22"/>
          <w:szCs w:val="22"/>
          <w:lang w:eastAsia="en-US"/>
        </w:rPr>
        <w:t xml:space="preserve">o zpracování osobních údajů, a platným </w:t>
      </w:r>
      <w:r w:rsidR="00691EE6" w:rsidRPr="00AF0B8A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AF0B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286800F" w14:textId="77777777" w:rsidR="00683264" w:rsidRPr="00AF0B8A" w:rsidRDefault="00683264" w:rsidP="008340E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CEB9E76" w14:textId="77777777" w:rsidR="00AD4CDE" w:rsidRPr="00AF0B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2AD4A2" w14:textId="77777777" w:rsidR="00AD4CDE" w:rsidRPr="00AF0B8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Čl. VI.</w:t>
      </w:r>
    </w:p>
    <w:p w14:paraId="742C146E" w14:textId="77777777" w:rsidR="00AD4CDE" w:rsidRPr="00AF0B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18A809" w14:textId="6F7F0D69" w:rsidR="00AD4CDE" w:rsidRPr="00AF0B8A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N</w:t>
      </w:r>
      <w:r w:rsidRPr="00AF0B8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F0B8A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F0B8A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AF0B8A">
        <w:rPr>
          <w:rFonts w:ascii="Arial" w:hAnsi="Arial" w:cs="Arial"/>
          <w:sz w:val="22"/>
          <w:szCs w:val="22"/>
        </w:rPr>
        <w:t xml:space="preserve"> ve znění pozdějších předpisů,</w:t>
      </w:r>
      <w:r w:rsidRPr="00AF0B8A">
        <w:rPr>
          <w:rFonts w:ascii="Arial" w:hAnsi="Arial" w:cs="Arial"/>
          <w:sz w:val="22"/>
          <w:szCs w:val="22"/>
        </w:rPr>
        <w:t xml:space="preserve"> nevyměřují</w:t>
      </w:r>
      <w:r w:rsidR="00E64305" w:rsidRPr="00AF0B8A">
        <w:rPr>
          <w:rFonts w:ascii="Arial" w:hAnsi="Arial" w:cs="Arial"/>
          <w:color w:val="000000"/>
          <w:sz w:val="22"/>
          <w:szCs w:val="22"/>
        </w:rPr>
        <w:t>.</w:t>
      </w:r>
    </w:p>
    <w:p w14:paraId="7EF346A5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C79761" w14:textId="77777777" w:rsidR="008340E3" w:rsidRPr="00AF0B8A" w:rsidRDefault="008340E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EA1EED" w14:textId="77777777" w:rsidR="00AD4CDE" w:rsidRPr="00AF0B8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Čl. VII.</w:t>
      </w:r>
    </w:p>
    <w:p w14:paraId="11B15506" w14:textId="77777777" w:rsidR="00AD4CDE" w:rsidRPr="00AF0B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17825F" w14:textId="77777777" w:rsidR="00AD4CDE" w:rsidRPr="00AF0B8A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B8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A7E7D84" w14:textId="77777777" w:rsidR="00663872" w:rsidRPr="00AF0B8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1A225C4" w14:textId="77777777" w:rsidR="00AD4CDE" w:rsidRPr="00AF0B8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4586258" w14:textId="0A55D5EB" w:rsidR="00A66952" w:rsidRPr="00115136" w:rsidRDefault="00D244C3" w:rsidP="00A669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color w:val="000000"/>
          <w:sz w:val="22"/>
          <w:szCs w:val="22"/>
        </w:rPr>
        <w:t xml:space="preserve">V Brně dne </w:t>
      </w:r>
      <w:r>
        <w:rPr>
          <w:rFonts w:ascii="Arial" w:hAnsi="Arial" w:cs="Arial"/>
          <w:color w:val="000000"/>
          <w:sz w:val="22"/>
          <w:szCs w:val="22"/>
        </w:rPr>
        <w:t>27. 1. 2026</w:t>
      </w:r>
      <w:r w:rsidRPr="003B2905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 České Bříze dne 2</w:t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 1. 2026</w:t>
      </w:r>
    </w:p>
    <w:p w14:paraId="757E4F48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E5BECF9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79ECC38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20D704A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89988BE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51FD444" w14:textId="77777777" w:rsidR="00A66952" w:rsidRPr="00115136" w:rsidRDefault="00A66952" w:rsidP="00A669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1513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14:paraId="211EF645" w14:textId="77777777" w:rsidR="00A66952" w:rsidRPr="00115136" w:rsidRDefault="00A66952" w:rsidP="00A669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115136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11513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3BDA6612" w14:textId="77777777" w:rsidR="00A66952" w:rsidRPr="00AE455C" w:rsidRDefault="00A66952" w:rsidP="00A669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843540">
        <w:rPr>
          <w:rFonts w:ascii="Arial" w:hAnsi="Arial" w:cs="Arial"/>
          <w:color w:val="000000"/>
          <w:sz w:val="22"/>
          <w:szCs w:val="22"/>
        </w:rPr>
        <w:tab/>
      </w:r>
      <w:r w:rsidRPr="00AE455C">
        <w:rPr>
          <w:rFonts w:ascii="Arial" w:hAnsi="Arial" w:cs="Arial"/>
          <w:sz w:val="22"/>
          <w:szCs w:val="22"/>
        </w:rPr>
        <w:t>Čermák Lubomír</w:t>
      </w:r>
    </w:p>
    <w:p w14:paraId="448A9270" w14:textId="77777777" w:rsidR="00A66952" w:rsidRPr="00AE455C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AE455C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 w:rsidRPr="00AE455C">
        <w:rPr>
          <w:rFonts w:ascii="Arial" w:hAnsi="Arial" w:cs="Arial"/>
          <w:color w:val="000000"/>
          <w:sz w:val="22"/>
          <w:szCs w:val="22"/>
        </w:rPr>
        <w:tab/>
      </w:r>
      <w:r w:rsidRPr="00AE455C">
        <w:rPr>
          <w:rFonts w:ascii="Arial" w:hAnsi="Arial" w:cs="Arial"/>
          <w:sz w:val="22"/>
          <w:szCs w:val="22"/>
        </w:rPr>
        <w:t>Hajný Petr</w:t>
      </w:r>
    </w:p>
    <w:p w14:paraId="13209A9F" w14:textId="1F03F789" w:rsidR="00A66952" w:rsidRPr="00AE455C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AE455C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  <w:r w:rsidRPr="00AE455C">
        <w:rPr>
          <w:rFonts w:ascii="Arial" w:hAnsi="Arial" w:cs="Arial"/>
          <w:color w:val="000000"/>
          <w:sz w:val="22"/>
          <w:szCs w:val="22"/>
        </w:rPr>
        <w:tab/>
      </w:r>
      <w:r w:rsidRPr="00AF0B8A">
        <w:rPr>
          <w:rFonts w:ascii="Arial" w:hAnsi="Arial" w:cs="Arial"/>
          <w:color w:val="000000"/>
          <w:sz w:val="22"/>
          <w:szCs w:val="22"/>
        </w:rPr>
        <w:t>Haustein Karel</w:t>
      </w:r>
    </w:p>
    <w:p w14:paraId="64D8879F" w14:textId="32F9E914" w:rsidR="00A66952" w:rsidRPr="00C17D6E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sz w:val="22"/>
          <w:szCs w:val="22"/>
        </w:rPr>
      </w:pPr>
      <w:r w:rsidRPr="00C17D6E">
        <w:rPr>
          <w:rFonts w:ascii="Arial" w:hAnsi="Arial" w:cs="Arial"/>
          <w:color w:val="000000"/>
          <w:sz w:val="22"/>
          <w:szCs w:val="22"/>
        </w:rPr>
        <w:t xml:space="preserve">Ing. Pavel Zajíček </w:t>
      </w:r>
      <w:r w:rsidRPr="00C17D6E">
        <w:rPr>
          <w:rFonts w:ascii="Arial" w:hAnsi="Arial" w:cs="Arial"/>
          <w:color w:val="000000"/>
          <w:sz w:val="22"/>
          <w:szCs w:val="22"/>
        </w:rPr>
        <w:tab/>
      </w:r>
      <w:r w:rsidRPr="00AF0B8A">
        <w:rPr>
          <w:rFonts w:ascii="Arial" w:hAnsi="Arial" w:cs="Arial"/>
          <w:color w:val="000000"/>
          <w:sz w:val="22"/>
          <w:szCs w:val="22"/>
        </w:rPr>
        <w:t>Hendrych Jiří</w:t>
      </w:r>
    </w:p>
    <w:p w14:paraId="61D7D200" w14:textId="708084EB" w:rsidR="00A66952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sz w:val="22"/>
          <w:szCs w:val="22"/>
        </w:rPr>
      </w:pPr>
      <w:r w:rsidRPr="006678CB">
        <w:rPr>
          <w:rFonts w:ascii="Arial" w:hAnsi="Arial" w:cs="Arial"/>
          <w:sz w:val="22"/>
          <w:szCs w:val="22"/>
        </w:rPr>
        <w:tab/>
      </w:r>
      <w:r w:rsidRPr="00AF0B8A">
        <w:rPr>
          <w:rFonts w:ascii="Arial" w:hAnsi="Arial" w:cs="Arial"/>
          <w:color w:val="000000"/>
          <w:sz w:val="22"/>
          <w:szCs w:val="22"/>
        </w:rPr>
        <w:t>Najman Jiří</w:t>
      </w:r>
    </w:p>
    <w:p w14:paraId="2FA031C7" w14:textId="7FC1219D" w:rsidR="00A66952" w:rsidRPr="00AE455C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 w:rsidRPr="00AF0B8A">
        <w:rPr>
          <w:rFonts w:ascii="Arial" w:hAnsi="Arial" w:cs="Arial"/>
          <w:color w:val="000000"/>
          <w:sz w:val="22"/>
          <w:szCs w:val="22"/>
        </w:rPr>
        <w:t>Palisová Petra</w:t>
      </w:r>
    </w:p>
    <w:p w14:paraId="2FA268B9" w14:textId="1E9002DC" w:rsidR="00A66952" w:rsidRPr="00AE455C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AE455C">
        <w:rPr>
          <w:rFonts w:ascii="Arial" w:hAnsi="Arial" w:cs="Arial"/>
          <w:sz w:val="22"/>
          <w:szCs w:val="22"/>
        </w:rPr>
        <w:tab/>
      </w:r>
      <w:r w:rsidRPr="00AF0B8A">
        <w:rPr>
          <w:rFonts w:ascii="Arial" w:hAnsi="Arial" w:cs="Arial"/>
          <w:color w:val="000000"/>
          <w:sz w:val="22"/>
          <w:szCs w:val="22"/>
        </w:rPr>
        <w:t>Švátora Miroslav</w:t>
      </w:r>
    </w:p>
    <w:p w14:paraId="2B5CE2E2" w14:textId="77777777" w:rsidR="00A66952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3F52C83" w14:textId="52BFE6F2" w:rsidR="00A66952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Za věcnou a formální správnost odpovídá</w:t>
      </w:r>
      <w:r w:rsidRPr="000728A6">
        <w:rPr>
          <w:rFonts w:ascii="Arial" w:hAnsi="Arial" w:cs="Arial"/>
          <w:sz w:val="22"/>
          <w:szCs w:val="22"/>
        </w:rPr>
        <w:tab/>
      </w:r>
      <w:r w:rsidRPr="00AE455C">
        <w:rPr>
          <w:rFonts w:ascii="Arial" w:hAnsi="Arial" w:cs="Arial"/>
          <w:color w:val="000000"/>
          <w:sz w:val="22"/>
          <w:szCs w:val="22"/>
        </w:rPr>
        <w:t>zast. na základě plné moci</w:t>
      </w:r>
      <w:r w:rsidRPr="000728A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B98CDC" w14:textId="77D6CFFB" w:rsidR="00A66952" w:rsidRPr="000728A6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vedoucí oddělení převodu majetku státu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3769">
        <w:rPr>
          <w:rFonts w:ascii="Arial" w:hAnsi="Arial" w:cs="Arial"/>
          <w:color w:val="000000"/>
          <w:sz w:val="22"/>
          <w:szCs w:val="22"/>
        </w:rPr>
        <w:t>XXXX</w:t>
      </w:r>
      <w:r w:rsidR="00723769" w:rsidRPr="00AE455C">
        <w:rPr>
          <w:rFonts w:ascii="Arial" w:hAnsi="Arial" w:cs="Arial"/>
          <w:sz w:val="22"/>
          <w:szCs w:val="22"/>
        </w:rPr>
        <w:t xml:space="preserve"> </w:t>
      </w:r>
      <w:r w:rsidR="00723769">
        <w:rPr>
          <w:rFonts w:ascii="Arial" w:hAnsi="Arial" w:cs="Arial"/>
          <w:sz w:val="22"/>
          <w:szCs w:val="22"/>
        </w:rPr>
        <w:t>XXXXXXX</w:t>
      </w:r>
      <w:r w:rsidR="00723769" w:rsidRPr="00AE455C">
        <w:rPr>
          <w:rFonts w:ascii="Arial" w:hAnsi="Arial" w:cs="Arial"/>
          <w:sz w:val="22"/>
          <w:szCs w:val="22"/>
        </w:rPr>
        <w:t xml:space="preserve"> </w:t>
      </w:r>
      <w:r w:rsidR="00723769">
        <w:rPr>
          <w:rFonts w:ascii="Arial" w:hAnsi="Arial" w:cs="Arial"/>
          <w:sz w:val="22"/>
          <w:szCs w:val="22"/>
        </w:rPr>
        <w:t>XXXXXXX</w:t>
      </w:r>
    </w:p>
    <w:p w14:paraId="1C5DA3A6" w14:textId="4E4C29E5" w:rsidR="00A66952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KPÚ pro Jihomoravský kraj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F5BD4F8" w14:textId="2A667197" w:rsidR="00A66952" w:rsidRPr="00843540" w:rsidRDefault="00A66952" w:rsidP="00A66952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 xml:space="preserve">JUDr. Jarmila </w:t>
      </w:r>
      <w:r>
        <w:rPr>
          <w:rFonts w:ascii="Arial" w:hAnsi="Arial" w:cs="Arial"/>
          <w:color w:val="000000"/>
          <w:sz w:val="22"/>
          <w:szCs w:val="22"/>
        </w:rPr>
        <w:t>Křížová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43540">
        <w:rPr>
          <w:rFonts w:ascii="Arial" w:hAnsi="Arial" w:cs="Arial"/>
          <w:color w:val="000000"/>
          <w:sz w:val="22"/>
          <w:szCs w:val="22"/>
        </w:rPr>
        <w:tab/>
      </w:r>
    </w:p>
    <w:p w14:paraId="11061ABE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CAD09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C70D15" w14:textId="77777777" w:rsidR="00A66952" w:rsidRPr="00843540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Za správnost</w:t>
      </w:r>
      <w:r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843540">
        <w:rPr>
          <w:rFonts w:ascii="Arial" w:hAnsi="Arial" w:cs="Arial"/>
          <w:color w:val="000000"/>
          <w:sz w:val="22"/>
          <w:szCs w:val="22"/>
        </w:rPr>
        <w:t>:</w:t>
      </w:r>
    </w:p>
    <w:p w14:paraId="5B4DBE29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851B70" w14:textId="77777777" w:rsidR="00A66952" w:rsidRPr="00843540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3540">
        <w:rPr>
          <w:rFonts w:ascii="Arial" w:hAnsi="Arial" w:cs="Arial"/>
          <w:color w:val="000000"/>
          <w:sz w:val="22"/>
          <w:szCs w:val="22"/>
        </w:rPr>
        <w:t>....................……….....................................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D7A6AC9" w14:textId="77777777" w:rsidR="00A66952" w:rsidRDefault="00A66952" w:rsidP="00A66952">
      <w:pPr>
        <w:widowControl/>
        <w:rPr>
          <w:rFonts w:ascii="Arial" w:hAnsi="Arial" w:cs="Arial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Luboš Schejbal,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4BF59F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FB3B910" w14:textId="43876C21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14:paraId="3CCF77A6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2DF72A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46FFA9F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16EE830D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2642AB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1D875C1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82A72F0" w14:textId="77777777" w:rsidR="00A66952" w:rsidRPr="00A66952" w:rsidRDefault="00A66952" w:rsidP="00A6695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F88248D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4EEF404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2E13F92C" w14:textId="77777777" w:rsidR="00A66952" w:rsidRPr="00A66952" w:rsidRDefault="00A66952" w:rsidP="00A6695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F4ADDE8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62FEDB8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  <w:lang w:val="en-US"/>
        </w:rPr>
        <w:t>registraci proved: Luboš Schejbal, DiS.</w:t>
      </w:r>
    </w:p>
    <w:p w14:paraId="77BF568D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684D99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6952">
        <w:rPr>
          <w:rFonts w:ascii="Arial" w:hAnsi="Arial" w:cs="Arial"/>
          <w:color w:val="000000"/>
          <w:sz w:val="22"/>
          <w:szCs w:val="22"/>
        </w:rPr>
        <w:t xml:space="preserve">V Brně dne </w:t>
      </w:r>
    </w:p>
    <w:p w14:paraId="7675891F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E5B596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00463D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71AD56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F4AA5E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4AB182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4BBF8D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F47FAF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CD1E57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28A89C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5A9C02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934537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889944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9F26C9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3E32E1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18C310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223383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84F4F5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A6D2BC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C561AF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530241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E3C59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2FCC0C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700D39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4C1343" w14:textId="77777777" w:rsid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9F9C8A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1A605B" w14:textId="77777777" w:rsidR="00A66952" w:rsidRPr="00A66952" w:rsidRDefault="00A66952" w:rsidP="00A669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DF363F" w14:textId="77777777" w:rsidR="00A66952" w:rsidRPr="00A66952" w:rsidRDefault="00A669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6068CFA7" w14:textId="77777777" w:rsidR="00A66952" w:rsidRPr="00A66952" w:rsidRDefault="00A669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1BCFED6F" w14:textId="77777777" w:rsidR="00A66952" w:rsidRPr="00A66952" w:rsidRDefault="00A669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4AFF8B7F" w14:textId="77777777" w:rsidR="00AD4CDE" w:rsidRPr="00A669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6952">
        <w:rPr>
          <w:rFonts w:ascii="Arial" w:hAnsi="Arial" w:cs="Arial"/>
          <w:color w:val="000000"/>
          <w:sz w:val="22"/>
          <w:szCs w:val="22"/>
        </w:rPr>
        <w:t xml:space="preserve">ID číslo převáděné nemovitosti: 12455  </w:t>
      </w:r>
    </w:p>
    <w:p w14:paraId="48977641" w14:textId="77777777" w:rsidR="00AD4CDE" w:rsidRPr="00A669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083C3" w14:textId="77777777" w:rsidR="00AD4CDE" w:rsidRPr="00A66952" w:rsidRDefault="00AD4CDE">
      <w:pPr>
        <w:widowControl/>
        <w:rPr>
          <w:rFonts w:ascii="Arial" w:hAnsi="Arial" w:cs="Arial"/>
          <w:sz w:val="22"/>
          <w:szCs w:val="22"/>
        </w:rPr>
      </w:pPr>
      <w:r w:rsidRPr="00A66952">
        <w:rPr>
          <w:rFonts w:ascii="Arial" w:hAnsi="Arial" w:cs="Arial"/>
          <w:color w:val="000000"/>
          <w:sz w:val="22"/>
          <w:szCs w:val="22"/>
        </w:rPr>
        <w:t>Datum tisku: 20. 1. 2026  Verze programu Restituce: 7.01</w:t>
      </w:r>
    </w:p>
    <w:sectPr w:rsidR="00AD4CDE" w:rsidRPr="00A6695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44AE"/>
    <w:rsid w:val="0007035E"/>
    <w:rsid w:val="0008169E"/>
    <w:rsid w:val="000900B7"/>
    <w:rsid w:val="00091141"/>
    <w:rsid w:val="000A3D59"/>
    <w:rsid w:val="000A4A10"/>
    <w:rsid w:val="000B4D5B"/>
    <w:rsid w:val="000C7506"/>
    <w:rsid w:val="000E3CDB"/>
    <w:rsid w:val="000F61EA"/>
    <w:rsid w:val="001015DC"/>
    <w:rsid w:val="0012285A"/>
    <w:rsid w:val="00125ACF"/>
    <w:rsid w:val="00126792"/>
    <w:rsid w:val="00150EBF"/>
    <w:rsid w:val="00162E8E"/>
    <w:rsid w:val="00165114"/>
    <w:rsid w:val="001808E9"/>
    <w:rsid w:val="001914D2"/>
    <w:rsid w:val="00194116"/>
    <w:rsid w:val="00196594"/>
    <w:rsid w:val="001965CB"/>
    <w:rsid w:val="001A27D9"/>
    <w:rsid w:val="001A7B2C"/>
    <w:rsid w:val="001B6217"/>
    <w:rsid w:val="001B7CC3"/>
    <w:rsid w:val="001C1688"/>
    <w:rsid w:val="001C2378"/>
    <w:rsid w:val="001C2B5A"/>
    <w:rsid w:val="001D1353"/>
    <w:rsid w:val="001E5055"/>
    <w:rsid w:val="001F53DD"/>
    <w:rsid w:val="0021578B"/>
    <w:rsid w:val="0022182F"/>
    <w:rsid w:val="00225878"/>
    <w:rsid w:val="00226063"/>
    <w:rsid w:val="00231BB2"/>
    <w:rsid w:val="002A1AB9"/>
    <w:rsid w:val="002A2A4B"/>
    <w:rsid w:val="002B7458"/>
    <w:rsid w:val="002C2B1C"/>
    <w:rsid w:val="002C7AD6"/>
    <w:rsid w:val="002D163D"/>
    <w:rsid w:val="002E00F0"/>
    <w:rsid w:val="002E0BC1"/>
    <w:rsid w:val="002F1ACF"/>
    <w:rsid w:val="00306107"/>
    <w:rsid w:val="00306639"/>
    <w:rsid w:val="003271AE"/>
    <w:rsid w:val="003315E7"/>
    <w:rsid w:val="00381716"/>
    <w:rsid w:val="003970C3"/>
    <w:rsid w:val="003A37B4"/>
    <w:rsid w:val="003A69C2"/>
    <w:rsid w:val="003C19AD"/>
    <w:rsid w:val="00407016"/>
    <w:rsid w:val="0043267F"/>
    <w:rsid w:val="0044037E"/>
    <w:rsid w:val="004438AF"/>
    <w:rsid w:val="00451431"/>
    <w:rsid w:val="00475830"/>
    <w:rsid w:val="00490EB1"/>
    <w:rsid w:val="004934BF"/>
    <w:rsid w:val="004B3068"/>
    <w:rsid w:val="004C75BA"/>
    <w:rsid w:val="00507400"/>
    <w:rsid w:val="00511ECA"/>
    <w:rsid w:val="005213BE"/>
    <w:rsid w:val="0052747D"/>
    <w:rsid w:val="00536F38"/>
    <w:rsid w:val="00537019"/>
    <w:rsid w:val="00540A55"/>
    <w:rsid w:val="00547094"/>
    <w:rsid w:val="00557DDA"/>
    <w:rsid w:val="005A5801"/>
    <w:rsid w:val="005B200B"/>
    <w:rsid w:val="005C2862"/>
    <w:rsid w:val="005D5FD1"/>
    <w:rsid w:val="005D7B5B"/>
    <w:rsid w:val="005E5F83"/>
    <w:rsid w:val="005F4E66"/>
    <w:rsid w:val="0061379A"/>
    <w:rsid w:val="00617D1B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C7928"/>
    <w:rsid w:val="006D2030"/>
    <w:rsid w:val="006F699E"/>
    <w:rsid w:val="00723769"/>
    <w:rsid w:val="00732FBB"/>
    <w:rsid w:val="007457FE"/>
    <w:rsid w:val="00746F65"/>
    <w:rsid w:val="007769B1"/>
    <w:rsid w:val="0078597A"/>
    <w:rsid w:val="00786875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77AB"/>
    <w:rsid w:val="008340E3"/>
    <w:rsid w:val="00835624"/>
    <w:rsid w:val="0086454B"/>
    <w:rsid w:val="00887698"/>
    <w:rsid w:val="008A6435"/>
    <w:rsid w:val="008C25BF"/>
    <w:rsid w:val="008D75D8"/>
    <w:rsid w:val="0092179A"/>
    <w:rsid w:val="009225E0"/>
    <w:rsid w:val="0092362B"/>
    <w:rsid w:val="00924A3D"/>
    <w:rsid w:val="009250D8"/>
    <w:rsid w:val="009519F9"/>
    <w:rsid w:val="009552FE"/>
    <w:rsid w:val="00957B52"/>
    <w:rsid w:val="00987BE8"/>
    <w:rsid w:val="009D5879"/>
    <w:rsid w:val="009D7CA0"/>
    <w:rsid w:val="00A00A6B"/>
    <w:rsid w:val="00A21330"/>
    <w:rsid w:val="00A21E60"/>
    <w:rsid w:val="00A22F0A"/>
    <w:rsid w:val="00A616E9"/>
    <w:rsid w:val="00A648AB"/>
    <w:rsid w:val="00A6629D"/>
    <w:rsid w:val="00A66952"/>
    <w:rsid w:val="00A67E42"/>
    <w:rsid w:val="00A70B02"/>
    <w:rsid w:val="00A75281"/>
    <w:rsid w:val="00A75704"/>
    <w:rsid w:val="00AA11EB"/>
    <w:rsid w:val="00AA6CD5"/>
    <w:rsid w:val="00AB3D96"/>
    <w:rsid w:val="00AB5EEE"/>
    <w:rsid w:val="00AD2C21"/>
    <w:rsid w:val="00AD4CDE"/>
    <w:rsid w:val="00AF0B8A"/>
    <w:rsid w:val="00AF52AA"/>
    <w:rsid w:val="00B01442"/>
    <w:rsid w:val="00B11680"/>
    <w:rsid w:val="00B2414E"/>
    <w:rsid w:val="00B631AE"/>
    <w:rsid w:val="00B70A94"/>
    <w:rsid w:val="00B7214C"/>
    <w:rsid w:val="00B751AB"/>
    <w:rsid w:val="00B829BF"/>
    <w:rsid w:val="00B868C7"/>
    <w:rsid w:val="00BA6EB1"/>
    <w:rsid w:val="00BB258C"/>
    <w:rsid w:val="00BB47D3"/>
    <w:rsid w:val="00BB5261"/>
    <w:rsid w:val="00BC3F00"/>
    <w:rsid w:val="00BC52BE"/>
    <w:rsid w:val="00BC7680"/>
    <w:rsid w:val="00BE6FC3"/>
    <w:rsid w:val="00BF1838"/>
    <w:rsid w:val="00BF579A"/>
    <w:rsid w:val="00C046F3"/>
    <w:rsid w:val="00C20383"/>
    <w:rsid w:val="00C328C6"/>
    <w:rsid w:val="00C5124F"/>
    <w:rsid w:val="00C820A8"/>
    <w:rsid w:val="00C90E09"/>
    <w:rsid w:val="00C90F51"/>
    <w:rsid w:val="00C936B8"/>
    <w:rsid w:val="00CD4C2E"/>
    <w:rsid w:val="00CF0BCF"/>
    <w:rsid w:val="00CF1E23"/>
    <w:rsid w:val="00D0398E"/>
    <w:rsid w:val="00D244C3"/>
    <w:rsid w:val="00D27771"/>
    <w:rsid w:val="00D54FD3"/>
    <w:rsid w:val="00D75B4F"/>
    <w:rsid w:val="00DB4679"/>
    <w:rsid w:val="00DC3064"/>
    <w:rsid w:val="00DC5978"/>
    <w:rsid w:val="00DE4537"/>
    <w:rsid w:val="00DF2443"/>
    <w:rsid w:val="00DF4838"/>
    <w:rsid w:val="00DF6D39"/>
    <w:rsid w:val="00E03B26"/>
    <w:rsid w:val="00E23DFA"/>
    <w:rsid w:val="00E262FD"/>
    <w:rsid w:val="00E452EB"/>
    <w:rsid w:val="00E52CEC"/>
    <w:rsid w:val="00E569A9"/>
    <w:rsid w:val="00E64305"/>
    <w:rsid w:val="00E87358"/>
    <w:rsid w:val="00EA4860"/>
    <w:rsid w:val="00EB36A5"/>
    <w:rsid w:val="00EC7B55"/>
    <w:rsid w:val="00ED3554"/>
    <w:rsid w:val="00ED42A2"/>
    <w:rsid w:val="00EF3BC4"/>
    <w:rsid w:val="00F15025"/>
    <w:rsid w:val="00F33A11"/>
    <w:rsid w:val="00F36629"/>
    <w:rsid w:val="00F55696"/>
    <w:rsid w:val="00F722EF"/>
    <w:rsid w:val="00F758C4"/>
    <w:rsid w:val="00F86F31"/>
    <w:rsid w:val="00FA1464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CF7C5"/>
  <w14:defaultImageDpi w14:val="96"/>
  <w15:docId w15:val="{8138B8E7-DEF3-476F-8AFD-CD63185B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CD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8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2445</Words>
  <Characters>13719</Characters>
  <Application>Microsoft Office Word</Application>
  <DocSecurity>0</DocSecurity>
  <Lines>473</Lines>
  <Paragraphs>293</Paragraphs>
  <ScaleCrop>false</ScaleCrop>
  <Company>PF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 DiS.</dc:creator>
  <cp:keywords/>
  <dc:description/>
  <cp:lastModifiedBy>Schejbal Luboš DiS.</cp:lastModifiedBy>
  <cp:revision>18</cp:revision>
  <cp:lastPrinted>2002-01-25T14:18:00Z</cp:lastPrinted>
  <dcterms:created xsi:type="dcterms:W3CDTF">2026-01-27T11:19:00Z</dcterms:created>
  <dcterms:modified xsi:type="dcterms:W3CDTF">2026-01-27T11:27:00Z</dcterms:modified>
</cp:coreProperties>
</file>