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4A8098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BE56D6">
        <w:rPr>
          <w:rFonts w:cstheme="minorHAnsi"/>
          <w:b/>
          <w:sz w:val="28"/>
        </w:rPr>
        <w:t>1</w:t>
      </w:r>
      <w:r w:rsidR="00C96389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0075B78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C96389">
        <w:rPr>
          <w:rFonts w:cstheme="minorHAnsi"/>
          <w:sz w:val="22"/>
        </w:rPr>
        <w:t>Kodiaq</w:t>
      </w:r>
      <w:r w:rsidR="000E527B">
        <w:rPr>
          <w:rFonts w:cstheme="minorHAnsi"/>
          <w:sz w:val="22"/>
        </w:rPr>
        <w:t>-</w:t>
      </w:r>
      <w:r w:rsidR="00C96389">
        <w:rPr>
          <w:rFonts w:cstheme="minorHAnsi"/>
          <w:sz w:val="22"/>
        </w:rPr>
        <w:t>1AHV617</w:t>
      </w:r>
      <w:r w:rsidR="00794190">
        <w:rPr>
          <w:rFonts w:cstheme="minorHAnsi"/>
          <w:sz w:val="22"/>
        </w:rPr>
        <w:t>–</w:t>
      </w:r>
      <w:r w:rsidR="00C96389">
        <w:rPr>
          <w:rFonts w:cstheme="minorHAnsi"/>
          <w:sz w:val="22"/>
        </w:rPr>
        <w:t>Spoluúčast pojistné události č</w:t>
      </w:r>
      <w:r w:rsidR="00E941AF">
        <w:rPr>
          <w:rFonts w:cstheme="minorHAnsi"/>
          <w:sz w:val="22"/>
        </w:rPr>
        <w:t>.</w:t>
      </w:r>
      <w:r w:rsidR="00C96389">
        <w:rPr>
          <w:rFonts w:cstheme="minorHAnsi"/>
          <w:sz w:val="22"/>
        </w:rPr>
        <w:t>2025253573 poškození náhradního vozidla.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6E7701B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C96389">
        <w:rPr>
          <w:rFonts w:cstheme="minorHAnsi"/>
          <w:b/>
          <w:sz w:val="22"/>
        </w:rPr>
        <w:t>5.000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B39EF8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0054BD">
        <w:rPr>
          <w:rFonts w:cstheme="minorHAnsi"/>
          <w:sz w:val="22"/>
        </w:rPr>
        <w:t>28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0054BD">
        <w:rPr>
          <w:rFonts w:cstheme="minorHAnsi"/>
          <w:sz w:val="22"/>
        </w:rPr>
        <w:t>2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0819CC7C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7D6EACB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8C04DD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26FEE45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A0CCE">
        <w:rPr>
          <w:rFonts w:cstheme="minorHAnsi"/>
          <w:sz w:val="22"/>
        </w:rPr>
        <w:t>1</w:t>
      </w:r>
      <w:r w:rsidR="00BE56D6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01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313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04DD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0FE5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211</cp:revision>
  <cp:lastPrinted>2025-12-08T06:49:00Z</cp:lastPrinted>
  <dcterms:created xsi:type="dcterms:W3CDTF">2023-08-22T09:27:00Z</dcterms:created>
  <dcterms:modified xsi:type="dcterms:W3CDTF">2026-01-27T13:04:00Z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