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683DC92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9548E7">
        <w:rPr>
          <w:rFonts w:ascii="Times New Roman" w:hAnsi="Times New Roman"/>
          <w:sz w:val="24"/>
          <w:szCs w:val="24"/>
        </w:rPr>
        <w:t>MUDr. JUDr. Petrem Hoňkem, MHA</w:t>
      </w:r>
      <w:r w:rsidR="006E1EAC">
        <w:rPr>
          <w:rFonts w:ascii="Times New Roman" w:hAnsi="Times New Roman"/>
          <w:sz w:val="24"/>
          <w:szCs w:val="24"/>
        </w:rPr>
        <w:t>, ředit</w:t>
      </w:r>
      <w:r w:rsidR="009548E7">
        <w:rPr>
          <w:rFonts w:ascii="Times New Roman" w:hAnsi="Times New Roman"/>
          <w:sz w:val="24"/>
          <w:szCs w:val="24"/>
        </w:rPr>
        <w:t>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A41AAE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D25E28C" w14:textId="13A49104" w:rsidR="00D077F3" w:rsidRPr="00D077F3" w:rsidRDefault="00333318" w:rsidP="00D077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Eamed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s.r.o.</w:t>
      </w:r>
    </w:p>
    <w:p w14:paraId="11710781" w14:textId="2B5BF5CF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se sídlem </w:t>
      </w:r>
      <w:proofErr w:type="spellStart"/>
      <w:r w:rsidR="00333318">
        <w:rPr>
          <w:rFonts w:ascii="Times New Roman" w:hAnsi="Times New Roman"/>
          <w:sz w:val="24"/>
          <w:szCs w:val="24"/>
        </w:rPr>
        <w:t>Trebíška</w:t>
      </w:r>
      <w:proofErr w:type="spellEnd"/>
      <w:r w:rsidR="00333318">
        <w:rPr>
          <w:rFonts w:ascii="Times New Roman" w:hAnsi="Times New Roman"/>
          <w:sz w:val="24"/>
          <w:szCs w:val="24"/>
        </w:rPr>
        <w:t xml:space="preserve"> 27, 431 83 Výsluní</w:t>
      </w:r>
    </w:p>
    <w:p w14:paraId="1352083B" w14:textId="5F70B454" w:rsidR="00D077F3" w:rsidRPr="00D077F3" w:rsidRDefault="00D077F3" w:rsidP="00A41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zastoupen</w:t>
      </w:r>
      <w:r w:rsidR="00333318">
        <w:rPr>
          <w:rFonts w:ascii="Times New Roman" w:hAnsi="Times New Roman"/>
          <w:sz w:val="24"/>
          <w:szCs w:val="24"/>
        </w:rPr>
        <w:t>á</w:t>
      </w:r>
      <w:r w:rsidRPr="00D077F3">
        <w:rPr>
          <w:rFonts w:ascii="Times New Roman" w:hAnsi="Times New Roman"/>
          <w:sz w:val="24"/>
          <w:szCs w:val="24"/>
        </w:rPr>
        <w:t xml:space="preserve"> </w:t>
      </w:r>
      <w:r w:rsidR="00333318">
        <w:rPr>
          <w:rFonts w:ascii="Times New Roman" w:hAnsi="Times New Roman"/>
          <w:sz w:val="24"/>
          <w:szCs w:val="24"/>
        </w:rPr>
        <w:t xml:space="preserve">jednatelkou </w:t>
      </w:r>
      <w:proofErr w:type="gramStart"/>
      <w:r w:rsidR="00333318">
        <w:rPr>
          <w:rFonts w:ascii="Times New Roman" w:hAnsi="Times New Roman"/>
          <w:sz w:val="24"/>
          <w:szCs w:val="24"/>
        </w:rPr>
        <w:t>společnosti  MUDr.</w:t>
      </w:r>
      <w:proofErr w:type="gramEnd"/>
      <w:r w:rsidR="00333318">
        <w:rPr>
          <w:rFonts w:ascii="Times New Roman" w:hAnsi="Times New Roman"/>
          <w:sz w:val="24"/>
          <w:szCs w:val="24"/>
        </w:rPr>
        <w:t xml:space="preserve"> Radkou Burešovou</w:t>
      </w:r>
    </w:p>
    <w:p w14:paraId="5C427B7D" w14:textId="77777777" w:rsidR="00333318" w:rsidRPr="00D077F3" w:rsidRDefault="00333318" w:rsidP="003333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>03048381</w:t>
      </w:r>
      <w:r w:rsidRPr="00D077F3">
        <w:rPr>
          <w:rFonts w:ascii="Times New Roman" w:hAnsi="Times New Roman"/>
          <w:sz w:val="24"/>
          <w:szCs w:val="24"/>
        </w:rPr>
        <w:t xml:space="preserve"> </w:t>
      </w:r>
    </w:p>
    <w:p w14:paraId="4D127036" w14:textId="41DA39F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bankovní spojení: </w:t>
      </w:r>
      <w:r w:rsidR="00B24A81">
        <w:rPr>
          <w:rFonts w:ascii="Times New Roman" w:hAnsi="Times New Roman"/>
          <w:sz w:val="24"/>
          <w:szCs w:val="24"/>
        </w:rPr>
        <w:t>XXXXXXXXX</w:t>
      </w:r>
    </w:p>
    <w:p w14:paraId="5767AAF9" w14:textId="0143757A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č. účtu: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B24A81">
        <w:rPr>
          <w:rFonts w:ascii="Times New Roman" w:hAnsi="Times New Roman"/>
          <w:sz w:val="24"/>
          <w:szCs w:val="24"/>
        </w:rPr>
        <w:t>XXXXXXXXXX</w:t>
      </w:r>
    </w:p>
    <w:p w14:paraId="3F16E6C0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00A27" w14:textId="6E41FDE8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(dále jen „Nájemce“) na straně druhé</w:t>
      </w:r>
    </w:p>
    <w:p w14:paraId="428B05E9" w14:textId="77777777" w:rsidR="00A41AAE" w:rsidRDefault="00A41AAE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68CD0" w14:textId="5BB17965" w:rsidR="00607564" w:rsidRPr="00D077F3" w:rsidRDefault="00607564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(Pronajímatel a Nájemce společně dále jako „Smluvní strany“ a jednotlivě jako „Smluvní strana</w:t>
      </w:r>
      <w:r w:rsidR="00BD705F">
        <w:rPr>
          <w:rFonts w:ascii="Times New Roman" w:hAnsi="Times New Roman"/>
          <w:sz w:val="24"/>
          <w:szCs w:val="24"/>
        </w:rPr>
        <w:t>“)</w:t>
      </w:r>
    </w:p>
    <w:p w14:paraId="40226B4F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A071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FD5DEB3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77777777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4EE55133" w14:textId="0F44DDCD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</w:t>
      </w:r>
      <w:r w:rsidR="00433287" w:rsidRPr="00D077F3">
        <w:rPr>
          <w:rFonts w:ascii="Times New Roman" w:hAnsi="Times New Roman"/>
          <w:sz w:val="24"/>
          <w:szCs w:val="24"/>
        </w:rPr>
        <w:t xml:space="preserve">ploše </w:t>
      </w:r>
      <w:r w:rsidR="009B282F" w:rsidRPr="002A1183">
        <w:rPr>
          <w:rFonts w:ascii="Times New Roman" w:hAnsi="Times New Roman"/>
          <w:b/>
          <w:bCs/>
          <w:sz w:val="24"/>
          <w:szCs w:val="24"/>
        </w:rPr>
        <w:t>117,64</w:t>
      </w:r>
      <w:r w:rsidR="00E545CF" w:rsidRPr="002A11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183">
        <w:rPr>
          <w:rFonts w:ascii="Times New Roman" w:hAnsi="Times New Roman"/>
          <w:b/>
          <w:bCs/>
          <w:sz w:val="24"/>
          <w:szCs w:val="24"/>
        </w:rPr>
        <w:t>m</w:t>
      </w:r>
      <w:r w:rsidRPr="002A1183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p w14:paraId="4E5C9E2D" w14:textId="4A5CDF70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4B675" w14:textId="77777777" w:rsidR="00595C60" w:rsidRDefault="00595C60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CFD6A" w14:textId="77777777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0" w:type="dxa"/>
        <w:tblInd w:w="-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D077F3" w:rsidRPr="000D6C0B" w14:paraId="50EA40E1" w14:textId="77777777" w:rsidTr="00AD37F6">
        <w:trPr>
          <w:trHeight w:val="835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EAB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B7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16A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Prostory 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EEBF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Spol. prostory</w:t>
            </w:r>
          </w:p>
          <w:p w14:paraId="1E12C3B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(poměrná část)</w:t>
            </w:r>
          </w:p>
        </w:tc>
      </w:tr>
      <w:tr w:rsidR="00D077F3" w:rsidRPr="000D6C0B" w14:paraId="29156B2C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0F0" w14:textId="15C14705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1EE" w14:textId="2C751DB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Šatna, denní míst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nost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29AA" w14:textId="4124F06C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077F3"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B282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82D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07E4767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3ED7" w14:textId="706ABD46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9F5D" w14:textId="49EC21D6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Ordinace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E83C8" w14:textId="412837A6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20,</w:t>
            </w:r>
            <w:r w:rsidR="009B282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6277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7CD619B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2CC" w14:textId="02DAEEE1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37C7" w14:textId="240AE2F0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Sesterna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6CE2C" w14:textId="757F87DE" w:rsidR="00D077F3" w:rsidRPr="00D077F3" w:rsidRDefault="009B282F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9031A5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5E64E48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48E8" w14:textId="2E01968C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BEB4" w14:textId="0DF946A3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Čekárna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BD1BC" w14:textId="388C3D1F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20,</w:t>
            </w:r>
            <w:r w:rsidR="009B282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DA0B09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FC597A3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3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17C0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E276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2BAE2C" w14:textId="77119045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</w:t>
            </w:r>
            <w:r w:rsidR="009B282F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D077F3" w:rsidRPr="000D6C0B" w14:paraId="3CB8D38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74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EFC029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AEED" w14:textId="4DBB320E" w:rsidR="00D077F3" w:rsidRPr="00D077F3" w:rsidRDefault="009B282F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B627F41" w14:textId="217C33B5" w:rsidR="00D077F3" w:rsidRPr="00D077F3" w:rsidRDefault="00595C60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</w:t>
            </w:r>
            <w:r w:rsidR="009B282F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D077F3" w:rsidRPr="000D6C0B" w14:paraId="22794793" w14:textId="77777777" w:rsidTr="00AD37F6">
        <w:trPr>
          <w:trHeight w:val="315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AA4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Celková podlahová plocha v m</w:t>
            </w:r>
            <w:r w:rsidRPr="00347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CE712" w14:textId="116B075D" w:rsidR="00D077F3" w:rsidRPr="002A1183" w:rsidRDefault="00595C60" w:rsidP="00AD37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11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9B282F" w:rsidRPr="002A11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117,64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5086325A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077F3" w:rsidRPr="00D077F3">
        <w:rPr>
          <w:rFonts w:ascii="Times New Roman" w:hAnsi="Times New Roman"/>
          <w:sz w:val="24"/>
          <w:szCs w:val="24"/>
        </w:rPr>
        <w:t>třetím</w:t>
      </w:r>
      <w:r w:rsidR="00500D0F" w:rsidRPr="004A26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766DF851" w14:textId="2E978CC2" w:rsidR="009022E0" w:rsidRPr="009022E0" w:rsidRDefault="009022E0" w:rsidP="00902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 xml:space="preserve">O předání a převzetí </w:t>
      </w:r>
      <w:r w:rsidR="0032548F">
        <w:rPr>
          <w:rFonts w:ascii="Times New Roman" w:hAnsi="Times New Roman"/>
          <w:color w:val="000000"/>
          <w:sz w:val="24"/>
          <w:szCs w:val="24"/>
        </w:rPr>
        <w:t>n</w:t>
      </w:r>
      <w:r w:rsidRPr="009022E0">
        <w:rPr>
          <w:rFonts w:ascii="Times New Roman" w:hAnsi="Times New Roman"/>
          <w:color w:val="000000"/>
          <w:sz w:val="24"/>
          <w:szCs w:val="24"/>
        </w:rPr>
        <w:t>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AD16DA" w14:textId="77777777" w:rsidR="009022E0" w:rsidRPr="00E45B27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C047" w14:textId="77777777" w:rsidR="00F44541" w:rsidRDefault="00F4454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2BB971EC" w:rsidR="00EB1F26" w:rsidRPr="004A2638" w:rsidRDefault="00EB1F26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FF0000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Nájemce bude předmět nájmu užívat jako pracoviště pro svou podnikatelskou činnost, spočívající v oblasti poskytování zdravotní</w:t>
      </w:r>
      <w:r w:rsidR="00D077F3" w:rsidRPr="00D077F3">
        <w:rPr>
          <w:rFonts w:ascii="Times New Roman" w:hAnsi="Times New Roman"/>
          <w:sz w:val="24"/>
          <w:szCs w:val="24"/>
        </w:rPr>
        <w:t>ch služeb</w:t>
      </w:r>
      <w:r w:rsidRPr="00D077F3">
        <w:rPr>
          <w:rFonts w:ascii="Times New Roman" w:hAnsi="Times New Roman"/>
          <w:sz w:val="24"/>
          <w:szCs w:val="24"/>
        </w:rPr>
        <w:t xml:space="preserve"> – </w:t>
      </w:r>
      <w:r w:rsidR="00595C60">
        <w:rPr>
          <w:rFonts w:ascii="Times New Roman" w:hAnsi="Times New Roman"/>
          <w:sz w:val="24"/>
          <w:szCs w:val="24"/>
        </w:rPr>
        <w:t>ordinace praktického lékaře.</w:t>
      </w: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54379A58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>s </w:t>
      </w:r>
      <w:r w:rsidRPr="00D077F3">
        <w:rPr>
          <w:rFonts w:ascii="Times New Roman" w:hAnsi="Times New Roman"/>
          <w:sz w:val="24"/>
          <w:szCs w:val="24"/>
        </w:rPr>
        <w:t>účinností od</w:t>
      </w:r>
      <w:r w:rsidR="00607564">
        <w:rPr>
          <w:rFonts w:ascii="Times New Roman" w:hAnsi="Times New Roman"/>
          <w:sz w:val="24"/>
          <w:szCs w:val="24"/>
        </w:rPr>
        <w:t xml:space="preserve"> </w:t>
      </w:r>
      <w:r w:rsidR="00530D5D">
        <w:rPr>
          <w:rFonts w:ascii="Times New Roman" w:hAnsi="Times New Roman"/>
          <w:sz w:val="24"/>
          <w:szCs w:val="24"/>
        </w:rPr>
        <w:t>1.2.2026</w:t>
      </w:r>
      <w:r w:rsidR="005939E9" w:rsidRPr="00D077F3">
        <w:rPr>
          <w:rFonts w:ascii="Times New Roman" w:hAnsi="Times New Roman"/>
          <w:sz w:val="24"/>
          <w:szCs w:val="24"/>
        </w:rPr>
        <w:t>.</w:t>
      </w:r>
    </w:p>
    <w:p w14:paraId="78EF4EDD" w14:textId="1AD60B19" w:rsidR="000F61C8" w:rsidRPr="003436BD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color w:val="000000"/>
          <w:sz w:val="24"/>
          <w:szCs w:val="24"/>
        </w:rPr>
        <w:t>Nájem lze ukončit písemnou dohodou stran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,</w:t>
      </w:r>
      <w:r w:rsidRPr="003436BD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3436BD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3436BD">
        <w:rPr>
          <w:rFonts w:ascii="Times New Roman" w:hAnsi="Times New Roman"/>
          <w:color w:val="000000"/>
          <w:sz w:val="24"/>
          <w:szCs w:val="24"/>
        </w:rPr>
        <w:t>.</w:t>
      </w:r>
      <w:r w:rsidR="00307933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Důvod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výpovědi musí být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ve výpovědi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uveden (pod sankcí neplatnosti). </w:t>
      </w:r>
    </w:p>
    <w:p w14:paraId="0FB16B20" w14:textId="75F4B20B" w:rsidR="00386F0B" w:rsidRPr="002121E2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šest měsíců</w:t>
      </w:r>
      <w:r w:rsidR="007F7C73" w:rsidRPr="00D077F3">
        <w:rPr>
          <w:rFonts w:ascii="Times New Roman" w:hAnsi="Times New Roman"/>
          <w:sz w:val="24"/>
          <w:szCs w:val="24"/>
        </w:rPr>
        <w:t xml:space="preserve"> 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2121E2">
        <w:rPr>
          <w:rFonts w:ascii="Times New Roman" w:hAnsi="Times New Roman"/>
          <w:color w:val="000000"/>
          <w:sz w:val="24"/>
          <w:szCs w:val="24"/>
        </w:rPr>
        <w:t>po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 w:rsidR="00C23DC8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18D790B1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20D68402" w14:textId="77777777" w:rsidR="00607564" w:rsidRPr="00C968DE" w:rsidRDefault="00607564" w:rsidP="00607564">
      <w:pPr>
        <w:pStyle w:val="Odstavecseseznamem"/>
        <w:spacing w:after="240"/>
        <w:ind w:left="426"/>
        <w:jc w:val="both"/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26422B08" w14:textId="671E837C" w:rsidR="00631A1F" w:rsidRDefault="00631A1F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>Nájemné se sjednává dohodou a činí</w:t>
      </w:r>
      <w:r w:rsidR="007C7F36">
        <w:rPr>
          <w:rFonts w:ascii="Times New Roman" w:hAnsi="Times New Roman"/>
          <w:color w:val="FF0000"/>
          <w:sz w:val="24"/>
          <w:szCs w:val="24"/>
        </w:rPr>
        <w:t> </w:t>
      </w:r>
      <w:r w:rsidR="007C7F36">
        <w:rPr>
          <w:rFonts w:ascii="Times New Roman" w:hAnsi="Times New Roman"/>
          <w:sz w:val="24"/>
          <w:szCs w:val="24"/>
        </w:rPr>
        <w:t xml:space="preserve">120 </w:t>
      </w:r>
      <w:r w:rsidRPr="003436BD">
        <w:rPr>
          <w:rFonts w:ascii="Times New Roman" w:hAnsi="Times New Roman"/>
          <w:sz w:val="24"/>
          <w:szCs w:val="24"/>
        </w:rPr>
        <w:t xml:space="preserve">Kč </w:t>
      </w:r>
      <w:r w:rsidR="0045757F" w:rsidRPr="003436BD">
        <w:rPr>
          <w:rFonts w:ascii="Times New Roman" w:hAnsi="Times New Roman"/>
          <w:sz w:val="24"/>
          <w:szCs w:val="24"/>
        </w:rPr>
        <w:t>(slovy:</w:t>
      </w:r>
      <w:r w:rsidR="0048220F" w:rsidRPr="003436BD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dvacet</w:t>
      </w:r>
      <w:r w:rsidR="00CA2DAE" w:rsidRPr="003436BD">
        <w:rPr>
          <w:rFonts w:ascii="Times New Roman" w:hAnsi="Times New Roman"/>
          <w:sz w:val="24"/>
          <w:szCs w:val="24"/>
        </w:rPr>
        <w:t xml:space="preserve"> </w:t>
      </w:r>
      <w:r w:rsidR="0045757F" w:rsidRPr="003436BD">
        <w:rPr>
          <w:rFonts w:ascii="Times New Roman" w:hAnsi="Times New Roman"/>
          <w:sz w:val="24"/>
          <w:szCs w:val="24"/>
        </w:rPr>
        <w:t>korun</w:t>
      </w:r>
      <w:r w:rsidR="004E2903" w:rsidRPr="003436BD">
        <w:rPr>
          <w:rFonts w:ascii="Times New Roman" w:hAnsi="Times New Roman"/>
          <w:sz w:val="24"/>
          <w:szCs w:val="24"/>
        </w:rPr>
        <w:t xml:space="preserve"> českých</w:t>
      </w:r>
      <w:r w:rsidR="0045757F" w:rsidRPr="003436BD">
        <w:rPr>
          <w:rFonts w:ascii="Times New Roman" w:hAnsi="Times New Roman"/>
          <w:sz w:val="24"/>
          <w:szCs w:val="24"/>
        </w:rPr>
        <w:t xml:space="preserve">) </w:t>
      </w:r>
      <w:r w:rsidRPr="003436BD">
        <w:rPr>
          <w:rFonts w:ascii="Times New Roman" w:hAnsi="Times New Roman"/>
          <w:sz w:val="24"/>
          <w:szCs w:val="24"/>
        </w:rPr>
        <w:t>za 1</w:t>
      </w:r>
      <w:r w:rsidR="000B4D05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>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8220F" w:rsidRPr="003436BD">
        <w:rPr>
          <w:rFonts w:ascii="Times New Roman" w:hAnsi="Times New Roman"/>
          <w:sz w:val="24"/>
          <w:szCs w:val="24"/>
        </w:rPr>
        <w:t>měsí</w:t>
      </w:r>
      <w:r w:rsidRPr="003436BD">
        <w:rPr>
          <w:rFonts w:ascii="Times New Roman" w:hAnsi="Times New Roman"/>
          <w:sz w:val="24"/>
          <w:szCs w:val="24"/>
        </w:rPr>
        <w:t xml:space="preserve">čně, to </w:t>
      </w:r>
      <w:r w:rsidRPr="00A94F1C">
        <w:rPr>
          <w:rFonts w:ascii="Times New Roman" w:hAnsi="Times New Roman"/>
          <w:sz w:val="24"/>
          <w:szCs w:val="24"/>
        </w:rPr>
        <w:t>je</w:t>
      </w:r>
      <w:r w:rsidR="00B76479" w:rsidRPr="00A94F1C">
        <w:rPr>
          <w:rFonts w:ascii="Times New Roman" w:hAnsi="Times New Roman"/>
          <w:sz w:val="24"/>
          <w:szCs w:val="24"/>
        </w:rPr>
        <w:t>st</w:t>
      </w:r>
      <w:r w:rsidRPr="00A94F1C">
        <w:rPr>
          <w:rFonts w:ascii="Times New Roman" w:hAnsi="Times New Roman"/>
          <w:sz w:val="24"/>
          <w:szCs w:val="24"/>
        </w:rPr>
        <w:t xml:space="preserve"> celkem </w:t>
      </w:r>
      <w:r w:rsidR="00595C60">
        <w:rPr>
          <w:rFonts w:ascii="Times New Roman" w:hAnsi="Times New Roman"/>
          <w:sz w:val="24"/>
          <w:szCs w:val="24"/>
        </w:rPr>
        <w:t>16</w:t>
      </w:r>
      <w:r w:rsidR="00530D5D">
        <w:rPr>
          <w:rFonts w:ascii="Times New Roman" w:hAnsi="Times New Roman"/>
          <w:sz w:val="24"/>
          <w:szCs w:val="24"/>
        </w:rPr>
        <w:t>9</w:t>
      </w:r>
      <w:r w:rsidR="00E545CF">
        <w:rPr>
          <w:rFonts w:ascii="Times New Roman" w:hAnsi="Times New Roman"/>
          <w:sz w:val="24"/>
          <w:szCs w:val="24"/>
        </w:rPr>
        <w:t xml:space="preserve"> </w:t>
      </w:r>
      <w:r w:rsidR="00A26F9C">
        <w:rPr>
          <w:rFonts w:ascii="Times New Roman" w:hAnsi="Times New Roman"/>
          <w:sz w:val="24"/>
          <w:szCs w:val="24"/>
        </w:rPr>
        <w:t>4</w:t>
      </w:r>
      <w:r w:rsidR="00530D5D">
        <w:rPr>
          <w:rFonts w:ascii="Times New Roman" w:hAnsi="Times New Roman"/>
          <w:sz w:val="24"/>
          <w:szCs w:val="24"/>
        </w:rPr>
        <w:t>01</w:t>
      </w:r>
      <w:r w:rsidR="00595C60">
        <w:rPr>
          <w:rFonts w:ascii="Times New Roman" w:hAnsi="Times New Roman"/>
          <w:sz w:val="24"/>
          <w:szCs w:val="24"/>
        </w:rPr>
        <w:t>,</w:t>
      </w:r>
      <w:r w:rsidR="00530D5D">
        <w:rPr>
          <w:rFonts w:ascii="Times New Roman" w:hAnsi="Times New Roman"/>
          <w:sz w:val="24"/>
          <w:szCs w:val="24"/>
        </w:rPr>
        <w:t>6</w:t>
      </w:r>
      <w:r w:rsidR="00595C60">
        <w:rPr>
          <w:rFonts w:ascii="Times New Roman" w:hAnsi="Times New Roman"/>
          <w:sz w:val="24"/>
          <w:szCs w:val="24"/>
        </w:rPr>
        <w:t>0</w:t>
      </w:r>
      <w:r w:rsidRPr="00A94F1C">
        <w:rPr>
          <w:rFonts w:ascii="Times New Roman" w:hAnsi="Times New Roman"/>
          <w:sz w:val="24"/>
          <w:szCs w:val="24"/>
        </w:rPr>
        <w:t xml:space="preserve"> Kč </w:t>
      </w:r>
      <w:r w:rsidR="0045757F" w:rsidRPr="00A94F1C">
        <w:rPr>
          <w:rFonts w:ascii="Times New Roman" w:hAnsi="Times New Roman"/>
          <w:sz w:val="24"/>
          <w:szCs w:val="24"/>
        </w:rPr>
        <w:t>(</w:t>
      </w:r>
      <w:r w:rsidR="00494860" w:rsidRPr="00A94F1C">
        <w:rPr>
          <w:rFonts w:ascii="Times New Roman" w:hAnsi="Times New Roman"/>
          <w:sz w:val="24"/>
          <w:szCs w:val="24"/>
        </w:rPr>
        <w:t>slovy:</w:t>
      </w:r>
      <w:r w:rsidR="00A94F1C" w:rsidRPr="00A94F1C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 xml:space="preserve">sto </w:t>
      </w:r>
      <w:r w:rsidR="00595C60">
        <w:rPr>
          <w:rFonts w:ascii="Times New Roman" w:hAnsi="Times New Roman"/>
          <w:sz w:val="24"/>
          <w:szCs w:val="24"/>
        </w:rPr>
        <w:t xml:space="preserve">šedesát </w:t>
      </w:r>
      <w:r w:rsidR="00530D5D">
        <w:rPr>
          <w:rFonts w:ascii="Times New Roman" w:hAnsi="Times New Roman"/>
          <w:sz w:val="24"/>
          <w:szCs w:val="24"/>
        </w:rPr>
        <w:t>devět</w:t>
      </w:r>
      <w:r w:rsidR="00595C60">
        <w:rPr>
          <w:rFonts w:ascii="Times New Roman" w:hAnsi="Times New Roman"/>
          <w:sz w:val="24"/>
          <w:szCs w:val="24"/>
        </w:rPr>
        <w:t xml:space="preserve"> tisíc </w:t>
      </w:r>
      <w:r w:rsidR="00530D5D">
        <w:rPr>
          <w:rFonts w:ascii="Times New Roman" w:hAnsi="Times New Roman"/>
          <w:sz w:val="24"/>
          <w:szCs w:val="24"/>
        </w:rPr>
        <w:t>čtyři</w:t>
      </w:r>
      <w:r w:rsidR="00595C60">
        <w:rPr>
          <w:rFonts w:ascii="Times New Roman" w:hAnsi="Times New Roman"/>
          <w:sz w:val="24"/>
          <w:szCs w:val="24"/>
        </w:rPr>
        <w:t xml:space="preserve"> s</w:t>
      </w:r>
      <w:r w:rsidR="00530D5D">
        <w:rPr>
          <w:rFonts w:ascii="Times New Roman" w:hAnsi="Times New Roman"/>
          <w:sz w:val="24"/>
          <w:szCs w:val="24"/>
        </w:rPr>
        <w:t>ta</w:t>
      </w:r>
      <w:r w:rsidR="00595C60">
        <w:rPr>
          <w:rFonts w:ascii="Times New Roman" w:hAnsi="Times New Roman"/>
          <w:sz w:val="24"/>
          <w:szCs w:val="24"/>
        </w:rPr>
        <w:t xml:space="preserve"> </w:t>
      </w:r>
      <w:r w:rsidR="00530D5D">
        <w:rPr>
          <w:rFonts w:ascii="Times New Roman" w:hAnsi="Times New Roman"/>
          <w:sz w:val="24"/>
          <w:szCs w:val="24"/>
        </w:rPr>
        <w:t>jedna</w:t>
      </w:r>
      <w:r w:rsidR="00595C60">
        <w:rPr>
          <w:rFonts w:ascii="Times New Roman" w:hAnsi="Times New Roman"/>
          <w:sz w:val="24"/>
          <w:szCs w:val="24"/>
        </w:rPr>
        <w:t xml:space="preserve"> </w:t>
      </w:r>
      <w:r w:rsidR="0045757F" w:rsidRPr="00A94F1C">
        <w:rPr>
          <w:rFonts w:ascii="Times New Roman" w:hAnsi="Times New Roman"/>
          <w:sz w:val="24"/>
          <w:szCs w:val="24"/>
        </w:rPr>
        <w:t>korun</w:t>
      </w:r>
      <w:r w:rsidR="00A460AE">
        <w:rPr>
          <w:rFonts w:ascii="Times New Roman" w:hAnsi="Times New Roman"/>
          <w:sz w:val="24"/>
          <w:szCs w:val="24"/>
        </w:rPr>
        <w:t xml:space="preserve"> česk</w:t>
      </w:r>
      <w:r w:rsidR="00595C60">
        <w:rPr>
          <w:rFonts w:ascii="Times New Roman" w:hAnsi="Times New Roman"/>
          <w:sz w:val="24"/>
          <w:szCs w:val="24"/>
        </w:rPr>
        <w:t>ých</w:t>
      </w:r>
      <w:r w:rsidR="00607564">
        <w:rPr>
          <w:rFonts w:ascii="Times New Roman" w:hAnsi="Times New Roman"/>
          <w:sz w:val="24"/>
          <w:szCs w:val="24"/>
        </w:rPr>
        <w:t xml:space="preserve"> a </w:t>
      </w:r>
      <w:r w:rsidR="00530D5D">
        <w:rPr>
          <w:rFonts w:ascii="Times New Roman" w:hAnsi="Times New Roman"/>
          <w:sz w:val="24"/>
          <w:szCs w:val="24"/>
        </w:rPr>
        <w:t>šede</w:t>
      </w:r>
      <w:r w:rsidR="00607564">
        <w:rPr>
          <w:rFonts w:ascii="Times New Roman" w:hAnsi="Times New Roman"/>
          <w:sz w:val="24"/>
          <w:szCs w:val="24"/>
        </w:rPr>
        <w:t>sát haléřů</w:t>
      </w:r>
      <w:r w:rsidR="0045757F" w:rsidRPr="00A94F1C">
        <w:rPr>
          <w:rFonts w:ascii="Times New Roman" w:hAnsi="Times New Roman"/>
          <w:sz w:val="24"/>
          <w:szCs w:val="24"/>
        </w:rPr>
        <w:t xml:space="preserve">) </w:t>
      </w:r>
      <w:r w:rsidRPr="00A94F1C">
        <w:rPr>
          <w:rFonts w:ascii="Times New Roman" w:hAnsi="Times New Roman"/>
          <w:sz w:val="24"/>
          <w:szCs w:val="24"/>
        </w:rPr>
        <w:t>za rok. Ke sjednanému nájemnému nebude Nájemci účtována daň z přidané hodnoty. S</w:t>
      </w:r>
      <w:r w:rsidR="00043AFD">
        <w:rPr>
          <w:rFonts w:ascii="Times New Roman" w:hAnsi="Times New Roman"/>
          <w:sz w:val="24"/>
          <w:szCs w:val="24"/>
        </w:rPr>
        <w:t>mluvní s</w:t>
      </w:r>
      <w:r w:rsidRPr="00A94F1C">
        <w:rPr>
          <w:rFonts w:ascii="Times New Roman" w:hAnsi="Times New Roman"/>
          <w:sz w:val="24"/>
          <w:szCs w:val="24"/>
        </w:rPr>
        <w:t>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 w:rsidR="00E5181C"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530D5D" w:rsidRPr="00CF4830">
        <w:rPr>
          <w:rFonts w:ascii="Times New Roman" w:hAnsi="Times New Roman"/>
          <w:b/>
          <w:bCs/>
          <w:color w:val="000000"/>
          <w:sz w:val="24"/>
          <w:szCs w:val="24"/>
        </w:rPr>
        <w:t>14 116, 80</w:t>
      </w:r>
      <w:r w:rsidR="00530D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proofErr w:type="spellStart"/>
      <w:r w:rsidR="009C2B32">
        <w:rPr>
          <w:rFonts w:ascii="Times New Roman" w:hAnsi="Times New Roman"/>
          <w:color w:val="000000"/>
          <w:sz w:val="24"/>
          <w:szCs w:val="24"/>
        </w:rPr>
        <w:t>čtr</w:t>
      </w:r>
      <w:r w:rsidR="00C5210D">
        <w:rPr>
          <w:rFonts w:ascii="Times New Roman" w:hAnsi="Times New Roman"/>
          <w:color w:val="000000"/>
          <w:sz w:val="24"/>
          <w:szCs w:val="24"/>
        </w:rPr>
        <w:t>tnáct</w:t>
      </w:r>
      <w:proofErr w:type="spellEnd"/>
      <w:r w:rsidR="00C52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564">
        <w:rPr>
          <w:rFonts w:ascii="Times New Roman" w:hAnsi="Times New Roman"/>
          <w:color w:val="000000"/>
          <w:sz w:val="24"/>
          <w:szCs w:val="24"/>
        </w:rPr>
        <w:t xml:space="preserve">tisíc </w:t>
      </w:r>
      <w:r w:rsidR="00530D5D">
        <w:rPr>
          <w:rFonts w:ascii="Times New Roman" w:hAnsi="Times New Roman"/>
          <w:color w:val="000000"/>
          <w:sz w:val="24"/>
          <w:szCs w:val="24"/>
        </w:rPr>
        <w:t xml:space="preserve">sto </w:t>
      </w:r>
      <w:r w:rsidR="00C52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0D5D">
        <w:rPr>
          <w:rFonts w:ascii="Times New Roman" w:hAnsi="Times New Roman"/>
          <w:color w:val="000000"/>
          <w:sz w:val="24"/>
          <w:szCs w:val="24"/>
        </w:rPr>
        <w:t>šest</w:t>
      </w:r>
      <w:r w:rsidR="00C5210D">
        <w:rPr>
          <w:rFonts w:ascii="Times New Roman" w:hAnsi="Times New Roman"/>
          <w:color w:val="000000"/>
          <w:sz w:val="24"/>
          <w:szCs w:val="24"/>
        </w:rPr>
        <w:t>náct</w:t>
      </w:r>
      <w:r w:rsidR="00A46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C5210D">
        <w:rPr>
          <w:rFonts w:ascii="Times New Roman" w:hAnsi="Times New Roman"/>
          <w:color w:val="000000"/>
          <w:sz w:val="24"/>
          <w:szCs w:val="24"/>
        </w:rPr>
        <w:t>ých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530D5D">
        <w:rPr>
          <w:rFonts w:ascii="Times New Roman" w:hAnsi="Times New Roman"/>
          <w:color w:val="000000"/>
          <w:sz w:val="24"/>
          <w:szCs w:val="24"/>
        </w:rPr>
        <w:t>osmdesát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7E98846F" w14:textId="77777777" w:rsidR="00E545CF" w:rsidRDefault="00E545CF" w:rsidP="00E545CF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68AAF4" w14:textId="4A9BF760" w:rsidR="00E72407" w:rsidRPr="00C65046" w:rsidRDefault="00530D5D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V souladu s Čl. 2. odstavce 2.2., 2.4. a odstavce 2.8. Smlouvy o smlouvě budoucí nájemní ze dne 2.1.2025 ve znění Dodatku č. 1 ze dne 30.6.2025 je Nájemce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povinnen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hradit nájemné </w:t>
      </w:r>
      <w:r w:rsidRPr="00CF4830">
        <w:rPr>
          <w:rFonts w:ascii="Times New Roman" w:hAnsi="Times New Roman"/>
          <w:b/>
          <w:bCs/>
          <w:color w:val="000000"/>
          <w:sz w:val="24"/>
          <w:szCs w:val="24"/>
        </w:rPr>
        <w:t>od 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F4830">
        <w:rPr>
          <w:rFonts w:ascii="Times New Roman" w:hAnsi="Times New Roman"/>
          <w:b/>
          <w:bCs/>
          <w:color w:val="000000"/>
          <w:sz w:val="24"/>
          <w:szCs w:val="24"/>
        </w:rPr>
        <w:t>.2026.</w:t>
      </w:r>
      <w:r w:rsidR="00466712"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="00466712" w:rsidRPr="00466712">
        <w:rPr>
          <w:rFonts w:ascii="Times New Roman" w:hAnsi="Times New Roman"/>
          <w:sz w:val="24"/>
          <w:szCs w:val="24"/>
        </w:rPr>
        <w:t>, vodné, stočné,</w:t>
      </w:r>
      <w:r w:rsidR="009548E7">
        <w:rPr>
          <w:rFonts w:ascii="Times New Roman" w:hAnsi="Times New Roman"/>
          <w:sz w:val="24"/>
          <w:szCs w:val="24"/>
        </w:rPr>
        <w:t xml:space="preserve"> srážkovou vodu,</w:t>
      </w:r>
      <w:r w:rsidR="00466712" w:rsidRPr="00466712">
        <w:rPr>
          <w:rFonts w:ascii="Times New Roman" w:hAnsi="Times New Roman"/>
          <w:sz w:val="24"/>
          <w:szCs w:val="24"/>
        </w:rPr>
        <w:t xml:space="preserve"> svoz </w:t>
      </w:r>
      <w:r w:rsidR="00225366">
        <w:rPr>
          <w:rFonts w:ascii="Times New Roman" w:hAnsi="Times New Roman"/>
          <w:sz w:val="24"/>
          <w:szCs w:val="24"/>
        </w:rPr>
        <w:t xml:space="preserve">komunálního </w:t>
      </w:r>
      <w:r w:rsidR="00466712" w:rsidRPr="00466712">
        <w:rPr>
          <w:rFonts w:ascii="Times New Roman" w:hAnsi="Times New Roman"/>
          <w:sz w:val="24"/>
          <w:szCs w:val="24"/>
        </w:rPr>
        <w:t>odpadu</w:t>
      </w:r>
      <w:r w:rsidR="00225366">
        <w:rPr>
          <w:rFonts w:ascii="Times New Roman" w:hAnsi="Times New Roman"/>
          <w:sz w:val="24"/>
          <w:szCs w:val="24"/>
        </w:rPr>
        <w:t xml:space="preserve"> včetně tříděného odpadu (plast, papír)</w:t>
      </w:r>
      <w:r w:rsidR="00466712" w:rsidRPr="00466712">
        <w:rPr>
          <w:rFonts w:ascii="Times New Roman" w:hAnsi="Times New Roman"/>
          <w:sz w:val="24"/>
          <w:szCs w:val="24"/>
        </w:rPr>
        <w:t xml:space="preserve">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="00466712"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741D4" w14:textId="30F90F15" w:rsidR="00C65046" w:rsidRPr="007D038A" w:rsidRDefault="00E72407" w:rsidP="007D0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038A">
        <w:rPr>
          <w:rFonts w:ascii="Times New Roman" w:hAnsi="Times New Roman"/>
          <w:sz w:val="24"/>
          <w:szCs w:val="24"/>
        </w:rPr>
        <w:t>S</w:t>
      </w:r>
      <w:r w:rsidR="00043AFD">
        <w:rPr>
          <w:rFonts w:ascii="Times New Roman" w:hAnsi="Times New Roman"/>
          <w:sz w:val="24"/>
          <w:szCs w:val="24"/>
        </w:rPr>
        <w:t>mluvní s</w:t>
      </w:r>
      <w:r w:rsidRPr="007D038A">
        <w:rPr>
          <w:rFonts w:ascii="Times New Roman" w:hAnsi="Times New Roman"/>
          <w:sz w:val="24"/>
          <w:szCs w:val="24"/>
        </w:rPr>
        <w:t>trany si sjednaly, že služby spočívající v dodávkách vody</w:t>
      </w:r>
      <w:r w:rsidR="009548E7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D038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D038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7D038A" w:rsidRPr="007D038A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D038A">
        <w:rPr>
          <w:rFonts w:ascii="Times New Roman" w:hAnsi="Times New Roman"/>
          <w:sz w:val="24"/>
          <w:szCs w:val="24"/>
        </w:rPr>
        <w:t>čtována dle</w:t>
      </w:r>
      <w:r w:rsidR="00A41AAE">
        <w:rPr>
          <w:rFonts w:ascii="Times New Roman" w:hAnsi="Times New Roman"/>
          <w:sz w:val="24"/>
          <w:szCs w:val="24"/>
        </w:rPr>
        <w:t> </w:t>
      </w:r>
      <w:r w:rsidR="0005222A" w:rsidRPr="007D038A">
        <w:rPr>
          <w:rFonts w:ascii="Times New Roman" w:hAnsi="Times New Roman"/>
          <w:sz w:val="24"/>
          <w:szCs w:val="24"/>
        </w:rPr>
        <w:t>plat</w:t>
      </w:r>
      <w:r w:rsidRPr="007D038A">
        <w:rPr>
          <w:rFonts w:ascii="Times New Roman" w:hAnsi="Times New Roman"/>
          <w:sz w:val="24"/>
          <w:szCs w:val="24"/>
        </w:rPr>
        <w:t>ných a úči</w:t>
      </w:r>
      <w:r w:rsidR="007D038A">
        <w:rPr>
          <w:rFonts w:ascii="Times New Roman" w:hAnsi="Times New Roman"/>
          <w:sz w:val="24"/>
          <w:szCs w:val="24"/>
        </w:rPr>
        <w:t>n</w:t>
      </w:r>
      <w:r w:rsidRPr="007D038A">
        <w:rPr>
          <w:rFonts w:ascii="Times New Roman" w:hAnsi="Times New Roman"/>
          <w:sz w:val="24"/>
          <w:szCs w:val="24"/>
        </w:rPr>
        <w:t>ných vyhlášek. Náklady za teplo</w:t>
      </w:r>
      <w:r w:rsidR="007D038A" w:rsidRPr="007D038A">
        <w:rPr>
          <w:rFonts w:ascii="Times New Roman" w:hAnsi="Times New Roman"/>
          <w:sz w:val="24"/>
          <w:szCs w:val="24"/>
        </w:rPr>
        <w:t xml:space="preserve">, srážkovou vodu, </w:t>
      </w:r>
      <w:r w:rsidR="00C65046" w:rsidRPr="007D038A">
        <w:rPr>
          <w:rFonts w:ascii="Times New Roman" w:hAnsi="Times New Roman"/>
          <w:sz w:val="24"/>
          <w:szCs w:val="24"/>
        </w:rPr>
        <w:t>svoz</w:t>
      </w:r>
      <w:r w:rsidR="0005222A" w:rsidRPr="007D038A">
        <w:rPr>
          <w:rFonts w:ascii="Times New Roman" w:hAnsi="Times New Roman"/>
          <w:sz w:val="24"/>
          <w:szCs w:val="24"/>
        </w:rPr>
        <w:t xml:space="preserve"> odpadu</w:t>
      </w:r>
      <w:r w:rsidRPr="007D038A">
        <w:rPr>
          <w:rFonts w:ascii="Times New Roman" w:hAnsi="Times New Roman"/>
          <w:sz w:val="24"/>
          <w:szCs w:val="24"/>
        </w:rPr>
        <w:t xml:space="preserve"> </w:t>
      </w:r>
      <w:r w:rsidR="007D038A" w:rsidRPr="007D038A">
        <w:rPr>
          <w:rFonts w:ascii="Times New Roman" w:hAnsi="Times New Roman"/>
          <w:sz w:val="24"/>
          <w:szCs w:val="24"/>
        </w:rPr>
        <w:t xml:space="preserve">(komunál, plast a papír) a úklid společných prostor </w:t>
      </w:r>
      <w:r w:rsidRPr="007D038A">
        <w:rPr>
          <w:rFonts w:ascii="Times New Roman" w:hAnsi="Times New Roman"/>
          <w:sz w:val="24"/>
          <w:szCs w:val="24"/>
        </w:rPr>
        <w:t xml:space="preserve">budou Pronajímatelem Nájemci rozúčtovány podle pronajaté plochy, kdy na Nájemce připadne </w:t>
      </w:r>
      <w:r w:rsidR="00C5210D" w:rsidRPr="009C2B32">
        <w:rPr>
          <w:rFonts w:ascii="Times New Roman" w:hAnsi="Times New Roman"/>
          <w:b/>
          <w:bCs/>
          <w:sz w:val="24"/>
          <w:szCs w:val="24"/>
        </w:rPr>
        <w:t>4,</w:t>
      </w:r>
      <w:r w:rsidR="00530D5D" w:rsidRPr="009C2B32">
        <w:rPr>
          <w:rFonts w:ascii="Times New Roman" w:hAnsi="Times New Roman"/>
          <w:b/>
          <w:bCs/>
          <w:sz w:val="24"/>
          <w:szCs w:val="24"/>
        </w:rPr>
        <w:t>97</w:t>
      </w:r>
      <w:r w:rsidR="007F59EB" w:rsidRPr="009C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2B32">
        <w:rPr>
          <w:rFonts w:ascii="Times New Roman" w:hAnsi="Times New Roman"/>
          <w:b/>
          <w:bCs/>
          <w:sz w:val="24"/>
          <w:szCs w:val="24"/>
        </w:rPr>
        <w:t>%</w:t>
      </w:r>
      <w:r w:rsidRPr="007D038A">
        <w:rPr>
          <w:rFonts w:ascii="Times New Roman" w:hAnsi="Times New Roman"/>
          <w:sz w:val="24"/>
          <w:szCs w:val="24"/>
        </w:rPr>
        <w:t xml:space="preserve"> z částky uvedené na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faktuře vystavené poskytovatelem</w:t>
      </w:r>
      <w:r w:rsidR="0005222A" w:rsidRPr="007D038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D038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D038A">
        <w:rPr>
          <w:rFonts w:ascii="Times New Roman" w:hAnsi="Times New Roman"/>
          <w:sz w:val="24"/>
          <w:szCs w:val="24"/>
        </w:rPr>
        <w:t xml:space="preserve">. </w:t>
      </w: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77777777" w:rsidR="00F7792F" w:rsidRPr="00280678" w:rsidRDefault="00F7792F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F33890" w:rsidRPr="00647B40">
        <w:rPr>
          <w:rFonts w:ascii="Times New Roman" w:hAnsi="Times New Roman"/>
          <w:sz w:val="24"/>
          <w:szCs w:val="24"/>
        </w:rPr>
        <w:t>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 xml:space="preserve">předem, </w:t>
      </w:r>
      <w:r w:rsidR="00C50B8F" w:rsidRPr="00280678">
        <w:rPr>
          <w:rFonts w:ascii="Times New Roman" w:hAnsi="Times New Roman"/>
          <w:sz w:val="24"/>
          <w:szCs w:val="24"/>
        </w:rPr>
        <w:t>nejpozději do 10</w:t>
      </w:r>
      <w:r w:rsidRPr="00280678">
        <w:rPr>
          <w:rFonts w:ascii="Times New Roman" w:hAnsi="Times New Roman"/>
          <w:sz w:val="24"/>
          <w:szCs w:val="24"/>
        </w:rPr>
        <w:t>. dne příslušného platebního období.</w:t>
      </w:r>
    </w:p>
    <w:p w14:paraId="706C53DF" w14:textId="77777777" w:rsidR="00FF5040" w:rsidRPr="00E45B27" w:rsidRDefault="005552A2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B5AFE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06DA791E" w14:textId="77777777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031B09C4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530D5D">
        <w:rPr>
          <w:rFonts w:ascii="Times New Roman" w:hAnsi="Times New Roman"/>
          <w:sz w:val="24"/>
          <w:szCs w:val="24"/>
        </w:rPr>
        <w:t>7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Nájemné zvýšené z důvodu inflace se považuje za sjednané nájemné.</w:t>
      </w:r>
    </w:p>
    <w:p w14:paraId="553C4AF6" w14:textId="1D9A027C" w:rsidR="0042518F" w:rsidRPr="009548E7" w:rsidRDefault="006067E0" w:rsidP="009548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</w:t>
      </w:r>
      <w:proofErr w:type="gramStart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F336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="00043AF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Smluvní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43D4FBA0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60FC6" w14:textId="42203E0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smlouvy a v záležitostech touto smlouvou neupravených v souladu s obecně </w:t>
      </w:r>
      <w:r w:rsidR="00B76479" w:rsidRPr="006E2954">
        <w:rPr>
          <w:rFonts w:ascii="Times New Roman" w:hAnsi="Times New Roman"/>
          <w:color w:val="000000"/>
          <w:sz w:val="24"/>
          <w:szCs w:val="24"/>
        </w:rPr>
        <w:t>závaznými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 právními předpisy,</w:t>
      </w:r>
    </w:p>
    <w:p w14:paraId="420AC8AD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 w:rsidRPr="006E2954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 w:rsidRPr="006E2954"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39005DBA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 w:rsidRPr="006E2954">
        <w:rPr>
          <w:rFonts w:ascii="Times New Roman" w:hAnsi="Times New Roman"/>
          <w:color w:val="000000"/>
          <w:sz w:val="24"/>
          <w:szCs w:val="24"/>
        </w:rPr>
        <w:t>p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>říloha č. 4)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udržovat převzatý předmět nájmu ve stavu způsobilém k užívání po celou dobu platnosti této smlouvy a provádět vlastním nákladem jeho běžnou údržbu a opravy,</w:t>
      </w:r>
    </w:p>
    <w:p w14:paraId="7E45F31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6E2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6E2954">
        <w:rPr>
          <w:rFonts w:ascii="Times New Roman" w:hAnsi="Times New Roman"/>
          <w:color w:val="000000"/>
          <w:sz w:val="24"/>
          <w:szCs w:val="24"/>
        </w:rPr>
        <w:t>v rozsahu, jaký upravuje pro nájemce bytů nařízení vlády</w:t>
      </w:r>
      <w:r w:rsidR="00265F29" w:rsidRPr="006E2954">
        <w:rPr>
          <w:rFonts w:ascii="Times New Roman" w:hAnsi="Times New Roman"/>
          <w:color w:val="000000"/>
          <w:sz w:val="24"/>
          <w:szCs w:val="24"/>
        </w:rPr>
        <w:t xml:space="preserve"> č. 308/2015 Sb., </w:t>
      </w:r>
      <w:r w:rsidR="00B207C3" w:rsidRPr="006E2954">
        <w:rPr>
          <w:rFonts w:ascii="Times New Roman" w:hAnsi="Times New Roman"/>
          <w:color w:val="000000"/>
          <w:sz w:val="24"/>
          <w:szCs w:val="24"/>
        </w:rPr>
        <w:t>a to do výše 5 000 Kč (slovy: pět tisíc korun českých) za opravu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5C8B54C7" w14:textId="71D0C600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umožnit Pronajímateli za přítomnosti Nájemce v nezbytně nutném rozsahu vstup do</w:t>
      </w:r>
      <w:r w:rsidR="00F336F6" w:rsidRPr="006E2954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>prostor předmětu nájmu za účelem zjištění jeho stavu a jeho užívání v souladu s touto smlouvou,</w:t>
      </w:r>
    </w:p>
    <w:p w14:paraId="684042B6" w14:textId="63DD21B0" w:rsidR="00C50B8F" w:rsidRPr="009E47CA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9E47CA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umístění jakékoliv reklamy či informačního zařízení</w:t>
      </w:r>
      <w:r w:rsidR="00272C8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="004654DF" w:rsidRPr="009E47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24850" w14:textId="232B0D28" w:rsidR="006E2954" w:rsidRPr="006E2954" w:rsidRDefault="006E2954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případě ukončení nájmu nemá Nájemce nárok na jakoukoliv náhradu za náklady vynaložené do stavebních úprav.</w:t>
      </w:r>
    </w:p>
    <w:p w14:paraId="64ECCDA5" w14:textId="77777777" w:rsid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B580673" w14:textId="6DA819A5" w:rsidR="00C50B8F" w:rsidRP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851" w:hanging="494"/>
        <w:jc w:val="both"/>
        <w:rPr>
          <w:rFonts w:ascii="Times New Roman" w:hAnsi="Times New Roman"/>
          <w:color w:val="000000"/>
          <w:sz w:val="24"/>
          <w:szCs w:val="24"/>
        </w:rPr>
      </w:pPr>
      <w:r w:rsidRPr="002C25AA">
        <w:rPr>
          <w:rFonts w:ascii="Times New Roman" w:hAnsi="Times New Roman"/>
          <w:color w:val="000000"/>
          <w:sz w:val="24"/>
          <w:szCs w:val="24"/>
        </w:rPr>
        <w:t>v den skončení sjednaného užívání předat Pronajímateli předmět nájmu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 w:rsidRPr="002C25AA">
        <w:rPr>
          <w:rFonts w:ascii="Times New Roman" w:hAnsi="Times New Roman"/>
          <w:color w:val="000000"/>
          <w:sz w:val="24"/>
          <w:szCs w:val="24"/>
        </w:rPr>
        <w:t>d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2C25AA">
        <w:rPr>
          <w:rFonts w:ascii="Times New Roman" w:hAnsi="Times New Roman"/>
          <w:color w:val="000000"/>
          <w:sz w:val="24"/>
          <w:szCs w:val="24"/>
        </w:rPr>
        <w:t>vyklizený</w:t>
      </w:r>
      <w:r w:rsidR="000B4D05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a v</w:t>
      </w:r>
      <w:r w:rsidR="00005D17" w:rsidRPr="002C25AA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2C25AA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AFC6E8C" w14:textId="77777777" w:rsidR="005251E2" w:rsidRPr="006E2954" w:rsidRDefault="005251E2" w:rsidP="006E2954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0F67AE54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předmět nájmu ve stavu způsobilém ke smluvenému užívání, přičemž o stavu předaného a převzatého předmětu nájmu bude </w:t>
      </w:r>
      <w:r w:rsidR="002D2F37"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3FEBDC09" w14:textId="6B1013C9" w:rsidR="00C50B8F" w:rsidRPr="00323785" w:rsidRDefault="00043AF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</w:t>
      </w:r>
      <w:r w:rsidR="00343488"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323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základny.</w:t>
      </w: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69F83A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46948A72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6A7512B5" w14:textId="529903B8" w:rsidR="00F44541" w:rsidRPr="001C32B2" w:rsidRDefault="00005D17" w:rsidP="001C32B2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73A77D1D" w14:textId="339CAC79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7C58E" w14:textId="09892776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E6A5A48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3116771D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45E47026" w14:textId="74BCDBBC" w:rsidR="0018380C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F336F6">
        <w:rPr>
          <w:rFonts w:ascii="Times New Roman" w:hAnsi="Times New Roman"/>
          <w:sz w:val="24"/>
          <w:szCs w:val="24"/>
        </w:rPr>
        <w:t>.</w:t>
      </w:r>
    </w:p>
    <w:p w14:paraId="0C46BF66" w14:textId="77777777" w:rsidR="006E2954" w:rsidRPr="00DD13B2" w:rsidRDefault="006E2954" w:rsidP="006E2954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9125AB9" w14:textId="329DAC77" w:rsidR="0018380C" w:rsidRDefault="0018380C" w:rsidP="005374FA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5EE2A9E" w14:textId="20780145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neumožní Pronajímateli kontrolu prostor tvořících předmět nájmu,</w:t>
      </w:r>
    </w:p>
    <w:p w14:paraId="47931622" w14:textId="3830A049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nezajistí potřebnou údržbu, opravy, nebo revize,</w:t>
      </w:r>
    </w:p>
    <w:p w14:paraId="4DE764AA" w14:textId="5B7C45F6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neinformuje Pronajímatele o potřebách opravy či odstranění závad.</w:t>
      </w:r>
    </w:p>
    <w:p w14:paraId="4BFBBA70" w14:textId="77777777" w:rsidR="005374FA" w:rsidRPr="005374FA" w:rsidRDefault="005374FA" w:rsidP="005374FA">
      <w:pPr>
        <w:pStyle w:val="Odstavecseseznamem"/>
        <w:ind w:left="993"/>
      </w:pP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4AC9D2B4" w14:textId="36A5CF35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</w:t>
      </w:r>
      <w:r w:rsidR="005374FA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BA53150" w14:textId="77777777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18F72" w14:textId="6DBBA1DF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5374FA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Regulace vstupu do budovy:</w:t>
      </w:r>
    </w:p>
    <w:p w14:paraId="7E255FC1" w14:textId="285BE62D" w:rsidR="00851D8D" w:rsidRPr="005374FA" w:rsidRDefault="00851D8D" w:rsidP="008274C5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Pronajímatel umožní klientům Nájemce vstup do budovy, v níž se nachází předmět</w:t>
      </w:r>
      <w:r w:rsidR="008274C5"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nájmu, podle požadavků Nájemce souvisejících s užíváním předmětu nájmu po dobu úředních hodin </w:t>
      </w:r>
      <w:r w:rsidR="006F3591" w:rsidRPr="005374FA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. Mimo tyto hodiny je umožněn vstup klientům Nájemce pouze v jeho doprovodu dle ustanovení </w:t>
      </w:r>
      <w:r w:rsidR="00E43BAB" w:rsidRPr="005374F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l. I </w:t>
      </w:r>
      <w:r w:rsidR="00323785" w:rsidRPr="005374FA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řílohy č. 4 této smlouvy.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4F062389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</w:t>
      </w:r>
      <w:r w:rsidR="005374FA">
        <w:rPr>
          <w:rFonts w:ascii="Times New Roman" w:hAnsi="Times New Roman"/>
          <w:color w:val="000000"/>
          <w:sz w:val="24"/>
          <w:szCs w:val="24"/>
        </w:rPr>
        <w:br/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374F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3F525F8C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374FA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A26F9C">
        <w:rPr>
          <w:rFonts w:ascii="Times New Roman" w:hAnsi="Times New Roman"/>
          <w:color w:val="000000"/>
          <w:sz w:val="24"/>
          <w:szCs w:val="24"/>
        </w:rPr>
        <w:t>2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06FFBE6E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</w:t>
      </w:r>
      <w:r w:rsidR="005374FA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739B0224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11EC52D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lastRenderedPageBreak/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>
        <w:rPr>
          <w:color w:val="000000" w:themeColor="text1"/>
        </w:rPr>
        <w:t>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F95FA2">
        <w:t> </w:t>
      </w:r>
      <w:r>
        <w:t>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6035F23C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F95FA2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4B710A12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</w:t>
      </w:r>
      <w:r w:rsidR="00F95FA2">
        <w:t> </w:t>
      </w:r>
      <w:r>
        <w:t>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</w:t>
      </w:r>
      <w:r w:rsidR="00F95FA2">
        <w:t> </w:t>
      </w:r>
      <w:r>
        <w:t>osobám Pronajímatele podílejících</w:t>
      </w:r>
      <w:r w:rsidR="00D42508">
        <w:t xml:space="preserve"> </w:t>
      </w:r>
      <w:r>
        <w:t xml:space="preserve">se na vyšetřování bezpečnostních incidentů. </w:t>
      </w:r>
    </w:p>
    <w:p w14:paraId="6A9A523D" w14:textId="645E7466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F95FA2">
        <w:t> </w:t>
      </w:r>
      <w:r>
        <w:t>činnosti, postupu, strategických plánů a záměrů, know-how Pronajímatele) a osobní údaje zpracovávané Pronajímatelem a další informace vztahující se k činnosti Pronajímatele, o</w:t>
      </w:r>
      <w:r w:rsidR="008274C5">
        <w:t> </w:t>
      </w:r>
      <w:r>
        <w:t>nichž se Nájemce z jakéhokoliv důvodu dozví, se vztahuje povinnost mlčenlivosti a</w:t>
      </w:r>
      <w:r w:rsidR="008274C5">
        <w:t> </w:t>
      </w:r>
      <w:r>
        <w:t>ochrany těchto informací. Povinnost mlčenlivosti a ochrany podle této smlouvy se</w:t>
      </w:r>
      <w:r w:rsidR="008274C5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3D51E2AD" w14:textId="2E15BC78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 dle odst. 9</w:t>
      </w:r>
      <w:r w:rsidR="008274C5">
        <w:t> </w:t>
      </w:r>
      <w:r w:rsidRPr="00002F75">
        <w:t xml:space="preserve">tohoto článku je Nájemce povinen uhradit </w:t>
      </w:r>
      <w:r w:rsidR="00D924FC">
        <w:t>P</w:t>
      </w:r>
      <w:r w:rsidRPr="00002F75">
        <w:t>ronajímateli smluvní pokutu ve výši</w:t>
      </w:r>
      <w:r w:rsidR="008274C5">
        <w:br/>
      </w:r>
      <w:r w:rsidRPr="00002F75">
        <w:t>50.000 Kč za každý jednotlivý případ porušení. Smluvní pokuta je splatná do 15 dní od</w:t>
      </w:r>
      <w:r w:rsidR="008274C5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971CBA3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6D9DD5F3" w14:textId="09DF5502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byly v době, kdy byly </w:t>
      </w:r>
      <w:r w:rsidR="004D6FA2">
        <w:rPr>
          <w:color w:val="000000"/>
        </w:rPr>
        <w:t>S</w:t>
      </w:r>
      <w:r>
        <w:rPr>
          <w:color w:val="000000"/>
        </w:rPr>
        <w:t>mluvní straně poskytnuty, veřejně známé,</w:t>
      </w:r>
    </w:p>
    <w:p w14:paraId="5B25ABC9" w14:textId="564F5392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informace, které se stanou veřejně známými poté, co byly </w:t>
      </w:r>
      <w:r w:rsidR="004D6FA2">
        <w:rPr>
          <w:color w:val="000000"/>
        </w:rPr>
        <w:t>S</w:t>
      </w:r>
      <w:r>
        <w:rPr>
          <w:color w:val="000000"/>
        </w:rPr>
        <w:t>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 xml:space="preserve">ků </w:t>
      </w:r>
      <w:r w:rsidR="004D6FA2">
        <w:rPr>
          <w:color w:val="000000"/>
        </w:rPr>
        <w:t>S</w:t>
      </w:r>
      <w:r>
        <w:rPr>
          <w:color w:val="000000"/>
        </w:rPr>
        <w:t>mluvní strany podle této smlouvy,</w:t>
      </w:r>
    </w:p>
    <w:p w14:paraId="4F3C160F" w14:textId="614D5705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byly </w:t>
      </w:r>
      <w:r w:rsidR="004D6FA2">
        <w:rPr>
          <w:color w:val="000000"/>
        </w:rPr>
        <w:t>S</w:t>
      </w:r>
      <w:r>
        <w:rPr>
          <w:color w:val="000000"/>
        </w:rPr>
        <w:t>mluvní straně prokazatelně známé před jejich poskytnutím,</w:t>
      </w:r>
    </w:p>
    <w:p w14:paraId="4F2727B2" w14:textId="5CEEB51F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je </w:t>
      </w:r>
      <w:r w:rsidR="004D6FA2">
        <w:rPr>
          <w:color w:val="000000"/>
        </w:rPr>
        <w:t>S</w:t>
      </w:r>
      <w:r>
        <w:rPr>
          <w:color w:val="000000"/>
        </w:rPr>
        <w:t>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2C2AC73C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A0E09" w14:textId="523DD73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4AD66590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E8777A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726C0CAA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E8777A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F244CD4" w:rsidR="00E45353" w:rsidRPr="009E47CA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zaslání doporučeného dopisu: třetí den po převzetí dopisu poštou, jestliže byla Pronajímateli zaslána na adresu: Všeobecná zdravotní pojišťovna České 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rep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0</w:t>
      </w:r>
      <w:r w:rsidR="009E47CA" w:rsidRPr="009E47CA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4C64242C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E8777A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trany se dále dohodly, že mimo shora uvedené je Pronajímatel oprávněn doručovat Nájemci veškeré písemnosti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k rukám odpovědného zástupce (§ 11 zákona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327DF9A0" w14:textId="3B206AF3" w:rsidR="004D6032" w:rsidRPr="004D6032" w:rsidRDefault="00105FD6" w:rsidP="004D6032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E8777A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trany určují následující kontaktní osoby pro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účely běžné komunikace:</w:t>
      </w:r>
    </w:p>
    <w:p w14:paraId="7EEB4E51" w14:textId="77777777" w:rsidR="009E47CA" w:rsidRDefault="009E47CA" w:rsidP="009E47CA">
      <w:pPr>
        <w:pStyle w:val="Odstavecseseznamem"/>
        <w:widowControl w:val="0"/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na straně Pronajímatele:</w:t>
      </w:r>
    </w:p>
    <w:p w14:paraId="08DB2AE1" w14:textId="6C71BD2D" w:rsidR="004D6032" w:rsidRDefault="004D6032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A7B6478" w14:textId="42A02869" w:rsidR="009E47CA" w:rsidRPr="004D6032" w:rsidRDefault="00B24A81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XXXXXXXXX</w:t>
      </w:r>
    </w:p>
    <w:p w14:paraId="1ACA4B27" w14:textId="12C4C04D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GSM:</w:t>
      </w:r>
      <w:r w:rsidRPr="004D6032">
        <w:rPr>
          <w:bCs/>
          <w:iCs/>
          <w:lang w:eastAsia="en-US"/>
        </w:rPr>
        <w:tab/>
      </w:r>
      <w:r w:rsidRPr="004D6032">
        <w:rPr>
          <w:bCs/>
          <w:iCs/>
          <w:lang w:eastAsia="en-US"/>
        </w:rPr>
        <w:tab/>
      </w:r>
      <w:r w:rsidR="00B24A81">
        <w:rPr>
          <w:bCs/>
          <w:iCs/>
          <w:lang w:eastAsia="en-US"/>
        </w:rPr>
        <w:t>XXXXXXXXXXX</w:t>
      </w:r>
    </w:p>
    <w:p w14:paraId="5DB1DECC" w14:textId="05F751C5" w:rsidR="009E47CA" w:rsidRPr="00857B79" w:rsidRDefault="009E47CA" w:rsidP="009E47CA">
      <w:pPr>
        <w:pStyle w:val="Odstavecseseznamem"/>
        <w:widowControl w:val="0"/>
        <w:tabs>
          <w:tab w:val="num" w:pos="1260"/>
        </w:tabs>
        <w:rPr>
          <w:rStyle w:val="Hypertextovodkaz"/>
        </w:rPr>
      </w:pPr>
      <w:r w:rsidRPr="004D6032">
        <w:rPr>
          <w:bCs/>
          <w:iCs/>
          <w:lang w:eastAsia="en-US"/>
        </w:rPr>
        <w:t xml:space="preserve">e-mail: </w:t>
      </w:r>
      <w:r w:rsidRPr="004D6032">
        <w:rPr>
          <w:bCs/>
          <w:iCs/>
          <w:lang w:eastAsia="en-US"/>
        </w:rPr>
        <w:tab/>
      </w:r>
      <w:r w:rsidR="00880E72" w:rsidRPr="00880E72">
        <w:t>XXXXXXXXXXXXXXX</w:t>
      </w:r>
    </w:p>
    <w:p w14:paraId="5B08B1C9" w14:textId="65B3C058" w:rsidR="004D6032" w:rsidRDefault="00E8777A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u w:val="single"/>
          <w:lang w:eastAsia="en-US"/>
        </w:rPr>
        <w:br/>
      </w:r>
      <w:r w:rsidR="000A3E53" w:rsidRPr="000A3E53">
        <w:rPr>
          <w:bCs/>
          <w:iCs/>
          <w:u w:val="single"/>
          <w:lang w:eastAsia="en-US"/>
        </w:rPr>
        <w:t>doručovací adresa</w:t>
      </w:r>
      <w:r w:rsidR="004D6032" w:rsidRPr="000A3E53">
        <w:rPr>
          <w:bCs/>
          <w:iCs/>
          <w:u w:val="single"/>
          <w:lang w:eastAsia="en-US"/>
        </w:rPr>
        <w:t xml:space="preserve"> Pronajímatele</w:t>
      </w:r>
      <w:r w:rsidR="004D6032" w:rsidRPr="004D6032">
        <w:rPr>
          <w:bCs/>
          <w:iCs/>
          <w:lang w:eastAsia="en-US"/>
        </w:rPr>
        <w:t>:</w:t>
      </w:r>
    </w:p>
    <w:p w14:paraId="6031CBCC" w14:textId="40CDFB15" w:rsidR="004D6032" w:rsidRDefault="004D6032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Všeobecná zdravotní pojišťovna</w:t>
      </w:r>
      <w:r w:rsidR="00857B79">
        <w:rPr>
          <w:bCs/>
          <w:iCs/>
          <w:lang w:eastAsia="en-US"/>
        </w:rPr>
        <w:t xml:space="preserve"> České republiky</w:t>
      </w:r>
    </w:p>
    <w:p w14:paraId="39261E22" w14:textId="5E837809" w:rsidR="00857B79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Regionální pobočka Ústí nad Labem, pobočka pro Liberecký a Ústecký kraj</w:t>
      </w:r>
    </w:p>
    <w:p w14:paraId="74A0D106" w14:textId="1D2AD877" w:rsidR="00857B79" w:rsidRPr="004D6032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9E47CA">
        <w:rPr>
          <w:bCs/>
          <w:iCs/>
          <w:lang w:eastAsia="en-US"/>
        </w:rPr>
        <w:t xml:space="preserve">Mírové náměstí </w:t>
      </w:r>
      <w:proofErr w:type="gramStart"/>
      <w:r w:rsidRPr="009E47CA">
        <w:rPr>
          <w:bCs/>
          <w:iCs/>
          <w:lang w:eastAsia="en-US"/>
        </w:rPr>
        <w:t>35</w:t>
      </w:r>
      <w:r w:rsidR="009E47CA" w:rsidRPr="009E47CA">
        <w:rPr>
          <w:bCs/>
          <w:iCs/>
          <w:lang w:eastAsia="en-US"/>
        </w:rPr>
        <w:t>C</w:t>
      </w:r>
      <w:proofErr w:type="gramEnd"/>
      <w:r>
        <w:rPr>
          <w:bCs/>
          <w:iCs/>
          <w:lang w:eastAsia="en-US"/>
        </w:rPr>
        <w:t>, 400 01 Ústí nad Labem</w:t>
      </w:r>
    </w:p>
    <w:p w14:paraId="3EE355C9" w14:textId="77777777" w:rsidR="003A73B9" w:rsidRPr="004D6032" w:rsidRDefault="003A73B9" w:rsidP="008E469C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25ED763" w14:textId="15C9B50A" w:rsidR="00105FD6" w:rsidRDefault="004D6032" w:rsidP="004D6032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0A3E53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84D48" w:rsidRPr="004D6032">
        <w:rPr>
          <w:rFonts w:ascii="Times New Roman" w:hAnsi="Times New Roman"/>
          <w:b w:val="0"/>
          <w:iCs/>
          <w:sz w:val="24"/>
          <w:szCs w:val="24"/>
        </w:rPr>
        <w:t>n</w:t>
      </w:r>
      <w:r w:rsidR="00105FD6" w:rsidRPr="004D6032">
        <w:rPr>
          <w:rFonts w:ascii="Times New Roman" w:hAnsi="Times New Roman"/>
          <w:b w:val="0"/>
          <w:iCs/>
          <w:sz w:val="24"/>
          <w:szCs w:val="24"/>
        </w:rPr>
        <w:t>a straně Nájemce:</w:t>
      </w:r>
    </w:p>
    <w:p w14:paraId="7632F17C" w14:textId="77777777" w:rsidR="004D7FEC" w:rsidRPr="004D7FEC" w:rsidRDefault="004D7FEC" w:rsidP="004D7FEC"/>
    <w:p w14:paraId="67DD200B" w14:textId="72B16759" w:rsidR="000A3E53" w:rsidRDefault="000A3E53" w:rsidP="000A3E53">
      <w:pPr>
        <w:widowControl w:val="0"/>
        <w:tabs>
          <w:tab w:val="num" w:pos="1260"/>
        </w:tabs>
        <w:spacing w:after="0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</w:t>
      </w:r>
      <w:r w:rsidR="004D7FEC">
        <w:rPr>
          <w:rFonts w:ascii="Times New Roman" w:hAnsi="Times New Roman"/>
          <w:color w:val="000000"/>
          <w:sz w:val="24"/>
          <w:szCs w:val="24"/>
        </w:rPr>
        <w:t>MUDr. Radka Burešová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GSM: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24A81">
        <w:rPr>
          <w:rFonts w:ascii="Times New Roman" w:hAnsi="Times New Roman"/>
          <w:color w:val="000000"/>
          <w:sz w:val="24"/>
          <w:szCs w:val="24"/>
        </w:rPr>
        <w:t>XXXXXXXXXX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 xml:space="preserve">e-mail: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880E72">
        <w:t>X</w:t>
      </w:r>
      <w:r w:rsidR="00B24A81">
        <w:t>XXXXXXXXXXXXXXXXXXXXXXXXXXXXX</w:t>
      </w:r>
    </w:p>
    <w:p w14:paraId="72AF0D5A" w14:textId="77777777" w:rsidR="004D7FEC" w:rsidRDefault="004D6032" w:rsidP="000A3E53">
      <w:pPr>
        <w:rPr>
          <w:bCs/>
          <w:iCs/>
        </w:rPr>
      </w:pPr>
      <w:r>
        <w:rPr>
          <w:bCs/>
          <w:iCs/>
        </w:rPr>
        <w:t xml:space="preserve">    </w:t>
      </w:r>
      <w:r w:rsidR="004D7FEC">
        <w:rPr>
          <w:bCs/>
          <w:iCs/>
        </w:rPr>
        <w:t xml:space="preserve">           </w:t>
      </w:r>
    </w:p>
    <w:p w14:paraId="258C2A1C" w14:textId="5B609312" w:rsidR="000A3E53" w:rsidRPr="0042775D" w:rsidRDefault="004D7FEC" w:rsidP="0042775D">
      <w:pPr>
        <w:pStyle w:val="Odstavecseseznamem"/>
        <w:widowControl w:val="0"/>
        <w:tabs>
          <w:tab w:val="num" w:pos="1260"/>
        </w:tabs>
        <w:rPr>
          <w:bCs/>
          <w:iCs/>
          <w:u w:val="single"/>
          <w:lang w:eastAsia="en-US"/>
        </w:rPr>
      </w:pPr>
      <w:r>
        <w:rPr>
          <w:bCs/>
          <w:iCs/>
          <w:u w:val="single"/>
          <w:lang w:eastAsia="en-US"/>
        </w:rPr>
        <w:t>d</w:t>
      </w:r>
      <w:r w:rsidRPr="004D7FEC">
        <w:rPr>
          <w:bCs/>
          <w:iCs/>
          <w:u w:val="single"/>
          <w:lang w:eastAsia="en-US"/>
        </w:rPr>
        <w:t>oručovací adresa Nájemce:</w:t>
      </w:r>
    </w:p>
    <w:p w14:paraId="21D3C04B" w14:textId="569CFCA1" w:rsidR="004D6032" w:rsidRPr="0042775D" w:rsidRDefault="004D7FEC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2775D">
        <w:rPr>
          <w:bCs/>
          <w:iCs/>
          <w:lang w:eastAsia="en-US"/>
        </w:rPr>
        <w:t>MUDr. Radka Burešová</w:t>
      </w:r>
    </w:p>
    <w:p w14:paraId="0075F672" w14:textId="3554CB87" w:rsidR="004D7FEC" w:rsidRPr="004D7FEC" w:rsidRDefault="004D7FEC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7FEC">
        <w:rPr>
          <w:bCs/>
          <w:iCs/>
          <w:lang w:eastAsia="en-US"/>
        </w:rPr>
        <w:t>Kochova 1185, 430 03 Chomutov</w:t>
      </w:r>
    </w:p>
    <w:p w14:paraId="418295C4" w14:textId="18411C1A" w:rsidR="004C69F0" w:rsidRDefault="004D6032" w:rsidP="000A3E53">
      <w:pPr>
        <w:widowControl w:val="0"/>
        <w:tabs>
          <w:tab w:val="num" w:pos="12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</w:t>
      </w:r>
    </w:p>
    <w:p w14:paraId="49B849A2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A5FE" w14:textId="2975D503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271255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F95FA2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3CA69A87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B24A81">
        <w:t>XXXXXXXX</w:t>
      </w:r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 xml:space="preserve">mlouva včetně všech příloh </w:t>
      </w:r>
      <w:proofErr w:type="gramStart"/>
      <w:r w:rsidRPr="009B1B34">
        <w:t>a</w:t>
      </w:r>
      <w:r w:rsidR="00E12689">
        <w:t> </w:t>
      </w:r>
      <w:r w:rsidRPr="009B1B34">
        <w:t xml:space="preserve"> metadat</w:t>
      </w:r>
      <w:proofErr w:type="gramEnd"/>
      <w:r w:rsidRPr="009B1B34">
        <w:t xml:space="preserve"> byla řádně v registru smluv uveřejněna. V případě, že Nájemce zjistí jakékoli nepřesnosti či nedostatky, je povinen neprodleně o nich písemně informovat Pronajímatele. Postup uvedený v tomto odstavci se </w:t>
      </w:r>
      <w:r w:rsidR="00043AFD">
        <w:t>S</w:t>
      </w:r>
      <w:r w:rsidRPr="009B1B34">
        <w:t>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287995E1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7FBC5890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</w:t>
      </w:r>
      <w:r w:rsidR="00E8777A">
        <w:rPr>
          <w:rFonts w:ascii="Times New Roman" w:hAnsi="Times New Roman"/>
          <w:color w:val="000000"/>
          <w:sz w:val="24"/>
          <w:szCs w:val="24"/>
        </w:rPr>
        <w:t xml:space="preserve">Smluvními 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250C4F24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 xml:space="preserve">podpisu poslední </w:t>
      </w:r>
      <w:r w:rsidR="00043AFD">
        <w:rPr>
          <w:rFonts w:ascii="Times New Roman" w:hAnsi="Times New Roman"/>
          <w:color w:val="000000"/>
          <w:sz w:val="24"/>
          <w:szCs w:val="24"/>
        </w:rPr>
        <w:t>S</w:t>
      </w:r>
      <w:r w:rsidR="00EF0897">
        <w:rPr>
          <w:rFonts w:ascii="Times New Roman" w:hAnsi="Times New Roman"/>
          <w:color w:val="000000"/>
          <w:sz w:val="24"/>
          <w:szCs w:val="24"/>
        </w:rPr>
        <w:t>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432FBF7C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 w:rsidRPr="009E47CA">
        <w:rPr>
          <w:rFonts w:ascii="Times New Roman" w:hAnsi="Times New Roman"/>
          <w:color w:val="000000"/>
          <w:sz w:val="24"/>
          <w:szCs w:val="24"/>
        </w:rPr>
        <w:t>s</w:t>
      </w:r>
      <w:r w:rsidRPr="009E47CA">
        <w:rPr>
          <w:rFonts w:ascii="Times New Roman" w:hAnsi="Times New Roman"/>
          <w:color w:val="000000"/>
          <w:sz w:val="24"/>
          <w:szCs w:val="24"/>
        </w:rPr>
        <w:t>mlouvu lze měnit a doplňovat pouze písemnými, vzestupně číslovanými</w:t>
      </w:r>
      <w:r w:rsidR="00884D4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Pr="009E47CA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obou </w:t>
      </w:r>
      <w:r w:rsidRPr="00DE162C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</w:t>
      </w:r>
      <w:r w:rsidR="00DB67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F36">
        <w:rPr>
          <w:rFonts w:ascii="Times New Roman" w:hAnsi="Times New Roman"/>
          <w:color w:val="000000"/>
          <w:sz w:val="24"/>
          <w:szCs w:val="24"/>
        </w:rPr>
        <w:t xml:space="preserve">Provozní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</w:t>
      </w:r>
      <w:r w:rsidR="007A39E0">
        <w:rPr>
          <w:rFonts w:ascii="Times New Roman" w:hAnsi="Times New Roman"/>
          <w:color w:val="000000"/>
          <w:sz w:val="24"/>
          <w:szCs w:val="24"/>
        </w:rPr>
        <w:lastRenderedPageBreak/>
        <w:t>kde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postačí e-mailové oznámení jedné ze </w:t>
      </w:r>
      <w:r w:rsidR="00043AFD">
        <w:rPr>
          <w:rFonts w:ascii="Times New Roman" w:hAnsi="Times New Roman"/>
          <w:color w:val="000000"/>
          <w:sz w:val="24"/>
          <w:szCs w:val="24"/>
        </w:rPr>
        <w:t>S</w:t>
      </w:r>
      <w:r w:rsidR="007A39E0">
        <w:rPr>
          <w:rFonts w:ascii="Times New Roman" w:hAnsi="Times New Roman"/>
          <w:color w:val="000000"/>
          <w:sz w:val="24"/>
          <w:szCs w:val="24"/>
        </w:rPr>
        <w:t>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1CED8814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884D48">
        <w:rPr>
          <w:rFonts w:ascii="Times New Roman" w:hAnsi="Times New Roman"/>
          <w:color w:val="000000"/>
          <w:sz w:val="24"/>
          <w:szCs w:val="24"/>
        </w:rPr>
        <w:t>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28E3D73A" w14:textId="07D511D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1        Orientační půdorys Pronajatých prostor</w:t>
      </w:r>
      <w:r w:rsidR="009548E7">
        <w:rPr>
          <w:rFonts w:ascii="Times New Roman" w:hAnsi="Times New Roman"/>
          <w:color w:val="000000"/>
          <w:kern w:val="0"/>
          <w:sz w:val="24"/>
        </w:rPr>
        <w:t xml:space="preserve"> (dispoziční plánek)</w:t>
      </w:r>
    </w:p>
    <w:p w14:paraId="47C48A56" w14:textId="63EA6003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2</w:t>
      </w:r>
      <w:r w:rsidRPr="00857B79">
        <w:rPr>
          <w:rFonts w:ascii="Times New Roman" w:hAnsi="Times New Roman"/>
          <w:color w:val="000000"/>
          <w:kern w:val="0"/>
          <w:sz w:val="24"/>
        </w:rPr>
        <w:tab/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 w:rsidR="00A26F9C">
        <w:rPr>
          <w:rFonts w:ascii="Times New Roman" w:hAnsi="Times New Roman"/>
          <w:color w:val="000000"/>
          <w:kern w:val="0"/>
          <w:sz w:val="24"/>
        </w:rPr>
        <w:t>Havarijní manuál budovy</w:t>
      </w:r>
    </w:p>
    <w:p w14:paraId="59FBDCE8" w14:textId="5BF5E83C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 xml:space="preserve">Příloha č. 3        </w:t>
      </w:r>
      <w:r w:rsidR="00AB455E">
        <w:rPr>
          <w:rFonts w:ascii="Times New Roman" w:hAnsi="Times New Roman"/>
          <w:color w:val="000000"/>
          <w:kern w:val="0"/>
          <w:sz w:val="24"/>
        </w:rPr>
        <w:t>Požární poplachové směrnice</w:t>
      </w:r>
    </w:p>
    <w:p w14:paraId="2E569E0D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4        Provozní řád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602ED90A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AA6EC0">
        <w:rPr>
          <w:rFonts w:ascii="Times New Roman" w:hAnsi="Times New Roman"/>
          <w:color w:val="000000"/>
          <w:sz w:val="24"/>
          <w:szCs w:val="24"/>
        </w:rPr>
        <w:t>mluvní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25B44404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065B0E">
        <w:rPr>
          <w:rFonts w:ascii="Times New Roman" w:hAnsi="Times New Roman"/>
          <w:sz w:val="24"/>
          <w:szCs w:val="24"/>
        </w:rPr>
        <w:t xml:space="preserve"> 26.1.2026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Pr="00857B79">
        <w:rPr>
          <w:rFonts w:ascii="Times New Roman" w:hAnsi="Times New Roman"/>
          <w:sz w:val="24"/>
          <w:szCs w:val="24"/>
        </w:rPr>
        <w:t>V</w:t>
      </w:r>
      <w:r w:rsidR="00380EDF" w:rsidRPr="00857B79">
        <w:rPr>
          <w:rFonts w:ascii="Times New Roman" w:hAnsi="Times New Roman"/>
          <w:sz w:val="24"/>
          <w:szCs w:val="24"/>
        </w:rPr>
        <w:t> </w:t>
      </w:r>
      <w:r w:rsidR="004D7FEC">
        <w:rPr>
          <w:rFonts w:ascii="Times New Roman" w:hAnsi="Times New Roman"/>
          <w:sz w:val="24"/>
          <w:szCs w:val="24"/>
        </w:rPr>
        <w:t>Chomutově</w:t>
      </w:r>
      <w:r w:rsidR="004D7FEC" w:rsidRPr="00857B79">
        <w:rPr>
          <w:rFonts w:ascii="Times New Roman" w:hAnsi="Times New Roman"/>
          <w:sz w:val="24"/>
          <w:szCs w:val="24"/>
        </w:rPr>
        <w:t xml:space="preserve"> </w:t>
      </w:r>
      <w:r w:rsidR="00C22922" w:rsidRPr="00857B79">
        <w:rPr>
          <w:rFonts w:ascii="Times New Roman" w:hAnsi="Times New Roman"/>
          <w:sz w:val="24"/>
          <w:szCs w:val="24"/>
        </w:rPr>
        <w:t>dne:</w:t>
      </w:r>
      <w:r w:rsidR="00065B0E">
        <w:rPr>
          <w:rFonts w:ascii="Times New Roman" w:hAnsi="Times New Roman"/>
          <w:sz w:val="24"/>
          <w:szCs w:val="24"/>
        </w:rPr>
        <w:t xml:space="preserve"> 19.1.2026</w:t>
      </w:r>
      <w:r w:rsidR="006937A5" w:rsidRPr="00857B79">
        <w:rPr>
          <w:rFonts w:ascii="Times New Roman" w:hAnsi="Times New Roman"/>
          <w:sz w:val="24"/>
          <w:szCs w:val="24"/>
        </w:rPr>
        <w:t xml:space="preserve"> 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3DDD296D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6F9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B035FD" w14:textId="1B73451D" w:rsidR="00B46EFB" w:rsidRPr="009E53A6" w:rsidRDefault="0059290D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13FC0E" w14:textId="302F397C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D1B7A" w14:textId="688B1FAC" w:rsidR="00857B79" w:rsidRDefault="00B46EFB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26F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2DFED6A6" w14:textId="17573F7D" w:rsidR="00BE2A54" w:rsidRDefault="00857B79" w:rsidP="00857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MUDr. JUDr. Petr Honěk, MHA              </w:t>
      </w:r>
      <w:r w:rsidR="00A26F9C">
        <w:rPr>
          <w:rFonts w:ascii="Times New Roman" w:hAnsi="Times New Roman"/>
          <w:b/>
          <w:bCs/>
          <w:sz w:val="24"/>
          <w:szCs w:val="24"/>
        </w:rPr>
        <w:tab/>
      </w:r>
      <w:r w:rsidR="00A26F9C">
        <w:rPr>
          <w:rFonts w:ascii="Times New Roman" w:hAnsi="Times New Roman"/>
          <w:b/>
          <w:bCs/>
          <w:sz w:val="24"/>
          <w:szCs w:val="24"/>
        </w:rPr>
        <w:tab/>
      </w:r>
      <w:r w:rsidR="004D7FEC">
        <w:rPr>
          <w:rFonts w:ascii="Times New Roman" w:hAnsi="Times New Roman"/>
          <w:b/>
          <w:bCs/>
          <w:sz w:val="24"/>
          <w:szCs w:val="24"/>
        </w:rPr>
        <w:t>MUDr. Radka Burešová</w:t>
      </w:r>
    </w:p>
    <w:p w14:paraId="551C970F" w14:textId="092B54A9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Regionální pobočky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6F9C">
        <w:rPr>
          <w:rFonts w:ascii="Times New Roman" w:hAnsi="Times New Roman"/>
          <w:sz w:val="24"/>
          <w:szCs w:val="24"/>
        </w:rPr>
        <w:tab/>
      </w:r>
      <w:r w:rsidR="0042775D">
        <w:rPr>
          <w:rFonts w:ascii="Times New Roman" w:hAnsi="Times New Roman"/>
          <w:sz w:val="24"/>
          <w:szCs w:val="24"/>
        </w:rPr>
        <w:t xml:space="preserve">Jednatelka </w:t>
      </w:r>
      <w:proofErr w:type="spellStart"/>
      <w:r w:rsidR="0042775D">
        <w:rPr>
          <w:rFonts w:ascii="Times New Roman" w:hAnsi="Times New Roman"/>
          <w:sz w:val="24"/>
          <w:szCs w:val="24"/>
        </w:rPr>
        <w:t>Eamed</w:t>
      </w:r>
      <w:proofErr w:type="spellEnd"/>
      <w:r w:rsidR="0042775D">
        <w:rPr>
          <w:rFonts w:ascii="Times New Roman" w:hAnsi="Times New Roman"/>
          <w:sz w:val="24"/>
          <w:szCs w:val="24"/>
        </w:rPr>
        <w:t xml:space="preserve"> s.r.o.</w:t>
      </w:r>
    </w:p>
    <w:p w14:paraId="324F492D" w14:textId="06EF68F6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74AB58" w14:textId="54CB47AC" w:rsidR="00857B79" w:rsidRDefault="00E1268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57B79">
        <w:rPr>
          <w:rFonts w:ascii="Times New Roman" w:hAnsi="Times New Roman"/>
          <w:sz w:val="24"/>
          <w:szCs w:val="24"/>
        </w:rPr>
        <w:t>obočky pro Liberecký</w:t>
      </w:r>
    </w:p>
    <w:p w14:paraId="006227D5" w14:textId="1493E30E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Ústecký kraj</w:t>
      </w:r>
    </w:p>
    <w:p w14:paraId="25AB6408" w14:textId="69B6236F" w:rsidR="00DB679D" w:rsidRPr="00DB679D" w:rsidRDefault="00857B79" w:rsidP="004D7F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679D" w:rsidRPr="00DB679D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22DF" w14:textId="77777777" w:rsidR="002D3C94" w:rsidRDefault="002D3C94" w:rsidP="00951B04">
      <w:pPr>
        <w:spacing w:after="0" w:line="240" w:lineRule="auto"/>
      </w:pPr>
      <w:r>
        <w:separator/>
      </w:r>
    </w:p>
  </w:endnote>
  <w:endnote w:type="continuationSeparator" w:id="0">
    <w:p w14:paraId="07AFB865" w14:textId="77777777" w:rsidR="002D3C94" w:rsidRDefault="002D3C94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419A" w14:textId="77777777" w:rsidR="002D3C94" w:rsidRDefault="002D3C94" w:rsidP="00951B04">
      <w:pPr>
        <w:spacing w:after="0" w:line="240" w:lineRule="auto"/>
      </w:pPr>
      <w:r>
        <w:separator/>
      </w:r>
    </w:p>
  </w:footnote>
  <w:footnote w:type="continuationSeparator" w:id="0">
    <w:p w14:paraId="59AB6286" w14:textId="77777777" w:rsidR="002D3C94" w:rsidRDefault="002D3C94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23E8B"/>
    <w:multiLevelType w:val="hybridMultilevel"/>
    <w:tmpl w:val="4F668412"/>
    <w:lvl w:ilvl="0" w:tplc="E17E2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5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2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3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6"/>
  </w:num>
  <w:num w:numId="5">
    <w:abstractNumId w:val="9"/>
  </w:num>
  <w:num w:numId="6">
    <w:abstractNumId w:val="25"/>
  </w:num>
  <w:num w:numId="7">
    <w:abstractNumId w:val="38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39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32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41"/>
  </w:num>
  <w:num w:numId="21">
    <w:abstractNumId w:val="34"/>
  </w:num>
  <w:num w:numId="22">
    <w:abstractNumId w:val="35"/>
  </w:num>
  <w:num w:numId="23">
    <w:abstractNumId w:val="23"/>
  </w:num>
  <w:num w:numId="24">
    <w:abstractNumId w:val="40"/>
  </w:num>
  <w:num w:numId="25">
    <w:abstractNumId w:val="22"/>
  </w:num>
  <w:num w:numId="26">
    <w:abstractNumId w:val="33"/>
  </w:num>
  <w:num w:numId="27">
    <w:abstractNumId w:val="27"/>
  </w:num>
  <w:num w:numId="28">
    <w:abstractNumId w:val="42"/>
  </w:num>
  <w:num w:numId="29">
    <w:abstractNumId w:val="37"/>
  </w:num>
  <w:num w:numId="30">
    <w:abstractNumId w:val="14"/>
  </w:num>
  <w:num w:numId="31">
    <w:abstractNumId w:val="11"/>
  </w:num>
  <w:num w:numId="32">
    <w:abstractNumId w:val="44"/>
  </w:num>
  <w:num w:numId="33">
    <w:abstractNumId w:val="43"/>
  </w:num>
  <w:num w:numId="34">
    <w:abstractNumId w:val="24"/>
  </w:num>
  <w:num w:numId="35">
    <w:abstractNumId w:val="18"/>
  </w:num>
  <w:num w:numId="36">
    <w:abstractNumId w:val="31"/>
  </w:num>
  <w:num w:numId="37">
    <w:abstractNumId w:val="12"/>
  </w:num>
  <w:num w:numId="38">
    <w:abstractNumId w:val="5"/>
  </w:num>
  <w:num w:numId="39">
    <w:abstractNumId w:val="30"/>
  </w:num>
  <w:num w:numId="40">
    <w:abstractNumId w:val="2"/>
  </w:num>
  <w:num w:numId="41">
    <w:abstractNumId w:val="28"/>
  </w:num>
  <w:num w:numId="42">
    <w:abstractNumId w:val="19"/>
  </w:num>
  <w:num w:numId="43">
    <w:abstractNumId w:val="16"/>
  </w:num>
  <w:num w:numId="44">
    <w:abstractNumId w:val="29"/>
    <w:lvlOverride w:ilvl="0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3AFD"/>
    <w:rsid w:val="00047EED"/>
    <w:rsid w:val="0005222A"/>
    <w:rsid w:val="000547B3"/>
    <w:rsid w:val="000577A5"/>
    <w:rsid w:val="00060041"/>
    <w:rsid w:val="000616AB"/>
    <w:rsid w:val="00062FC1"/>
    <w:rsid w:val="00064035"/>
    <w:rsid w:val="00065B0E"/>
    <w:rsid w:val="00067011"/>
    <w:rsid w:val="000802A0"/>
    <w:rsid w:val="00080889"/>
    <w:rsid w:val="000849FB"/>
    <w:rsid w:val="000927FB"/>
    <w:rsid w:val="000A3E53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49FA"/>
    <w:rsid w:val="0018544C"/>
    <w:rsid w:val="00186A1A"/>
    <w:rsid w:val="00194B35"/>
    <w:rsid w:val="00195343"/>
    <w:rsid w:val="001A37DF"/>
    <w:rsid w:val="001A393A"/>
    <w:rsid w:val="001B1B0B"/>
    <w:rsid w:val="001B2B5C"/>
    <w:rsid w:val="001C32B2"/>
    <w:rsid w:val="001C4C97"/>
    <w:rsid w:val="001D3E00"/>
    <w:rsid w:val="001D677C"/>
    <w:rsid w:val="001D6D02"/>
    <w:rsid w:val="001E785C"/>
    <w:rsid w:val="001F0F8D"/>
    <w:rsid w:val="001F44A4"/>
    <w:rsid w:val="001F6B0E"/>
    <w:rsid w:val="002000F9"/>
    <w:rsid w:val="002003DB"/>
    <w:rsid w:val="00200E80"/>
    <w:rsid w:val="002121E2"/>
    <w:rsid w:val="00220680"/>
    <w:rsid w:val="00225366"/>
    <w:rsid w:val="002263CD"/>
    <w:rsid w:val="00234964"/>
    <w:rsid w:val="002351BB"/>
    <w:rsid w:val="0024320C"/>
    <w:rsid w:val="00243734"/>
    <w:rsid w:val="002468EB"/>
    <w:rsid w:val="002479B6"/>
    <w:rsid w:val="00255ECC"/>
    <w:rsid w:val="00265F29"/>
    <w:rsid w:val="00271124"/>
    <w:rsid w:val="00271B32"/>
    <w:rsid w:val="00272C88"/>
    <w:rsid w:val="00275576"/>
    <w:rsid w:val="00275A40"/>
    <w:rsid w:val="002774D6"/>
    <w:rsid w:val="00280678"/>
    <w:rsid w:val="00287E7E"/>
    <w:rsid w:val="002A1183"/>
    <w:rsid w:val="002A1D60"/>
    <w:rsid w:val="002A238A"/>
    <w:rsid w:val="002A2743"/>
    <w:rsid w:val="002A3114"/>
    <w:rsid w:val="002A799D"/>
    <w:rsid w:val="002A7E1F"/>
    <w:rsid w:val="002C25AA"/>
    <w:rsid w:val="002C39D6"/>
    <w:rsid w:val="002D2F37"/>
    <w:rsid w:val="002D3C94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48F"/>
    <w:rsid w:val="00325AEF"/>
    <w:rsid w:val="00333318"/>
    <w:rsid w:val="00336550"/>
    <w:rsid w:val="00343488"/>
    <w:rsid w:val="003436BD"/>
    <w:rsid w:val="003463C1"/>
    <w:rsid w:val="00347AEA"/>
    <w:rsid w:val="00347C43"/>
    <w:rsid w:val="0035049B"/>
    <w:rsid w:val="00353048"/>
    <w:rsid w:val="00353164"/>
    <w:rsid w:val="00355136"/>
    <w:rsid w:val="0035517F"/>
    <w:rsid w:val="003610C8"/>
    <w:rsid w:val="003617A4"/>
    <w:rsid w:val="00363B30"/>
    <w:rsid w:val="00365B65"/>
    <w:rsid w:val="00365D3F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2775D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0B47"/>
    <w:rsid w:val="00491086"/>
    <w:rsid w:val="004913EB"/>
    <w:rsid w:val="00491CEC"/>
    <w:rsid w:val="00491F61"/>
    <w:rsid w:val="0049440D"/>
    <w:rsid w:val="00494860"/>
    <w:rsid w:val="00494943"/>
    <w:rsid w:val="004A2638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032"/>
    <w:rsid w:val="004D6FA2"/>
    <w:rsid w:val="004D7A6D"/>
    <w:rsid w:val="004D7FEC"/>
    <w:rsid w:val="004E07B2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0D5D"/>
    <w:rsid w:val="0053715C"/>
    <w:rsid w:val="005374FA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5AD"/>
    <w:rsid w:val="0059161A"/>
    <w:rsid w:val="0059290D"/>
    <w:rsid w:val="005939E9"/>
    <w:rsid w:val="0059462E"/>
    <w:rsid w:val="00595C60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4E16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07564"/>
    <w:rsid w:val="006139AA"/>
    <w:rsid w:val="00614EAA"/>
    <w:rsid w:val="00617472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01EE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2954"/>
    <w:rsid w:val="006E6961"/>
    <w:rsid w:val="006E6A3F"/>
    <w:rsid w:val="006F17B3"/>
    <w:rsid w:val="006F3591"/>
    <w:rsid w:val="006F37F0"/>
    <w:rsid w:val="006F5BE3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CF3"/>
    <w:rsid w:val="00790B3D"/>
    <w:rsid w:val="00791FDB"/>
    <w:rsid w:val="007A3925"/>
    <w:rsid w:val="007A39E0"/>
    <w:rsid w:val="007A744F"/>
    <w:rsid w:val="007B5451"/>
    <w:rsid w:val="007B7C73"/>
    <w:rsid w:val="007C2FE4"/>
    <w:rsid w:val="007C7F36"/>
    <w:rsid w:val="007D006A"/>
    <w:rsid w:val="007D038A"/>
    <w:rsid w:val="007D2E17"/>
    <w:rsid w:val="007D3D5F"/>
    <w:rsid w:val="007D606F"/>
    <w:rsid w:val="007D7780"/>
    <w:rsid w:val="007D7987"/>
    <w:rsid w:val="007D7CC6"/>
    <w:rsid w:val="007E2B87"/>
    <w:rsid w:val="007E370D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7B79"/>
    <w:rsid w:val="008623CB"/>
    <w:rsid w:val="00864593"/>
    <w:rsid w:val="0088017F"/>
    <w:rsid w:val="00880E72"/>
    <w:rsid w:val="00883302"/>
    <w:rsid w:val="00884D48"/>
    <w:rsid w:val="008901C9"/>
    <w:rsid w:val="00896023"/>
    <w:rsid w:val="008A54F1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548E7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282F"/>
    <w:rsid w:val="009B4457"/>
    <w:rsid w:val="009B5AFE"/>
    <w:rsid w:val="009C207C"/>
    <w:rsid w:val="009C21C3"/>
    <w:rsid w:val="009C2B32"/>
    <w:rsid w:val="009C3D2B"/>
    <w:rsid w:val="009C5589"/>
    <w:rsid w:val="009C5714"/>
    <w:rsid w:val="009D0433"/>
    <w:rsid w:val="009D0DFC"/>
    <w:rsid w:val="009E47CA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26F9C"/>
    <w:rsid w:val="00A35B6F"/>
    <w:rsid w:val="00A37CED"/>
    <w:rsid w:val="00A41AAE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4F1C"/>
    <w:rsid w:val="00A95CA5"/>
    <w:rsid w:val="00AA3620"/>
    <w:rsid w:val="00AA370F"/>
    <w:rsid w:val="00AA6E61"/>
    <w:rsid w:val="00AA6EC0"/>
    <w:rsid w:val="00AB455E"/>
    <w:rsid w:val="00AC0DCC"/>
    <w:rsid w:val="00AC190B"/>
    <w:rsid w:val="00AC5778"/>
    <w:rsid w:val="00AD4FB8"/>
    <w:rsid w:val="00AD6B74"/>
    <w:rsid w:val="00AE2665"/>
    <w:rsid w:val="00AE302C"/>
    <w:rsid w:val="00AE70AD"/>
    <w:rsid w:val="00B12C6A"/>
    <w:rsid w:val="00B130A8"/>
    <w:rsid w:val="00B207C3"/>
    <w:rsid w:val="00B20CCE"/>
    <w:rsid w:val="00B2274A"/>
    <w:rsid w:val="00B24A81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77D03"/>
    <w:rsid w:val="00B96723"/>
    <w:rsid w:val="00BA19D5"/>
    <w:rsid w:val="00BB169E"/>
    <w:rsid w:val="00BB1CA7"/>
    <w:rsid w:val="00BB2F55"/>
    <w:rsid w:val="00BB4103"/>
    <w:rsid w:val="00BC0DEF"/>
    <w:rsid w:val="00BC3490"/>
    <w:rsid w:val="00BD0CF6"/>
    <w:rsid w:val="00BD3EAF"/>
    <w:rsid w:val="00BD456A"/>
    <w:rsid w:val="00BD6048"/>
    <w:rsid w:val="00BD6194"/>
    <w:rsid w:val="00BD66AC"/>
    <w:rsid w:val="00BD705F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14D8"/>
    <w:rsid w:val="00C5210D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68DE"/>
    <w:rsid w:val="00CA2DAE"/>
    <w:rsid w:val="00CC1E63"/>
    <w:rsid w:val="00CC624E"/>
    <w:rsid w:val="00CE3B3B"/>
    <w:rsid w:val="00CF1D69"/>
    <w:rsid w:val="00CF4830"/>
    <w:rsid w:val="00D04662"/>
    <w:rsid w:val="00D05A03"/>
    <w:rsid w:val="00D0610F"/>
    <w:rsid w:val="00D077F3"/>
    <w:rsid w:val="00D145D5"/>
    <w:rsid w:val="00D14C7F"/>
    <w:rsid w:val="00D17558"/>
    <w:rsid w:val="00D21F46"/>
    <w:rsid w:val="00D22EA6"/>
    <w:rsid w:val="00D256F8"/>
    <w:rsid w:val="00D333A2"/>
    <w:rsid w:val="00D4048A"/>
    <w:rsid w:val="00D4185F"/>
    <w:rsid w:val="00D42508"/>
    <w:rsid w:val="00D4429F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679D"/>
    <w:rsid w:val="00DC49CD"/>
    <w:rsid w:val="00DD4589"/>
    <w:rsid w:val="00DD5B63"/>
    <w:rsid w:val="00DD5DF9"/>
    <w:rsid w:val="00DE162C"/>
    <w:rsid w:val="00DF19A3"/>
    <w:rsid w:val="00DF3943"/>
    <w:rsid w:val="00DF610D"/>
    <w:rsid w:val="00DF7540"/>
    <w:rsid w:val="00DF7CAD"/>
    <w:rsid w:val="00E067A3"/>
    <w:rsid w:val="00E12689"/>
    <w:rsid w:val="00E153C5"/>
    <w:rsid w:val="00E166C5"/>
    <w:rsid w:val="00E17D0F"/>
    <w:rsid w:val="00E22A85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545CF"/>
    <w:rsid w:val="00E701EB"/>
    <w:rsid w:val="00E72407"/>
    <w:rsid w:val="00E72DC9"/>
    <w:rsid w:val="00E8777A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50B0E"/>
    <w:rsid w:val="00F51F1C"/>
    <w:rsid w:val="00F52DBC"/>
    <w:rsid w:val="00F57A4C"/>
    <w:rsid w:val="00F67B6F"/>
    <w:rsid w:val="00F76842"/>
    <w:rsid w:val="00F7792F"/>
    <w:rsid w:val="00F91CCB"/>
    <w:rsid w:val="00F927EE"/>
    <w:rsid w:val="00F95FA2"/>
    <w:rsid w:val="00FA3F22"/>
    <w:rsid w:val="00FA619F"/>
    <w:rsid w:val="00FA7CE3"/>
    <w:rsid w:val="00FB07E5"/>
    <w:rsid w:val="00FB4036"/>
    <w:rsid w:val="00FB4AB1"/>
    <w:rsid w:val="00FB529F"/>
    <w:rsid w:val="00FC1D13"/>
    <w:rsid w:val="00FC3052"/>
    <w:rsid w:val="00FC6388"/>
    <w:rsid w:val="00FD2C76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9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D6032"/>
    <w:rPr>
      <w:i/>
      <w:iCs/>
    </w:rPr>
  </w:style>
  <w:style w:type="character" w:customStyle="1" w:styleId="L-Body0CtrlShiftB0CharChar">
    <w:name w:val="L-Body 0 (CtrlShift B+0) Char Char"/>
    <w:basedOn w:val="Standardnpsmoodstavce"/>
    <w:link w:val="L-Body0CtrlShiftB0"/>
    <w:locked/>
    <w:rsid w:val="00857B79"/>
    <w:rPr>
      <w:rFonts w:ascii="Verdana" w:hAnsi="Verdana"/>
      <w:kern w:val="20"/>
      <w:sz w:val="18"/>
      <w:szCs w:val="24"/>
      <w:lang w:eastAsia="en-US"/>
    </w:rPr>
  </w:style>
  <w:style w:type="paragraph" w:customStyle="1" w:styleId="L-Body0CtrlShiftB0">
    <w:name w:val="L-Body 0 (CtrlShift B+0)"/>
    <w:link w:val="L-Body0CtrlShiftB0CharChar"/>
    <w:rsid w:val="00857B79"/>
    <w:pPr>
      <w:spacing w:before="60" w:after="60" w:line="288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600C8A-A263-4C30-9D7F-5C1EBB2618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3508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2026-01-14T13:25:00Z</cp:lastPrinted>
  <dcterms:created xsi:type="dcterms:W3CDTF">2026-01-27T08:52:00Z</dcterms:created>
  <dcterms:modified xsi:type="dcterms:W3CDTF">2026-01-27T08:52:00Z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