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576622">
        <w:rPr>
          <w:sz w:val="22"/>
          <w:szCs w:val="22"/>
        </w:rPr>
        <w:t>95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576622">
        <w:rPr>
          <w:sz w:val="22"/>
          <w:szCs w:val="22"/>
        </w:rPr>
        <w:t>7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>na základě Vámi zaslané nabídky ze dne 2</w:t>
      </w:r>
      <w:r w:rsidR="00595CAA">
        <w:t>7</w:t>
      </w:r>
      <w:r>
        <w:t xml:space="preserve">. </w:t>
      </w:r>
      <w:r w:rsidR="00595CAA">
        <w:t>8</w:t>
      </w:r>
      <w:r>
        <w:t>. 201</w:t>
      </w:r>
      <w:r w:rsidR="00595CAA">
        <w:t>7</w:t>
      </w:r>
      <w:r>
        <w:t xml:space="preserve"> 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465568">
        <w:rPr>
          <w:b/>
        </w:rPr>
        <w:t>93</w:t>
      </w:r>
      <w:r w:rsidR="00FF47C9" w:rsidRPr="0061328F">
        <w:rPr>
          <w:b/>
        </w:rPr>
        <w:t> </w:t>
      </w:r>
      <w:r w:rsidR="00465568">
        <w:rPr>
          <w:b/>
        </w:rPr>
        <w:t>700</w:t>
      </w:r>
      <w:bookmarkStart w:id="0" w:name="_GoBack"/>
      <w:bookmarkEnd w:id="0"/>
      <w:r w:rsidR="00FF47C9" w:rsidRPr="0061328F">
        <w:rPr>
          <w:b/>
        </w:rPr>
        <w:t>,</w:t>
      </w:r>
      <w:r w:rsidR="0061328F" w:rsidRPr="0061328F">
        <w:rPr>
          <w:b/>
        </w:rPr>
        <w:t>--</w:t>
      </w:r>
      <w:r w:rsidR="00FF47C9" w:rsidRPr="00FF47C9">
        <w:rPr>
          <w:b/>
        </w:rPr>
        <w:t xml:space="preserve"> 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95CAA">
      <w:r>
        <w:t xml:space="preserve">Dagmar </w:t>
      </w:r>
      <w:proofErr w:type="spellStart"/>
      <w:r>
        <w:t>Grätzová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595CAA">
                              <w:t>29</w:t>
                            </w:r>
                            <w:r>
                              <w:t xml:space="preserve">. </w:t>
                            </w:r>
                            <w:r w:rsidR="00595CAA">
                              <w:t>8</w:t>
                            </w:r>
                            <w:r>
                              <w:t>. 201</w:t>
                            </w:r>
                            <w:r w:rsidR="00595CAA">
                              <w:t>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 xml:space="preserve">Mgr. Dagmar </w:t>
                            </w:r>
                            <w:proofErr w:type="spellStart"/>
                            <w:r w:rsidR="00595CAA">
                              <w:t>Grätzová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595CAA">
                        <w:t>29</w:t>
                      </w:r>
                      <w:r>
                        <w:t xml:space="preserve">. </w:t>
                      </w:r>
                      <w:r w:rsidR="00595CAA">
                        <w:t>8</w:t>
                      </w:r>
                      <w:r>
                        <w:t>. 201</w:t>
                      </w:r>
                      <w:r w:rsidR="00595CAA">
                        <w:t>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 xml:space="preserve">Mgr. Dagmar </w:t>
                      </w:r>
                      <w:proofErr w:type="spellStart"/>
                      <w:r w:rsidR="00595CAA">
                        <w:t>Grätzová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465568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6638460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46556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46556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46556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46556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B2FD9"/>
    <w:rsid w:val="001D3FA1"/>
    <w:rsid w:val="00465568"/>
    <w:rsid w:val="005418FB"/>
    <w:rsid w:val="00576622"/>
    <w:rsid w:val="00595CAA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BF6B93"/>
    <w:rsid w:val="00C475F2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83FC-C143-4B85-80E4-AF7C9A06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9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Dagmar Vokolková</cp:lastModifiedBy>
  <cp:revision>4</cp:revision>
  <cp:lastPrinted>2016-11-24T10:43:00Z</cp:lastPrinted>
  <dcterms:created xsi:type="dcterms:W3CDTF">2017-09-08T10:13:00Z</dcterms:created>
  <dcterms:modified xsi:type="dcterms:W3CDTF">2017-09-08T12:03:00Z</dcterms:modified>
</cp:coreProperties>
</file>