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FF330D" w:rsidTr="00612AE7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 w:rsidTr="00612AE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Mjölking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FF330D" w:rsidTr="00612AE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Šternovská 2304/6</w:t>
            </w:r>
          </w:p>
        </w:tc>
      </w:tr>
      <w:tr w:rsidR="00FF330D" w:rsidTr="00612AE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149  00  Praha</w:t>
            </w:r>
            <w:proofErr w:type="gramEnd"/>
          </w:p>
        </w:tc>
      </w:tr>
      <w:tr w:rsidR="00FF330D" w:rsidTr="00612AE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14080923</w:t>
            </w:r>
          </w:p>
        </w:tc>
      </w:tr>
      <w:tr w:rsidR="00FF330D" w:rsidTr="00612AE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 w:rsidTr="00612AE7">
        <w:trPr>
          <w:cantSplit/>
        </w:trPr>
        <w:tc>
          <w:tcPr>
            <w:tcW w:w="2214" w:type="dxa"/>
            <w:gridSpan w:val="5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21.01.2026</w:t>
            </w:r>
            <w:proofErr w:type="gramEnd"/>
          </w:p>
        </w:tc>
        <w:tc>
          <w:tcPr>
            <w:tcW w:w="6267" w:type="dxa"/>
            <w:gridSpan w:val="12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 w:rsidTr="00612AE7">
        <w:trPr>
          <w:cantSplit/>
        </w:trPr>
        <w:tc>
          <w:tcPr>
            <w:tcW w:w="2214" w:type="dxa"/>
            <w:gridSpan w:val="5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OBJ35-48296/2026</w:t>
            </w: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11/26</w:t>
            </w:r>
          </w:p>
          <w:p w:rsidR="00C901F0" w:rsidRDefault="00C901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70" w:type="dxa"/>
            <w:gridSpan w:val="3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FF330D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FF330D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Infrast</w:t>
            </w:r>
            <w:r w:rsidR="00612AE7">
              <w:rPr>
                <w:rFonts w:ascii="Arial" w:hAnsi="Arial"/>
                <w:b/>
                <w:sz w:val="18"/>
              </w:rPr>
              <w:t>r</w:t>
            </w:r>
            <w:r>
              <w:rPr>
                <w:rFonts w:ascii="Arial" w:hAnsi="Arial"/>
                <w:b/>
                <w:sz w:val="18"/>
              </w:rPr>
              <w:t>uktura cestovního ruchu v rámci vstupu města Karlovy Vary do UNESCO - Městský informačně - orientační systém. Objednáváme výkon autorského dozoru (AD) na Stavbě podle vaší nabídky ze dne 21.</w:t>
            </w:r>
            <w:r w:rsidR="00612AE7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ledna 2026, v rozsahu podle přílohy </w:t>
            </w:r>
            <w:proofErr w:type="gramStart"/>
            <w:r>
              <w:rPr>
                <w:rFonts w:ascii="Arial" w:hAnsi="Arial"/>
                <w:b/>
                <w:sz w:val="18"/>
              </w:rPr>
              <w:t>č.9 SAZEBNÍKU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UNIKA. Výkon AD bude probíhat na základě výzvy zástupce objednatele v místě stavby, v sídle vykonavat</w:t>
            </w:r>
            <w:r w:rsidR="00612AE7">
              <w:rPr>
                <w:rFonts w:ascii="Arial" w:hAnsi="Arial"/>
                <w:b/>
                <w:sz w:val="18"/>
              </w:rPr>
              <w:t>ele AD, případně na jiném místě,</w:t>
            </w:r>
            <w:r>
              <w:rPr>
                <w:rFonts w:ascii="Arial" w:hAnsi="Arial"/>
                <w:b/>
                <w:sz w:val="18"/>
              </w:rPr>
              <w:t xml:space="preserve"> které vzejde z potřeb Stavby. Vykonavatel bude výkon AD účtovat na základě výkazu odpracovaných hodin, potv</w:t>
            </w:r>
            <w:r w:rsidR="00612AE7">
              <w:rPr>
                <w:rFonts w:ascii="Arial" w:hAnsi="Arial"/>
                <w:b/>
                <w:sz w:val="18"/>
              </w:rPr>
              <w:t>rzeného zástupcem objednatele. Č</w:t>
            </w:r>
            <w:r>
              <w:rPr>
                <w:rFonts w:ascii="Arial" w:hAnsi="Arial"/>
                <w:b/>
                <w:sz w:val="18"/>
              </w:rPr>
              <w:t>etnost fakturace: 1x měsíčně nebo za delší období.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30D" w:rsidRDefault="00C901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117 975,00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F330D" w:rsidTr="00612AE7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F330D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vykonavatele, v souvisejícím místě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30D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 w:rsidR="00C901F0">
              <w:rPr>
                <w:rFonts w:ascii="Arial" w:hAnsi="Arial"/>
                <w:sz w:val="18"/>
              </w:rPr>
              <w:t>30.09.2026</w:t>
            </w:r>
            <w:proofErr w:type="gramEnd"/>
          </w:p>
        </w:tc>
      </w:tr>
      <w:tr w:rsidR="00FF330D" w:rsidTr="00612AE7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30D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F330D" w:rsidTr="00612AE7">
        <w:trPr>
          <w:cantSplit/>
        </w:trPr>
        <w:tc>
          <w:tcPr>
            <w:tcW w:w="479" w:type="dxa"/>
            <w:gridSpan w:val="2"/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FF330D" w:rsidTr="00612AE7">
        <w:trPr>
          <w:cantSplit/>
        </w:trPr>
        <w:tc>
          <w:tcPr>
            <w:tcW w:w="960" w:type="dxa"/>
            <w:gridSpan w:val="3"/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F330D" w:rsidTr="00612AE7">
        <w:trPr>
          <w:cantSplit/>
        </w:trPr>
        <w:tc>
          <w:tcPr>
            <w:tcW w:w="1924" w:type="dxa"/>
            <w:gridSpan w:val="4"/>
          </w:tcPr>
          <w:p w:rsidR="00FF330D" w:rsidRDefault="00FF33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F330D" w:rsidTr="00612AE7">
        <w:trPr>
          <w:cantSplit/>
        </w:trPr>
        <w:tc>
          <w:tcPr>
            <w:tcW w:w="384" w:type="dxa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14080923, konstantní symbol 1148, specifický symbol 00254657 (§ 109a zákona o DPH).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C901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612AE7" w:rsidRDefault="00612AE7" w:rsidP="00612AE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21.1.2026</w:t>
            </w:r>
            <w:proofErr w:type="gramEnd"/>
          </w:p>
          <w:p w:rsidR="00612AE7" w:rsidRDefault="00612AE7" w:rsidP="00612AE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Poptávka – zpráva z 5. ledna 2026</w:t>
            </w:r>
          </w:p>
          <w:p w:rsidR="00612AE7" w:rsidRPr="00612AE7" w:rsidRDefault="00612AE7" w:rsidP="00612AE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Kopie přílohy </w:t>
            </w:r>
            <w:proofErr w:type="gramStart"/>
            <w:r>
              <w:rPr>
                <w:rFonts w:ascii="Arial" w:hAnsi="Arial"/>
                <w:sz w:val="18"/>
              </w:rPr>
              <w:t>č.9 SAZEBNÍKU</w:t>
            </w:r>
            <w:proofErr w:type="gramEnd"/>
            <w:r>
              <w:rPr>
                <w:rFonts w:ascii="Arial" w:hAnsi="Arial"/>
                <w:sz w:val="18"/>
              </w:rPr>
              <w:t xml:space="preserve"> UNIKA</w:t>
            </w: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12AE7" w:rsidRDefault="00612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>
        <w:trPr>
          <w:cantSplit/>
        </w:trPr>
        <w:tc>
          <w:tcPr>
            <w:tcW w:w="9636" w:type="dxa"/>
            <w:gridSpan w:val="18"/>
          </w:tcPr>
          <w:p w:rsidR="00FF330D" w:rsidRDefault="00FF33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30D" w:rsidTr="00612AE7">
        <w:trPr>
          <w:cantSplit/>
        </w:trPr>
        <w:tc>
          <w:tcPr>
            <w:tcW w:w="4815" w:type="dxa"/>
            <w:gridSpan w:val="9"/>
            <w:vAlign w:val="bottom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FF330D" w:rsidRPr="00612AE7" w:rsidRDefault="00C901F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612AE7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FF330D" w:rsidTr="00612AE7">
        <w:trPr>
          <w:cantSplit/>
        </w:trPr>
        <w:tc>
          <w:tcPr>
            <w:tcW w:w="4815" w:type="dxa"/>
            <w:gridSpan w:val="9"/>
          </w:tcPr>
          <w:p w:rsidR="00FF330D" w:rsidRDefault="00C90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FF330D" w:rsidRDefault="00C901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612AE7">
              <w:rPr>
                <w:rFonts w:ascii="Arial" w:hAnsi="Arial"/>
                <w:sz w:val="18"/>
              </w:rPr>
              <w:t xml:space="preserve"> rozvoje a investic</w:t>
            </w:r>
          </w:p>
          <w:p w:rsidR="00612AE7" w:rsidRDefault="00612AE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612AE7" w:rsidRDefault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Pr="00612AE7" w:rsidRDefault="00612AE7" w:rsidP="00612AE7"/>
    <w:p w:rsidR="00612AE7" w:rsidRDefault="00612AE7" w:rsidP="00612AE7"/>
    <w:p w:rsidR="00612AE7" w:rsidRDefault="00612AE7" w:rsidP="00612AE7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OBJ35-48296/2026</w:t>
      </w:r>
    </w:p>
    <w:p w:rsidR="00C901F0" w:rsidRPr="00612AE7" w:rsidRDefault="00C901F0" w:rsidP="00612AE7">
      <w:pPr>
        <w:ind w:firstLine="708"/>
      </w:pPr>
    </w:p>
    <w:sectPr w:rsidR="00C901F0" w:rsidRPr="00612AE7" w:rsidSect="00612AE7">
      <w:pgSz w:w="11903" w:h="16833"/>
      <w:pgMar w:top="1418" w:right="1134" w:bottom="567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BDD"/>
    <w:multiLevelType w:val="hybridMultilevel"/>
    <w:tmpl w:val="3CA02102"/>
    <w:lvl w:ilvl="0" w:tplc="AB800042">
      <w:start w:val="1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0D"/>
    <w:rsid w:val="00612AE7"/>
    <w:rsid w:val="009A3850"/>
    <w:rsid w:val="00C901F0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9223"/>
  <w15:docId w15:val="{6FC5D014-045D-4B76-BCA4-011EC697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E30BD169</Template>
  <TotalTime>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2026-01-21T14:12:00Z</dcterms:created>
  <dcterms:modified xsi:type="dcterms:W3CDTF">2026-01-21T14:12:00Z</dcterms:modified>
</cp:coreProperties>
</file>