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337CBD9F" w:rsidR="00C84D20" w:rsidRPr="00BF5B81" w:rsidRDefault="00C84D20" w:rsidP="0078275C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Dodat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ek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 </w:t>
      </w:r>
      <w:r w:rsidR="000B4E23">
        <w:rPr>
          <w:rStyle w:val="normaltextrun"/>
          <w:rFonts w:ascii="Cambria" w:hAnsi="Cambria" w:cs="Segoe UI"/>
          <w:color w:val="17365D"/>
          <w:sz w:val="28"/>
          <w:szCs w:val="28"/>
        </w:rPr>
        <w:t>2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ke </w:t>
      </w:r>
      <w:r w:rsidR="002B011C" w:rsidRPr="0078275C">
        <w:rPr>
          <w:rStyle w:val="normaltextrun"/>
          <w:rFonts w:ascii="Cambria" w:hAnsi="Cambria" w:cs="Segoe UI"/>
          <w:color w:val="17365D"/>
          <w:sz w:val="28"/>
        </w:rPr>
        <w:t>S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mlouvě o </w:t>
      </w:r>
      <w:r w:rsidR="00AF3F0F">
        <w:rPr>
          <w:rStyle w:val="normaltextrun"/>
          <w:rFonts w:ascii="Cambria" w:hAnsi="Cambria" w:cs="Segoe UI"/>
          <w:color w:val="17365D"/>
          <w:sz w:val="28"/>
        </w:rPr>
        <w:t>přepravě a souvisejících službách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 </w:t>
      </w:r>
      <w:r w:rsidR="00715202" w:rsidRPr="0078275C">
        <w:rPr>
          <w:rStyle w:val="normaltextrun"/>
          <w:rFonts w:ascii="Cambria" w:hAnsi="Cambria" w:cs="Segoe UI"/>
          <w:color w:val="17365D"/>
          <w:sz w:val="28"/>
        </w:rPr>
        <w:t>250943</w:t>
      </w:r>
    </w:p>
    <w:p w14:paraId="21B36A98" w14:textId="77777777" w:rsidR="00224958" w:rsidRDefault="00224958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6C4215E7" w14:textId="77777777" w:rsidR="00913761" w:rsidRDefault="00913761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21CC89A0" w14:textId="77777777" w:rsidR="00AC3A29" w:rsidRPr="00AC3A29" w:rsidRDefault="00AC3A29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799E14C2" w14:textId="604DBF5E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Národní muzeum</w:t>
      </w:r>
    </w:p>
    <w:p w14:paraId="408F3E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příspěvková organizace zřízená MK, zřizovací listinou čj. 17 461/2000 ze dne 27. 12. 2000</w:t>
      </w:r>
    </w:p>
    <w:p w14:paraId="52512D2C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Václavské náměstí 1700/68, 110 00 Praha 1, Nové Město</w:t>
      </w:r>
    </w:p>
    <w:p w14:paraId="39502458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00023272, DIČ: CZ00023272</w:t>
      </w:r>
    </w:p>
    <w:p w14:paraId="77A16AB1" w14:textId="286165C5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zastoupené: Mgr. Petrem Brůhou, náměstkem pro centrální sbírkotvornou a výstavní činnost</w:t>
      </w:r>
    </w:p>
    <w:p w14:paraId="035B85B0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„NM“) jako objednatel služeb</w:t>
      </w:r>
    </w:p>
    <w:p w14:paraId="69246CBA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356C19D3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a</w:t>
      </w:r>
    </w:p>
    <w:p w14:paraId="0F278FF8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7BCAC8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KUNSTTRANS PRAHA, spol. s r.o.</w:t>
      </w:r>
    </w:p>
    <w:p w14:paraId="2D6E5132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zapsaná v obchodním rejstříku vedeném Městským soudem v Praze, oddíl C, vložka 4831</w:t>
      </w:r>
    </w:p>
    <w:p w14:paraId="7C2DC5E6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ul. Dukelských hrdinů 530/ 47, 170 00 Praha 7</w:t>
      </w:r>
    </w:p>
    <w:p w14:paraId="3BEB814C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40615243</w:t>
      </w:r>
    </w:p>
    <w:p w14:paraId="030E077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zastoupená ředitelem Ing. Liborem Veselým</w:t>
      </w:r>
    </w:p>
    <w:p w14:paraId="29A67202" w14:textId="06EC4E84" w:rsidR="00194322" w:rsidRPr="006C3DC3" w:rsidRDefault="006C3DC3" w:rsidP="00AC3A29">
      <w:pPr>
        <w:jc w:val="both"/>
        <w:rPr>
          <w:rFonts w:ascii="Calibri" w:hAnsi="Calibri" w:cs="Calibri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„KTP“) jako dopravce a poskytovatel služeb souvisejících</w:t>
      </w:r>
    </w:p>
    <w:p w14:paraId="7170894B" w14:textId="77777777" w:rsidR="00C84D20" w:rsidRDefault="00C84D20">
      <w:pPr>
        <w:rPr>
          <w:rFonts w:ascii="Calibri" w:hAnsi="Calibri" w:cs="Calibri"/>
        </w:rPr>
      </w:pPr>
    </w:p>
    <w:p w14:paraId="18D22764" w14:textId="77777777" w:rsidR="007B3350" w:rsidRDefault="007B3350">
      <w:pPr>
        <w:rPr>
          <w:rFonts w:ascii="Calibri" w:hAnsi="Calibri" w:cs="Calibri"/>
        </w:rPr>
      </w:pPr>
    </w:p>
    <w:p w14:paraId="7BAB4358" w14:textId="77777777" w:rsidR="00913761" w:rsidRDefault="00913761">
      <w:pPr>
        <w:rPr>
          <w:rFonts w:ascii="Calibri" w:hAnsi="Calibri" w:cs="Calibri"/>
        </w:rPr>
      </w:pPr>
    </w:p>
    <w:p w14:paraId="4F0A1438" w14:textId="77777777" w:rsidR="00BF5B81" w:rsidRDefault="00BF5B81" w:rsidP="00BF5B81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I.</w:t>
      </w:r>
    </w:p>
    <w:p w14:paraId="5DE0B30A" w14:textId="25CF2DC0" w:rsidR="00537CB1" w:rsidRDefault="00537CB1" w:rsidP="00BF5B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5F7662B1" w14:textId="431280E9" w:rsidR="00BF5B8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F5B81" w:rsidRPr="00411340">
        <w:rPr>
          <w:rFonts w:ascii="Calibri" w:hAnsi="Calibri" w:cs="Calibri"/>
        </w:rPr>
        <w:t xml:space="preserve">Smluvní strany uzavřely dne </w:t>
      </w:r>
      <w:r w:rsidR="006C71D9">
        <w:rPr>
          <w:rFonts w:ascii="Calibri" w:hAnsi="Calibri" w:cs="Calibri"/>
        </w:rPr>
        <w:t>1</w:t>
      </w:r>
      <w:r w:rsidR="00BF5B81" w:rsidRPr="00411340">
        <w:rPr>
          <w:rFonts w:ascii="Calibri" w:hAnsi="Calibri" w:cs="Calibri"/>
        </w:rPr>
        <w:t xml:space="preserve">. </w:t>
      </w:r>
      <w:r w:rsidR="006C71D9">
        <w:rPr>
          <w:rFonts w:ascii="Calibri" w:hAnsi="Calibri" w:cs="Calibri"/>
        </w:rPr>
        <w:t>7</w:t>
      </w:r>
      <w:r w:rsidR="00BF5B81" w:rsidRPr="00411340">
        <w:rPr>
          <w:rFonts w:ascii="Calibri" w:hAnsi="Calibri" w:cs="Calibri"/>
        </w:rPr>
        <w:t>. 202</w:t>
      </w:r>
      <w:r w:rsidR="00537CB1" w:rsidRPr="00411340">
        <w:rPr>
          <w:rFonts w:ascii="Calibri" w:hAnsi="Calibri" w:cs="Calibri"/>
        </w:rPr>
        <w:t>5</w:t>
      </w:r>
      <w:r w:rsidR="00BF5B81" w:rsidRPr="004113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BF5B81" w:rsidRPr="00411340">
        <w:rPr>
          <w:rFonts w:ascii="Calibri" w:hAnsi="Calibri" w:cs="Calibri"/>
        </w:rPr>
        <w:t xml:space="preserve">mlouvu o </w:t>
      </w:r>
      <w:r w:rsidR="00A94613">
        <w:rPr>
          <w:rFonts w:ascii="Calibri" w:hAnsi="Calibri" w:cs="Calibri"/>
        </w:rPr>
        <w:t xml:space="preserve">přepravě a </w:t>
      </w:r>
      <w:r w:rsidR="00AF3F0F">
        <w:rPr>
          <w:rFonts w:ascii="Calibri" w:hAnsi="Calibri" w:cs="Calibri"/>
        </w:rPr>
        <w:t>souvisejících služ</w:t>
      </w:r>
      <w:r w:rsidR="00457FCE">
        <w:rPr>
          <w:rFonts w:ascii="Calibri" w:hAnsi="Calibri" w:cs="Calibri"/>
        </w:rPr>
        <w:t>bách</w:t>
      </w:r>
      <w:r w:rsidR="00BF5B81" w:rsidRPr="00411340">
        <w:rPr>
          <w:rFonts w:ascii="Calibri" w:hAnsi="Calibri" w:cs="Calibri"/>
        </w:rPr>
        <w:t xml:space="preserve"> č. </w:t>
      </w:r>
      <w:r w:rsidR="00537CB1" w:rsidRPr="00411340">
        <w:rPr>
          <w:rFonts w:ascii="Calibri" w:hAnsi="Calibri" w:cs="Calibri"/>
        </w:rPr>
        <w:t>250</w:t>
      </w:r>
      <w:r w:rsidR="006C71D9">
        <w:rPr>
          <w:rFonts w:ascii="Calibri" w:hAnsi="Calibri" w:cs="Calibri"/>
        </w:rPr>
        <w:t>943</w:t>
      </w:r>
      <w:r w:rsidR="00457FCE">
        <w:rPr>
          <w:rFonts w:ascii="Calibri" w:hAnsi="Calibri" w:cs="Calibri"/>
        </w:rPr>
        <w:t xml:space="preserve"> (dále jen „smlouva“)</w:t>
      </w:r>
      <w:r w:rsidR="00BF5B81" w:rsidRPr="00411340">
        <w:rPr>
          <w:rFonts w:ascii="Calibri" w:hAnsi="Calibri" w:cs="Calibri"/>
        </w:rPr>
        <w:t>.</w:t>
      </w:r>
      <w:r w:rsidR="00E075BD">
        <w:rPr>
          <w:rFonts w:ascii="Calibri" w:hAnsi="Calibri" w:cs="Calibri"/>
        </w:rPr>
        <w:t xml:space="preserve"> </w:t>
      </w:r>
    </w:p>
    <w:p w14:paraId="26A0AB58" w14:textId="62F13549" w:rsidR="00537CB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537CB1" w:rsidRPr="00411340">
        <w:rPr>
          <w:rFonts w:ascii="Calibri" w:hAnsi="Calibri" w:cs="Calibri"/>
        </w:rPr>
        <w:t xml:space="preserve">Vzhledem k nutným úpravám plnění díla na základě doplňujících požadavků objednatele i nepředvídaným skutečnostem se smluvní strany dohodly na níže uvedených změnách a doplněních </w:t>
      </w:r>
      <w:r w:rsidR="00457FCE">
        <w:rPr>
          <w:rFonts w:ascii="Calibri" w:hAnsi="Calibri" w:cs="Calibri"/>
        </w:rPr>
        <w:t>s</w:t>
      </w:r>
      <w:r w:rsidR="00537CB1" w:rsidRPr="00411340">
        <w:rPr>
          <w:rFonts w:ascii="Calibri" w:hAnsi="Calibri" w:cs="Calibri"/>
        </w:rPr>
        <w:t>mlouvy:</w:t>
      </w:r>
    </w:p>
    <w:p w14:paraId="573FCBAC" w14:textId="3F61CF0A" w:rsidR="00537CB1" w:rsidRPr="007B0F63" w:rsidRDefault="00537CB1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 w:rsidRPr="007B0F63">
        <w:rPr>
          <w:rFonts w:cs="Calibri"/>
          <w:sz w:val="24"/>
        </w:rPr>
        <w:t>Doplňuje se Příloha č. 1 smlouvy</w:t>
      </w:r>
      <w:r w:rsidR="00DB1715" w:rsidRPr="007B0F63">
        <w:rPr>
          <w:rFonts w:cs="Calibri"/>
          <w:sz w:val="24"/>
        </w:rPr>
        <w:t>.</w:t>
      </w:r>
    </w:p>
    <w:p w14:paraId="6603B230" w14:textId="5D7393AC" w:rsidR="00537CB1" w:rsidRPr="008879BF" w:rsidRDefault="00C80373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 w:rsidRPr="008879BF">
        <w:rPr>
          <w:rFonts w:cs="Calibri"/>
          <w:sz w:val="24"/>
        </w:rPr>
        <w:t xml:space="preserve">Upravuje se </w:t>
      </w:r>
      <w:r w:rsidR="00537CB1" w:rsidRPr="008879BF">
        <w:rPr>
          <w:rFonts w:cs="Calibri"/>
          <w:sz w:val="24"/>
        </w:rPr>
        <w:t>cen</w:t>
      </w:r>
      <w:r w:rsidR="00744023" w:rsidRPr="008879BF">
        <w:rPr>
          <w:rFonts w:cs="Calibri"/>
          <w:sz w:val="24"/>
        </w:rPr>
        <w:t>a</w:t>
      </w:r>
      <w:r w:rsidR="00537CB1" w:rsidRPr="008879BF">
        <w:rPr>
          <w:rFonts w:cs="Calibri"/>
          <w:sz w:val="24"/>
        </w:rPr>
        <w:t xml:space="preserve"> Díla</w:t>
      </w:r>
      <w:r w:rsidR="006D66CF" w:rsidRPr="008879BF">
        <w:rPr>
          <w:rFonts w:cs="Calibri"/>
          <w:sz w:val="24"/>
        </w:rPr>
        <w:t xml:space="preserve">, části </w:t>
      </w:r>
      <w:r w:rsidR="00504C6D" w:rsidRPr="008879BF">
        <w:rPr>
          <w:rFonts w:cs="Calibri"/>
          <w:sz w:val="24"/>
        </w:rPr>
        <w:t>ROZVOZ</w:t>
      </w:r>
      <w:r w:rsidR="00744023" w:rsidRPr="008879BF">
        <w:rPr>
          <w:rFonts w:cs="Calibri"/>
          <w:sz w:val="24"/>
        </w:rPr>
        <w:t>:</w:t>
      </w:r>
    </w:p>
    <w:p w14:paraId="3030E6A7" w14:textId="3D927912" w:rsidR="007E76D7" w:rsidRPr="008879BF" w:rsidRDefault="00D16A4D" w:rsidP="003602AB">
      <w:pPr>
        <w:pStyle w:val="Odstavecseseznamem1"/>
        <w:ind w:left="851"/>
        <w:jc w:val="both"/>
        <w:rPr>
          <w:rFonts w:cs="Calibri"/>
          <w:sz w:val="24"/>
        </w:rPr>
      </w:pPr>
      <w:r>
        <w:rPr>
          <w:rFonts w:cs="Calibri"/>
          <w:sz w:val="24"/>
        </w:rPr>
        <w:t>n</w:t>
      </w:r>
      <w:r w:rsidR="007E76D7" w:rsidRPr="008879BF">
        <w:rPr>
          <w:rFonts w:cs="Calibri"/>
          <w:sz w:val="24"/>
        </w:rPr>
        <w:t>ová cena Díla</w:t>
      </w:r>
      <w:r w:rsidR="006D66CF" w:rsidRPr="008879BF">
        <w:rPr>
          <w:rFonts w:cs="Calibri"/>
          <w:sz w:val="24"/>
        </w:rPr>
        <w:t xml:space="preserve">, části </w:t>
      </w:r>
      <w:r w:rsidR="008879BF" w:rsidRPr="008879BF">
        <w:rPr>
          <w:rFonts w:cs="Calibri"/>
          <w:sz w:val="24"/>
        </w:rPr>
        <w:t>ROZVOZ</w:t>
      </w:r>
      <w:r w:rsidR="007E76D7" w:rsidRPr="008879BF">
        <w:rPr>
          <w:rFonts w:cs="Calibri"/>
          <w:sz w:val="24"/>
        </w:rPr>
        <w:t xml:space="preserve"> </w:t>
      </w:r>
      <w:r w:rsidR="002523C3">
        <w:rPr>
          <w:rFonts w:cs="Calibri"/>
          <w:sz w:val="24"/>
        </w:rPr>
        <w:t>se zvyšu</w:t>
      </w:r>
      <w:r w:rsidR="001202CA">
        <w:rPr>
          <w:rFonts w:cs="Calibri"/>
          <w:sz w:val="24"/>
        </w:rPr>
        <w:t>je o 4</w:t>
      </w:r>
      <w:r w:rsidR="001202CA" w:rsidRPr="008879BF">
        <w:rPr>
          <w:rFonts w:cs="Calibri"/>
          <w:sz w:val="24"/>
        </w:rPr>
        <w:t>8</w:t>
      </w:r>
      <w:r w:rsidR="001202CA">
        <w:rPr>
          <w:rFonts w:cs="Calibri"/>
          <w:sz w:val="24"/>
        </w:rPr>
        <w:t>.</w:t>
      </w:r>
      <w:r w:rsidR="001202CA" w:rsidRPr="008879BF">
        <w:rPr>
          <w:rFonts w:cs="Calibri"/>
          <w:sz w:val="24"/>
        </w:rPr>
        <w:t>2</w:t>
      </w:r>
      <w:r w:rsidR="001202CA">
        <w:rPr>
          <w:rFonts w:cs="Calibri"/>
          <w:sz w:val="24"/>
        </w:rPr>
        <w:t>9</w:t>
      </w:r>
      <w:r w:rsidR="00955612">
        <w:rPr>
          <w:rFonts w:cs="Calibri"/>
          <w:sz w:val="24"/>
        </w:rPr>
        <w:t>9</w:t>
      </w:r>
      <w:r w:rsidR="001202CA" w:rsidRPr="008879BF">
        <w:rPr>
          <w:rFonts w:cs="Calibri"/>
          <w:sz w:val="24"/>
        </w:rPr>
        <w:t>,</w:t>
      </w:r>
      <w:r w:rsidR="00955612">
        <w:rPr>
          <w:rFonts w:cs="Calibri"/>
          <w:sz w:val="24"/>
        </w:rPr>
        <w:t>82</w:t>
      </w:r>
      <w:r w:rsidR="001202CA" w:rsidRPr="008879BF">
        <w:rPr>
          <w:rFonts w:cs="Calibri"/>
          <w:sz w:val="24"/>
        </w:rPr>
        <w:t xml:space="preserve"> Kč </w:t>
      </w:r>
      <w:r w:rsidR="007E76D7" w:rsidRPr="008879BF">
        <w:rPr>
          <w:rFonts w:cs="Calibri"/>
          <w:sz w:val="24"/>
        </w:rPr>
        <w:t>(bez DPH)</w:t>
      </w:r>
      <w:r w:rsidR="00463019">
        <w:rPr>
          <w:rFonts w:cs="Calibri"/>
          <w:sz w:val="24"/>
        </w:rPr>
        <w:t>.</w:t>
      </w:r>
      <w:r w:rsidR="007E76D7" w:rsidRPr="008879BF">
        <w:rPr>
          <w:rFonts w:cs="Calibri"/>
          <w:sz w:val="24"/>
        </w:rPr>
        <w:t xml:space="preserve"> </w:t>
      </w:r>
      <w:r w:rsidR="00463019">
        <w:rPr>
          <w:rFonts w:cs="Calibri"/>
          <w:sz w:val="24"/>
        </w:rPr>
        <w:t xml:space="preserve">Vzhledem k realizaci v Etiopii je DPH 0 </w:t>
      </w:r>
      <w:r w:rsidR="0036097B">
        <w:rPr>
          <w:rFonts w:cs="Calibri"/>
          <w:sz w:val="24"/>
        </w:rPr>
        <w:t>%.</w:t>
      </w:r>
    </w:p>
    <w:p w14:paraId="393D5387" w14:textId="77777777" w:rsidR="00411340" w:rsidRDefault="00411340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0B7DC27E" w14:textId="578A10C8" w:rsidR="0090036B" w:rsidRDefault="0090036B" w:rsidP="000F7D83">
      <w:pPr>
        <w:pStyle w:val="Odstavecseseznamem1"/>
        <w:ind w:left="426"/>
        <w:jc w:val="both"/>
        <w:rPr>
          <w:rFonts w:eastAsia="Times New Roman" w:cs="Calibri"/>
          <w:kern w:val="0"/>
          <w:sz w:val="24"/>
          <w:lang w:eastAsia="cs-CZ" w:bidi="ar-SA"/>
        </w:rPr>
      </w:pPr>
      <w:r w:rsidRPr="0090036B">
        <w:rPr>
          <w:rFonts w:eastAsia="Times New Roman" w:cs="Calibri"/>
          <w:kern w:val="0"/>
          <w:sz w:val="24"/>
          <w:lang w:eastAsia="cs-CZ" w:bidi="ar-SA"/>
        </w:rPr>
        <w:t>Tyto skutečnosti spočívají zejména ve změnách časového harmonogramu a organizace prací, konkrétně ve zkrácení doby balení a vybalování exponátů v Praze a v Addis Abebě, dále v poskytování smluvních služeb v době státního svátku dne 28. října 2025 a v zajištění pohotovosti pracovníků v souvislosti s odkladem a změnou termínu odletu způsobenou administrativními a provozními omezeními v rámci mezinárodní letecké dopravy.</w:t>
      </w:r>
    </w:p>
    <w:p w14:paraId="12C6AFAD" w14:textId="77777777" w:rsidR="000F7D83" w:rsidRPr="0090036B" w:rsidRDefault="000F7D83" w:rsidP="000F7D83">
      <w:pPr>
        <w:pStyle w:val="Odstavecseseznamem1"/>
        <w:ind w:left="426"/>
        <w:jc w:val="both"/>
        <w:rPr>
          <w:rFonts w:eastAsia="Times New Roman" w:cs="Calibri"/>
          <w:kern w:val="0"/>
          <w:sz w:val="24"/>
          <w:lang w:eastAsia="cs-CZ" w:bidi="ar-SA"/>
        </w:rPr>
      </w:pPr>
    </w:p>
    <w:p w14:paraId="729B0DBF" w14:textId="71B0BF94" w:rsidR="0090036B" w:rsidRPr="0090036B" w:rsidRDefault="0090036B" w:rsidP="000F7D83">
      <w:pPr>
        <w:pStyle w:val="Odstavecseseznamem1"/>
        <w:ind w:left="426"/>
        <w:jc w:val="both"/>
        <w:rPr>
          <w:rFonts w:eastAsia="Times New Roman" w:cs="Calibri"/>
          <w:kern w:val="0"/>
          <w:sz w:val="24"/>
          <w:lang w:eastAsia="cs-CZ" w:bidi="ar-SA"/>
        </w:rPr>
      </w:pPr>
      <w:r w:rsidRPr="0090036B">
        <w:rPr>
          <w:rFonts w:eastAsia="Times New Roman" w:cs="Calibri"/>
          <w:kern w:val="0"/>
          <w:sz w:val="24"/>
          <w:lang w:eastAsia="cs-CZ" w:bidi="ar-SA"/>
        </w:rPr>
        <w:t xml:space="preserve">Součástí úprav je rovněž nutnost zajištění pohotovosti zaměstnanců </w:t>
      </w:r>
      <w:r>
        <w:rPr>
          <w:rFonts w:eastAsia="Times New Roman" w:cs="Calibri"/>
          <w:kern w:val="0"/>
          <w:sz w:val="24"/>
          <w:lang w:eastAsia="cs-CZ" w:bidi="ar-SA"/>
        </w:rPr>
        <w:t>KTP</w:t>
      </w:r>
      <w:r w:rsidRPr="0090036B">
        <w:rPr>
          <w:rFonts w:eastAsia="Times New Roman" w:cs="Calibri"/>
          <w:kern w:val="0"/>
          <w:sz w:val="24"/>
          <w:lang w:eastAsia="cs-CZ" w:bidi="ar-SA"/>
        </w:rPr>
        <w:t xml:space="preserve"> pro okamžitý odlet, provedení technologických úprav přepravních beden za účelem splnění bezpečnostních požadavků </w:t>
      </w:r>
      <w:r>
        <w:rPr>
          <w:rFonts w:eastAsia="Times New Roman" w:cs="Calibri"/>
          <w:kern w:val="0"/>
          <w:sz w:val="24"/>
          <w:lang w:eastAsia="cs-CZ" w:bidi="ar-SA"/>
        </w:rPr>
        <w:t xml:space="preserve">půjčitele a </w:t>
      </w:r>
      <w:r w:rsidRPr="0090036B">
        <w:rPr>
          <w:rFonts w:eastAsia="Times New Roman" w:cs="Calibri"/>
          <w:kern w:val="0"/>
          <w:sz w:val="24"/>
          <w:lang w:eastAsia="cs-CZ" w:bidi="ar-SA"/>
        </w:rPr>
        <w:t xml:space="preserve">leteckého dopravce zvoleného pro realizaci přepravy, jakož i navýšení počtu kurýrů zajišťujících doprovod </w:t>
      </w:r>
      <w:r>
        <w:rPr>
          <w:rFonts w:eastAsia="Times New Roman" w:cs="Calibri"/>
          <w:kern w:val="0"/>
          <w:sz w:val="24"/>
          <w:lang w:eastAsia="cs-CZ" w:bidi="ar-SA"/>
        </w:rPr>
        <w:t>exponátů</w:t>
      </w:r>
      <w:r w:rsidRPr="0090036B">
        <w:rPr>
          <w:rFonts w:eastAsia="Times New Roman" w:cs="Calibri"/>
          <w:kern w:val="0"/>
          <w:sz w:val="24"/>
          <w:lang w:eastAsia="cs-CZ" w:bidi="ar-SA"/>
        </w:rPr>
        <w:t>.</w:t>
      </w:r>
    </w:p>
    <w:p w14:paraId="3F940025" w14:textId="77777777" w:rsidR="007B3350" w:rsidRDefault="007B3350" w:rsidP="000F7D83">
      <w:pPr>
        <w:pStyle w:val="Odstavecseseznamem1"/>
        <w:ind w:left="426"/>
        <w:jc w:val="both"/>
        <w:rPr>
          <w:rFonts w:cs="Calibri"/>
          <w:sz w:val="24"/>
        </w:rPr>
      </w:pPr>
    </w:p>
    <w:p w14:paraId="6E3A30D3" w14:textId="1492A6A1" w:rsidR="0090036B" w:rsidRPr="000F7D83" w:rsidRDefault="00BF6F59" w:rsidP="000F7D83">
      <w:pPr>
        <w:pStyle w:val="Odstavecseseznamem1"/>
        <w:ind w:left="426"/>
        <w:jc w:val="both"/>
        <w:rPr>
          <w:rFonts w:cs="Calibri"/>
          <w:sz w:val="24"/>
        </w:rPr>
      </w:pPr>
      <w:r>
        <w:rPr>
          <w:rFonts w:cs="Calibri"/>
          <w:sz w:val="24"/>
        </w:rPr>
        <w:t>Tento d</w:t>
      </w:r>
      <w:r w:rsidR="000F7D83" w:rsidRPr="000F7D83">
        <w:rPr>
          <w:rFonts w:cs="Calibri"/>
          <w:sz w:val="24"/>
        </w:rPr>
        <w:t xml:space="preserve">odatek je uzavírán k tomuto datu z důvodu pozdního dodání faktury subdodavatelem </w:t>
      </w:r>
      <w:proofErr w:type="spellStart"/>
      <w:r w:rsidR="000F7D83" w:rsidRPr="000F7D83">
        <w:rPr>
          <w:rFonts w:cs="Calibri"/>
          <w:sz w:val="24"/>
        </w:rPr>
        <w:t>Mobull</w:t>
      </w:r>
      <w:proofErr w:type="spellEnd"/>
      <w:r w:rsidR="000F7D83" w:rsidRPr="000F7D83">
        <w:rPr>
          <w:rFonts w:cs="Calibri"/>
          <w:sz w:val="24"/>
        </w:rPr>
        <w:t xml:space="preserve"> Art </w:t>
      </w:r>
      <w:proofErr w:type="spellStart"/>
      <w:r w:rsidR="000F7D83" w:rsidRPr="000F7D83">
        <w:rPr>
          <w:rFonts w:cs="Calibri"/>
          <w:sz w:val="24"/>
        </w:rPr>
        <w:t>Packers</w:t>
      </w:r>
      <w:proofErr w:type="spellEnd"/>
      <w:r w:rsidR="000F7D83" w:rsidRPr="000F7D83">
        <w:rPr>
          <w:rFonts w:cs="Calibri"/>
          <w:sz w:val="24"/>
        </w:rPr>
        <w:t>.</w:t>
      </w:r>
    </w:p>
    <w:p w14:paraId="511AB561" w14:textId="3E31FAAB" w:rsidR="00C84D20" w:rsidRDefault="00C84D20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lastRenderedPageBreak/>
        <w:t>II.</w:t>
      </w:r>
    </w:p>
    <w:p w14:paraId="39D361EB" w14:textId="6B3F4880" w:rsidR="00537CB1" w:rsidRDefault="00537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08AD364A" w14:textId="4B831B09" w:rsidR="00C84D20" w:rsidRPr="00BF5B81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</w:t>
      </w:r>
      <w:r w:rsidR="00324405">
        <w:rPr>
          <w:rFonts w:cs="Calibri"/>
          <w:sz w:val="24"/>
        </w:rPr>
        <w:t xml:space="preserve">, </w:t>
      </w:r>
      <w:r w:rsidRPr="00BF5B81">
        <w:rPr>
          <w:rFonts w:cs="Calibri"/>
          <w:sz w:val="24"/>
        </w:rPr>
        <w:t>ke které je tento dodatek vyhotoven, nezměněna.</w:t>
      </w:r>
    </w:p>
    <w:p w14:paraId="78086582" w14:textId="69B3942E" w:rsidR="00C84D20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7F4FE8">
        <w:rPr>
          <w:rFonts w:cs="Calibri"/>
          <w:sz w:val="24"/>
        </w:rPr>
        <w:t>dopravce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5B663191" w14:textId="219095DE" w:rsidR="00C65F75" w:rsidRPr="00C65F75" w:rsidRDefault="00C84D20" w:rsidP="00C65F75">
      <w:pPr>
        <w:pStyle w:val="Odstavecseseznamem1"/>
        <w:numPr>
          <w:ilvl w:val="0"/>
          <w:numId w:val="3"/>
        </w:numPr>
        <w:jc w:val="both"/>
        <w:rPr>
          <w:rFonts w:cs="Calibri"/>
        </w:rPr>
      </w:pPr>
      <w:r w:rsidRPr="00BF5B81">
        <w:rPr>
          <w:rFonts w:cs="Calibri"/>
          <w:sz w:val="24"/>
        </w:rPr>
        <w:t>Dodatek nabývá platnosti podpisem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16BAC940" w14:textId="77777777" w:rsidR="00C65F75" w:rsidRDefault="00C65F75" w:rsidP="00C65F75">
      <w:pPr>
        <w:pStyle w:val="Odstavecseseznamem1"/>
        <w:jc w:val="both"/>
        <w:rPr>
          <w:rFonts w:cs="Calibri"/>
          <w:sz w:val="24"/>
        </w:rPr>
      </w:pPr>
    </w:p>
    <w:p w14:paraId="7A07C4AF" w14:textId="77777777" w:rsidR="00C65F75" w:rsidRDefault="00C65F75" w:rsidP="00C65F75">
      <w:pPr>
        <w:pStyle w:val="Odstavecseseznamem1"/>
        <w:jc w:val="both"/>
        <w:rPr>
          <w:rFonts w:cs="Calibri"/>
        </w:rPr>
      </w:pPr>
    </w:p>
    <w:p w14:paraId="289182E9" w14:textId="77777777" w:rsidR="00C65F75" w:rsidRPr="00C65F75" w:rsidRDefault="00C65F75" w:rsidP="001013FD">
      <w:pPr>
        <w:pStyle w:val="Odstavecseseznamem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both"/>
        <w:rPr>
          <w:rFonts w:ascii="Calibri" w:hAnsi="Calibri" w:cs="Calibri"/>
          <w:bCs/>
          <w:color w:val="000000"/>
          <w:szCs w:val="22"/>
        </w:rPr>
      </w:pPr>
      <w:r w:rsidRPr="00C65F75">
        <w:rPr>
          <w:rFonts w:ascii="Calibri" w:hAnsi="Calibri" w:cs="Calibri"/>
          <w:bCs/>
          <w:color w:val="000000"/>
          <w:szCs w:val="22"/>
        </w:rPr>
        <w:t>V Praze dne _______________</w:t>
      </w:r>
      <w:r w:rsidRPr="00C65F75">
        <w:rPr>
          <w:rFonts w:ascii="Calibri" w:hAnsi="Calibri" w:cs="Calibri"/>
          <w:bCs/>
          <w:color w:val="000000"/>
          <w:szCs w:val="22"/>
        </w:rPr>
        <w:tab/>
      </w:r>
      <w:r w:rsidRPr="00C65F75">
        <w:rPr>
          <w:rFonts w:ascii="Calibri" w:hAnsi="Calibri" w:cs="Calibri"/>
          <w:bCs/>
          <w:color w:val="000000"/>
          <w:szCs w:val="22"/>
        </w:rPr>
        <w:tab/>
      </w:r>
      <w:r w:rsidRPr="00C65F75">
        <w:rPr>
          <w:rFonts w:ascii="Calibri" w:hAnsi="Calibri" w:cs="Calibri"/>
          <w:bCs/>
          <w:color w:val="000000"/>
          <w:szCs w:val="22"/>
        </w:rPr>
        <w:tab/>
      </w:r>
      <w:r w:rsidRPr="00C65F75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7157E83A" w14:textId="77777777" w:rsidR="00C65F75" w:rsidRPr="00C65F75" w:rsidRDefault="00C65F75" w:rsidP="00C65F75">
      <w:pPr>
        <w:pStyle w:val="Odstavecseseznamem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Calibri" w:hAnsi="Calibri" w:cs="Calibri"/>
          <w:color w:val="000000"/>
          <w:szCs w:val="22"/>
        </w:rPr>
      </w:pPr>
    </w:p>
    <w:p w14:paraId="5474F321" w14:textId="77777777" w:rsidR="00C65F75" w:rsidRPr="00C65F75" w:rsidRDefault="00C65F75" w:rsidP="00C65F75">
      <w:pPr>
        <w:pStyle w:val="Odstavecseseznamem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Calibri" w:hAnsi="Calibri" w:cs="Calibri"/>
          <w:color w:val="000000"/>
          <w:szCs w:val="22"/>
        </w:rPr>
      </w:pPr>
    </w:p>
    <w:p w14:paraId="25A00EC8" w14:textId="77777777" w:rsidR="00C65F75" w:rsidRPr="00C65F75" w:rsidRDefault="00C65F75" w:rsidP="00C65F75">
      <w:pPr>
        <w:pStyle w:val="Odstavecseseznamem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Calibri" w:hAnsi="Calibri" w:cs="Calibri"/>
          <w:color w:val="000000"/>
          <w:szCs w:val="22"/>
        </w:rPr>
      </w:pPr>
    </w:p>
    <w:p w14:paraId="0863E7AD" w14:textId="77777777" w:rsidR="00C65F75" w:rsidRPr="00C65F75" w:rsidRDefault="00C65F75" w:rsidP="001013FD">
      <w:pPr>
        <w:pStyle w:val="Odstavecseseznamem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both"/>
        <w:rPr>
          <w:rFonts w:ascii="Calibri" w:hAnsi="Calibri" w:cs="Calibri"/>
          <w:color w:val="000000"/>
          <w:szCs w:val="22"/>
        </w:rPr>
      </w:pPr>
      <w:r w:rsidRPr="00C65F75">
        <w:rPr>
          <w:rFonts w:ascii="Calibri" w:hAnsi="Calibri" w:cs="Calibri"/>
          <w:color w:val="000000"/>
          <w:szCs w:val="22"/>
        </w:rPr>
        <w:t>_________________________</w:t>
      </w:r>
      <w:r w:rsidRPr="00C65F75">
        <w:rPr>
          <w:rFonts w:ascii="Calibri" w:hAnsi="Calibri" w:cs="Calibri"/>
          <w:color w:val="000000"/>
          <w:szCs w:val="22"/>
        </w:rPr>
        <w:tab/>
      </w:r>
      <w:r w:rsidRPr="00C65F75">
        <w:rPr>
          <w:rFonts w:ascii="Calibri" w:hAnsi="Calibri" w:cs="Calibri"/>
          <w:color w:val="000000"/>
          <w:szCs w:val="22"/>
        </w:rPr>
        <w:tab/>
      </w:r>
      <w:r w:rsidRPr="00C65F75">
        <w:rPr>
          <w:rFonts w:ascii="Calibri" w:hAnsi="Calibri" w:cs="Calibri"/>
          <w:color w:val="000000"/>
          <w:szCs w:val="22"/>
        </w:rPr>
        <w:tab/>
      </w:r>
      <w:r w:rsidRPr="00C65F75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7BBB833A" w14:textId="77777777" w:rsidR="00C65F75" w:rsidRPr="00C65F75" w:rsidRDefault="00C65F75" w:rsidP="001013FD">
      <w:pPr>
        <w:pStyle w:val="Odstavecseseznamem"/>
        <w:keepNext/>
        <w:keepLines/>
        <w:spacing w:line="276" w:lineRule="auto"/>
        <w:ind w:left="0"/>
        <w:jc w:val="both"/>
        <w:rPr>
          <w:rFonts w:ascii="Calibri" w:hAnsi="Calibri" w:cs="Calibri"/>
        </w:rPr>
      </w:pPr>
      <w:r w:rsidRPr="00C65F75">
        <w:rPr>
          <w:rFonts w:ascii="Calibri" w:hAnsi="Calibri" w:cs="Calibri"/>
        </w:rPr>
        <w:t>Mgr. Petr Brůha</w:t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  <w:t>Ing. Libor Veselý</w:t>
      </w:r>
    </w:p>
    <w:p w14:paraId="63A64ECA" w14:textId="77777777" w:rsidR="00C65F75" w:rsidRPr="00C65F75" w:rsidRDefault="00C65F75" w:rsidP="001013FD">
      <w:pPr>
        <w:pStyle w:val="Odstavecseseznamem"/>
        <w:keepNext/>
        <w:keepLines/>
        <w:spacing w:line="276" w:lineRule="auto"/>
        <w:ind w:left="0"/>
        <w:jc w:val="both"/>
        <w:rPr>
          <w:rFonts w:ascii="Calibri" w:hAnsi="Calibri" w:cs="Calibri"/>
        </w:rPr>
      </w:pPr>
      <w:r w:rsidRPr="00C65F75">
        <w:rPr>
          <w:rFonts w:ascii="Calibri" w:hAnsi="Calibri" w:cs="Calibri"/>
        </w:rPr>
        <w:t>náměstek pro centrální</w:t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</w:r>
      <w:r w:rsidRPr="00C65F75">
        <w:rPr>
          <w:rFonts w:ascii="Calibri" w:hAnsi="Calibri" w:cs="Calibri"/>
        </w:rPr>
        <w:tab/>
        <w:t>ředitel</w:t>
      </w:r>
    </w:p>
    <w:p w14:paraId="7E298BFF" w14:textId="77777777" w:rsidR="00C65F75" w:rsidRPr="00C65F75" w:rsidRDefault="00C65F75" w:rsidP="001013FD">
      <w:pPr>
        <w:pStyle w:val="Odstavecseseznamem"/>
        <w:keepNext/>
        <w:keepLines/>
        <w:spacing w:line="276" w:lineRule="auto"/>
        <w:ind w:left="0"/>
        <w:jc w:val="both"/>
        <w:rPr>
          <w:rFonts w:ascii="Calibri" w:hAnsi="Calibri" w:cs="Calibri"/>
        </w:rPr>
      </w:pPr>
      <w:r w:rsidRPr="00C65F75">
        <w:rPr>
          <w:rFonts w:ascii="Calibri" w:hAnsi="Calibri" w:cs="Calibri"/>
        </w:rPr>
        <w:t>sbírkotvornou a výstavní činnost</w:t>
      </w:r>
    </w:p>
    <w:p w14:paraId="1AECB611" w14:textId="77777777" w:rsidR="00C65F75" w:rsidRPr="00C65F75" w:rsidRDefault="00C65F75" w:rsidP="00C65F75">
      <w:pPr>
        <w:pStyle w:val="Odstavecseseznamem"/>
        <w:keepNext/>
        <w:keepLines/>
        <w:spacing w:line="276" w:lineRule="auto"/>
        <w:ind w:left="360"/>
        <w:jc w:val="both"/>
        <w:rPr>
          <w:rFonts w:ascii="Calibri" w:hAnsi="Calibri" w:cs="Calibri"/>
        </w:rPr>
      </w:pPr>
    </w:p>
    <w:p w14:paraId="06116A8B" w14:textId="77777777" w:rsidR="00C65F75" w:rsidRPr="00C65F75" w:rsidRDefault="00C65F75" w:rsidP="00C65F75">
      <w:pPr>
        <w:pStyle w:val="Odstavecseseznamem"/>
        <w:keepNext/>
        <w:keepLines/>
        <w:spacing w:line="276" w:lineRule="auto"/>
        <w:ind w:left="360"/>
        <w:jc w:val="both"/>
        <w:rPr>
          <w:rFonts w:ascii="Calibri" w:hAnsi="Calibri" w:cs="Calibri"/>
        </w:rPr>
      </w:pPr>
    </w:p>
    <w:p w14:paraId="65310B18" w14:textId="77777777" w:rsidR="00C65F75" w:rsidRPr="00C65F75" w:rsidRDefault="00C65F75" w:rsidP="00C65F75">
      <w:pPr>
        <w:pStyle w:val="Odstavecseseznamem"/>
        <w:keepNext/>
        <w:keepLines/>
        <w:spacing w:line="276" w:lineRule="auto"/>
        <w:ind w:left="360"/>
        <w:jc w:val="both"/>
        <w:rPr>
          <w:rFonts w:ascii="Calibri" w:hAnsi="Calibri" w:cs="Calibri"/>
        </w:rPr>
      </w:pPr>
    </w:p>
    <w:p w14:paraId="11EF68BB" w14:textId="77777777" w:rsidR="00C65F75" w:rsidRPr="00C65F75" w:rsidRDefault="00C65F75" w:rsidP="00C65F75">
      <w:pPr>
        <w:pStyle w:val="Odstavecseseznamem1"/>
        <w:ind w:left="0"/>
        <w:jc w:val="both"/>
        <w:rPr>
          <w:rFonts w:cs="Calibri"/>
        </w:rPr>
      </w:pPr>
    </w:p>
    <w:p w14:paraId="59C610AA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4F698E1B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2D42325D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22BBBCC2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514CDE1D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3A87461" w14:textId="77777777" w:rsidR="001D22C3" w:rsidRDefault="001D22C3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4230A73F" w14:textId="6D8AB508" w:rsidR="001D22C3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5950" w:dyaOrig="8421" w14:anchorId="74E93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590.25pt;mso-position-horizontal:absolute;mso-position-horizontal-relative:text;mso-position-vertical:absolute;mso-position-vertical-relative:text" o:ole="">
            <v:imagedata r:id="rId10" o:title=""/>
          </v:shape>
          <o:OLEObject Type="Embed" ProgID="Acrobat.Document.DC" ShapeID="_x0000_i1025" DrawAspect="Content" ObjectID="_1830519217" r:id="rId11"/>
        </w:object>
      </w:r>
    </w:p>
    <w:p w14:paraId="18D42DCB" w14:textId="77777777" w:rsidR="00E807D1" w:rsidRDefault="00E807D1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19CA961F" w14:textId="77777777" w:rsidR="00E807D1" w:rsidRDefault="00E807D1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AA8DDB7" w14:textId="77777777" w:rsidR="00D411CA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54CDD5A2" w14:textId="77777777" w:rsidR="00D411CA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70B45B4F" w14:textId="77777777" w:rsidR="00D411CA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28799212" w14:textId="77777777" w:rsidR="00D411CA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</w:p>
    <w:p w14:paraId="3034ED8C" w14:textId="0D785B86" w:rsidR="00D411CA" w:rsidRDefault="00D411CA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5950" w:dyaOrig="8421" w14:anchorId="5B964A46">
          <v:shape id="_x0000_i1026" type="#_x0000_t75" style="width:416.25pt;height:588.75pt;mso-position-horizontal:absolute;mso-position-horizontal-relative:text;mso-position-vertical:absolute;mso-position-vertical-relative:text" o:ole="">
            <v:imagedata r:id="rId12" o:title=""/>
          </v:shape>
          <o:OLEObject Type="Embed" ProgID="Acrobat.Document.DC" ShapeID="_x0000_i1026" DrawAspect="Content" ObjectID="_1830519218" r:id="rId13"/>
        </w:object>
      </w:r>
    </w:p>
    <w:sectPr w:rsidR="00D411CA" w:rsidSect="00BF5B8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F89A" w14:textId="77777777" w:rsidR="0085605F" w:rsidRDefault="0085605F" w:rsidP="008030D6">
      <w:r>
        <w:separator/>
      </w:r>
    </w:p>
  </w:endnote>
  <w:endnote w:type="continuationSeparator" w:id="0">
    <w:p w14:paraId="4D65C3A6" w14:textId="77777777" w:rsidR="0085605F" w:rsidRDefault="0085605F" w:rsidP="008030D6">
      <w:r>
        <w:continuationSeparator/>
      </w:r>
    </w:p>
  </w:endnote>
  <w:endnote w:type="continuationNotice" w:id="1">
    <w:p w14:paraId="72F2991D" w14:textId="77777777" w:rsidR="0085605F" w:rsidRDefault="00856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FEEF" w14:textId="77777777" w:rsidR="0085605F" w:rsidRDefault="0085605F" w:rsidP="008030D6">
      <w:r>
        <w:separator/>
      </w:r>
    </w:p>
  </w:footnote>
  <w:footnote w:type="continuationSeparator" w:id="0">
    <w:p w14:paraId="6516012D" w14:textId="77777777" w:rsidR="0085605F" w:rsidRDefault="0085605F" w:rsidP="008030D6">
      <w:r>
        <w:continuationSeparator/>
      </w:r>
    </w:p>
  </w:footnote>
  <w:footnote w:type="continuationNotice" w:id="1">
    <w:p w14:paraId="36D437F4" w14:textId="77777777" w:rsidR="0085605F" w:rsidRDefault="00856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2450F53" w:rsidR="008030D6" w:rsidRDefault="00194322" w:rsidP="002B011C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0B4E23" w:rsidRPr="000B4E23">
      <w:rPr>
        <w:rFonts w:ascii="Calibri" w:hAnsi="Calibri"/>
      </w:rPr>
      <w:t>2025/5906/NM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7"/>
  </w:num>
  <w:num w:numId="5" w16cid:durableId="4014614">
    <w:abstractNumId w:val="3"/>
  </w:num>
  <w:num w:numId="6" w16cid:durableId="1178959216">
    <w:abstractNumId w:val="8"/>
  </w:num>
  <w:num w:numId="7" w16cid:durableId="1004016059">
    <w:abstractNumId w:val="5"/>
  </w:num>
  <w:num w:numId="8" w16cid:durableId="2140099239">
    <w:abstractNumId w:val="4"/>
  </w:num>
  <w:num w:numId="9" w16cid:durableId="1033118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77F6D"/>
    <w:rsid w:val="00097089"/>
    <w:rsid w:val="000B4E23"/>
    <w:rsid w:val="000D4F21"/>
    <w:rsid w:val="000E3B4A"/>
    <w:rsid w:val="000F7D83"/>
    <w:rsid w:val="001013FD"/>
    <w:rsid w:val="001132E8"/>
    <w:rsid w:val="001202CA"/>
    <w:rsid w:val="00126D0B"/>
    <w:rsid w:val="0015150B"/>
    <w:rsid w:val="001813FF"/>
    <w:rsid w:val="00194322"/>
    <w:rsid w:val="001B1008"/>
    <w:rsid w:val="001C09E2"/>
    <w:rsid w:val="001C3E0D"/>
    <w:rsid w:val="001C4C73"/>
    <w:rsid w:val="001D22C3"/>
    <w:rsid w:val="001D3E39"/>
    <w:rsid w:val="001E4BFC"/>
    <w:rsid w:val="001E7023"/>
    <w:rsid w:val="0020541E"/>
    <w:rsid w:val="00224958"/>
    <w:rsid w:val="00227EC2"/>
    <w:rsid w:val="002348CF"/>
    <w:rsid w:val="00237650"/>
    <w:rsid w:val="00245F5B"/>
    <w:rsid w:val="002523C3"/>
    <w:rsid w:val="00275E8A"/>
    <w:rsid w:val="002A1C4E"/>
    <w:rsid w:val="002B011C"/>
    <w:rsid w:val="002B6A37"/>
    <w:rsid w:val="002B7AD4"/>
    <w:rsid w:val="002C343C"/>
    <w:rsid w:val="002D68A5"/>
    <w:rsid w:val="002E27D5"/>
    <w:rsid w:val="002F716C"/>
    <w:rsid w:val="003108D8"/>
    <w:rsid w:val="00310A05"/>
    <w:rsid w:val="00324405"/>
    <w:rsid w:val="00357C1A"/>
    <w:rsid w:val="003602AB"/>
    <w:rsid w:val="0036097B"/>
    <w:rsid w:val="00362050"/>
    <w:rsid w:val="003663B3"/>
    <w:rsid w:val="00367BC7"/>
    <w:rsid w:val="00381588"/>
    <w:rsid w:val="003839B9"/>
    <w:rsid w:val="003845F9"/>
    <w:rsid w:val="003A3AA5"/>
    <w:rsid w:val="003A779B"/>
    <w:rsid w:val="003B02B1"/>
    <w:rsid w:val="003B7EE1"/>
    <w:rsid w:val="003C307E"/>
    <w:rsid w:val="003E06B1"/>
    <w:rsid w:val="003E5952"/>
    <w:rsid w:val="00411340"/>
    <w:rsid w:val="00436739"/>
    <w:rsid w:val="004409B3"/>
    <w:rsid w:val="004475F2"/>
    <w:rsid w:val="00451371"/>
    <w:rsid w:val="0045646F"/>
    <w:rsid w:val="00457FCE"/>
    <w:rsid w:val="00463019"/>
    <w:rsid w:val="004757A8"/>
    <w:rsid w:val="004B0C4D"/>
    <w:rsid w:val="004B20E0"/>
    <w:rsid w:val="004B3650"/>
    <w:rsid w:val="004B52BF"/>
    <w:rsid w:val="004C4C60"/>
    <w:rsid w:val="004C7364"/>
    <w:rsid w:val="004E1C09"/>
    <w:rsid w:val="004F0041"/>
    <w:rsid w:val="00504C6D"/>
    <w:rsid w:val="005118D8"/>
    <w:rsid w:val="005370C8"/>
    <w:rsid w:val="00537CB1"/>
    <w:rsid w:val="00542CE6"/>
    <w:rsid w:val="005539A5"/>
    <w:rsid w:val="00565D61"/>
    <w:rsid w:val="00566A27"/>
    <w:rsid w:val="00582C31"/>
    <w:rsid w:val="00592AFD"/>
    <w:rsid w:val="0059489C"/>
    <w:rsid w:val="005C2490"/>
    <w:rsid w:val="005C6184"/>
    <w:rsid w:val="005C7AA0"/>
    <w:rsid w:val="005E766C"/>
    <w:rsid w:val="0064574A"/>
    <w:rsid w:val="00663BFD"/>
    <w:rsid w:val="00666F6F"/>
    <w:rsid w:val="00690A3E"/>
    <w:rsid w:val="006B0C4D"/>
    <w:rsid w:val="006C3DC3"/>
    <w:rsid w:val="006C59B8"/>
    <w:rsid w:val="006C71D9"/>
    <w:rsid w:val="006D66CF"/>
    <w:rsid w:val="006F4D7B"/>
    <w:rsid w:val="00713EC1"/>
    <w:rsid w:val="00715202"/>
    <w:rsid w:val="00736830"/>
    <w:rsid w:val="00744023"/>
    <w:rsid w:val="007460FD"/>
    <w:rsid w:val="0075371D"/>
    <w:rsid w:val="0078275C"/>
    <w:rsid w:val="00796ADA"/>
    <w:rsid w:val="007A2B3B"/>
    <w:rsid w:val="007B0F63"/>
    <w:rsid w:val="007B3350"/>
    <w:rsid w:val="007B418B"/>
    <w:rsid w:val="007C4DB8"/>
    <w:rsid w:val="007E0A09"/>
    <w:rsid w:val="007E76D7"/>
    <w:rsid w:val="007F4FE8"/>
    <w:rsid w:val="00803096"/>
    <w:rsid w:val="008030D6"/>
    <w:rsid w:val="00805E16"/>
    <w:rsid w:val="008325AA"/>
    <w:rsid w:val="00836F82"/>
    <w:rsid w:val="0085605F"/>
    <w:rsid w:val="008879BF"/>
    <w:rsid w:val="008A1023"/>
    <w:rsid w:val="008B78A1"/>
    <w:rsid w:val="008D1BC4"/>
    <w:rsid w:val="008D4C7B"/>
    <w:rsid w:val="008F6B7E"/>
    <w:rsid w:val="008F6F4C"/>
    <w:rsid w:val="0090036B"/>
    <w:rsid w:val="009064D9"/>
    <w:rsid w:val="00913761"/>
    <w:rsid w:val="009411C2"/>
    <w:rsid w:val="00943B3C"/>
    <w:rsid w:val="00954815"/>
    <w:rsid w:val="00955612"/>
    <w:rsid w:val="0095758D"/>
    <w:rsid w:val="00964A79"/>
    <w:rsid w:val="00984011"/>
    <w:rsid w:val="009B093A"/>
    <w:rsid w:val="009C0745"/>
    <w:rsid w:val="009D066C"/>
    <w:rsid w:val="009E52CB"/>
    <w:rsid w:val="009F6EFD"/>
    <w:rsid w:val="00A20174"/>
    <w:rsid w:val="00A22FD2"/>
    <w:rsid w:val="00A873CE"/>
    <w:rsid w:val="00A94613"/>
    <w:rsid w:val="00A96C44"/>
    <w:rsid w:val="00AC3A29"/>
    <w:rsid w:val="00AD41C2"/>
    <w:rsid w:val="00AD4C5A"/>
    <w:rsid w:val="00AE54BD"/>
    <w:rsid w:val="00AF3F0F"/>
    <w:rsid w:val="00B07B68"/>
    <w:rsid w:val="00B10936"/>
    <w:rsid w:val="00B40699"/>
    <w:rsid w:val="00B4575E"/>
    <w:rsid w:val="00B5360E"/>
    <w:rsid w:val="00B92AE0"/>
    <w:rsid w:val="00B95C22"/>
    <w:rsid w:val="00BA18C3"/>
    <w:rsid w:val="00BB06FD"/>
    <w:rsid w:val="00BB15D5"/>
    <w:rsid w:val="00BF5B81"/>
    <w:rsid w:val="00BF6F59"/>
    <w:rsid w:val="00C1175B"/>
    <w:rsid w:val="00C2741B"/>
    <w:rsid w:val="00C65F75"/>
    <w:rsid w:val="00C80373"/>
    <w:rsid w:val="00C84D20"/>
    <w:rsid w:val="00C87FE5"/>
    <w:rsid w:val="00C903FB"/>
    <w:rsid w:val="00C908F9"/>
    <w:rsid w:val="00CC647D"/>
    <w:rsid w:val="00CD60D6"/>
    <w:rsid w:val="00CE7E19"/>
    <w:rsid w:val="00D07AD6"/>
    <w:rsid w:val="00D1220C"/>
    <w:rsid w:val="00D16188"/>
    <w:rsid w:val="00D16A4D"/>
    <w:rsid w:val="00D33DB9"/>
    <w:rsid w:val="00D411CA"/>
    <w:rsid w:val="00D57F43"/>
    <w:rsid w:val="00D869E8"/>
    <w:rsid w:val="00DB1120"/>
    <w:rsid w:val="00DB1715"/>
    <w:rsid w:val="00DD4523"/>
    <w:rsid w:val="00DE275B"/>
    <w:rsid w:val="00DE6309"/>
    <w:rsid w:val="00DF0D4D"/>
    <w:rsid w:val="00E066D7"/>
    <w:rsid w:val="00E075BD"/>
    <w:rsid w:val="00E1083F"/>
    <w:rsid w:val="00E21613"/>
    <w:rsid w:val="00E42B7A"/>
    <w:rsid w:val="00E46B1A"/>
    <w:rsid w:val="00E73CE6"/>
    <w:rsid w:val="00E772BF"/>
    <w:rsid w:val="00E807D1"/>
    <w:rsid w:val="00EC069F"/>
    <w:rsid w:val="00EC258D"/>
    <w:rsid w:val="00EC3C17"/>
    <w:rsid w:val="00EE6943"/>
    <w:rsid w:val="00F13B1D"/>
    <w:rsid w:val="00F24C6D"/>
    <w:rsid w:val="00F45308"/>
    <w:rsid w:val="00F92E80"/>
    <w:rsid w:val="00F948B8"/>
    <w:rsid w:val="00FD0C3B"/>
    <w:rsid w:val="00FD6A1E"/>
    <w:rsid w:val="00FE24E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D88AC"/>
  <w15:chartTrackingRefBased/>
  <w15:docId w15:val="{2D7C2FAD-7CEB-4935-B756-24B65E49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37CB1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37CB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aragraph">
    <w:name w:val="paragraph"/>
    <w:basedOn w:val="Normln"/>
    <w:rsid w:val="007827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ormaltextrun">
    <w:name w:val="normaltextrun"/>
    <w:basedOn w:val="Standardnpsmoodstavce"/>
    <w:rsid w:val="0078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bd9236023a3dff8c507cd77b3287f9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f4dba14f6d49175007953f3609f1028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7A9DB-904C-4D2C-A064-E58510AF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Krouchalová Zuzana</cp:lastModifiedBy>
  <cp:revision>2</cp:revision>
  <cp:lastPrinted>2026-01-09T09:17:00Z</cp:lastPrinted>
  <dcterms:created xsi:type="dcterms:W3CDTF">2026-01-21T15:46:00Z</dcterms:created>
  <dcterms:modified xsi:type="dcterms:W3CDTF">2026-01-21T15:46:00Z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