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278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D060BB">
        <w:trPr>
          <w:cantSplit/>
        </w:trPr>
        <w:tc>
          <w:tcPr>
            <w:tcW w:w="9919" w:type="dxa"/>
            <w:gridSpan w:val="20"/>
          </w:tcPr>
          <w:p w:rsidR="00D060BB" w:rsidRDefault="00D06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60BB" w:rsidTr="00554B6E">
        <w:trPr>
          <w:cantSplit/>
        </w:trPr>
        <w:tc>
          <w:tcPr>
            <w:tcW w:w="4362" w:type="dxa"/>
            <w:gridSpan w:val="9"/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D060BB" w:rsidTr="00554B6E">
        <w:trPr>
          <w:cantSplit/>
        </w:trPr>
        <w:tc>
          <w:tcPr>
            <w:tcW w:w="4362" w:type="dxa"/>
            <w:gridSpan w:val="9"/>
          </w:tcPr>
          <w:p w:rsidR="00D060BB" w:rsidRDefault="00D06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D060BB" w:rsidTr="00554B6E">
        <w:trPr>
          <w:cantSplit/>
        </w:trPr>
        <w:tc>
          <w:tcPr>
            <w:tcW w:w="4362" w:type="dxa"/>
            <w:gridSpan w:val="9"/>
          </w:tcPr>
          <w:p w:rsidR="00D060BB" w:rsidRDefault="00D06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D060BB" w:rsidTr="00554B6E">
        <w:trPr>
          <w:cantSplit/>
        </w:trPr>
        <w:tc>
          <w:tcPr>
            <w:tcW w:w="1784" w:type="dxa"/>
            <w:gridSpan w:val="4"/>
          </w:tcPr>
          <w:p w:rsidR="00D060BB" w:rsidRDefault="00D060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6"/>
          </w:tcPr>
          <w:p w:rsidR="00D060BB" w:rsidRDefault="00D06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60BB" w:rsidTr="00554B6E">
        <w:trPr>
          <w:cantSplit/>
        </w:trPr>
        <w:tc>
          <w:tcPr>
            <w:tcW w:w="1784" w:type="dxa"/>
            <w:gridSpan w:val="4"/>
          </w:tcPr>
          <w:p w:rsidR="00D060BB" w:rsidRDefault="00D060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D060BB" w:rsidRDefault="00D060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Koníček Miroslav</w:t>
            </w:r>
          </w:p>
        </w:tc>
      </w:tr>
      <w:tr w:rsidR="00D060BB" w:rsidTr="00554B6E">
        <w:trPr>
          <w:cantSplit/>
        </w:trPr>
        <w:tc>
          <w:tcPr>
            <w:tcW w:w="1784" w:type="dxa"/>
            <w:gridSpan w:val="4"/>
          </w:tcPr>
          <w:p w:rsidR="00D060BB" w:rsidRDefault="00D060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D060BB" w:rsidRDefault="00D060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Včelary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658</w:t>
            </w:r>
          </w:p>
        </w:tc>
      </w:tr>
      <w:tr w:rsidR="00D060BB" w:rsidTr="00554B6E">
        <w:trPr>
          <w:cantSplit/>
        </w:trPr>
        <w:tc>
          <w:tcPr>
            <w:tcW w:w="5355" w:type="dxa"/>
            <w:gridSpan w:val="11"/>
          </w:tcPr>
          <w:p w:rsidR="00D060BB" w:rsidRDefault="00554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68712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Bílovice</w:t>
            </w:r>
          </w:p>
        </w:tc>
      </w:tr>
      <w:tr w:rsidR="00D060BB" w:rsidTr="00554B6E">
        <w:trPr>
          <w:cantSplit/>
        </w:trPr>
        <w:tc>
          <w:tcPr>
            <w:tcW w:w="5355" w:type="dxa"/>
            <w:gridSpan w:val="11"/>
          </w:tcPr>
          <w:p w:rsidR="00D060BB" w:rsidRDefault="00D06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21802327</w:t>
            </w:r>
          </w:p>
        </w:tc>
      </w:tr>
      <w:tr w:rsidR="00D060BB" w:rsidTr="00554B6E">
        <w:trPr>
          <w:cantSplit/>
        </w:trPr>
        <w:tc>
          <w:tcPr>
            <w:tcW w:w="5355" w:type="dxa"/>
            <w:gridSpan w:val="11"/>
          </w:tcPr>
          <w:p w:rsidR="00D060BB" w:rsidRDefault="00D06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D060BB" w:rsidRDefault="00D06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60BB">
        <w:trPr>
          <w:cantSplit/>
        </w:trPr>
        <w:tc>
          <w:tcPr>
            <w:tcW w:w="9919" w:type="dxa"/>
            <w:gridSpan w:val="20"/>
            <w:tcBorders>
              <w:bottom w:val="double" w:sz="4" w:space="0" w:color="auto"/>
            </w:tcBorders>
          </w:tcPr>
          <w:p w:rsidR="00D060BB" w:rsidRDefault="00D06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60BB" w:rsidTr="00554B6E">
        <w:trPr>
          <w:cantSplit/>
        </w:trPr>
        <w:tc>
          <w:tcPr>
            <w:tcW w:w="1673" w:type="dxa"/>
            <w:gridSpan w:val="2"/>
          </w:tcPr>
          <w:p w:rsidR="00D060BB" w:rsidRDefault="00554B6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D060BB" w:rsidRDefault="00554B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D060BB" w:rsidRDefault="00554B6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D060BB" w:rsidRDefault="00554B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  <w:gridSpan w:val="3"/>
          </w:tcPr>
          <w:p w:rsidR="00D060BB" w:rsidRDefault="00554B6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D060BB" w:rsidTr="00554B6E">
        <w:trPr>
          <w:cantSplit/>
        </w:trPr>
        <w:tc>
          <w:tcPr>
            <w:tcW w:w="1685" w:type="dxa"/>
            <w:gridSpan w:val="3"/>
          </w:tcPr>
          <w:p w:rsidR="00D060BB" w:rsidRDefault="00D060B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D060BB" w:rsidRDefault="00554B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D060BB" w:rsidRDefault="009F431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D060BB" w:rsidRDefault="00D06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  <w:gridSpan w:val="3"/>
          </w:tcPr>
          <w:p w:rsidR="00D060BB" w:rsidRDefault="00554B6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9.1.2026</w:t>
            </w:r>
          </w:p>
        </w:tc>
      </w:tr>
      <w:tr w:rsidR="00D060BB">
        <w:trPr>
          <w:cantSplit/>
        </w:trPr>
        <w:tc>
          <w:tcPr>
            <w:tcW w:w="9919" w:type="dxa"/>
            <w:gridSpan w:val="20"/>
          </w:tcPr>
          <w:p w:rsidR="00D060BB" w:rsidRDefault="00D06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60BB" w:rsidTr="00554B6E">
        <w:trPr>
          <w:cantSplit/>
        </w:trPr>
        <w:tc>
          <w:tcPr>
            <w:tcW w:w="1784" w:type="dxa"/>
            <w:gridSpan w:val="4"/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6"/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bookmarkStart w:id="0" w:name="_GoBack"/>
            <w:r>
              <w:rPr>
                <w:rFonts w:ascii="Times New Roman" w:hAnsi="Times New Roman"/>
                <w:b/>
                <w:sz w:val="21"/>
              </w:rPr>
              <w:t>OBJ/2026/0028/INV</w:t>
            </w:r>
            <w:bookmarkEnd w:id="0"/>
          </w:p>
        </w:tc>
      </w:tr>
      <w:tr w:rsidR="00D060BB">
        <w:trPr>
          <w:cantSplit/>
        </w:trPr>
        <w:tc>
          <w:tcPr>
            <w:tcW w:w="9919" w:type="dxa"/>
            <w:gridSpan w:val="20"/>
          </w:tcPr>
          <w:p w:rsidR="00D060BB" w:rsidRDefault="00D06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60BB" w:rsidTr="00554B6E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5"/>
            <w:vAlign w:val="center"/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  <w:vAlign w:val="center"/>
          </w:tcPr>
          <w:p w:rsidR="00D060BB" w:rsidRDefault="00D06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60BB" w:rsidTr="00554B6E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D060BB" w:rsidRDefault="00D06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D060BB" w:rsidRDefault="00D060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060BB" w:rsidTr="00554B6E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D060BB" w:rsidRDefault="00D06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D060BB" w:rsidRDefault="00D060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060BB" w:rsidTr="00554B6E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D060BB" w:rsidRDefault="00D06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0"/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D060BB" w:rsidRDefault="00D06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60BB" w:rsidTr="00554B6E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D060BB" w:rsidRDefault="00D06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0"/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D060BB" w:rsidRDefault="00D060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060BB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D060BB" w:rsidRDefault="00D06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60BB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D060BB" w:rsidRDefault="00D06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60BB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D060BB" w:rsidRDefault="00554B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nabídly ze dne 18.12.2025 </w:t>
            </w:r>
            <w:proofErr w:type="gramStart"/>
            <w:r>
              <w:rPr>
                <w:rFonts w:ascii="Times New Roman" w:hAnsi="Times New Roman"/>
                <w:sz w:val="18"/>
              </w:rPr>
              <w:t>objednáváme  u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Vás služby výkonu činnosti technického dozoru stavebníka (déle jen „TDS“) nad prováděním stavby s názvem „Chodník pro pěší </w:t>
            </w:r>
            <w:proofErr w:type="spellStart"/>
            <w:r>
              <w:rPr>
                <w:rFonts w:ascii="Times New Roman" w:hAnsi="Times New Roman"/>
                <w:sz w:val="18"/>
              </w:rPr>
              <w:t>Kotojedy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Kroměříž“.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činnosti TDS dle cenové nabídky a přílohy č. 2 této objednávky.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Termín plnění: Odborné činnosti podle této objednávky budou zahájeny po předání PD (dokladové části a stavebního povolení) a Smlouvy o dílo se zhotovitelem stavby.  Odborné činnosti dohodnuté v této objednávce budou prováděny průběžně v návaznosti na provádění stavby - maximálně 4 kalendářní měsíce.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Předpokládaný termín zahájení je 1.3.2026              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96.000,- Kč vč. DPH (není plátce DPH)</w:t>
            </w:r>
            <w:r>
              <w:rPr>
                <w:rFonts w:ascii="Times New Roman" w:hAnsi="Times New Roman"/>
                <w:sz w:val="18"/>
              </w:rPr>
              <w:br/>
              <w:t>Fakturace proběhne jednorázově po dokončení díla, resp. po výkonu činnosti TDS.</w:t>
            </w:r>
            <w:r>
              <w:rPr>
                <w:rFonts w:ascii="Times New Roman" w:hAnsi="Times New Roman"/>
                <w:sz w:val="18"/>
              </w:rPr>
              <w:br/>
              <w:t>Splatnost faktury je 21 dní ode dne doručení příkazci.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Poskytnuté podklady:</w:t>
            </w:r>
            <w:r>
              <w:rPr>
                <w:rFonts w:ascii="Times New Roman" w:hAnsi="Times New Roman"/>
                <w:sz w:val="18"/>
              </w:rPr>
              <w:br/>
              <w:t>- projektová dokumentace pro provedení stavby, zpracovaná společností Zdeňkem Vladykou, Na Honech I 5540, 760 05 Zlín, IČO: 76532232, datace 05/2024.</w:t>
            </w:r>
            <w:r>
              <w:rPr>
                <w:rFonts w:ascii="Times New Roman" w:hAnsi="Times New Roman"/>
                <w:sz w:val="18"/>
              </w:rPr>
              <w:br/>
              <w:t xml:space="preserve">- ROZHODNUTÍ povolení stavby </w:t>
            </w:r>
            <w:proofErr w:type="spellStart"/>
            <w:r>
              <w:rPr>
                <w:rFonts w:ascii="Times New Roman" w:hAnsi="Times New Roman"/>
                <w:sz w:val="18"/>
              </w:rPr>
              <w:t>Sp.zn</w:t>
            </w:r>
            <w:proofErr w:type="spellEnd"/>
            <w:r>
              <w:rPr>
                <w:rFonts w:ascii="Times New Roman" w:hAnsi="Times New Roman"/>
                <w:sz w:val="18"/>
              </w:rPr>
              <w:t>. 02/027648/2025/PE ze dne 5. 6.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 č. 1 CN ze dne 18.12.2025</w:t>
            </w:r>
            <w:r>
              <w:rPr>
                <w:rFonts w:ascii="Times New Roman" w:hAnsi="Times New Roman"/>
                <w:sz w:val="18"/>
              </w:rPr>
              <w:br/>
              <w:t>Příloha č. 2 Činnost TDS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D060BB">
        <w:trPr>
          <w:cantSplit/>
        </w:trPr>
        <w:tc>
          <w:tcPr>
            <w:tcW w:w="9919" w:type="dxa"/>
            <w:gridSpan w:val="20"/>
          </w:tcPr>
          <w:p w:rsidR="00D060BB" w:rsidRDefault="00D06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60BB" w:rsidTr="00554B6E">
        <w:trPr>
          <w:cantSplit/>
        </w:trPr>
        <w:tc>
          <w:tcPr>
            <w:tcW w:w="3173" w:type="dxa"/>
            <w:gridSpan w:val="8"/>
            <w:tcMar>
              <w:left w:w="140" w:type="dxa"/>
            </w:tcMar>
            <w:vAlign w:val="center"/>
          </w:tcPr>
          <w:p w:rsidR="00D060BB" w:rsidRDefault="00D060B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6" w:type="dxa"/>
            <w:gridSpan w:val="12"/>
            <w:tcMar>
              <w:left w:w="140" w:type="dxa"/>
            </w:tcMar>
            <w:vAlign w:val="center"/>
          </w:tcPr>
          <w:p w:rsidR="00D060BB" w:rsidRDefault="00D060B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D060BB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D060BB" w:rsidRDefault="00D06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60BB" w:rsidTr="00554B6E">
        <w:trPr>
          <w:cantSplit/>
        </w:trPr>
        <w:tc>
          <w:tcPr>
            <w:tcW w:w="4958" w:type="dxa"/>
            <w:gridSpan w:val="10"/>
            <w:tcMar>
              <w:left w:w="140" w:type="dxa"/>
            </w:tcMar>
          </w:tcPr>
          <w:p w:rsidR="00D060BB" w:rsidRDefault="00D06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D060BB" w:rsidRDefault="009F4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 w:rsidR="00554B6E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702" w:type="dxa"/>
            <w:gridSpan w:val="2"/>
            <w:tcMar>
              <w:left w:w="140" w:type="dxa"/>
            </w:tcMar>
          </w:tcPr>
          <w:p w:rsidR="00D060BB" w:rsidRDefault="00D06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60BB" w:rsidTr="00554B6E">
        <w:trPr>
          <w:cantSplit/>
        </w:trPr>
        <w:tc>
          <w:tcPr>
            <w:tcW w:w="4958" w:type="dxa"/>
            <w:gridSpan w:val="10"/>
            <w:tcMar>
              <w:left w:w="140" w:type="dxa"/>
            </w:tcMar>
          </w:tcPr>
          <w:p w:rsidR="00D060BB" w:rsidRDefault="00D06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D060BB" w:rsidRDefault="009F4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696" w:type="dxa"/>
            <w:tcMar>
              <w:left w:w="140" w:type="dxa"/>
            </w:tcMar>
          </w:tcPr>
          <w:p w:rsidR="00D060BB" w:rsidRDefault="00D06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60BB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D060BB" w:rsidRDefault="00D06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9C7CE1" w:rsidRDefault="009C7CE1"/>
    <w:sectPr w:rsidR="009C7CE1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A2B" w:rsidRDefault="00200A2B">
      <w:pPr>
        <w:spacing w:after="0" w:line="240" w:lineRule="auto"/>
      </w:pPr>
      <w:r>
        <w:separator/>
      </w:r>
    </w:p>
  </w:endnote>
  <w:endnote w:type="continuationSeparator" w:id="0">
    <w:p w:rsidR="00200A2B" w:rsidRDefault="0020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D060BB">
      <w:trPr>
        <w:cantSplit/>
      </w:trPr>
      <w:tc>
        <w:tcPr>
          <w:tcW w:w="9919" w:type="dxa"/>
          <w:tcMar>
            <w:left w:w="140" w:type="dxa"/>
          </w:tcMar>
        </w:tcPr>
        <w:p w:rsidR="00D060BB" w:rsidRDefault="00554B6E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A2B" w:rsidRDefault="00200A2B">
      <w:pPr>
        <w:spacing w:after="0" w:line="240" w:lineRule="auto"/>
      </w:pPr>
      <w:r>
        <w:separator/>
      </w:r>
    </w:p>
  </w:footnote>
  <w:footnote w:type="continuationSeparator" w:id="0">
    <w:p w:rsidR="00200A2B" w:rsidRDefault="00200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0BB"/>
    <w:rsid w:val="00200A2B"/>
    <w:rsid w:val="004C340D"/>
    <w:rsid w:val="00554B6E"/>
    <w:rsid w:val="0074332D"/>
    <w:rsid w:val="009C7CE1"/>
    <w:rsid w:val="009F4319"/>
    <w:rsid w:val="00D0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BB75E-3633-44F7-90BC-16C8DC11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Vajda Zuzana</dc:creator>
  <cp:lastModifiedBy>Zlatohlávková Jana</cp:lastModifiedBy>
  <cp:revision>2</cp:revision>
  <dcterms:created xsi:type="dcterms:W3CDTF">2026-01-21T12:47:00Z</dcterms:created>
  <dcterms:modified xsi:type="dcterms:W3CDTF">2026-01-21T12:47:00Z</dcterms:modified>
</cp:coreProperties>
</file>