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bookmarkStart w:id="0" w:name="isPasted"/>
      <w:bookmarkEnd w:id="0"/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Číslo účtu: KB 17938521/0100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Tel: 569 472 563, e-mail: </w:t>
      </w:r>
      <w:hyperlink r:id="rId2" w:tgtFrame="_blank">
        <w:r>
          <w:rPr>
            <w:rStyle w:val="Hyperlink"/>
            <w:rFonts w:ascii="Calibri;sans-serif" w:hAnsi="Calibri;sans-serif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2"/>
            <w:u w:val="none"/>
            <w:effect w:val="none"/>
          </w:rPr>
          <w:t>vit.vodrazka@onhb.cz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Havlíčkův Brod, 7. ledna 2026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Takeda Pharmaceutikals Czech Republic s.r.o.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Škrétova 490/12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120 00 Praha 2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720 833 957, 739 592 132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br/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 xml:space="preserve">HYQVIA 100MG/ML INF SOL 1X200ML+1X10ML 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Objednané zboží dodávejte do Nemocniční lékárny.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 xml:space="preserve">Případnou nedostupnost některé z položek oznamte, prosím, na výše uvedená telefonní čísla nebo na 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altName w:val="sans-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it.vodrazka@onhb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1</Pages>
  <Words>76</Words>
  <Characters>498</Characters>
  <CharactersWithSpaces>567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2026-01-20T13:54:57Z</dcterms:created>
  <dc:creator/>
  <dc:description/>
  <dc:language>cs-CZ</dc:language>
  <cp:lastModifiedBy/>
  <dcterms:modified xsi:type="dcterms:W3CDTF">2026-01-20T13:55:38Z</dcterms:modified>
  <cp:revision>1</cp:revision>
  <dc:subject/>
  <dc:title/>
</cp:coreProperties>
</file>