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E3B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3F60B781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6CA0E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ve smyslu ust. § 2586 a násl. zák. č. 89/2012 Sb., občanský zákoník, v platném znění.</w:t>
      </w:r>
    </w:p>
    <w:p w14:paraId="6E66F632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FC24A" w14:textId="21F55EB5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Myslotínská ulice 1740, 393 </w:t>
      </w:r>
      <w:r w:rsidR="00D8528B">
        <w:rPr>
          <w:rFonts w:ascii="Times New Roman" w:hAnsi="Times New Roman" w:cs="Times New Roman"/>
          <w:sz w:val="24"/>
          <w:szCs w:val="24"/>
        </w:rPr>
        <w:t>01 Pelhřimov</w:t>
      </w:r>
      <w:r>
        <w:rPr>
          <w:rFonts w:ascii="Times New Roman" w:hAnsi="Times New Roman" w:cs="Times New Roman"/>
          <w:sz w:val="24"/>
          <w:szCs w:val="24"/>
        </w:rPr>
        <w:t>, IČO: 49056689 zastoupené</w:t>
      </w:r>
      <w:r w:rsidR="00D8528B">
        <w:rPr>
          <w:rFonts w:ascii="Times New Roman" w:hAnsi="Times New Roman" w:cs="Times New Roman"/>
          <w:sz w:val="24"/>
          <w:szCs w:val="24"/>
        </w:rPr>
        <w:t xml:space="preserve"> ředitelkou</w:t>
      </w:r>
      <w:r>
        <w:rPr>
          <w:rFonts w:ascii="Times New Roman" w:hAnsi="Times New Roman" w:cs="Times New Roman"/>
          <w:sz w:val="24"/>
          <w:szCs w:val="24"/>
        </w:rPr>
        <w:t xml:space="preserve"> paní Ing. </w:t>
      </w:r>
      <w:r w:rsidR="00537506">
        <w:rPr>
          <w:rFonts w:ascii="Times New Roman" w:hAnsi="Times New Roman" w:cs="Times New Roman"/>
          <w:sz w:val="24"/>
          <w:szCs w:val="24"/>
        </w:rPr>
        <w:t xml:space="preserve">Evou Hamrlovou </w:t>
      </w:r>
      <w:r>
        <w:rPr>
          <w:rFonts w:ascii="Times New Roman" w:hAnsi="Times New Roman" w:cs="Times New Roman"/>
          <w:sz w:val="24"/>
          <w:szCs w:val="24"/>
        </w:rPr>
        <w:t>(dále jen „Technické služby“)</w:t>
      </w:r>
    </w:p>
    <w:p w14:paraId="34CD80E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AD6E6AC" w14:textId="3F4309AC" w:rsidR="00793B73" w:rsidRDefault="0040297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FOVY </w:t>
      </w:r>
      <w:r w:rsidR="00793B73">
        <w:rPr>
          <w:rFonts w:ascii="Times New Roman" w:hAnsi="Times New Roman" w:cs="Times New Roman"/>
          <w:b/>
          <w:sz w:val="24"/>
          <w:szCs w:val="24"/>
        </w:rPr>
        <w:t>s.r.o.</w:t>
      </w:r>
      <w:r w:rsidR="00793B73">
        <w:rPr>
          <w:rFonts w:ascii="Times New Roman" w:hAnsi="Times New Roman" w:cs="Times New Roman"/>
          <w:sz w:val="24"/>
          <w:szCs w:val="24"/>
        </w:rPr>
        <w:t xml:space="preserve"> se sídlem 5. května 356, 580 </w:t>
      </w:r>
      <w:r w:rsidR="00D8528B">
        <w:rPr>
          <w:rFonts w:ascii="Times New Roman" w:hAnsi="Times New Roman" w:cs="Times New Roman"/>
          <w:sz w:val="24"/>
          <w:szCs w:val="24"/>
        </w:rPr>
        <w:t>01 Havlíčkův</w:t>
      </w:r>
      <w:r w:rsidR="00793B73">
        <w:rPr>
          <w:rFonts w:ascii="Times New Roman" w:hAnsi="Times New Roman" w:cs="Times New Roman"/>
          <w:sz w:val="24"/>
          <w:szCs w:val="24"/>
        </w:rPr>
        <w:t xml:space="preserve"> Brod, IČO: 02268248</w:t>
      </w:r>
      <w:r>
        <w:rPr>
          <w:rFonts w:ascii="Times New Roman" w:hAnsi="Times New Roman" w:cs="Times New Roman"/>
          <w:sz w:val="24"/>
          <w:szCs w:val="24"/>
        </w:rPr>
        <w:t>, DIČ:02268248,</w:t>
      </w:r>
      <w:r w:rsidR="00793B73">
        <w:rPr>
          <w:rFonts w:ascii="Times New Roman" w:hAnsi="Times New Roman" w:cs="Times New Roman"/>
          <w:sz w:val="24"/>
          <w:szCs w:val="24"/>
        </w:rPr>
        <w:t xml:space="preserve"> zastoupené </w:t>
      </w:r>
      <w:r w:rsidR="00D8528B">
        <w:rPr>
          <w:rFonts w:ascii="Times New Roman" w:hAnsi="Times New Roman" w:cs="Times New Roman"/>
          <w:sz w:val="24"/>
          <w:szCs w:val="24"/>
        </w:rPr>
        <w:t xml:space="preserve">jednatelkou </w:t>
      </w:r>
      <w:r w:rsidR="00793B73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93B73">
        <w:rPr>
          <w:rFonts w:ascii="Times New Roman" w:hAnsi="Times New Roman" w:cs="Times New Roman"/>
          <w:sz w:val="24"/>
          <w:szCs w:val="24"/>
        </w:rPr>
        <w:t xml:space="preserve"> </w:t>
      </w:r>
      <w:r w:rsidR="00D8528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Annou Šimonovou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 w:rsidR="00793B73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8528B">
        <w:rPr>
          <w:rFonts w:ascii="Times New Roman" w:hAnsi="Times New Roman" w:cs="Times New Roman"/>
          <w:sz w:val="24"/>
          <w:szCs w:val="24"/>
        </w:rPr>
        <w:t>„FOVY</w:t>
      </w:r>
      <w:r w:rsidR="00793B73">
        <w:rPr>
          <w:rFonts w:ascii="Times New Roman" w:hAnsi="Times New Roman" w:cs="Times New Roman"/>
          <w:sz w:val="24"/>
          <w:szCs w:val="24"/>
        </w:rPr>
        <w:t>“)</w:t>
      </w:r>
    </w:p>
    <w:p w14:paraId="315C3CA3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EFF2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1ADE3429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3D1F3" w14:textId="147732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 zavazuje, že v době od </w:t>
      </w:r>
      <w:r w:rsidR="00537506" w:rsidRPr="005375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75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11691">
        <w:rPr>
          <w:rFonts w:ascii="Times New Roman" w:hAnsi="Times New Roman" w:cs="Times New Roman"/>
          <w:b/>
          <w:bCs/>
          <w:sz w:val="24"/>
          <w:szCs w:val="24"/>
        </w:rPr>
        <w:t xml:space="preserve">března 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52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 xml:space="preserve"> do 31. prosince 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528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provede tyto práce: Úklidové práce </w:t>
      </w:r>
      <w:r w:rsidRPr="00B061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oblasti Městské sady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F27">
        <w:rPr>
          <w:rFonts w:ascii="Times New Roman" w:hAnsi="Times New Roman" w:cs="Times New Roman"/>
          <w:sz w:val="24"/>
          <w:szCs w:val="24"/>
        </w:rPr>
        <w:t>- ul.</w:t>
      </w:r>
      <w:r>
        <w:rPr>
          <w:rFonts w:ascii="Times New Roman" w:hAnsi="Times New Roman" w:cs="Times New Roman"/>
          <w:sz w:val="24"/>
          <w:szCs w:val="24"/>
        </w:rPr>
        <w:t xml:space="preserve"> Humpolecká, Sadová, Zahradní, K Tenisu, Na Obci v celkovém rozsahu </w:t>
      </w:r>
      <w:r w:rsidR="009500CA">
        <w:rPr>
          <w:rFonts w:ascii="Times New Roman" w:hAnsi="Times New Roman" w:cs="Times New Roman"/>
          <w:sz w:val="24"/>
          <w:szCs w:val="24"/>
        </w:rPr>
        <w:t>760,50</w:t>
      </w:r>
      <w:r w:rsidRPr="00AA2474">
        <w:rPr>
          <w:rFonts w:ascii="Times New Roman" w:hAnsi="Times New Roman" w:cs="Times New Roman"/>
          <w:sz w:val="24"/>
          <w:szCs w:val="24"/>
        </w:rPr>
        <w:t xml:space="preserve"> </w:t>
      </w:r>
      <w:r w:rsidR="00DB2F27" w:rsidRPr="00AA2474">
        <w:rPr>
          <w:rFonts w:ascii="Times New Roman" w:hAnsi="Times New Roman" w:cs="Times New Roman"/>
          <w:sz w:val="24"/>
          <w:szCs w:val="24"/>
        </w:rPr>
        <w:t>hodin (</w:t>
      </w:r>
      <w:r w:rsidR="009500CA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>,--Kč /hod.) Úklidové práce budou zahrnovat sečení travnatých ploch min. 3x ročně (v závislosti na klimatických podmínkách daného roku), sběr listí, zametání a sběr odpadků</w:t>
      </w:r>
      <w:r w:rsidR="00AA2474">
        <w:rPr>
          <w:rFonts w:ascii="Times New Roman" w:hAnsi="Times New Roman" w:cs="Times New Roman"/>
          <w:sz w:val="24"/>
          <w:szCs w:val="24"/>
        </w:rPr>
        <w:t>, kompletní úklid sběrných hnízd v dané lokalitě</w:t>
      </w:r>
      <w:r>
        <w:rPr>
          <w:rFonts w:ascii="Times New Roman" w:hAnsi="Times New Roman" w:cs="Times New Roman"/>
          <w:sz w:val="24"/>
          <w:szCs w:val="24"/>
        </w:rPr>
        <w:t xml:space="preserve"> v průběhu celého roku. Rámcové řízení a kontrolu provedených prací zajistí vedoucí údržby veř</w:t>
      </w:r>
      <w:r w:rsidR="00DB2F27">
        <w:rPr>
          <w:rFonts w:ascii="Times New Roman" w:hAnsi="Times New Roman" w:cs="Times New Roman"/>
          <w:sz w:val="24"/>
          <w:szCs w:val="24"/>
        </w:rPr>
        <w:t>ejné z</w:t>
      </w:r>
      <w:r>
        <w:rPr>
          <w:rFonts w:ascii="Times New Roman" w:hAnsi="Times New Roman" w:cs="Times New Roman"/>
          <w:sz w:val="24"/>
          <w:szCs w:val="24"/>
        </w:rPr>
        <w:t>eleně</w:t>
      </w:r>
      <w:r w:rsidR="00DB2F27">
        <w:rPr>
          <w:rFonts w:ascii="Times New Roman" w:hAnsi="Times New Roman" w:cs="Times New Roman"/>
          <w:sz w:val="24"/>
          <w:szCs w:val="24"/>
        </w:rPr>
        <w:t xml:space="preserve"> pan </w:t>
      </w:r>
      <w:r w:rsidR="007116B2">
        <w:rPr>
          <w:rFonts w:ascii="Times New Roman" w:hAnsi="Times New Roman" w:cs="Times New Roman"/>
          <w:sz w:val="24"/>
          <w:szCs w:val="24"/>
        </w:rPr>
        <w:t>xxx</w:t>
      </w:r>
      <w:r w:rsidR="00DB2F27">
        <w:rPr>
          <w:rFonts w:ascii="Times New Roman" w:hAnsi="Times New Roman" w:cs="Times New Roman"/>
          <w:sz w:val="24"/>
          <w:szCs w:val="24"/>
        </w:rPr>
        <w:t xml:space="preserve"> a to po každém ukončeném kole sečení na výzvu zástupce FOVY k převzetí díla. </w:t>
      </w:r>
    </w:p>
    <w:p w14:paraId="311A34F0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DB6F9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budou provádět klienti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pod vedením terapeutů.</w:t>
      </w:r>
    </w:p>
    <w:p w14:paraId="6D115BD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D9B87" w14:textId="5C98AB11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řádně provedenou práci, odpovídající sjednaným podmínkám, vyplatí Technické služby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celkovou částku </w:t>
      </w:r>
      <w:r w:rsidR="00DB2F27" w:rsidRPr="000809E9">
        <w:rPr>
          <w:rFonts w:ascii="Times New Roman" w:hAnsi="Times New Roman" w:cs="Times New Roman"/>
          <w:b/>
          <w:bCs/>
          <w:sz w:val="24"/>
          <w:szCs w:val="24"/>
        </w:rPr>
        <w:t>106.470, -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 DPH (slovy </w:t>
      </w:r>
      <w:r w:rsidR="00DB2F27">
        <w:rPr>
          <w:rFonts w:ascii="Times New Roman" w:hAnsi="Times New Roman" w:cs="Times New Roman"/>
          <w:sz w:val="24"/>
          <w:szCs w:val="24"/>
        </w:rPr>
        <w:t xml:space="preserve">jedno </w:t>
      </w:r>
      <w:r w:rsidR="00B061C9">
        <w:rPr>
          <w:rFonts w:ascii="Times New Roman" w:hAnsi="Times New Roman" w:cs="Times New Roman"/>
          <w:sz w:val="24"/>
          <w:szCs w:val="24"/>
        </w:rPr>
        <w:t>sto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B061C9">
        <w:rPr>
          <w:rFonts w:ascii="Times New Roman" w:hAnsi="Times New Roman" w:cs="Times New Roman"/>
          <w:sz w:val="24"/>
          <w:szCs w:val="24"/>
        </w:rPr>
        <w:t>šest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B061C9">
        <w:rPr>
          <w:rFonts w:ascii="Times New Roman" w:hAnsi="Times New Roman" w:cs="Times New Roman"/>
          <w:sz w:val="24"/>
          <w:szCs w:val="24"/>
        </w:rPr>
        <w:t>tisíc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B061C9">
        <w:rPr>
          <w:rFonts w:ascii="Times New Roman" w:hAnsi="Times New Roman" w:cs="Times New Roman"/>
          <w:sz w:val="24"/>
          <w:szCs w:val="24"/>
        </w:rPr>
        <w:t>čtyři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B061C9">
        <w:rPr>
          <w:rFonts w:ascii="Times New Roman" w:hAnsi="Times New Roman" w:cs="Times New Roman"/>
          <w:sz w:val="24"/>
          <w:szCs w:val="24"/>
        </w:rPr>
        <w:t>sta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B061C9">
        <w:rPr>
          <w:rFonts w:ascii="Times New Roman" w:hAnsi="Times New Roman" w:cs="Times New Roman"/>
          <w:sz w:val="24"/>
          <w:szCs w:val="24"/>
        </w:rPr>
        <w:t>sedmdesát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korun) na základě vystavených faktur. Částka bude rozložena do 2 fakturačních plateb.  První ve výši </w:t>
      </w:r>
      <w:r w:rsidR="00DB2F27" w:rsidRPr="000809E9">
        <w:rPr>
          <w:rFonts w:ascii="Times New Roman" w:hAnsi="Times New Roman" w:cs="Times New Roman"/>
          <w:b/>
          <w:bCs/>
          <w:sz w:val="24"/>
          <w:szCs w:val="24"/>
        </w:rPr>
        <w:t>53.23</w:t>
      </w:r>
      <w:r w:rsidR="00DB2F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B2F27" w:rsidRPr="00AA2474">
        <w:rPr>
          <w:rFonts w:ascii="Times New Roman" w:hAnsi="Times New Roman" w:cs="Times New Roman"/>
          <w:b/>
          <w:sz w:val="24"/>
          <w:szCs w:val="24"/>
        </w:rPr>
        <w:t>, -</w:t>
      </w:r>
      <w:r w:rsidRPr="00AA2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F27" w:rsidRPr="00AA2474">
        <w:rPr>
          <w:rFonts w:ascii="Times New Roman" w:hAnsi="Times New Roman" w:cs="Times New Roman"/>
          <w:b/>
          <w:sz w:val="24"/>
          <w:szCs w:val="24"/>
        </w:rPr>
        <w:t>Kč</w:t>
      </w:r>
      <w:r w:rsidR="00DB2F27" w:rsidRPr="00AA2474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DPH 21 % </w:t>
      </w:r>
    </w:p>
    <w:p w14:paraId="15446216" w14:textId="35E8A2DB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(slovy </w:t>
      </w:r>
      <w:bookmarkStart w:id="0" w:name="_Hlk121901443"/>
      <w:r w:rsidR="00DB2F27">
        <w:rPr>
          <w:rFonts w:ascii="Times New Roman" w:hAnsi="Times New Roman" w:cs="Times New Roman"/>
          <w:sz w:val="24"/>
          <w:szCs w:val="24"/>
        </w:rPr>
        <w:t xml:space="preserve">padesát </w:t>
      </w:r>
      <w:r w:rsidR="000809E9">
        <w:rPr>
          <w:rFonts w:ascii="Times New Roman" w:hAnsi="Times New Roman" w:cs="Times New Roman"/>
          <w:sz w:val="24"/>
          <w:szCs w:val="24"/>
        </w:rPr>
        <w:t>tři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537506">
        <w:rPr>
          <w:rFonts w:ascii="Times New Roman" w:hAnsi="Times New Roman" w:cs="Times New Roman"/>
          <w:sz w:val="24"/>
          <w:szCs w:val="24"/>
        </w:rPr>
        <w:t>t</w:t>
      </w:r>
      <w:r w:rsidR="00AA2474">
        <w:rPr>
          <w:rFonts w:ascii="Times New Roman" w:hAnsi="Times New Roman" w:cs="Times New Roman"/>
          <w:sz w:val="24"/>
          <w:szCs w:val="24"/>
        </w:rPr>
        <w:t>isíc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dvě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st</w:t>
      </w:r>
      <w:r w:rsidR="00DB2F27">
        <w:rPr>
          <w:rFonts w:ascii="Times New Roman" w:hAnsi="Times New Roman" w:cs="Times New Roman"/>
          <w:sz w:val="24"/>
          <w:szCs w:val="24"/>
        </w:rPr>
        <w:t xml:space="preserve">ě </w:t>
      </w:r>
      <w:r w:rsidR="000809E9">
        <w:rPr>
          <w:rFonts w:ascii="Times New Roman" w:hAnsi="Times New Roman" w:cs="Times New Roman"/>
          <w:sz w:val="24"/>
          <w:szCs w:val="24"/>
        </w:rPr>
        <w:t>třicet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pět</w:t>
      </w:r>
      <w:r w:rsidR="00DB2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korun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) bude zaplacena </w:t>
      </w:r>
      <w:r w:rsidR="002165B5">
        <w:rPr>
          <w:rFonts w:ascii="Times New Roman" w:hAnsi="Times New Roman" w:cs="Times New Roman"/>
          <w:sz w:val="24"/>
          <w:szCs w:val="24"/>
        </w:rPr>
        <w:t>k 31.5.2026</w:t>
      </w:r>
      <w:r>
        <w:rPr>
          <w:rFonts w:ascii="Times New Roman" w:hAnsi="Times New Roman" w:cs="Times New Roman"/>
          <w:sz w:val="24"/>
          <w:szCs w:val="24"/>
        </w:rPr>
        <w:t xml:space="preserve">, druhá ve výši </w:t>
      </w:r>
      <w:r w:rsidR="002165B5" w:rsidRPr="000809E9">
        <w:rPr>
          <w:rFonts w:ascii="Times New Roman" w:hAnsi="Times New Roman" w:cs="Times New Roman"/>
          <w:b/>
          <w:bCs/>
          <w:sz w:val="24"/>
          <w:szCs w:val="24"/>
        </w:rPr>
        <w:t>53.235</w:t>
      </w:r>
      <w:r w:rsidR="002165B5" w:rsidRPr="002B1611">
        <w:rPr>
          <w:rFonts w:ascii="Times New Roman" w:hAnsi="Times New Roman" w:cs="Times New Roman"/>
          <w:b/>
          <w:sz w:val="24"/>
          <w:szCs w:val="24"/>
        </w:rPr>
        <w:t>, -</w:t>
      </w:r>
      <w:r w:rsidRPr="002B1611">
        <w:rPr>
          <w:rFonts w:ascii="Times New Roman" w:hAnsi="Times New Roman" w:cs="Times New Roman"/>
          <w:b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+ DPH 21 % (slovy </w:t>
      </w:r>
      <w:r w:rsidR="000809E9">
        <w:rPr>
          <w:rFonts w:ascii="Times New Roman" w:hAnsi="Times New Roman" w:cs="Times New Roman"/>
          <w:sz w:val="24"/>
          <w:szCs w:val="24"/>
        </w:rPr>
        <w:t>padesát</w:t>
      </w:r>
      <w:r w:rsidR="002165B5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tři</w:t>
      </w:r>
      <w:r w:rsidR="002165B5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tisíc</w:t>
      </w:r>
      <w:r w:rsidR="002165B5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dvě</w:t>
      </w:r>
      <w:r w:rsidR="002165B5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stě</w:t>
      </w:r>
      <w:r w:rsidR="002165B5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třicet</w:t>
      </w:r>
      <w:r w:rsidR="002165B5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pět</w:t>
      </w:r>
      <w:r w:rsidR="002165B5">
        <w:rPr>
          <w:rFonts w:ascii="Times New Roman" w:hAnsi="Times New Roman" w:cs="Times New Roman"/>
          <w:sz w:val="24"/>
          <w:szCs w:val="24"/>
        </w:rPr>
        <w:t xml:space="preserve"> </w:t>
      </w:r>
      <w:r w:rsidR="000809E9">
        <w:rPr>
          <w:rFonts w:ascii="Times New Roman" w:hAnsi="Times New Roman" w:cs="Times New Roman"/>
          <w:sz w:val="24"/>
          <w:szCs w:val="24"/>
        </w:rPr>
        <w:t>korun</w:t>
      </w:r>
      <w:r>
        <w:rPr>
          <w:rFonts w:ascii="Times New Roman" w:hAnsi="Times New Roman" w:cs="Times New Roman"/>
          <w:sz w:val="24"/>
          <w:szCs w:val="24"/>
        </w:rPr>
        <w:t>) bude proplacena po skončení a odevzdání prací.</w:t>
      </w:r>
    </w:p>
    <w:p w14:paraId="7B73A9E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A3A39" w14:textId="76BD1FF9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5B5">
        <w:rPr>
          <w:rFonts w:ascii="Times New Roman" w:hAnsi="Times New Roman" w:cs="Times New Roman"/>
          <w:sz w:val="24"/>
          <w:szCs w:val="24"/>
        </w:rPr>
        <w:t>Základní prostředky pro výkon prací zajistí F</w:t>
      </w:r>
      <w:r w:rsidR="00402971" w:rsidRPr="002165B5">
        <w:rPr>
          <w:rFonts w:ascii="Times New Roman" w:hAnsi="Times New Roman" w:cs="Times New Roman"/>
          <w:sz w:val="24"/>
          <w:szCs w:val="24"/>
        </w:rPr>
        <w:t>OVY</w:t>
      </w:r>
      <w:r w:rsidRPr="002165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B6AE48" w14:textId="77777777" w:rsidR="002165B5" w:rsidRPr="002165B5" w:rsidRDefault="002165B5" w:rsidP="002165B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87738" w14:textId="2FEC930B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Odvoz odpadového materiálu Technické služby </w:t>
      </w:r>
      <w:r w:rsidR="002165B5">
        <w:rPr>
          <w:rFonts w:ascii="Times New Roman" w:hAnsi="Times New Roman" w:cs="Times New Roman"/>
          <w:sz w:val="24"/>
          <w:szCs w:val="24"/>
        </w:rPr>
        <w:t>zajistí přistavením</w:t>
      </w:r>
      <w:r>
        <w:rPr>
          <w:rFonts w:ascii="Times New Roman" w:hAnsi="Times New Roman" w:cs="Times New Roman"/>
          <w:sz w:val="24"/>
          <w:szCs w:val="24"/>
        </w:rPr>
        <w:t xml:space="preserve"> kontejneru na místo, které si předem po telefonické domluvě určí pracovník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 vedoucím údržby veř.</w:t>
      </w:r>
      <w:r w:rsidR="00A33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zeleně.</w:t>
      </w:r>
    </w:p>
    <w:p w14:paraId="3152895E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6CB5E3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A9E07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7DD6736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3CD2EF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18FF4AE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0AAA721C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E846CF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sepsána ve dvou vyhotoveních, z nichž jedno převzal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34F13FBD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6271139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43CC9033" w14:textId="77777777" w:rsidR="00793B73" w:rsidRDefault="00793B73" w:rsidP="00793B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C4BBDD" w14:textId="77777777" w:rsidR="00793B73" w:rsidRPr="002B1611" w:rsidRDefault="00F32D56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611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 V Registru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2B67BDC4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7CFA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7515A" w14:textId="714A5AD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Pelhřimově dne</w:t>
      </w:r>
      <w:r w:rsidR="00780CBD">
        <w:rPr>
          <w:rFonts w:ascii="Times New Roman" w:hAnsi="Times New Roman" w:cs="Times New Roman"/>
          <w:sz w:val="24"/>
          <w:szCs w:val="24"/>
        </w:rPr>
        <w:t>: viz. podpis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0CBD">
        <w:rPr>
          <w:rFonts w:ascii="Times New Roman" w:hAnsi="Times New Roman" w:cs="Times New Roman"/>
          <w:sz w:val="24"/>
          <w:szCs w:val="24"/>
        </w:rPr>
        <w:tab/>
      </w:r>
      <w:r w:rsidR="00780CBD">
        <w:rPr>
          <w:rFonts w:ascii="Times New Roman" w:hAnsi="Times New Roman" w:cs="Times New Roman"/>
          <w:sz w:val="24"/>
          <w:szCs w:val="24"/>
        </w:rPr>
        <w:tab/>
      </w:r>
      <w:r w:rsidR="00780CBD">
        <w:rPr>
          <w:rFonts w:ascii="Times New Roman" w:hAnsi="Times New Roman" w:cs="Times New Roman"/>
          <w:sz w:val="24"/>
          <w:szCs w:val="24"/>
        </w:rPr>
        <w:tab/>
        <w:t>V Havlíčkově Brodě dne: viz. podpis</w:t>
      </w:r>
    </w:p>
    <w:p w14:paraId="3E98CF4C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57C24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82945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4451D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C258D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97F0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AB2C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6238DBC6" w14:textId="2B9FFEA1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EF371A">
        <w:rPr>
          <w:rFonts w:ascii="Times New Roman" w:hAnsi="Times New Roman" w:cs="Times New Roman"/>
          <w:sz w:val="24"/>
          <w:szCs w:val="24"/>
        </w:rPr>
        <w:t xml:space="preserve">Eva Hamrlová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CBD">
        <w:rPr>
          <w:rFonts w:ascii="Times New Roman" w:hAnsi="Times New Roman" w:cs="Times New Roman"/>
          <w:sz w:val="24"/>
          <w:szCs w:val="24"/>
        </w:rPr>
        <w:t xml:space="preserve">Mgr. </w:t>
      </w:r>
      <w:r w:rsidR="00402971">
        <w:rPr>
          <w:rFonts w:ascii="Times New Roman" w:hAnsi="Times New Roman" w:cs="Times New Roman"/>
          <w:sz w:val="24"/>
          <w:szCs w:val="24"/>
        </w:rPr>
        <w:t>Anna Šimonová</w:t>
      </w:r>
    </w:p>
    <w:p w14:paraId="3A541B37" w14:textId="27D3FA7A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780CBD">
        <w:rPr>
          <w:rFonts w:ascii="Times New Roman" w:hAnsi="Times New Roman" w:cs="Times New Roman"/>
          <w:sz w:val="24"/>
          <w:szCs w:val="24"/>
        </w:rPr>
        <w:t xml:space="preserve">       </w:t>
      </w:r>
      <w:r w:rsidR="00402971">
        <w:rPr>
          <w:rFonts w:ascii="Times New Roman" w:hAnsi="Times New Roman" w:cs="Times New Roman"/>
          <w:sz w:val="24"/>
          <w:szCs w:val="24"/>
        </w:rPr>
        <w:t>jednatelka</w:t>
      </w:r>
      <w:r w:rsidR="002B16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Technické služby města Pelhřimova, p.o.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0CBD">
        <w:rPr>
          <w:rFonts w:ascii="Times New Roman" w:hAnsi="Times New Roman" w:cs="Times New Roman"/>
          <w:sz w:val="24"/>
          <w:szCs w:val="24"/>
        </w:rPr>
        <w:t xml:space="preserve"> </w:t>
      </w:r>
      <w:r w:rsidR="00402971">
        <w:rPr>
          <w:rFonts w:ascii="Times New Roman" w:hAnsi="Times New Roman" w:cs="Times New Roman"/>
          <w:sz w:val="24"/>
          <w:szCs w:val="24"/>
        </w:rPr>
        <w:t>FOVY s.r.o.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7A4D01E" w14:textId="77777777" w:rsidR="004A4FF9" w:rsidRDefault="004A4FF9"/>
    <w:sectPr w:rsidR="004A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3"/>
    <w:rsid w:val="000809E9"/>
    <w:rsid w:val="001C27EB"/>
    <w:rsid w:val="00202396"/>
    <w:rsid w:val="00211691"/>
    <w:rsid w:val="002165B5"/>
    <w:rsid w:val="00276268"/>
    <w:rsid w:val="002B1611"/>
    <w:rsid w:val="002F1BC7"/>
    <w:rsid w:val="00395288"/>
    <w:rsid w:val="00402971"/>
    <w:rsid w:val="004A4FF9"/>
    <w:rsid w:val="00537506"/>
    <w:rsid w:val="006C6DB2"/>
    <w:rsid w:val="0070680F"/>
    <w:rsid w:val="007116B2"/>
    <w:rsid w:val="00780CBD"/>
    <w:rsid w:val="00793B73"/>
    <w:rsid w:val="00800A91"/>
    <w:rsid w:val="00801394"/>
    <w:rsid w:val="00801C0F"/>
    <w:rsid w:val="00880023"/>
    <w:rsid w:val="009179A9"/>
    <w:rsid w:val="009500CA"/>
    <w:rsid w:val="00A0366A"/>
    <w:rsid w:val="00A14F2A"/>
    <w:rsid w:val="00A33994"/>
    <w:rsid w:val="00A83147"/>
    <w:rsid w:val="00AA2474"/>
    <w:rsid w:val="00B061C9"/>
    <w:rsid w:val="00B80E6F"/>
    <w:rsid w:val="00BB7683"/>
    <w:rsid w:val="00CC0BA6"/>
    <w:rsid w:val="00D400B7"/>
    <w:rsid w:val="00D8528B"/>
    <w:rsid w:val="00D926F7"/>
    <w:rsid w:val="00DB2F27"/>
    <w:rsid w:val="00DC502D"/>
    <w:rsid w:val="00EA4451"/>
    <w:rsid w:val="00EF371A"/>
    <w:rsid w:val="00F205E7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7CE3"/>
  <w15:chartTrackingRefBased/>
  <w15:docId w15:val="{3C45087A-7D25-44CE-AC03-F0F8D79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ing. Aleš Pokorný - ekonom TsPE</cp:lastModifiedBy>
  <cp:revision>3</cp:revision>
  <cp:lastPrinted>2023-12-05T06:42:00Z</cp:lastPrinted>
  <dcterms:created xsi:type="dcterms:W3CDTF">2026-01-20T05:40:00Z</dcterms:created>
  <dcterms:modified xsi:type="dcterms:W3CDTF">2026-01-20T05:42:00Z</dcterms:modified>
</cp:coreProperties>
</file>