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51D" w:rsidRDefault="0040251D" w:rsidP="0040251D">
      <w:pPr>
        <w:spacing w:line="216" w:lineRule="auto"/>
        <w:rPr>
          <w:rFonts w:ascii="AvantGarde Bk BT" w:hAnsi="AvantGarde Bk BT"/>
          <w:sz w:val="20"/>
        </w:rPr>
      </w:pPr>
    </w:p>
    <w:p w:rsidR="0040251D" w:rsidRPr="008046E4" w:rsidRDefault="0040251D" w:rsidP="0040251D">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40251D" w:rsidRPr="008046E4" w:rsidRDefault="0040251D" w:rsidP="0040251D">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40251D" w:rsidRDefault="0040251D" w:rsidP="0040251D">
      <w:pPr>
        <w:framePr w:w="3937" w:h="2154" w:hRule="exact" w:hSpace="142" w:wrap="around" w:vAnchor="page" w:hAnchor="page" w:x="6631" w:y="1598"/>
        <w:ind w:left="142" w:firstLine="38"/>
        <w:rPr>
          <w:b/>
          <w:noProof/>
        </w:rPr>
      </w:pPr>
    </w:p>
    <w:p w:rsidR="0040251D" w:rsidRDefault="0040251D" w:rsidP="0040251D">
      <w:pPr>
        <w:framePr w:w="3937" w:h="2154" w:hRule="exact" w:hSpace="142" w:wrap="around" w:vAnchor="page" w:hAnchor="page" w:x="6631" w:y="1598"/>
        <w:ind w:left="142" w:firstLine="38"/>
        <w:rPr>
          <w:b/>
          <w:noProof/>
        </w:rPr>
      </w:pPr>
      <w:r>
        <w:rPr>
          <w:b/>
          <w:noProof/>
        </w:rPr>
        <w:t>Talosa, s.r.o.</w:t>
      </w:r>
    </w:p>
    <w:p w:rsidR="0040251D" w:rsidRDefault="0040251D" w:rsidP="0040251D">
      <w:pPr>
        <w:framePr w:w="3937" w:h="2154" w:hRule="exact" w:hSpace="142" w:wrap="around" w:vAnchor="page" w:hAnchor="page" w:x="6631" w:y="1598"/>
        <w:ind w:left="142" w:firstLine="38"/>
        <w:rPr>
          <w:b/>
          <w:noProof/>
        </w:rPr>
      </w:pPr>
      <w:r>
        <w:rPr>
          <w:b/>
          <w:noProof/>
        </w:rPr>
        <w:t>Štefanikova 1163</w:t>
      </w:r>
    </w:p>
    <w:p w:rsidR="0040251D" w:rsidRDefault="0040251D" w:rsidP="0040251D">
      <w:pPr>
        <w:framePr w:w="3937" w:h="2154" w:hRule="exact" w:hSpace="142" w:wrap="around" w:vAnchor="page" w:hAnchor="page" w:x="6631" w:y="1598"/>
        <w:ind w:left="142" w:firstLine="38"/>
        <w:rPr>
          <w:b/>
          <w:noProof/>
        </w:rPr>
      </w:pPr>
      <w:r>
        <w:rPr>
          <w:b/>
          <w:noProof/>
        </w:rPr>
        <w:t>742 21 Kopřivnice</w:t>
      </w:r>
    </w:p>
    <w:p w:rsidR="0040251D" w:rsidRPr="008046E4" w:rsidRDefault="0040251D" w:rsidP="0040251D">
      <w:pPr>
        <w:framePr w:w="3937" w:h="2154" w:hRule="exact" w:hSpace="142" w:wrap="around" w:vAnchor="page" w:hAnchor="page" w:x="6631" w:y="1598"/>
        <w:ind w:left="142" w:firstLine="38"/>
      </w:pPr>
    </w:p>
    <w:p w:rsidR="0040251D" w:rsidRPr="008046E4" w:rsidRDefault="0040251D" w:rsidP="0040251D">
      <w:pPr>
        <w:framePr w:w="3937" w:h="2154" w:hRule="exact" w:hSpace="142" w:wrap="around" w:vAnchor="page" w:hAnchor="page" w:x="6631" w:y="1598"/>
        <w:ind w:left="142" w:firstLine="38"/>
        <w:rPr>
          <w:b/>
          <w:noProof/>
        </w:rPr>
      </w:pPr>
    </w:p>
    <w:p w:rsidR="0040251D" w:rsidRPr="008046E4" w:rsidRDefault="0040251D" w:rsidP="0040251D">
      <w:pPr>
        <w:spacing w:line="216" w:lineRule="auto"/>
        <w:rPr>
          <w:noProof/>
        </w:rPr>
      </w:pPr>
      <w:r w:rsidRPr="008046E4">
        <w:t xml:space="preserve">Naše </w:t>
      </w:r>
      <w:proofErr w:type="spellStart"/>
      <w:r w:rsidRPr="008046E4">
        <w:t>zn</w:t>
      </w:r>
      <w:proofErr w:type="spellEnd"/>
      <w:r w:rsidRPr="008046E4">
        <w:t xml:space="preserve">:    </w:t>
      </w:r>
      <w:r w:rsidRPr="008046E4">
        <w:tab/>
      </w:r>
      <w:r w:rsidRPr="008046E4">
        <w:rPr>
          <w:noProof/>
        </w:rPr>
        <w:tab/>
      </w:r>
      <w:r w:rsidRPr="008046E4">
        <w:rPr>
          <w:noProof/>
        </w:rPr>
        <w:tab/>
      </w:r>
      <w:r w:rsidRPr="008046E4">
        <w:rPr>
          <w:noProof/>
        </w:rPr>
        <w:tab/>
      </w:r>
    </w:p>
    <w:p w:rsidR="0040251D" w:rsidRPr="008046E4" w:rsidRDefault="0040251D" w:rsidP="0040251D">
      <w:pPr>
        <w:spacing w:line="216" w:lineRule="auto"/>
      </w:pPr>
      <w:r w:rsidRPr="008046E4">
        <w:t xml:space="preserve">Vyřizuje:   </w:t>
      </w:r>
      <w:r w:rsidR="00240461">
        <w:t>XXX</w:t>
      </w:r>
      <w:r w:rsidRPr="008046E4">
        <w:t xml:space="preserve">     </w:t>
      </w:r>
      <w:r w:rsidRPr="008046E4">
        <w:tab/>
      </w:r>
      <w:r w:rsidRPr="008046E4">
        <w:tab/>
      </w:r>
      <w:r w:rsidRPr="008046E4">
        <w:tab/>
        <w:t xml:space="preserve"> </w:t>
      </w:r>
    </w:p>
    <w:p w:rsidR="0040251D" w:rsidRPr="008046E4" w:rsidRDefault="0040251D" w:rsidP="0040251D">
      <w:pPr>
        <w:spacing w:line="216" w:lineRule="auto"/>
      </w:pPr>
      <w:r w:rsidRPr="008046E4">
        <w:t xml:space="preserve">Tel.:         </w:t>
      </w:r>
      <w:r>
        <w:t xml:space="preserve"> </w:t>
      </w:r>
      <w:r w:rsidR="00240461">
        <w:t>XXX</w:t>
      </w:r>
      <w:r>
        <w:t xml:space="preserve">, </w:t>
      </w:r>
      <w:r w:rsidR="00240461">
        <w:t>XXX</w:t>
      </w:r>
      <w:r w:rsidRPr="008046E4">
        <w:t xml:space="preserve">      </w:t>
      </w:r>
      <w:r w:rsidRPr="008046E4">
        <w:tab/>
      </w:r>
    </w:p>
    <w:p w:rsidR="0040251D" w:rsidRPr="008046E4" w:rsidRDefault="0040251D" w:rsidP="0040251D">
      <w:pPr>
        <w:spacing w:line="216" w:lineRule="auto"/>
      </w:pPr>
      <w:r w:rsidRPr="008046E4">
        <w:t xml:space="preserve">E-mail:    </w:t>
      </w:r>
      <w:r>
        <w:t xml:space="preserve">  </w:t>
      </w:r>
      <w:r w:rsidR="00240461">
        <w:t>XXX</w:t>
      </w:r>
      <w:r>
        <w:t xml:space="preserve">  </w:t>
      </w:r>
      <w:r w:rsidRPr="008046E4">
        <w:t xml:space="preserve">        </w:t>
      </w:r>
    </w:p>
    <w:p w:rsidR="0040251D" w:rsidRPr="008046E4" w:rsidRDefault="0040251D" w:rsidP="0040251D">
      <w:r w:rsidRPr="008046E4">
        <w:t>Datum:</w:t>
      </w:r>
      <w:r w:rsidR="002B5F7A">
        <w:t xml:space="preserve">      </w:t>
      </w:r>
      <w:proofErr w:type="gramStart"/>
      <w:r w:rsidR="0060037A">
        <w:t>15</w:t>
      </w:r>
      <w:r w:rsidR="00631A53">
        <w:t>.01.2026</w:t>
      </w:r>
      <w:proofErr w:type="gramEnd"/>
      <w:r w:rsidRPr="008046E4">
        <w:tab/>
      </w:r>
    </w:p>
    <w:p w:rsidR="0040251D" w:rsidRPr="008046E4" w:rsidRDefault="0040251D" w:rsidP="0040251D"/>
    <w:p w:rsidR="0040251D" w:rsidRPr="00192454" w:rsidRDefault="0060037A" w:rsidP="0040251D">
      <w:pPr>
        <w:rPr>
          <w:b/>
          <w:sz w:val="22"/>
          <w:szCs w:val="22"/>
        </w:rPr>
      </w:pPr>
      <w:r>
        <w:rPr>
          <w:b/>
          <w:sz w:val="22"/>
          <w:szCs w:val="22"/>
          <w:u w:val="single"/>
        </w:rPr>
        <w:t>OBJEDNÁVKA  OVs2226</w:t>
      </w:r>
      <w:r w:rsidR="00CB4F9D">
        <w:rPr>
          <w:b/>
          <w:sz w:val="22"/>
          <w:szCs w:val="22"/>
          <w:u w:val="single"/>
        </w:rPr>
        <w:t>/0</w:t>
      </w:r>
      <w:r>
        <w:rPr>
          <w:b/>
          <w:sz w:val="22"/>
          <w:szCs w:val="22"/>
          <w:u w:val="single"/>
        </w:rPr>
        <w:t>013</w:t>
      </w:r>
      <w:r w:rsidR="0040251D" w:rsidRPr="00192454">
        <w:rPr>
          <w:b/>
          <w:sz w:val="22"/>
          <w:szCs w:val="22"/>
        </w:rPr>
        <w:tab/>
      </w:r>
      <w:r w:rsidR="0040251D" w:rsidRPr="00192454">
        <w:rPr>
          <w:b/>
          <w:sz w:val="22"/>
          <w:szCs w:val="22"/>
        </w:rPr>
        <w:tab/>
      </w:r>
      <w:r w:rsidR="0040251D" w:rsidRPr="00192454">
        <w:rPr>
          <w:sz w:val="22"/>
          <w:szCs w:val="22"/>
        </w:rPr>
        <w:t xml:space="preserve">Splatnost faktury: </w:t>
      </w:r>
      <w:r w:rsidR="0040251D" w:rsidRPr="00192454">
        <w:rPr>
          <w:b/>
          <w:sz w:val="22"/>
          <w:szCs w:val="22"/>
        </w:rPr>
        <w:t>30</w:t>
      </w:r>
      <w:r w:rsidR="0040251D" w:rsidRPr="00192454">
        <w:rPr>
          <w:sz w:val="22"/>
          <w:szCs w:val="22"/>
        </w:rPr>
        <w:t xml:space="preserve"> dnů od doručení</w:t>
      </w:r>
    </w:p>
    <w:p w:rsidR="0040251D" w:rsidRDefault="0040251D" w:rsidP="0040251D">
      <w:pPr>
        <w:rPr>
          <w:b/>
        </w:rPr>
      </w:pPr>
    </w:p>
    <w:p w:rsidR="0040251D" w:rsidRPr="004A18F8" w:rsidRDefault="0040251D" w:rsidP="0040251D">
      <w:pPr>
        <w:jc w:val="both"/>
      </w:pPr>
    </w:p>
    <w:p w:rsidR="0040251D" w:rsidRPr="0067340F" w:rsidRDefault="00CB4F9D" w:rsidP="0040251D">
      <w:pPr>
        <w:jc w:val="both"/>
        <w:rPr>
          <w:color w:val="000000"/>
          <w:sz w:val="22"/>
          <w:szCs w:val="22"/>
        </w:rPr>
      </w:pPr>
      <w:r>
        <w:rPr>
          <w:sz w:val="22"/>
          <w:szCs w:val="22"/>
        </w:rPr>
        <w:t>Objednáváme si u Vás celoročně garanční prohlídky + opravy nákladních vozidel.</w:t>
      </w:r>
    </w:p>
    <w:p w:rsidR="0040251D" w:rsidRPr="00CB1869" w:rsidRDefault="0040251D" w:rsidP="0040251D">
      <w:pPr>
        <w:jc w:val="both"/>
        <w:rPr>
          <w:sz w:val="22"/>
          <w:szCs w:val="22"/>
          <w:vertAlign w:val="superscript"/>
        </w:rPr>
      </w:pPr>
    </w:p>
    <w:p w:rsidR="0040251D" w:rsidRPr="00CB1869" w:rsidRDefault="0040251D" w:rsidP="0040251D">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sidR="0060037A">
        <w:rPr>
          <w:b/>
          <w:sz w:val="22"/>
          <w:szCs w:val="22"/>
        </w:rPr>
        <w:t>rok 2026</w:t>
      </w:r>
    </w:p>
    <w:p w:rsidR="0040251D" w:rsidRPr="00CB1869" w:rsidRDefault="0040251D" w:rsidP="0040251D">
      <w:pPr>
        <w:jc w:val="both"/>
        <w:rPr>
          <w:sz w:val="22"/>
          <w:szCs w:val="22"/>
        </w:rPr>
      </w:pPr>
    </w:p>
    <w:p w:rsidR="0040251D" w:rsidRPr="00CB1869" w:rsidRDefault="0040251D" w:rsidP="0040251D">
      <w:pPr>
        <w:jc w:val="both"/>
        <w:rPr>
          <w:sz w:val="22"/>
          <w:szCs w:val="22"/>
        </w:rPr>
      </w:pPr>
      <w:r w:rsidRPr="00CB1869">
        <w:rPr>
          <w:b/>
          <w:sz w:val="22"/>
          <w:szCs w:val="22"/>
          <w:u w:val="single"/>
        </w:rPr>
        <w:t>Cena prací:</w:t>
      </w:r>
      <w:r w:rsidR="00B63D72">
        <w:rPr>
          <w:b/>
          <w:sz w:val="22"/>
          <w:szCs w:val="22"/>
        </w:rPr>
        <w:tab/>
      </w:r>
      <w:r w:rsidR="00B63D72">
        <w:rPr>
          <w:b/>
          <w:sz w:val="22"/>
          <w:szCs w:val="22"/>
        </w:rPr>
        <w:tab/>
      </w:r>
      <w:r w:rsidR="00B63D72">
        <w:rPr>
          <w:b/>
          <w:sz w:val="22"/>
          <w:szCs w:val="22"/>
        </w:rPr>
        <w:tab/>
        <w:t>do 4</w:t>
      </w:r>
      <w:r w:rsidR="00CB4F9D">
        <w:rPr>
          <w:b/>
          <w:sz w:val="22"/>
          <w:szCs w:val="22"/>
        </w:rPr>
        <w:t>00</w:t>
      </w:r>
      <w:r>
        <w:rPr>
          <w:b/>
          <w:sz w:val="22"/>
          <w:szCs w:val="22"/>
        </w:rPr>
        <w:t>.000,-</w:t>
      </w:r>
      <w:r w:rsidRPr="00CB1869">
        <w:rPr>
          <w:b/>
          <w:sz w:val="22"/>
          <w:szCs w:val="22"/>
        </w:rPr>
        <w:t xml:space="preserve"> Kč</w:t>
      </w:r>
      <w:r w:rsidRPr="00CB1869">
        <w:rPr>
          <w:sz w:val="22"/>
          <w:szCs w:val="22"/>
        </w:rPr>
        <w:t xml:space="preserve"> bez DPH </w:t>
      </w:r>
    </w:p>
    <w:p w:rsidR="0040251D" w:rsidRPr="00257135" w:rsidRDefault="0040251D" w:rsidP="0040251D">
      <w:pPr>
        <w:pStyle w:val="Zkladntext"/>
        <w:widowControl w:val="0"/>
        <w:adjustRightInd w:val="0"/>
        <w:textAlignment w:val="baseline"/>
        <w:rPr>
          <w:sz w:val="22"/>
          <w:szCs w:val="22"/>
        </w:rPr>
      </w:pPr>
    </w:p>
    <w:p w:rsidR="0095162D" w:rsidRPr="000E2DB3" w:rsidRDefault="0095162D" w:rsidP="0095162D">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95162D" w:rsidRPr="000E2DB3" w:rsidRDefault="0095162D" w:rsidP="0095162D">
      <w:pPr>
        <w:jc w:val="both"/>
        <w:rPr>
          <w:sz w:val="22"/>
          <w:szCs w:val="22"/>
        </w:rPr>
      </w:pPr>
    </w:p>
    <w:p w:rsidR="0095162D" w:rsidRPr="000E2DB3" w:rsidRDefault="0095162D" w:rsidP="0095162D">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95162D" w:rsidRPr="000E2DB3" w:rsidRDefault="0095162D" w:rsidP="0095162D">
      <w:pPr>
        <w:jc w:val="both"/>
        <w:rPr>
          <w:sz w:val="22"/>
          <w:szCs w:val="22"/>
        </w:rPr>
      </w:pPr>
      <w:r w:rsidRPr="000E2DB3">
        <w:rPr>
          <w:sz w:val="22"/>
          <w:szCs w:val="22"/>
        </w:rPr>
        <w:t xml:space="preserve">Placení bude provedeno fakturou po ukončení prací - daňovým dokladem, vystaveným dodavatelem. </w:t>
      </w:r>
    </w:p>
    <w:p w:rsidR="0095162D" w:rsidRPr="000E2DB3" w:rsidRDefault="0095162D" w:rsidP="0095162D">
      <w:pPr>
        <w:spacing w:after="240"/>
        <w:jc w:val="both"/>
        <w:rPr>
          <w:sz w:val="22"/>
          <w:szCs w:val="22"/>
        </w:rPr>
      </w:pPr>
      <w:r w:rsidRPr="000E2DB3">
        <w:rPr>
          <w:sz w:val="22"/>
          <w:szCs w:val="22"/>
        </w:rPr>
        <w:t>Datum zdanitelného plnění bude poslední pracovní den v měsíci.</w:t>
      </w:r>
    </w:p>
    <w:p w:rsidR="0095162D" w:rsidRPr="000E2DB3" w:rsidRDefault="0095162D" w:rsidP="0095162D">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95162D" w:rsidRPr="000E2DB3" w:rsidRDefault="0095162D" w:rsidP="0095162D">
      <w:pPr>
        <w:autoSpaceDE w:val="0"/>
        <w:autoSpaceDN w:val="0"/>
        <w:adjustRightInd w:val="0"/>
        <w:jc w:val="both"/>
        <w:rPr>
          <w:sz w:val="22"/>
          <w:szCs w:val="22"/>
        </w:rPr>
      </w:pPr>
    </w:p>
    <w:p w:rsidR="0095162D" w:rsidRPr="000E2DB3" w:rsidRDefault="0095162D" w:rsidP="0095162D">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5162D" w:rsidRPr="000E2DB3" w:rsidRDefault="0095162D" w:rsidP="0095162D">
      <w:pPr>
        <w:spacing w:line="40" w:lineRule="atLeast"/>
        <w:jc w:val="both"/>
        <w:rPr>
          <w:sz w:val="22"/>
          <w:szCs w:val="22"/>
        </w:rPr>
      </w:pPr>
    </w:p>
    <w:p w:rsidR="0095162D" w:rsidRPr="000E2DB3" w:rsidRDefault="0095162D" w:rsidP="0095162D">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5162D" w:rsidRPr="000E2DB3" w:rsidRDefault="0095162D" w:rsidP="0095162D">
      <w:pPr>
        <w:jc w:val="both"/>
        <w:rPr>
          <w:sz w:val="22"/>
          <w:szCs w:val="22"/>
        </w:rPr>
      </w:pPr>
    </w:p>
    <w:p w:rsidR="0095162D" w:rsidRDefault="0095162D" w:rsidP="0095162D">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w:t>
      </w:r>
      <w:r w:rsidRPr="000E2DB3">
        <w:rPr>
          <w:sz w:val="22"/>
          <w:szCs w:val="22"/>
        </w:rPr>
        <w:lastRenderedPageBreak/>
        <w:t>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058DB" w:rsidRDefault="00C058DB" w:rsidP="0095162D">
      <w:pPr>
        <w:jc w:val="both"/>
        <w:rPr>
          <w:sz w:val="22"/>
          <w:szCs w:val="22"/>
        </w:rPr>
      </w:pPr>
    </w:p>
    <w:p w:rsidR="00C058DB" w:rsidRPr="00BE0C51" w:rsidRDefault="00C058DB" w:rsidP="00C058DB">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058DB" w:rsidRPr="00C058DB" w:rsidRDefault="00C058DB" w:rsidP="00C058DB">
      <w:pPr>
        <w:jc w:val="both"/>
        <w:rPr>
          <w:sz w:val="22"/>
          <w:szCs w:val="22"/>
        </w:rPr>
      </w:pPr>
    </w:p>
    <w:p w:rsidR="00C058DB" w:rsidRPr="00C058DB" w:rsidRDefault="00C058DB" w:rsidP="00C058DB">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C058DB" w:rsidRPr="00C058DB" w:rsidRDefault="00C058DB" w:rsidP="00C058DB">
      <w:pPr>
        <w:spacing w:line="40" w:lineRule="atLeast"/>
        <w:jc w:val="both"/>
        <w:rPr>
          <w:sz w:val="22"/>
          <w:szCs w:val="22"/>
        </w:rPr>
      </w:pPr>
    </w:p>
    <w:p w:rsidR="00C058DB" w:rsidRPr="00C058DB" w:rsidRDefault="00C058DB" w:rsidP="00C058DB">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C058DB" w:rsidRPr="00C058DB" w:rsidRDefault="00C058DB" w:rsidP="00C058DB">
      <w:pPr>
        <w:spacing w:line="40" w:lineRule="atLeast"/>
        <w:jc w:val="both"/>
        <w:rPr>
          <w:sz w:val="22"/>
          <w:szCs w:val="22"/>
        </w:rPr>
      </w:pPr>
    </w:p>
    <w:p w:rsidR="00C058DB" w:rsidRPr="00C058DB" w:rsidRDefault="00C058DB" w:rsidP="00C058DB">
      <w:pPr>
        <w:spacing w:line="40" w:lineRule="atLeast"/>
        <w:jc w:val="both"/>
        <w:rPr>
          <w:sz w:val="22"/>
          <w:szCs w:val="22"/>
        </w:rPr>
      </w:pPr>
      <w:r w:rsidRPr="00C058DB">
        <w:rPr>
          <w:sz w:val="22"/>
          <w:szCs w:val="22"/>
        </w:rPr>
        <w:t>Smluvní strany nepovažují žádné ustanovení smlouvy za obchodní tajemství.</w:t>
      </w:r>
    </w:p>
    <w:p w:rsidR="00C058DB" w:rsidRPr="00C058DB" w:rsidRDefault="00C058DB" w:rsidP="00C058DB">
      <w:pPr>
        <w:spacing w:line="40" w:lineRule="atLeast"/>
        <w:jc w:val="both"/>
        <w:rPr>
          <w:sz w:val="22"/>
          <w:szCs w:val="22"/>
        </w:rPr>
      </w:pPr>
    </w:p>
    <w:p w:rsidR="00C058DB" w:rsidRDefault="00C058DB" w:rsidP="00C058DB">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5162D" w:rsidRPr="00C058DB" w:rsidRDefault="00C058DB" w:rsidP="00C058DB">
      <w:pPr>
        <w:spacing w:line="40" w:lineRule="atLeast"/>
        <w:jc w:val="both"/>
        <w:rPr>
          <w:rFonts w:eastAsia="Calibri"/>
          <w:bCs/>
          <w:color w:val="000000"/>
          <w:sz w:val="22"/>
          <w:szCs w:val="22"/>
          <w:lang w:eastAsia="en-US"/>
        </w:rPr>
      </w:pPr>
      <w:r w:rsidRPr="00C058DB">
        <w:rPr>
          <w:i/>
          <w:sz w:val="22"/>
          <w:szCs w:val="22"/>
        </w:rPr>
        <w:tab/>
      </w:r>
    </w:p>
    <w:p w:rsidR="0095162D" w:rsidRPr="00C058DB" w:rsidRDefault="0095162D" w:rsidP="0095162D">
      <w:pPr>
        <w:spacing w:line="240" w:lineRule="atLeast"/>
        <w:jc w:val="both"/>
        <w:rPr>
          <w:sz w:val="22"/>
          <w:szCs w:val="22"/>
        </w:rPr>
      </w:pPr>
      <w:r w:rsidRPr="00C058DB">
        <w:rPr>
          <w:sz w:val="22"/>
          <w:szCs w:val="22"/>
        </w:rPr>
        <w:t>Smluvní vztah se řídí ustanovením § 2586 a násl. zákona č. 89/2012 Sb., občanský zákoník.</w:t>
      </w:r>
    </w:p>
    <w:p w:rsidR="0095162D" w:rsidRPr="00C058DB" w:rsidRDefault="0095162D" w:rsidP="0095162D">
      <w:pPr>
        <w:spacing w:line="40" w:lineRule="atLeast"/>
        <w:jc w:val="both"/>
        <w:rPr>
          <w:rFonts w:eastAsia="Calibri"/>
          <w:bCs/>
          <w:color w:val="000000"/>
          <w:sz w:val="22"/>
          <w:szCs w:val="22"/>
          <w:lang w:eastAsia="en-US"/>
        </w:rPr>
      </w:pPr>
    </w:p>
    <w:p w:rsidR="00C058DB" w:rsidRPr="005D09BD" w:rsidRDefault="00C058DB" w:rsidP="00C058DB">
      <w:pPr>
        <w:spacing w:line="240" w:lineRule="atLeast"/>
        <w:jc w:val="both"/>
        <w:rPr>
          <w:b/>
          <w:sz w:val="20"/>
          <w:szCs w:val="20"/>
        </w:rPr>
      </w:pPr>
      <w:r w:rsidRPr="005D09BD">
        <w:rPr>
          <w:b/>
          <w:sz w:val="20"/>
          <w:szCs w:val="20"/>
        </w:rPr>
        <w:t>Jeden Vámi potvrzený originál objednávky zašlete prosím zpět na naši adresu!</w:t>
      </w:r>
    </w:p>
    <w:p w:rsidR="00C058DB" w:rsidRDefault="00C058DB" w:rsidP="00C058DB">
      <w:pPr>
        <w:spacing w:line="240" w:lineRule="atLeast"/>
        <w:jc w:val="both"/>
        <w:rPr>
          <w:color w:val="0000FF"/>
          <w:sz w:val="20"/>
          <w:szCs w:val="20"/>
        </w:rPr>
      </w:pPr>
    </w:p>
    <w:p w:rsidR="00C058DB" w:rsidRPr="00B71238" w:rsidRDefault="00C058DB" w:rsidP="00C058DB">
      <w:pPr>
        <w:spacing w:line="276" w:lineRule="auto"/>
        <w:jc w:val="both"/>
        <w:rPr>
          <w:sz w:val="22"/>
          <w:szCs w:val="22"/>
        </w:rPr>
      </w:pPr>
      <w:r w:rsidRPr="00B71238">
        <w:rPr>
          <w:sz w:val="22"/>
          <w:szCs w:val="22"/>
        </w:rPr>
        <w:t xml:space="preserve">Pro fakturaci uvádíme následující potřebné údaje: </w:t>
      </w:r>
    </w:p>
    <w:p w:rsidR="00C058DB" w:rsidRPr="00B71238" w:rsidRDefault="00C058DB" w:rsidP="00C058DB">
      <w:pPr>
        <w:autoSpaceDE w:val="0"/>
        <w:autoSpaceDN w:val="0"/>
        <w:adjustRightInd w:val="0"/>
        <w:spacing w:line="276" w:lineRule="auto"/>
        <w:rPr>
          <w:b/>
          <w:bCs/>
          <w:color w:val="000000"/>
          <w:sz w:val="22"/>
          <w:szCs w:val="22"/>
        </w:rPr>
      </w:pPr>
    </w:p>
    <w:p w:rsidR="00C058DB" w:rsidRPr="00B71238" w:rsidRDefault="00C058DB" w:rsidP="00C058D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C058DB" w:rsidRPr="00B71238" w:rsidRDefault="00C058DB" w:rsidP="00C058D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C058DB" w:rsidRPr="00B71238" w:rsidRDefault="00C058DB" w:rsidP="00C058D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C058DB" w:rsidRPr="00B71238" w:rsidRDefault="00C058DB" w:rsidP="00C058DB">
      <w:pPr>
        <w:autoSpaceDE w:val="0"/>
        <w:autoSpaceDN w:val="0"/>
        <w:adjustRightInd w:val="0"/>
        <w:spacing w:line="276" w:lineRule="auto"/>
        <w:rPr>
          <w:b/>
          <w:bCs/>
          <w:sz w:val="22"/>
          <w:szCs w:val="22"/>
        </w:rPr>
      </w:pPr>
    </w:p>
    <w:p w:rsidR="00C058DB" w:rsidRPr="00B71238" w:rsidRDefault="00C058DB" w:rsidP="00C058D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C058DB" w:rsidRPr="00B71238" w:rsidRDefault="00C058DB" w:rsidP="00C058D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C058DB" w:rsidRPr="00910564" w:rsidRDefault="00C058DB" w:rsidP="00C058D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C058DB" w:rsidRPr="00B71238" w:rsidRDefault="00C058DB" w:rsidP="00C058D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C058DB" w:rsidRPr="00BD2D3C" w:rsidRDefault="00C058DB" w:rsidP="00C058DB">
      <w:pPr>
        <w:jc w:val="both"/>
        <w:rPr>
          <w:sz w:val="22"/>
          <w:szCs w:val="22"/>
        </w:rPr>
      </w:pPr>
    </w:p>
    <w:p w:rsidR="00637CD1" w:rsidRDefault="00637CD1" w:rsidP="00C058DB">
      <w:pPr>
        <w:jc w:val="both"/>
        <w:rPr>
          <w:sz w:val="22"/>
          <w:szCs w:val="22"/>
          <w:u w:val="single"/>
        </w:rPr>
      </w:pPr>
    </w:p>
    <w:p w:rsidR="00C058DB" w:rsidRPr="00BD2D3C" w:rsidRDefault="00C058DB" w:rsidP="00C058D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058DB" w:rsidRPr="00BD2D3C" w:rsidRDefault="00C058DB" w:rsidP="00C058DB">
      <w:pPr>
        <w:pStyle w:val="Nadpis2"/>
        <w:jc w:val="both"/>
        <w:rPr>
          <w:rFonts w:ascii="Times New Roman" w:hAnsi="Times New Roman"/>
          <w:b/>
          <w:i/>
          <w:sz w:val="22"/>
          <w:szCs w:val="22"/>
        </w:rPr>
      </w:pPr>
    </w:p>
    <w:p w:rsidR="00637CD1" w:rsidRDefault="00637CD1" w:rsidP="00C058DB">
      <w:pPr>
        <w:rPr>
          <w:sz w:val="22"/>
          <w:szCs w:val="22"/>
        </w:rPr>
      </w:pPr>
    </w:p>
    <w:p w:rsidR="00C058DB" w:rsidRDefault="00C058DB" w:rsidP="00C058DB">
      <w:pPr>
        <w:rPr>
          <w:sz w:val="22"/>
          <w:szCs w:val="22"/>
        </w:rPr>
      </w:pPr>
      <w:r>
        <w:rPr>
          <w:sz w:val="22"/>
          <w:szCs w:val="22"/>
        </w:rPr>
        <w:t>Datum:</w:t>
      </w:r>
      <w:r>
        <w:rPr>
          <w:sz w:val="22"/>
          <w:szCs w:val="22"/>
        </w:rPr>
        <w:tab/>
      </w:r>
      <w:r w:rsidR="00240461">
        <w:rPr>
          <w:sz w:val="22"/>
          <w:szCs w:val="22"/>
        </w:rPr>
        <w:t>15. 1. 2026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40461">
        <w:rPr>
          <w:sz w:val="22"/>
          <w:szCs w:val="22"/>
        </w:rPr>
        <w:t xml:space="preserve"> 16. 1. 2026</w:t>
      </w:r>
    </w:p>
    <w:p w:rsidR="00C058DB" w:rsidRPr="00BD2D3C" w:rsidRDefault="00C058DB" w:rsidP="00C058DB">
      <w:pPr>
        <w:rPr>
          <w:sz w:val="22"/>
          <w:szCs w:val="22"/>
        </w:rPr>
      </w:pPr>
    </w:p>
    <w:p w:rsidR="00C058DB" w:rsidRPr="00C058DB" w:rsidRDefault="00240461" w:rsidP="00C058DB">
      <w:pPr>
        <w:pStyle w:val="Nadpis2"/>
        <w:jc w:val="both"/>
        <w:rPr>
          <w:rFonts w:ascii="Times New Roman" w:hAnsi="Times New Roman"/>
          <w:b/>
          <w:i/>
          <w:color w:val="auto"/>
          <w:sz w:val="22"/>
          <w:szCs w:val="22"/>
        </w:rPr>
      </w:pPr>
      <w:r>
        <w:rPr>
          <w:rFonts w:ascii="Times New Roman" w:hAnsi="Times New Roman"/>
          <w:b/>
          <w:i/>
          <w:color w:val="auto"/>
          <w:sz w:val="22"/>
          <w:szCs w:val="22"/>
        </w:rPr>
        <w:t>XXX</w:t>
      </w:r>
      <w:bookmarkStart w:id="1" w:name="_GoBack"/>
      <w:bookmarkEnd w:id="1"/>
    </w:p>
    <w:p w:rsidR="0040251D" w:rsidRDefault="00C058DB" w:rsidP="00C058DB">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sidR="00BE0C51">
        <w:rPr>
          <w:b/>
          <w:i/>
          <w:sz w:val="22"/>
          <w:szCs w:val="22"/>
        </w:rPr>
        <w:t>–</w:t>
      </w:r>
      <w:proofErr w:type="gramStart"/>
      <w:r w:rsidRPr="00BD2D3C">
        <w:rPr>
          <w:b/>
          <w:i/>
          <w:sz w:val="22"/>
          <w:szCs w:val="22"/>
        </w:rPr>
        <w:t>Místek</w:t>
      </w:r>
      <w:proofErr w:type="gramEnd"/>
    </w:p>
    <w:p w:rsidR="00BE0C51" w:rsidRPr="00813CCF" w:rsidRDefault="00BE0C51" w:rsidP="00C058DB">
      <w:pPr>
        <w:spacing w:line="40" w:lineRule="atLeast"/>
        <w:jc w:val="both"/>
        <w:rPr>
          <w:b/>
          <w:i/>
          <w:sz w:val="22"/>
          <w:szCs w:val="22"/>
        </w:rPr>
      </w:pPr>
    </w:p>
    <w:sectPr w:rsidR="00BE0C51" w:rsidRPr="00813CCF"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07" w:rsidRDefault="00E20507" w:rsidP="0040251D">
      <w:r>
        <w:separator/>
      </w:r>
    </w:p>
  </w:endnote>
  <w:endnote w:type="continuationSeparator" w:id="0">
    <w:p w:rsidR="00E20507" w:rsidRDefault="00E20507" w:rsidP="0040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5C14B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E205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5C14B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40461">
      <w:rPr>
        <w:rStyle w:val="slostrnky"/>
        <w:noProof/>
      </w:rPr>
      <w:t>2</w:t>
    </w:r>
    <w:r>
      <w:rPr>
        <w:rStyle w:val="slostrnky"/>
      </w:rPr>
      <w:fldChar w:fldCharType="end"/>
    </w:r>
  </w:p>
  <w:p w:rsidR="00A8623C" w:rsidRDefault="00E205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195010">
    <w:pPr>
      <w:pStyle w:val="Zpat"/>
    </w:pPr>
    <w:r>
      <w:rPr>
        <w:rFonts w:ascii="Tms Rmn" w:hAnsi="Tms Rmn"/>
        <w:noProof/>
      </w:rPr>
      <w:drawing>
        <wp:inline distT="0" distB="0" distL="0" distR="0">
          <wp:extent cx="6696075" cy="704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07" w:rsidRDefault="00E20507" w:rsidP="0040251D">
      <w:r>
        <w:separator/>
      </w:r>
    </w:p>
  </w:footnote>
  <w:footnote w:type="continuationSeparator" w:id="0">
    <w:p w:rsidR="00E20507" w:rsidRDefault="00E20507" w:rsidP="0040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40251D">
    <w:pPr>
      <w:pStyle w:val="Zhlav"/>
    </w:pPr>
    <w:r>
      <w:rPr>
        <w:noProof/>
      </w:rPr>
      <w:drawing>
        <wp:inline distT="0" distB="0" distL="0" distR="0">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1D"/>
    <w:rsid w:val="000D4034"/>
    <w:rsid w:val="00195010"/>
    <w:rsid w:val="001A7BD9"/>
    <w:rsid w:val="001E02C1"/>
    <w:rsid w:val="002332A8"/>
    <w:rsid w:val="00240461"/>
    <w:rsid w:val="002407EA"/>
    <w:rsid w:val="002B5F7A"/>
    <w:rsid w:val="002E4D2E"/>
    <w:rsid w:val="00316035"/>
    <w:rsid w:val="00377F05"/>
    <w:rsid w:val="0040251D"/>
    <w:rsid w:val="00452A9B"/>
    <w:rsid w:val="004F2552"/>
    <w:rsid w:val="00562A29"/>
    <w:rsid w:val="005C14B8"/>
    <w:rsid w:val="0060037A"/>
    <w:rsid w:val="00631A53"/>
    <w:rsid w:val="00637CD1"/>
    <w:rsid w:val="0065474B"/>
    <w:rsid w:val="0067340F"/>
    <w:rsid w:val="00702E84"/>
    <w:rsid w:val="00813CCF"/>
    <w:rsid w:val="008152DB"/>
    <w:rsid w:val="008317DB"/>
    <w:rsid w:val="00863907"/>
    <w:rsid w:val="0095162D"/>
    <w:rsid w:val="009915A0"/>
    <w:rsid w:val="009A227B"/>
    <w:rsid w:val="00AB1431"/>
    <w:rsid w:val="00AB6B7E"/>
    <w:rsid w:val="00AD7930"/>
    <w:rsid w:val="00B63D72"/>
    <w:rsid w:val="00BE0C51"/>
    <w:rsid w:val="00C058DB"/>
    <w:rsid w:val="00CA0136"/>
    <w:rsid w:val="00CA5E07"/>
    <w:rsid w:val="00CB2537"/>
    <w:rsid w:val="00CB4F9D"/>
    <w:rsid w:val="00D27B6D"/>
    <w:rsid w:val="00D62B73"/>
    <w:rsid w:val="00E20507"/>
    <w:rsid w:val="00F2667D"/>
    <w:rsid w:val="00F37034"/>
    <w:rsid w:val="00F90815"/>
    <w:rsid w:val="00FB1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363A"/>
  <w15:chartTrackingRefBased/>
  <w15:docId w15:val="{CE59290E-B68E-4C4B-8581-3430BB6E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2C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0251D"/>
    <w:pPr>
      <w:keepNext/>
      <w:outlineLvl w:val="0"/>
    </w:pPr>
  </w:style>
  <w:style w:type="paragraph" w:styleId="Nadpis2">
    <w:name w:val="heading 2"/>
    <w:basedOn w:val="Normln"/>
    <w:next w:val="Normln"/>
    <w:link w:val="Nadpis2Char"/>
    <w:uiPriority w:val="9"/>
    <w:semiHidden/>
    <w:unhideWhenUsed/>
    <w:qFormat/>
    <w:rsid w:val="00C058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251D"/>
    <w:rPr>
      <w:rFonts w:ascii="Times New Roman" w:eastAsia="Times New Roman" w:hAnsi="Times New Roman" w:cs="Times New Roman"/>
      <w:sz w:val="24"/>
      <w:szCs w:val="24"/>
      <w:lang w:eastAsia="cs-CZ"/>
    </w:rPr>
  </w:style>
  <w:style w:type="paragraph" w:styleId="Zpat">
    <w:name w:val="footer"/>
    <w:basedOn w:val="Normln"/>
    <w:link w:val="ZpatChar"/>
    <w:rsid w:val="0040251D"/>
    <w:pPr>
      <w:tabs>
        <w:tab w:val="center" w:pos="4536"/>
        <w:tab w:val="right" w:pos="9072"/>
      </w:tabs>
    </w:pPr>
  </w:style>
  <w:style w:type="character" w:customStyle="1" w:styleId="ZpatChar">
    <w:name w:val="Zápatí Char"/>
    <w:basedOn w:val="Standardnpsmoodstavce"/>
    <w:link w:val="Zpat"/>
    <w:rsid w:val="0040251D"/>
    <w:rPr>
      <w:rFonts w:ascii="Times New Roman" w:eastAsia="Times New Roman" w:hAnsi="Times New Roman" w:cs="Times New Roman"/>
      <w:sz w:val="24"/>
      <w:szCs w:val="24"/>
      <w:lang w:eastAsia="cs-CZ"/>
    </w:rPr>
  </w:style>
  <w:style w:type="character" w:styleId="slostrnky">
    <w:name w:val="page number"/>
    <w:basedOn w:val="Standardnpsmoodstavce"/>
    <w:rsid w:val="0040251D"/>
  </w:style>
  <w:style w:type="paragraph" w:styleId="Zkladntextodsazen3">
    <w:name w:val="Body Text Indent 3"/>
    <w:basedOn w:val="Normln"/>
    <w:link w:val="Zkladntextodsazen3Char"/>
    <w:rsid w:val="0040251D"/>
    <w:pPr>
      <w:spacing w:line="240" w:lineRule="atLeast"/>
      <w:ind w:firstLine="709"/>
    </w:pPr>
  </w:style>
  <w:style w:type="character" w:customStyle="1" w:styleId="Zkladntextodsazen3Char">
    <w:name w:val="Základní text odsazený 3 Char"/>
    <w:basedOn w:val="Standardnpsmoodstavce"/>
    <w:link w:val="Zkladntextodsazen3"/>
    <w:rsid w:val="0040251D"/>
    <w:rPr>
      <w:rFonts w:ascii="Times New Roman" w:eastAsia="Times New Roman" w:hAnsi="Times New Roman" w:cs="Times New Roman"/>
      <w:sz w:val="24"/>
      <w:szCs w:val="24"/>
      <w:lang w:eastAsia="cs-CZ"/>
    </w:rPr>
  </w:style>
  <w:style w:type="paragraph" w:styleId="Zkladntext">
    <w:name w:val="Body Text"/>
    <w:basedOn w:val="Normln"/>
    <w:link w:val="ZkladntextChar"/>
    <w:rsid w:val="0040251D"/>
    <w:pPr>
      <w:tabs>
        <w:tab w:val="left" w:pos="709"/>
        <w:tab w:val="left" w:pos="2127"/>
      </w:tabs>
      <w:jc w:val="both"/>
    </w:pPr>
  </w:style>
  <w:style w:type="character" w:customStyle="1" w:styleId="ZkladntextChar">
    <w:name w:val="Základní text Char"/>
    <w:basedOn w:val="Standardnpsmoodstavce"/>
    <w:link w:val="Zkladntext"/>
    <w:rsid w:val="004025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0251D"/>
    <w:pPr>
      <w:tabs>
        <w:tab w:val="center" w:pos="4536"/>
        <w:tab w:val="right" w:pos="9072"/>
      </w:tabs>
    </w:pPr>
  </w:style>
  <w:style w:type="character" w:customStyle="1" w:styleId="ZhlavChar">
    <w:name w:val="Záhlaví Char"/>
    <w:basedOn w:val="Standardnpsmoodstavce"/>
    <w:link w:val="Zhlav"/>
    <w:uiPriority w:val="99"/>
    <w:rsid w:val="0040251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40251D"/>
    <w:pPr>
      <w:spacing w:after="120"/>
      <w:ind w:left="283"/>
    </w:pPr>
  </w:style>
  <w:style w:type="character" w:customStyle="1" w:styleId="ZkladntextodsazenChar">
    <w:name w:val="Základní text odsazený Char"/>
    <w:basedOn w:val="Standardnpsmoodstavce"/>
    <w:link w:val="Zkladntextodsazen"/>
    <w:uiPriority w:val="99"/>
    <w:rsid w:val="004025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27B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7B6D"/>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rsid w:val="00C058DB"/>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7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784</Words>
  <Characters>4626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Janicek</cp:lastModifiedBy>
  <cp:revision>12</cp:revision>
  <cp:lastPrinted>2026-01-13T11:18:00Z</cp:lastPrinted>
  <dcterms:created xsi:type="dcterms:W3CDTF">2023-01-31T05:16:00Z</dcterms:created>
  <dcterms:modified xsi:type="dcterms:W3CDTF">2026-01-19T09:48:00Z</dcterms:modified>
</cp:coreProperties>
</file>