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FF63D" w14:textId="77777777" w:rsidR="007264CD" w:rsidRDefault="007264CD">
      <w:pPr>
        <w:spacing w:after="0"/>
        <w:jc w:val="center"/>
        <w:rPr>
          <w:rFonts w:ascii="Ebrima" w:hAnsi="Ebrima"/>
          <w:b/>
        </w:rPr>
      </w:pPr>
    </w:p>
    <w:p w14:paraId="267985C8" w14:textId="6CD80FB8" w:rsidR="00B76FF7" w:rsidRPr="007264CD" w:rsidRDefault="00B76FF7" w:rsidP="007264CD">
      <w:pPr>
        <w:pBdr>
          <w:bottom w:val="single" w:sz="12" w:space="1" w:color="76923C"/>
        </w:pBdr>
        <w:suppressAutoHyphens/>
        <w:spacing w:after="0" w:line="240" w:lineRule="auto"/>
        <w:jc w:val="center"/>
        <w:rPr>
          <w:rFonts w:ascii="Calibri Light" w:eastAsia="Times New Roman" w:hAnsi="Calibri Light" w:cs="Calibri Light"/>
          <w:b/>
          <w:caps/>
          <w:kern w:val="1"/>
          <w:sz w:val="32"/>
          <w:szCs w:val="32"/>
          <w:lang w:eastAsia="ar-SA"/>
        </w:rPr>
      </w:pPr>
      <w:r w:rsidRPr="007264CD">
        <w:rPr>
          <w:rFonts w:ascii="Calibri Light" w:eastAsia="Times New Roman" w:hAnsi="Calibri Light" w:cs="Calibri Light"/>
          <w:b/>
          <w:caps/>
          <w:kern w:val="1"/>
          <w:sz w:val="32"/>
          <w:szCs w:val="32"/>
          <w:lang w:eastAsia="ar-SA"/>
        </w:rPr>
        <w:t>DODATEK Č. 1</w:t>
      </w:r>
    </w:p>
    <w:p w14:paraId="1F0E0873" w14:textId="589D658B" w:rsidR="000517E3" w:rsidRPr="007264CD" w:rsidRDefault="00B76FF7" w:rsidP="007264CD">
      <w:pPr>
        <w:pBdr>
          <w:bottom w:val="single" w:sz="12" w:space="1" w:color="76923C"/>
        </w:pBdr>
        <w:suppressAutoHyphens/>
        <w:spacing w:after="0" w:line="240" w:lineRule="auto"/>
        <w:jc w:val="center"/>
        <w:rPr>
          <w:rFonts w:ascii="Ebrima" w:hAnsi="Ebrima"/>
          <w:b/>
          <w:sz w:val="20"/>
          <w:szCs w:val="20"/>
        </w:rPr>
      </w:pPr>
      <w:r w:rsidRPr="007264CD">
        <w:rPr>
          <w:rFonts w:ascii="Calibri Light" w:eastAsia="Times New Roman" w:hAnsi="Calibri Light" w:cs="Calibri Light"/>
          <w:b/>
          <w:caps/>
          <w:kern w:val="1"/>
          <w:sz w:val="24"/>
          <w:szCs w:val="24"/>
          <w:lang w:eastAsia="ar-SA"/>
        </w:rPr>
        <w:t>K</w:t>
      </w:r>
      <w:r w:rsidR="000D60DF" w:rsidRPr="007264CD">
        <w:rPr>
          <w:rFonts w:ascii="Calibri Light" w:eastAsia="Times New Roman" w:hAnsi="Calibri Light" w:cs="Calibri Light"/>
          <w:b/>
          <w:caps/>
          <w:kern w:val="1"/>
          <w:sz w:val="24"/>
          <w:szCs w:val="24"/>
          <w:lang w:eastAsia="ar-SA"/>
        </w:rPr>
        <w:t xml:space="preserve"> NÁJEMNÍ </w:t>
      </w:r>
      <w:r w:rsidR="005104E3" w:rsidRPr="007264CD">
        <w:rPr>
          <w:rFonts w:ascii="Calibri Light" w:eastAsia="Times New Roman" w:hAnsi="Calibri Light" w:cs="Calibri Light"/>
          <w:b/>
          <w:caps/>
          <w:kern w:val="1"/>
          <w:sz w:val="24"/>
          <w:szCs w:val="24"/>
          <w:lang w:eastAsia="ar-SA"/>
        </w:rPr>
        <w:t xml:space="preserve">SMLOUVĚ </w:t>
      </w:r>
      <w:r w:rsidR="000D60DF" w:rsidRPr="007264CD">
        <w:rPr>
          <w:rFonts w:ascii="Calibri Light" w:eastAsia="Times New Roman" w:hAnsi="Calibri Light" w:cs="Calibri Light"/>
          <w:b/>
          <w:caps/>
          <w:kern w:val="1"/>
          <w:sz w:val="24"/>
          <w:szCs w:val="24"/>
          <w:lang w:eastAsia="ar-SA"/>
        </w:rPr>
        <w:t>č</w:t>
      </w:r>
      <w:r w:rsidR="00EB30F7" w:rsidRPr="007264CD">
        <w:rPr>
          <w:rFonts w:ascii="Calibri Light" w:eastAsia="Times New Roman" w:hAnsi="Calibri Light" w:cs="Calibri Light"/>
          <w:b/>
          <w:caps/>
          <w:kern w:val="1"/>
          <w:sz w:val="24"/>
          <w:szCs w:val="24"/>
          <w:lang w:eastAsia="ar-SA"/>
        </w:rPr>
        <w:t xml:space="preserve">. </w:t>
      </w:r>
      <w:r w:rsidR="000D60DF" w:rsidRPr="007264CD">
        <w:rPr>
          <w:rFonts w:ascii="Calibri Light" w:eastAsia="Times New Roman" w:hAnsi="Calibri Light" w:cs="Calibri Light"/>
          <w:b/>
          <w:caps/>
          <w:kern w:val="1"/>
          <w:sz w:val="24"/>
          <w:szCs w:val="24"/>
          <w:lang w:eastAsia="ar-SA"/>
        </w:rPr>
        <w:t>N</w:t>
      </w:r>
      <w:r w:rsidR="00EB30F7" w:rsidRPr="007264CD">
        <w:rPr>
          <w:rFonts w:ascii="Calibri Light" w:eastAsia="Times New Roman" w:hAnsi="Calibri Light" w:cs="Calibri Light"/>
          <w:b/>
          <w:caps/>
          <w:kern w:val="1"/>
          <w:sz w:val="24"/>
          <w:szCs w:val="24"/>
          <w:lang w:eastAsia="ar-SA"/>
        </w:rPr>
        <w:t>S/00</w:t>
      </w:r>
      <w:r w:rsidR="000D60DF" w:rsidRPr="007264CD">
        <w:rPr>
          <w:rFonts w:ascii="Calibri Light" w:eastAsia="Times New Roman" w:hAnsi="Calibri Light" w:cs="Calibri Light"/>
          <w:b/>
          <w:caps/>
          <w:kern w:val="1"/>
          <w:sz w:val="24"/>
          <w:szCs w:val="24"/>
          <w:lang w:eastAsia="ar-SA"/>
        </w:rPr>
        <w:t>993</w:t>
      </w:r>
      <w:r w:rsidR="00EB30F7" w:rsidRPr="007264CD">
        <w:rPr>
          <w:rFonts w:ascii="Calibri Light" w:eastAsia="Times New Roman" w:hAnsi="Calibri Light" w:cs="Calibri Light"/>
          <w:b/>
          <w:caps/>
          <w:kern w:val="1"/>
          <w:sz w:val="24"/>
          <w:szCs w:val="24"/>
          <w:lang w:eastAsia="ar-SA"/>
        </w:rPr>
        <w:t>/20</w:t>
      </w:r>
      <w:r w:rsidR="000D60DF" w:rsidRPr="007264CD">
        <w:rPr>
          <w:rFonts w:ascii="Calibri Light" w:eastAsia="Times New Roman" w:hAnsi="Calibri Light" w:cs="Calibri Light"/>
          <w:b/>
          <w:caps/>
          <w:kern w:val="1"/>
          <w:sz w:val="24"/>
          <w:szCs w:val="24"/>
          <w:lang w:eastAsia="ar-SA"/>
        </w:rPr>
        <w:t>20</w:t>
      </w:r>
      <w:r w:rsidR="00EB30F7" w:rsidRPr="007264CD">
        <w:rPr>
          <w:rFonts w:ascii="Calibri Light" w:eastAsia="Times New Roman" w:hAnsi="Calibri Light" w:cs="Calibri Light"/>
          <w:b/>
          <w:caps/>
          <w:kern w:val="1"/>
          <w:sz w:val="24"/>
          <w:szCs w:val="24"/>
          <w:lang w:eastAsia="ar-SA"/>
        </w:rPr>
        <w:t>/O</w:t>
      </w:r>
      <w:r w:rsidR="000D60DF" w:rsidRPr="007264CD">
        <w:rPr>
          <w:rFonts w:ascii="Calibri Light" w:eastAsia="Times New Roman" w:hAnsi="Calibri Light" w:cs="Calibri Light"/>
          <w:b/>
          <w:caps/>
          <w:kern w:val="1"/>
          <w:sz w:val="24"/>
          <w:szCs w:val="24"/>
          <w:lang w:eastAsia="ar-SA"/>
        </w:rPr>
        <w:t>HS</w:t>
      </w:r>
      <w:r w:rsidR="007264CD" w:rsidRPr="007264CD">
        <w:rPr>
          <w:rFonts w:ascii="Calibri Light" w:eastAsia="Times New Roman" w:hAnsi="Calibri Light" w:cs="Calibri Light"/>
          <w:b/>
          <w:caps/>
          <w:kern w:val="1"/>
          <w:sz w:val="24"/>
          <w:szCs w:val="24"/>
          <w:lang w:eastAsia="ar-SA"/>
        </w:rPr>
        <w:t xml:space="preserve"> ze dne </w:t>
      </w:r>
      <w:r w:rsidR="00A128D1">
        <w:rPr>
          <w:rFonts w:ascii="Calibri Light" w:eastAsia="Times New Roman" w:hAnsi="Calibri Light" w:cs="Calibri Light"/>
          <w:b/>
          <w:caps/>
          <w:kern w:val="1"/>
          <w:sz w:val="24"/>
          <w:szCs w:val="24"/>
          <w:lang w:eastAsia="ar-SA"/>
        </w:rPr>
        <w:t>9.2.202</w:t>
      </w:r>
      <w:r w:rsidR="00E910B0">
        <w:rPr>
          <w:rFonts w:ascii="Calibri Light" w:eastAsia="Times New Roman" w:hAnsi="Calibri Light" w:cs="Calibri Light"/>
          <w:b/>
          <w:caps/>
          <w:kern w:val="1"/>
          <w:sz w:val="24"/>
          <w:szCs w:val="24"/>
          <w:lang w:eastAsia="ar-SA"/>
        </w:rPr>
        <w:t>1</w:t>
      </w:r>
    </w:p>
    <w:p w14:paraId="7866DF7E" w14:textId="76A401CC" w:rsidR="000517E3" w:rsidRPr="004C650E" w:rsidRDefault="005104E3">
      <w:pPr>
        <w:spacing w:after="0"/>
        <w:jc w:val="center"/>
        <w:rPr>
          <w:rFonts w:ascii="Ebrima" w:hAnsi="Ebrima"/>
        </w:rPr>
      </w:pPr>
      <w:r w:rsidRPr="004C650E">
        <w:rPr>
          <w:rFonts w:ascii="Ebrima" w:hAnsi="Ebrima"/>
        </w:rPr>
        <w:t>uzavřen</w:t>
      </w:r>
      <w:r w:rsidR="003D55C3" w:rsidRPr="004C650E">
        <w:rPr>
          <w:rFonts w:ascii="Ebrima" w:hAnsi="Ebrima"/>
        </w:rPr>
        <w:t>é</w:t>
      </w:r>
      <w:r w:rsidRPr="004C650E">
        <w:rPr>
          <w:rFonts w:ascii="Ebrima" w:hAnsi="Ebrima"/>
        </w:rPr>
        <w:t xml:space="preserve"> dle ustanovení zákona č. 89/2012 Sb., občanského zákoníku v platném znění </w:t>
      </w:r>
    </w:p>
    <w:p w14:paraId="1D98DC10" w14:textId="77777777" w:rsidR="000517E3" w:rsidRPr="004C650E" w:rsidRDefault="005104E3">
      <w:pPr>
        <w:spacing w:after="0"/>
        <w:jc w:val="center"/>
        <w:rPr>
          <w:rFonts w:ascii="Ebrima" w:hAnsi="Ebrima"/>
        </w:rPr>
      </w:pPr>
      <w:r w:rsidRPr="004C650E">
        <w:rPr>
          <w:rFonts w:ascii="Ebrima" w:hAnsi="Ebrima"/>
        </w:rPr>
        <w:t>(</w:t>
      </w:r>
      <w:r w:rsidR="003D55C3" w:rsidRPr="004C650E">
        <w:rPr>
          <w:rFonts w:ascii="Ebrima" w:hAnsi="Ebrima"/>
        </w:rPr>
        <w:t xml:space="preserve">dále jen </w:t>
      </w:r>
      <w:r w:rsidRPr="004C650E">
        <w:rPr>
          <w:rFonts w:ascii="Ebrima" w:hAnsi="Ebrima"/>
        </w:rPr>
        <w:t>“Dodatek”)</w:t>
      </w:r>
    </w:p>
    <w:p w14:paraId="0C3F0BE3" w14:textId="77777777" w:rsidR="000517E3" w:rsidRPr="007264CD" w:rsidRDefault="000517E3">
      <w:pPr>
        <w:spacing w:after="0"/>
        <w:rPr>
          <w:rFonts w:ascii="Ebrima" w:hAnsi="Ebrima"/>
          <w:sz w:val="16"/>
          <w:szCs w:val="16"/>
        </w:rPr>
      </w:pPr>
    </w:p>
    <w:p w14:paraId="69B7AE2C" w14:textId="77777777" w:rsidR="000517E3" w:rsidRPr="004C650E" w:rsidRDefault="005104E3">
      <w:pPr>
        <w:spacing w:after="0"/>
        <w:rPr>
          <w:rFonts w:ascii="Ebrima" w:hAnsi="Ebrima"/>
        </w:rPr>
      </w:pPr>
      <w:r w:rsidRPr="004C650E">
        <w:rPr>
          <w:rFonts w:ascii="Ebrima" w:hAnsi="Ebrima"/>
        </w:rPr>
        <w:t xml:space="preserve">mezi smluvními stranami: </w:t>
      </w:r>
    </w:p>
    <w:p w14:paraId="1938A4FF" w14:textId="77777777" w:rsidR="00135C54" w:rsidRPr="007264CD" w:rsidRDefault="00135C54" w:rsidP="007264CD">
      <w:pPr>
        <w:spacing w:after="0"/>
        <w:rPr>
          <w:rFonts w:ascii="Ebrima" w:hAnsi="Ebrima"/>
          <w:sz w:val="16"/>
          <w:szCs w:val="16"/>
        </w:rPr>
      </w:pPr>
    </w:p>
    <w:p w14:paraId="45C3B7E4" w14:textId="77777777" w:rsidR="000517E3" w:rsidRPr="004C650E" w:rsidRDefault="005104E3">
      <w:pPr>
        <w:spacing w:after="0" w:line="259" w:lineRule="auto"/>
        <w:rPr>
          <w:rFonts w:ascii="Ebrima" w:hAnsi="Ebrima"/>
          <w:b/>
        </w:rPr>
      </w:pPr>
      <w:r w:rsidRPr="004C650E">
        <w:rPr>
          <w:rFonts w:ascii="Ebrima" w:hAnsi="Ebrima"/>
          <w:b/>
        </w:rPr>
        <w:t>Město Říčany</w:t>
      </w:r>
    </w:p>
    <w:p w14:paraId="00726E96" w14:textId="31A7813C" w:rsidR="000517E3" w:rsidRPr="004C650E" w:rsidRDefault="00EB30F7">
      <w:pPr>
        <w:spacing w:after="0" w:line="259" w:lineRule="auto"/>
        <w:rPr>
          <w:rFonts w:ascii="Ebrima" w:hAnsi="Ebrima"/>
        </w:rPr>
      </w:pPr>
      <w:r w:rsidRPr="004C650E">
        <w:rPr>
          <w:rFonts w:ascii="Ebrima" w:hAnsi="Ebrima"/>
        </w:rPr>
        <w:t xml:space="preserve">sídlo: </w:t>
      </w:r>
      <w:r w:rsidR="005104E3" w:rsidRPr="004C650E">
        <w:rPr>
          <w:rFonts w:ascii="Ebrima" w:hAnsi="Ebrima"/>
        </w:rPr>
        <w:t>Masarykovo náměstí 53, Říčany 251 01</w:t>
      </w:r>
    </w:p>
    <w:p w14:paraId="41093248" w14:textId="77777777" w:rsidR="000517E3" w:rsidRPr="004C650E" w:rsidRDefault="005104E3">
      <w:pPr>
        <w:spacing w:after="0" w:line="259" w:lineRule="auto"/>
        <w:rPr>
          <w:rFonts w:ascii="Ebrima" w:hAnsi="Ebrima"/>
        </w:rPr>
      </w:pPr>
      <w:r w:rsidRPr="004C650E">
        <w:rPr>
          <w:rFonts w:ascii="Ebrima" w:hAnsi="Ebrima"/>
        </w:rPr>
        <w:t>IČ: 00240702</w:t>
      </w:r>
    </w:p>
    <w:p w14:paraId="18DABA11" w14:textId="77777777" w:rsidR="000517E3" w:rsidRPr="004C650E" w:rsidRDefault="005104E3">
      <w:pPr>
        <w:spacing w:after="0" w:line="259" w:lineRule="auto"/>
        <w:rPr>
          <w:rFonts w:ascii="Ebrima" w:hAnsi="Ebrima"/>
        </w:rPr>
      </w:pPr>
      <w:r w:rsidRPr="004C650E">
        <w:rPr>
          <w:rFonts w:ascii="Ebrima" w:hAnsi="Ebrima"/>
        </w:rPr>
        <w:t>DIČ: CZ00240702</w:t>
      </w:r>
    </w:p>
    <w:p w14:paraId="1A20EF2D" w14:textId="1CAEC5A6" w:rsidR="000517E3" w:rsidRPr="004C650E" w:rsidRDefault="00DF3636">
      <w:pPr>
        <w:spacing w:after="0" w:line="259" w:lineRule="auto"/>
        <w:rPr>
          <w:rFonts w:ascii="Ebrima" w:hAnsi="Ebrima"/>
        </w:rPr>
      </w:pPr>
      <w:r>
        <w:rPr>
          <w:rFonts w:ascii="Ebrima" w:hAnsi="Ebrima"/>
        </w:rPr>
        <w:t>z</w:t>
      </w:r>
      <w:r w:rsidR="005104E3" w:rsidRPr="004C650E">
        <w:rPr>
          <w:rFonts w:ascii="Ebrima" w:hAnsi="Ebrima"/>
        </w:rPr>
        <w:t>astoupené</w:t>
      </w:r>
      <w:r>
        <w:rPr>
          <w:rFonts w:ascii="Ebrima" w:hAnsi="Ebrima"/>
        </w:rPr>
        <w:t xml:space="preserve"> </w:t>
      </w:r>
      <w:r w:rsidRPr="004C650E">
        <w:rPr>
          <w:rFonts w:ascii="Ebrima" w:hAnsi="Ebrima"/>
        </w:rPr>
        <w:t>starostou</w:t>
      </w:r>
      <w:r w:rsidR="005104E3" w:rsidRPr="004C650E">
        <w:rPr>
          <w:rFonts w:ascii="Ebrima" w:hAnsi="Ebrima"/>
        </w:rPr>
        <w:t xml:space="preserve"> </w:t>
      </w:r>
      <w:r w:rsidR="004C650E">
        <w:rPr>
          <w:rFonts w:ascii="Ebrima" w:hAnsi="Ebrima"/>
        </w:rPr>
        <w:t>In</w:t>
      </w:r>
      <w:r w:rsidR="005104E3" w:rsidRPr="004C650E">
        <w:rPr>
          <w:rFonts w:ascii="Ebrima" w:hAnsi="Ebrima"/>
        </w:rPr>
        <w:t xml:space="preserve">g. </w:t>
      </w:r>
      <w:r w:rsidR="004C650E">
        <w:rPr>
          <w:rFonts w:ascii="Ebrima" w:hAnsi="Ebrima"/>
        </w:rPr>
        <w:t>David</w:t>
      </w:r>
      <w:r w:rsidR="005104E3" w:rsidRPr="004C650E">
        <w:rPr>
          <w:rFonts w:ascii="Ebrima" w:hAnsi="Ebrima"/>
        </w:rPr>
        <w:t xml:space="preserve">em </w:t>
      </w:r>
      <w:proofErr w:type="spellStart"/>
      <w:r w:rsidR="004C650E">
        <w:rPr>
          <w:rFonts w:ascii="Ebrima" w:hAnsi="Ebrima"/>
        </w:rPr>
        <w:t>Michaličkou</w:t>
      </w:r>
      <w:proofErr w:type="spellEnd"/>
      <w:r w:rsidR="005104E3" w:rsidRPr="004C650E">
        <w:rPr>
          <w:rFonts w:ascii="Ebrima" w:hAnsi="Ebrima"/>
        </w:rPr>
        <w:t xml:space="preserve"> </w:t>
      </w:r>
    </w:p>
    <w:p w14:paraId="7C845262" w14:textId="1689B99A" w:rsidR="000517E3" w:rsidRPr="004C650E" w:rsidRDefault="00B76FF7">
      <w:pPr>
        <w:spacing w:after="0"/>
        <w:rPr>
          <w:rFonts w:ascii="Ebrima" w:hAnsi="Ebrima"/>
        </w:rPr>
      </w:pPr>
      <w:r w:rsidRPr="004C650E">
        <w:rPr>
          <w:rFonts w:ascii="Ebrima" w:hAnsi="Ebrima"/>
        </w:rPr>
        <w:t xml:space="preserve">jako </w:t>
      </w:r>
      <w:r w:rsidR="00987AC9">
        <w:rPr>
          <w:rFonts w:ascii="Ebrima" w:hAnsi="Ebrima"/>
        </w:rPr>
        <w:t>pronajím</w:t>
      </w:r>
      <w:r w:rsidR="00EB30F7" w:rsidRPr="004C650E">
        <w:rPr>
          <w:rFonts w:ascii="Ebrima" w:hAnsi="Ebrima"/>
        </w:rPr>
        <w:t>atel</w:t>
      </w:r>
      <w:r w:rsidRPr="004C650E">
        <w:rPr>
          <w:rFonts w:ascii="Ebrima" w:hAnsi="Ebrima"/>
        </w:rPr>
        <w:t xml:space="preserve"> </w:t>
      </w:r>
      <w:r w:rsidR="005104E3" w:rsidRPr="004C650E">
        <w:rPr>
          <w:rFonts w:ascii="Ebrima" w:hAnsi="Ebrima"/>
        </w:rPr>
        <w:t>(dále jen „</w:t>
      </w:r>
      <w:r w:rsidR="00C8497F" w:rsidRPr="004C650E">
        <w:rPr>
          <w:rFonts w:ascii="Ebrima" w:hAnsi="Ebrima"/>
        </w:rPr>
        <w:t>p</w:t>
      </w:r>
      <w:r w:rsidRPr="004C650E">
        <w:rPr>
          <w:rFonts w:ascii="Ebrima" w:hAnsi="Ebrima"/>
        </w:rPr>
        <w:t>ostoupená strana</w:t>
      </w:r>
      <w:r w:rsidR="005104E3" w:rsidRPr="004C650E">
        <w:rPr>
          <w:rFonts w:ascii="Ebrima" w:hAnsi="Ebrima"/>
        </w:rPr>
        <w:t>“)</w:t>
      </w:r>
    </w:p>
    <w:p w14:paraId="7BE2A3EF" w14:textId="77777777" w:rsidR="007264CD" w:rsidRPr="00B33E8E" w:rsidRDefault="007264CD" w:rsidP="007264CD">
      <w:pPr>
        <w:spacing w:after="0"/>
        <w:rPr>
          <w:rFonts w:ascii="Ebrima" w:hAnsi="Ebrima"/>
          <w:sz w:val="8"/>
          <w:szCs w:val="8"/>
        </w:rPr>
      </w:pPr>
    </w:p>
    <w:p w14:paraId="30B43BD4" w14:textId="77777777" w:rsidR="000517E3" w:rsidRPr="004C650E" w:rsidRDefault="005104E3">
      <w:pPr>
        <w:spacing w:after="0" w:line="259" w:lineRule="auto"/>
        <w:rPr>
          <w:rFonts w:ascii="Ebrima" w:hAnsi="Ebrima"/>
        </w:rPr>
      </w:pPr>
      <w:r w:rsidRPr="004C650E">
        <w:rPr>
          <w:rFonts w:ascii="Ebrima" w:hAnsi="Ebrima"/>
        </w:rPr>
        <w:t>a</w:t>
      </w:r>
    </w:p>
    <w:p w14:paraId="3B72A2D3" w14:textId="77777777" w:rsidR="00B33E8E" w:rsidRPr="00B33E8E" w:rsidRDefault="00B33E8E" w:rsidP="00B33E8E">
      <w:pPr>
        <w:spacing w:after="0"/>
        <w:rPr>
          <w:rFonts w:ascii="Ebrima" w:hAnsi="Ebrima"/>
          <w:sz w:val="8"/>
          <w:szCs w:val="8"/>
        </w:rPr>
      </w:pPr>
      <w:bookmarkStart w:id="0" w:name="_Hlk211523032"/>
    </w:p>
    <w:p w14:paraId="69E2F382" w14:textId="3D5C83DE" w:rsidR="000517E3" w:rsidRPr="004C650E" w:rsidRDefault="00424F90">
      <w:pPr>
        <w:spacing w:after="0"/>
        <w:rPr>
          <w:rFonts w:ascii="Ebrima" w:hAnsi="Ebrima"/>
          <w:b/>
        </w:rPr>
      </w:pPr>
      <w:r w:rsidRPr="004C650E">
        <w:rPr>
          <w:rFonts w:ascii="Ebrima" w:hAnsi="Ebrima"/>
          <w:b/>
        </w:rPr>
        <w:t>David Frydrych</w:t>
      </w:r>
      <w:bookmarkEnd w:id="0"/>
    </w:p>
    <w:p w14:paraId="42A4A881" w14:textId="0974E0EE" w:rsidR="000517E3" w:rsidRPr="004C650E" w:rsidRDefault="0086129B">
      <w:pPr>
        <w:spacing w:after="0" w:line="259" w:lineRule="auto"/>
        <w:rPr>
          <w:rFonts w:ascii="Ebrima" w:hAnsi="Ebrima"/>
        </w:rPr>
      </w:pPr>
      <w:r w:rsidRPr="004C650E">
        <w:rPr>
          <w:rFonts w:ascii="Ebrima" w:hAnsi="Ebrima"/>
        </w:rPr>
        <w:t xml:space="preserve">sídlo: </w:t>
      </w:r>
      <w:r w:rsidR="00424F90" w:rsidRPr="004C650E">
        <w:rPr>
          <w:rFonts w:ascii="Ebrima" w:hAnsi="Ebrima"/>
        </w:rPr>
        <w:t>Černokostelecká 619/</w:t>
      </w:r>
      <w:proofErr w:type="gramStart"/>
      <w:r w:rsidR="00424F90" w:rsidRPr="004C650E">
        <w:rPr>
          <w:rFonts w:ascii="Ebrima" w:hAnsi="Ebrima"/>
        </w:rPr>
        <w:t>124a</w:t>
      </w:r>
      <w:proofErr w:type="gramEnd"/>
      <w:r w:rsidR="00424F90" w:rsidRPr="004C650E">
        <w:rPr>
          <w:rFonts w:ascii="Ebrima" w:hAnsi="Ebrima"/>
        </w:rPr>
        <w:t>, 251 01 Říčany</w:t>
      </w:r>
      <w:r w:rsidRPr="004C650E">
        <w:rPr>
          <w:rFonts w:ascii="Ebrima" w:hAnsi="Ebrima"/>
        </w:rPr>
        <w:t xml:space="preserve"> </w:t>
      </w:r>
    </w:p>
    <w:p w14:paraId="41E13461" w14:textId="000480C2" w:rsidR="000517E3" w:rsidRPr="004C650E" w:rsidRDefault="005104E3">
      <w:pPr>
        <w:spacing w:after="0" w:line="259" w:lineRule="auto"/>
        <w:rPr>
          <w:rFonts w:ascii="Ebrima" w:hAnsi="Ebrima"/>
        </w:rPr>
      </w:pPr>
      <w:r w:rsidRPr="004C650E">
        <w:rPr>
          <w:rFonts w:ascii="Ebrima" w:hAnsi="Ebrima"/>
        </w:rPr>
        <w:t xml:space="preserve">IČO: </w:t>
      </w:r>
      <w:r w:rsidR="00424F90" w:rsidRPr="004C650E">
        <w:rPr>
          <w:rFonts w:ascii="Ebrima" w:hAnsi="Ebrima"/>
        </w:rPr>
        <w:t>48697834</w:t>
      </w:r>
    </w:p>
    <w:p w14:paraId="77A34D12" w14:textId="586DF473" w:rsidR="000517E3" w:rsidRPr="004C650E" w:rsidRDefault="005104E3">
      <w:pPr>
        <w:spacing w:after="0" w:line="259" w:lineRule="auto"/>
        <w:rPr>
          <w:rFonts w:ascii="Ebrima" w:hAnsi="Ebrima"/>
        </w:rPr>
      </w:pPr>
      <w:r w:rsidRPr="004C650E">
        <w:rPr>
          <w:rFonts w:ascii="Ebrima" w:hAnsi="Ebrima"/>
        </w:rPr>
        <w:t xml:space="preserve">DIČ: </w:t>
      </w:r>
      <w:r w:rsidR="00424F90" w:rsidRPr="004C650E">
        <w:rPr>
          <w:rFonts w:ascii="Ebrima" w:hAnsi="Ebrima"/>
        </w:rPr>
        <w:t>CZ6710271348</w:t>
      </w:r>
    </w:p>
    <w:p w14:paraId="4ED09197" w14:textId="63742C9F" w:rsidR="000517E3" w:rsidRPr="004C650E" w:rsidRDefault="00B76FF7">
      <w:pPr>
        <w:spacing w:after="0" w:line="259" w:lineRule="auto"/>
        <w:rPr>
          <w:rFonts w:ascii="Ebrima" w:hAnsi="Ebrima"/>
        </w:rPr>
      </w:pPr>
      <w:r w:rsidRPr="004C650E">
        <w:rPr>
          <w:rFonts w:ascii="Ebrima" w:hAnsi="Ebrima"/>
        </w:rPr>
        <w:t xml:space="preserve">jako </w:t>
      </w:r>
      <w:r w:rsidR="00CD0FBA">
        <w:rPr>
          <w:rFonts w:ascii="Ebrima" w:hAnsi="Ebrima"/>
        </w:rPr>
        <w:t>nájemce</w:t>
      </w:r>
      <w:r w:rsidRPr="004C650E">
        <w:rPr>
          <w:rFonts w:ascii="Ebrima" w:hAnsi="Ebrima"/>
        </w:rPr>
        <w:t xml:space="preserve"> </w:t>
      </w:r>
      <w:r w:rsidR="005104E3" w:rsidRPr="004C650E">
        <w:rPr>
          <w:rFonts w:ascii="Ebrima" w:hAnsi="Ebrima"/>
        </w:rPr>
        <w:t>(dále jen “</w:t>
      </w:r>
      <w:r w:rsidR="00C8497F" w:rsidRPr="004C650E">
        <w:rPr>
          <w:rFonts w:ascii="Ebrima" w:hAnsi="Ebrima"/>
        </w:rPr>
        <w:t>p</w:t>
      </w:r>
      <w:r w:rsidR="005104E3" w:rsidRPr="004C650E">
        <w:rPr>
          <w:rFonts w:ascii="Ebrima" w:hAnsi="Ebrima"/>
        </w:rPr>
        <w:t>o</w:t>
      </w:r>
      <w:r w:rsidRPr="004C650E">
        <w:rPr>
          <w:rFonts w:ascii="Ebrima" w:hAnsi="Ebrima"/>
        </w:rPr>
        <w:t>stupitel</w:t>
      </w:r>
      <w:r w:rsidR="005104E3" w:rsidRPr="004C650E">
        <w:rPr>
          <w:rFonts w:ascii="Ebrima" w:hAnsi="Ebrima"/>
        </w:rPr>
        <w:t>”)</w:t>
      </w:r>
    </w:p>
    <w:p w14:paraId="37DD53FE" w14:textId="77777777" w:rsidR="00B33E8E" w:rsidRPr="00B33E8E" w:rsidRDefault="00B33E8E" w:rsidP="00B33E8E">
      <w:pPr>
        <w:spacing w:after="0"/>
        <w:rPr>
          <w:rFonts w:ascii="Ebrima" w:hAnsi="Ebrima"/>
          <w:sz w:val="8"/>
          <w:szCs w:val="8"/>
        </w:rPr>
      </w:pPr>
    </w:p>
    <w:p w14:paraId="49400EF4" w14:textId="77777777" w:rsidR="000517E3" w:rsidRPr="004C650E" w:rsidRDefault="005104E3">
      <w:pPr>
        <w:spacing w:after="0" w:line="259" w:lineRule="auto"/>
        <w:rPr>
          <w:rFonts w:ascii="Ebrima" w:hAnsi="Ebrima"/>
        </w:rPr>
      </w:pPr>
      <w:r w:rsidRPr="004C650E">
        <w:rPr>
          <w:rFonts w:ascii="Ebrima" w:hAnsi="Ebrima"/>
        </w:rPr>
        <w:t>a</w:t>
      </w:r>
    </w:p>
    <w:p w14:paraId="40EBFADC" w14:textId="77777777" w:rsidR="00B33E8E" w:rsidRPr="00B33E8E" w:rsidRDefault="00B33E8E" w:rsidP="00B33E8E">
      <w:pPr>
        <w:spacing w:after="0"/>
        <w:rPr>
          <w:rFonts w:ascii="Ebrima" w:hAnsi="Ebrima"/>
          <w:sz w:val="8"/>
          <w:szCs w:val="8"/>
        </w:rPr>
      </w:pPr>
    </w:p>
    <w:p w14:paraId="11DCFB72" w14:textId="63A67714" w:rsidR="000517E3" w:rsidRPr="004C650E" w:rsidRDefault="00D71893">
      <w:pPr>
        <w:spacing w:after="0" w:line="259" w:lineRule="auto"/>
        <w:rPr>
          <w:rFonts w:ascii="Ebrima" w:hAnsi="Ebrima"/>
          <w:b/>
        </w:rPr>
      </w:pPr>
      <w:r w:rsidRPr="004C650E">
        <w:rPr>
          <w:rFonts w:ascii="Ebrima" w:hAnsi="Ebrima"/>
          <w:b/>
        </w:rPr>
        <w:t>Pekařství Frydrych s.r.o.</w:t>
      </w:r>
    </w:p>
    <w:p w14:paraId="65A6F44B" w14:textId="65A17A19" w:rsidR="000517E3" w:rsidRPr="004C650E" w:rsidRDefault="0086129B">
      <w:pPr>
        <w:spacing w:after="0" w:line="259" w:lineRule="auto"/>
        <w:rPr>
          <w:rFonts w:ascii="Ebrima" w:hAnsi="Ebrima"/>
        </w:rPr>
      </w:pPr>
      <w:r w:rsidRPr="004C650E">
        <w:rPr>
          <w:rFonts w:ascii="Ebrima" w:hAnsi="Ebrima"/>
        </w:rPr>
        <w:t xml:space="preserve">sídlo: </w:t>
      </w:r>
      <w:r w:rsidR="00D71893" w:rsidRPr="004C650E">
        <w:rPr>
          <w:rFonts w:ascii="Ebrima" w:hAnsi="Ebrima"/>
        </w:rPr>
        <w:t>Černokostelecká 619/</w:t>
      </w:r>
      <w:proofErr w:type="gramStart"/>
      <w:r w:rsidR="00D71893" w:rsidRPr="004C650E">
        <w:rPr>
          <w:rFonts w:ascii="Ebrima" w:hAnsi="Ebrima"/>
        </w:rPr>
        <w:t>124a</w:t>
      </w:r>
      <w:proofErr w:type="gramEnd"/>
      <w:r w:rsidR="00D71893" w:rsidRPr="004C650E">
        <w:rPr>
          <w:rFonts w:ascii="Ebrima" w:hAnsi="Ebrima"/>
        </w:rPr>
        <w:t>, 251 01 Říčany</w:t>
      </w:r>
    </w:p>
    <w:p w14:paraId="50F6BDB5" w14:textId="784E3C31" w:rsidR="000517E3" w:rsidRDefault="005104E3">
      <w:pPr>
        <w:spacing w:after="0" w:line="259" w:lineRule="auto"/>
        <w:rPr>
          <w:rFonts w:ascii="Ebrima" w:hAnsi="Ebrima"/>
        </w:rPr>
      </w:pPr>
      <w:r w:rsidRPr="004C650E">
        <w:rPr>
          <w:rFonts w:ascii="Ebrima" w:hAnsi="Ebrima"/>
        </w:rPr>
        <w:t xml:space="preserve">IČO: </w:t>
      </w:r>
      <w:r w:rsidR="00D71893" w:rsidRPr="004C650E">
        <w:rPr>
          <w:rFonts w:ascii="Ebrima" w:hAnsi="Ebrima"/>
        </w:rPr>
        <w:t>23741660</w:t>
      </w:r>
    </w:p>
    <w:p w14:paraId="28FADDE1" w14:textId="107C87CB" w:rsidR="00CD0FBA" w:rsidRPr="004C650E" w:rsidRDefault="00CD0FBA">
      <w:pPr>
        <w:spacing w:after="0" w:line="259" w:lineRule="auto"/>
        <w:rPr>
          <w:rFonts w:ascii="Ebrima" w:hAnsi="Ebrima"/>
        </w:rPr>
      </w:pPr>
      <w:r w:rsidRPr="004C650E">
        <w:rPr>
          <w:rFonts w:ascii="Ebrima" w:hAnsi="Ebrima"/>
        </w:rPr>
        <w:t>DIČ:</w:t>
      </w:r>
      <w:r>
        <w:rPr>
          <w:rFonts w:ascii="Ebrima" w:hAnsi="Ebrima"/>
        </w:rPr>
        <w:t xml:space="preserve"> </w:t>
      </w:r>
      <w:r w:rsidRPr="00CD0FBA">
        <w:rPr>
          <w:rFonts w:ascii="Ebrima" w:hAnsi="Ebrima"/>
        </w:rPr>
        <w:t>CZ23741660</w:t>
      </w:r>
    </w:p>
    <w:p w14:paraId="24D8A824" w14:textId="117316E2" w:rsidR="000517E3" w:rsidRPr="004C650E" w:rsidRDefault="005104E3">
      <w:pPr>
        <w:spacing w:after="0" w:line="259" w:lineRule="auto"/>
        <w:rPr>
          <w:rFonts w:ascii="Ebrima" w:hAnsi="Ebrima"/>
        </w:rPr>
      </w:pPr>
      <w:r w:rsidRPr="004C650E">
        <w:rPr>
          <w:rFonts w:ascii="Ebrima" w:hAnsi="Ebrima"/>
        </w:rPr>
        <w:t>zastoupen</w:t>
      </w:r>
      <w:r w:rsidR="0086129B" w:rsidRPr="004C650E">
        <w:rPr>
          <w:rFonts w:ascii="Ebrima" w:hAnsi="Ebrima"/>
        </w:rPr>
        <w:t>á</w:t>
      </w:r>
      <w:r w:rsidRPr="004C650E">
        <w:rPr>
          <w:rFonts w:ascii="Ebrima" w:hAnsi="Ebrima"/>
        </w:rPr>
        <w:t xml:space="preserve"> </w:t>
      </w:r>
      <w:r w:rsidR="00D71893" w:rsidRPr="004C650E">
        <w:rPr>
          <w:rFonts w:ascii="Ebrima" w:hAnsi="Ebrima"/>
        </w:rPr>
        <w:t>Davidem Frydrychem</w:t>
      </w:r>
      <w:r w:rsidRPr="004C650E">
        <w:rPr>
          <w:rFonts w:ascii="Ebrima" w:hAnsi="Ebrima"/>
        </w:rPr>
        <w:t>, jednatel</w:t>
      </w:r>
      <w:r w:rsidR="0086129B" w:rsidRPr="004C650E">
        <w:rPr>
          <w:rFonts w:ascii="Ebrima" w:hAnsi="Ebrima"/>
        </w:rPr>
        <w:t>em</w:t>
      </w:r>
    </w:p>
    <w:p w14:paraId="26B72953" w14:textId="77777777" w:rsidR="000517E3" w:rsidRPr="004C650E" w:rsidRDefault="005104E3">
      <w:pPr>
        <w:spacing w:after="0" w:line="259" w:lineRule="auto"/>
        <w:rPr>
          <w:rFonts w:ascii="Ebrima" w:hAnsi="Ebrima"/>
        </w:rPr>
      </w:pPr>
      <w:r w:rsidRPr="004C650E">
        <w:rPr>
          <w:rFonts w:ascii="Ebrima" w:hAnsi="Ebrima"/>
        </w:rPr>
        <w:t>(dále jen “</w:t>
      </w:r>
      <w:r w:rsidR="00C8497F" w:rsidRPr="004C650E">
        <w:rPr>
          <w:rFonts w:ascii="Ebrima" w:hAnsi="Ebrima"/>
        </w:rPr>
        <w:t>p</w:t>
      </w:r>
      <w:r w:rsidR="00B76FF7" w:rsidRPr="004C650E">
        <w:rPr>
          <w:rFonts w:ascii="Ebrima" w:hAnsi="Ebrima"/>
        </w:rPr>
        <w:t>ostupník</w:t>
      </w:r>
      <w:r w:rsidRPr="004C650E">
        <w:rPr>
          <w:rFonts w:ascii="Ebrima" w:hAnsi="Ebrima"/>
        </w:rPr>
        <w:t>”)</w:t>
      </w:r>
    </w:p>
    <w:p w14:paraId="5BB90A20" w14:textId="77777777" w:rsidR="000517E3" w:rsidRPr="00915A03" w:rsidRDefault="000517E3">
      <w:pPr>
        <w:spacing w:after="0"/>
        <w:rPr>
          <w:rFonts w:ascii="Ebrima" w:hAnsi="Ebrima"/>
        </w:rPr>
      </w:pPr>
    </w:p>
    <w:p w14:paraId="64C65792" w14:textId="77777777" w:rsidR="000517E3" w:rsidRPr="004C650E" w:rsidRDefault="005104E3">
      <w:pPr>
        <w:spacing w:after="0" w:line="259" w:lineRule="auto"/>
        <w:rPr>
          <w:rFonts w:ascii="Ebrima" w:hAnsi="Ebrima"/>
        </w:rPr>
      </w:pPr>
      <w:r w:rsidRPr="004C650E">
        <w:rPr>
          <w:rFonts w:ascii="Ebrima" w:hAnsi="Ebrima"/>
        </w:rPr>
        <w:t>(společně dále jako “</w:t>
      </w:r>
      <w:r w:rsidR="00C8497F" w:rsidRPr="004C650E">
        <w:rPr>
          <w:rFonts w:ascii="Ebrima" w:hAnsi="Ebrima"/>
        </w:rPr>
        <w:t>s</w:t>
      </w:r>
      <w:r w:rsidRPr="004C650E">
        <w:rPr>
          <w:rFonts w:ascii="Ebrima" w:hAnsi="Ebrima"/>
        </w:rPr>
        <w:t>mluvní strany”)</w:t>
      </w:r>
    </w:p>
    <w:p w14:paraId="431647BA" w14:textId="77777777" w:rsidR="00135C54" w:rsidRPr="00915A03" w:rsidRDefault="00135C54">
      <w:pPr>
        <w:spacing w:after="0" w:line="259" w:lineRule="auto"/>
        <w:rPr>
          <w:rFonts w:ascii="Ebrima" w:hAnsi="Ebrima"/>
          <w:sz w:val="16"/>
          <w:szCs w:val="16"/>
        </w:rPr>
      </w:pPr>
    </w:p>
    <w:p w14:paraId="3498F041" w14:textId="77777777" w:rsidR="00915A03" w:rsidRPr="00915A03" w:rsidRDefault="00915A03">
      <w:pPr>
        <w:spacing w:after="0" w:line="259" w:lineRule="auto"/>
        <w:rPr>
          <w:rFonts w:ascii="Ebrima" w:hAnsi="Ebrima"/>
          <w:sz w:val="16"/>
          <w:szCs w:val="16"/>
        </w:rPr>
      </w:pPr>
    </w:p>
    <w:p w14:paraId="760DF484" w14:textId="77777777" w:rsidR="00C8497F" w:rsidRPr="004C650E" w:rsidRDefault="00C8497F" w:rsidP="00C8497F">
      <w:pPr>
        <w:pStyle w:val="Nadpislnku"/>
        <w:spacing w:before="0" w:after="0"/>
        <w:rPr>
          <w:rFonts w:ascii="Ebrima" w:hAnsi="Ebrima"/>
          <w:sz w:val="22"/>
          <w:szCs w:val="22"/>
        </w:rPr>
      </w:pPr>
    </w:p>
    <w:p w14:paraId="106A6830" w14:textId="77777777" w:rsidR="00C8497F" w:rsidRPr="004C650E" w:rsidRDefault="00C8497F" w:rsidP="00C8497F">
      <w:pPr>
        <w:pStyle w:val="Nadpislnku"/>
        <w:numPr>
          <w:ilvl w:val="0"/>
          <w:numId w:val="0"/>
        </w:numPr>
        <w:spacing w:before="0" w:after="0"/>
        <w:rPr>
          <w:rFonts w:ascii="Ebrima" w:hAnsi="Ebrima"/>
          <w:sz w:val="22"/>
          <w:szCs w:val="22"/>
        </w:rPr>
      </w:pPr>
      <w:r w:rsidRPr="004C650E">
        <w:rPr>
          <w:rFonts w:ascii="Ebrima" w:hAnsi="Ebrima"/>
          <w:sz w:val="22"/>
          <w:szCs w:val="22"/>
        </w:rPr>
        <w:t>Úvodní ustanovení</w:t>
      </w:r>
    </w:p>
    <w:p w14:paraId="5D2BB335" w14:textId="59580300" w:rsidR="00C8497F" w:rsidRDefault="00C8497F" w:rsidP="00C8497F">
      <w:pPr>
        <w:pStyle w:val="Odstavec"/>
        <w:spacing w:after="0"/>
        <w:rPr>
          <w:rFonts w:asciiTheme="majorHAnsi" w:eastAsia="Yu Gothic UI Light" w:hAnsiTheme="majorHAnsi" w:cstheme="majorHAnsi"/>
          <w:sz w:val="22"/>
          <w:szCs w:val="22"/>
        </w:rPr>
      </w:pPr>
      <w:r w:rsidRPr="00A96B0E">
        <w:rPr>
          <w:rFonts w:asciiTheme="majorHAnsi" w:eastAsia="Yu Gothic UI Light" w:hAnsiTheme="majorHAnsi" w:cstheme="majorHAnsi"/>
          <w:sz w:val="22"/>
          <w:szCs w:val="22"/>
        </w:rPr>
        <w:t xml:space="preserve">Postupitel tímto prohlašuje, že dne </w:t>
      </w:r>
      <w:r w:rsidR="00E910B0">
        <w:rPr>
          <w:rFonts w:asciiTheme="majorHAnsi" w:eastAsia="Yu Gothic UI Light" w:hAnsiTheme="majorHAnsi" w:cstheme="majorHAnsi"/>
          <w:sz w:val="22"/>
          <w:szCs w:val="22"/>
        </w:rPr>
        <w:t>9</w:t>
      </w:r>
      <w:r w:rsidR="00EB30F7" w:rsidRPr="00A96B0E">
        <w:rPr>
          <w:rFonts w:asciiTheme="majorHAnsi" w:eastAsia="Yu Gothic UI Light" w:hAnsiTheme="majorHAnsi" w:cstheme="majorHAnsi"/>
          <w:sz w:val="22"/>
          <w:szCs w:val="22"/>
        </w:rPr>
        <w:t>.</w:t>
      </w:r>
      <w:r w:rsidR="00E910B0">
        <w:rPr>
          <w:rFonts w:asciiTheme="majorHAnsi" w:eastAsia="Yu Gothic UI Light" w:hAnsiTheme="majorHAnsi" w:cstheme="majorHAnsi"/>
          <w:sz w:val="22"/>
          <w:szCs w:val="22"/>
        </w:rPr>
        <w:t>2</w:t>
      </w:r>
      <w:r w:rsidR="00EB30F7" w:rsidRPr="00A96B0E">
        <w:rPr>
          <w:rFonts w:asciiTheme="majorHAnsi" w:eastAsia="Yu Gothic UI Light" w:hAnsiTheme="majorHAnsi" w:cstheme="majorHAnsi"/>
          <w:sz w:val="22"/>
          <w:szCs w:val="22"/>
        </w:rPr>
        <w:t>.20</w:t>
      </w:r>
      <w:r w:rsidR="004C650E" w:rsidRPr="00A96B0E">
        <w:rPr>
          <w:rFonts w:asciiTheme="majorHAnsi" w:eastAsia="Yu Gothic UI Light" w:hAnsiTheme="majorHAnsi" w:cstheme="majorHAnsi"/>
          <w:sz w:val="22"/>
          <w:szCs w:val="22"/>
        </w:rPr>
        <w:t>2</w:t>
      </w:r>
      <w:r w:rsidR="00E910B0">
        <w:rPr>
          <w:rFonts w:asciiTheme="majorHAnsi" w:eastAsia="Yu Gothic UI Light" w:hAnsiTheme="majorHAnsi" w:cstheme="majorHAnsi"/>
          <w:sz w:val="22"/>
          <w:szCs w:val="22"/>
        </w:rPr>
        <w:t>1</w:t>
      </w:r>
      <w:r w:rsidRPr="00A96B0E">
        <w:rPr>
          <w:rFonts w:asciiTheme="majorHAnsi" w:eastAsia="Yu Gothic UI Light" w:hAnsiTheme="majorHAnsi" w:cstheme="majorHAnsi"/>
          <w:sz w:val="22"/>
          <w:szCs w:val="22"/>
        </w:rPr>
        <w:t xml:space="preserve"> uzavřel s postoupenou stranou </w:t>
      </w:r>
      <w:r w:rsidR="00F82E47" w:rsidRPr="00A96B0E">
        <w:rPr>
          <w:rFonts w:asciiTheme="majorHAnsi" w:eastAsia="Yu Gothic UI Light" w:hAnsiTheme="majorHAnsi" w:cstheme="majorHAnsi"/>
          <w:sz w:val="22"/>
          <w:szCs w:val="22"/>
        </w:rPr>
        <w:t xml:space="preserve">nájemní </w:t>
      </w:r>
      <w:r w:rsidRPr="00A96B0E">
        <w:rPr>
          <w:rFonts w:asciiTheme="majorHAnsi" w:eastAsia="Yu Gothic UI Light" w:hAnsiTheme="majorHAnsi" w:cstheme="majorHAnsi"/>
          <w:sz w:val="22"/>
          <w:szCs w:val="22"/>
        </w:rPr>
        <w:t xml:space="preserve">smlouvu </w:t>
      </w:r>
      <w:r w:rsidR="00EB30F7" w:rsidRPr="00A96B0E">
        <w:rPr>
          <w:rFonts w:asciiTheme="majorHAnsi" w:eastAsia="Yu Gothic UI Light" w:hAnsiTheme="majorHAnsi" w:cstheme="majorHAnsi"/>
          <w:sz w:val="22"/>
          <w:szCs w:val="22"/>
        </w:rPr>
        <w:t xml:space="preserve">č. </w:t>
      </w:r>
      <w:r w:rsidR="00F82E47" w:rsidRPr="00A96B0E">
        <w:rPr>
          <w:rFonts w:asciiTheme="majorHAnsi" w:eastAsia="Yu Gothic UI Light" w:hAnsiTheme="majorHAnsi" w:cstheme="majorHAnsi"/>
          <w:sz w:val="22"/>
          <w:szCs w:val="22"/>
        </w:rPr>
        <w:t>NS/00993/2020/OHS</w:t>
      </w:r>
      <w:r w:rsidR="00A128D1">
        <w:rPr>
          <w:rFonts w:asciiTheme="majorHAnsi" w:eastAsia="Yu Gothic UI Light" w:hAnsiTheme="majorHAnsi" w:cstheme="majorHAnsi"/>
          <w:sz w:val="22"/>
          <w:szCs w:val="22"/>
        </w:rPr>
        <w:t xml:space="preserve"> </w:t>
      </w:r>
      <w:r w:rsidR="00A128D1" w:rsidRPr="00A96B0E">
        <w:rPr>
          <w:rFonts w:asciiTheme="majorHAnsi" w:eastAsia="Yu Gothic UI Light" w:hAnsiTheme="majorHAnsi" w:cstheme="majorHAnsi"/>
          <w:sz w:val="22"/>
          <w:szCs w:val="22"/>
        </w:rPr>
        <w:t>(dále jen „postoupená smlouva“)</w:t>
      </w:r>
      <w:r w:rsidRPr="00A96B0E">
        <w:rPr>
          <w:rFonts w:asciiTheme="majorHAnsi" w:eastAsia="Yu Gothic UI Light" w:hAnsiTheme="majorHAnsi" w:cstheme="majorHAnsi"/>
          <w:sz w:val="22"/>
          <w:szCs w:val="22"/>
        </w:rPr>
        <w:t xml:space="preserve">. </w:t>
      </w:r>
      <w:r w:rsidR="00A128D1">
        <w:rPr>
          <w:rFonts w:asciiTheme="majorHAnsi" w:eastAsia="Yu Gothic UI Light" w:hAnsiTheme="majorHAnsi" w:cstheme="majorHAnsi"/>
          <w:sz w:val="22"/>
          <w:szCs w:val="22"/>
        </w:rPr>
        <w:t>P</w:t>
      </w:r>
      <w:r w:rsidRPr="00A96B0E">
        <w:rPr>
          <w:rFonts w:asciiTheme="majorHAnsi" w:eastAsia="Yu Gothic UI Light" w:hAnsiTheme="majorHAnsi" w:cstheme="majorHAnsi"/>
          <w:sz w:val="22"/>
          <w:szCs w:val="22"/>
        </w:rPr>
        <w:t>ostupitel</w:t>
      </w:r>
      <w:r w:rsidR="00A128D1">
        <w:rPr>
          <w:rFonts w:asciiTheme="majorHAnsi" w:eastAsia="Yu Gothic UI Light" w:hAnsiTheme="majorHAnsi" w:cstheme="majorHAnsi"/>
          <w:sz w:val="22"/>
          <w:szCs w:val="22"/>
        </w:rPr>
        <w:t xml:space="preserve"> se</w:t>
      </w:r>
      <w:r w:rsidRPr="00A96B0E">
        <w:rPr>
          <w:rFonts w:asciiTheme="majorHAnsi" w:eastAsia="Yu Gothic UI Light" w:hAnsiTheme="majorHAnsi" w:cstheme="majorHAnsi"/>
          <w:sz w:val="22"/>
          <w:szCs w:val="22"/>
        </w:rPr>
        <w:t xml:space="preserve"> </w:t>
      </w:r>
      <w:r w:rsidR="00514E16">
        <w:rPr>
          <w:rFonts w:asciiTheme="majorHAnsi" w:eastAsia="Yu Gothic UI Light" w:hAnsiTheme="majorHAnsi" w:cstheme="majorHAnsi"/>
          <w:sz w:val="22"/>
          <w:szCs w:val="22"/>
        </w:rPr>
        <w:t>v postoupené smlouvě</w:t>
      </w:r>
      <w:r w:rsidR="00E06312">
        <w:rPr>
          <w:rFonts w:asciiTheme="majorHAnsi" w:eastAsia="Yu Gothic UI Light" w:hAnsiTheme="majorHAnsi" w:cstheme="majorHAnsi"/>
          <w:sz w:val="22"/>
          <w:szCs w:val="22"/>
        </w:rPr>
        <w:t xml:space="preserve"> </w:t>
      </w:r>
      <w:r w:rsidRPr="00A96B0E">
        <w:rPr>
          <w:rFonts w:asciiTheme="majorHAnsi" w:eastAsia="Yu Gothic UI Light" w:hAnsiTheme="majorHAnsi" w:cstheme="majorHAnsi"/>
          <w:sz w:val="22"/>
          <w:szCs w:val="22"/>
        </w:rPr>
        <w:t xml:space="preserve">zavázal </w:t>
      </w:r>
      <w:r w:rsidR="00A128D1">
        <w:rPr>
          <w:rFonts w:asciiTheme="majorHAnsi" w:eastAsia="Yu Gothic UI Light" w:hAnsiTheme="majorHAnsi" w:cstheme="majorHAnsi"/>
          <w:sz w:val="22"/>
          <w:szCs w:val="22"/>
        </w:rPr>
        <w:t>užívat pronajaté prostory způsobem sjednaným</w:t>
      </w:r>
      <w:r w:rsidR="00324B66">
        <w:rPr>
          <w:rFonts w:asciiTheme="majorHAnsi" w:eastAsia="Yu Gothic UI Light" w:hAnsiTheme="majorHAnsi" w:cstheme="majorHAnsi"/>
          <w:sz w:val="22"/>
          <w:szCs w:val="22"/>
        </w:rPr>
        <w:t>,</w:t>
      </w:r>
      <w:r w:rsidR="00E06312">
        <w:rPr>
          <w:rFonts w:asciiTheme="majorHAnsi" w:eastAsia="Yu Gothic UI Light" w:hAnsiTheme="majorHAnsi" w:cstheme="majorHAnsi"/>
          <w:sz w:val="22"/>
          <w:szCs w:val="22"/>
        </w:rPr>
        <w:t xml:space="preserve"> </w:t>
      </w:r>
      <w:r w:rsidR="00324B66">
        <w:rPr>
          <w:rFonts w:asciiTheme="majorHAnsi" w:eastAsia="Yu Gothic UI Light" w:hAnsiTheme="majorHAnsi" w:cstheme="majorHAnsi"/>
          <w:sz w:val="22"/>
          <w:szCs w:val="22"/>
        </w:rPr>
        <w:t xml:space="preserve">zajišťovat běžnou údržbu </w:t>
      </w:r>
      <w:r w:rsidR="00B540D4">
        <w:rPr>
          <w:rFonts w:asciiTheme="majorHAnsi" w:eastAsia="Yu Gothic UI Light" w:hAnsiTheme="majorHAnsi" w:cstheme="majorHAnsi"/>
          <w:sz w:val="22"/>
          <w:szCs w:val="22"/>
        </w:rPr>
        <w:t xml:space="preserve">a úklid </w:t>
      </w:r>
      <w:r w:rsidR="00324B66">
        <w:rPr>
          <w:rFonts w:asciiTheme="majorHAnsi" w:eastAsia="Yu Gothic UI Light" w:hAnsiTheme="majorHAnsi" w:cstheme="majorHAnsi"/>
          <w:sz w:val="22"/>
          <w:szCs w:val="22"/>
        </w:rPr>
        <w:t xml:space="preserve">užívaných prostor </w:t>
      </w:r>
      <w:r w:rsidR="00B540D4">
        <w:rPr>
          <w:rFonts w:asciiTheme="majorHAnsi" w:eastAsia="Yu Gothic UI Light" w:hAnsiTheme="majorHAnsi" w:cstheme="majorHAnsi"/>
          <w:sz w:val="22"/>
          <w:szCs w:val="22"/>
        </w:rPr>
        <w:t>(</w:t>
      </w:r>
      <w:r w:rsidR="00324B66">
        <w:rPr>
          <w:rFonts w:asciiTheme="majorHAnsi" w:eastAsia="Yu Gothic UI Light" w:hAnsiTheme="majorHAnsi" w:cstheme="majorHAnsi"/>
          <w:sz w:val="22"/>
          <w:szCs w:val="22"/>
        </w:rPr>
        <w:t>vč</w:t>
      </w:r>
      <w:r w:rsidR="00514E16">
        <w:rPr>
          <w:rFonts w:asciiTheme="majorHAnsi" w:eastAsia="Yu Gothic UI Light" w:hAnsiTheme="majorHAnsi" w:cstheme="majorHAnsi"/>
          <w:sz w:val="22"/>
          <w:szCs w:val="22"/>
        </w:rPr>
        <w:t>etně</w:t>
      </w:r>
      <w:r w:rsidR="00324B66">
        <w:rPr>
          <w:rFonts w:asciiTheme="majorHAnsi" w:eastAsia="Yu Gothic UI Light" w:hAnsiTheme="majorHAnsi" w:cstheme="majorHAnsi"/>
          <w:sz w:val="22"/>
          <w:szCs w:val="22"/>
        </w:rPr>
        <w:t xml:space="preserve"> úklidu</w:t>
      </w:r>
      <w:r w:rsidR="00B540D4">
        <w:rPr>
          <w:rFonts w:asciiTheme="majorHAnsi" w:eastAsia="Yu Gothic UI Light" w:hAnsiTheme="majorHAnsi" w:cstheme="majorHAnsi"/>
          <w:sz w:val="22"/>
          <w:szCs w:val="22"/>
        </w:rPr>
        <w:t xml:space="preserve"> chodníku přilehlého k pronajatým nebytovým prostorám)</w:t>
      </w:r>
      <w:r w:rsidR="004660F0">
        <w:rPr>
          <w:rFonts w:asciiTheme="majorHAnsi" w:eastAsia="Yu Gothic UI Light" w:hAnsiTheme="majorHAnsi" w:cstheme="majorHAnsi"/>
          <w:sz w:val="22"/>
          <w:szCs w:val="22"/>
        </w:rPr>
        <w:t>, zajišťovat drobné opravy,</w:t>
      </w:r>
      <w:r w:rsidR="00447412">
        <w:rPr>
          <w:rFonts w:asciiTheme="majorHAnsi" w:eastAsia="Yu Gothic UI Light" w:hAnsiTheme="majorHAnsi" w:cstheme="majorHAnsi"/>
          <w:sz w:val="22"/>
          <w:szCs w:val="22"/>
        </w:rPr>
        <w:t xml:space="preserve"> udržovat </w:t>
      </w:r>
      <w:r w:rsidR="004660F0">
        <w:rPr>
          <w:rFonts w:asciiTheme="majorHAnsi" w:eastAsia="Yu Gothic UI Light" w:hAnsiTheme="majorHAnsi" w:cstheme="majorHAnsi"/>
          <w:sz w:val="22"/>
          <w:szCs w:val="22"/>
        </w:rPr>
        <w:t>pronajaté</w:t>
      </w:r>
      <w:r w:rsidR="00447412">
        <w:rPr>
          <w:rFonts w:asciiTheme="majorHAnsi" w:eastAsia="Yu Gothic UI Light" w:hAnsiTheme="majorHAnsi" w:cstheme="majorHAnsi"/>
          <w:sz w:val="22"/>
          <w:szCs w:val="22"/>
        </w:rPr>
        <w:t xml:space="preserve"> prostory a zařízení </w:t>
      </w:r>
      <w:r w:rsidR="00E06312">
        <w:rPr>
          <w:rFonts w:asciiTheme="majorHAnsi" w:eastAsia="Yu Gothic UI Light" w:hAnsiTheme="majorHAnsi" w:cstheme="majorHAnsi"/>
          <w:sz w:val="22"/>
          <w:szCs w:val="22"/>
        </w:rPr>
        <w:t>v provozuschopném stavu</w:t>
      </w:r>
      <w:r w:rsidR="00B540D4">
        <w:rPr>
          <w:rFonts w:asciiTheme="majorHAnsi" w:eastAsia="Yu Gothic UI Light" w:hAnsiTheme="majorHAnsi" w:cstheme="majorHAnsi"/>
          <w:sz w:val="22"/>
          <w:szCs w:val="22"/>
        </w:rPr>
        <w:t>, zabezpečovat potřebné revize</w:t>
      </w:r>
      <w:r w:rsidR="00324B66">
        <w:rPr>
          <w:rFonts w:asciiTheme="majorHAnsi" w:eastAsia="Yu Gothic UI Light" w:hAnsiTheme="majorHAnsi" w:cstheme="majorHAnsi"/>
          <w:sz w:val="22"/>
          <w:szCs w:val="22"/>
        </w:rPr>
        <w:t xml:space="preserve"> </w:t>
      </w:r>
      <w:r w:rsidR="00B540D4">
        <w:rPr>
          <w:rFonts w:asciiTheme="majorHAnsi" w:eastAsia="Yu Gothic UI Light" w:hAnsiTheme="majorHAnsi" w:cstheme="majorHAnsi"/>
          <w:sz w:val="22"/>
          <w:szCs w:val="22"/>
        </w:rPr>
        <w:t xml:space="preserve">a prohlídky </w:t>
      </w:r>
      <w:r w:rsidR="004660F0">
        <w:rPr>
          <w:rFonts w:asciiTheme="majorHAnsi" w:eastAsia="Yu Gothic UI Light" w:hAnsiTheme="majorHAnsi" w:cstheme="majorHAnsi"/>
          <w:sz w:val="22"/>
          <w:szCs w:val="22"/>
        </w:rPr>
        <w:t>spojené s užíváním nebytových prostor a zařízení</w:t>
      </w:r>
      <w:r w:rsidR="00135C54">
        <w:rPr>
          <w:rFonts w:asciiTheme="majorHAnsi" w:eastAsia="Yu Gothic UI Light" w:hAnsiTheme="majorHAnsi" w:cstheme="majorHAnsi"/>
          <w:sz w:val="22"/>
          <w:szCs w:val="22"/>
        </w:rPr>
        <w:t>,</w:t>
      </w:r>
      <w:r w:rsidR="004660F0">
        <w:rPr>
          <w:rFonts w:asciiTheme="majorHAnsi" w:eastAsia="Yu Gothic UI Light" w:hAnsiTheme="majorHAnsi" w:cstheme="majorHAnsi"/>
          <w:sz w:val="22"/>
          <w:szCs w:val="22"/>
        </w:rPr>
        <w:t xml:space="preserve"> aktivně se </w:t>
      </w:r>
      <w:r w:rsidR="00514E16">
        <w:rPr>
          <w:rFonts w:asciiTheme="majorHAnsi" w:eastAsia="Yu Gothic UI Light" w:hAnsiTheme="majorHAnsi" w:cstheme="majorHAnsi"/>
          <w:sz w:val="22"/>
          <w:szCs w:val="22"/>
        </w:rPr>
        <w:t>z</w:t>
      </w:r>
      <w:r w:rsidR="004660F0">
        <w:rPr>
          <w:rFonts w:asciiTheme="majorHAnsi" w:eastAsia="Yu Gothic UI Light" w:hAnsiTheme="majorHAnsi" w:cstheme="majorHAnsi"/>
          <w:sz w:val="22"/>
          <w:szCs w:val="22"/>
        </w:rPr>
        <w:t>účast</w:t>
      </w:r>
      <w:r w:rsidR="00514E16">
        <w:rPr>
          <w:rFonts w:asciiTheme="majorHAnsi" w:eastAsia="Yu Gothic UI Light" w:hAnsiTheme="majorHAnsi" w:cstheme="majorHAnsi"/>
          <w:sz w:val="22"/>
          <w:szCs w:val="22"/>
        </w:rPr>
        <w:t>ňova</w:t>
      </w:r>
      <w:r w:rsidR="004660F0">
        <w:rPr>
          <w:rFonts w:asciiTheme="majorHAnsi" w:eastAsia="Yu Gothic UI Light" w:hAnsiTheme="majorHAnsi" w:cstheme="majorHAnsi"/>
          <w:sz w:val="22"/>
          <w:szCs w:val="22"/>
        </w:rPr>
        <w:t xml:space="preserve">t protipožární prevence </w:t>
      </w:r>
      <w:r w:rsidR="00135C54">
        <w:rPr>
          <w:rFonts w:asciiTheme="majorHAnsi" w:eastAsia="Yu Gothic UI Light" w:hAnsiTheme="majorHAnsi" w:cstheme="majorHAnsi"/>
          <w:sz w:val="22"/>
          <w:szCs w:val="22"/>
        </w:rPr>
        <w:t>a</w:t>
      </w:r>
      <w:r w:rsidR="004660F0">
        <w:rPr>
          <w:rFonts w:asciiTheme="majorHAnsi" w:eastAsia="Yu Gothic UI Light" w:hAnsiTheme="majorHAnsi" w:cstheme="majorHAnsi"/>
          <w:sz w:val="22"/>
          <w:szCs w:val="22"/>
        </w:rPr>
        <w:t xml:space="preserve"> </w:t>
      </w:r>
      <w:r w:rsidR="00324B66">
        <w:rPr>
          <w:rFonts w:asciiTheme="majorHAnsi" w:eastAsia="Yu Gothic UI Light" w:hAnsiTheme="majorHAnsi" w:cstheme="majorHAnsi"/>
          <w:sz w:val="22"/>
          <w:szCs w:val="22"/>
        </w:rPr>
        <w:t>hradit řádně a včas stanovené nájemné</w:t>
      </w:r>
      <w:r w:rsidRPr="00A96B0E">
        <w:rPr>
          <w:rFonts w:asciiTheme="majorHAnsi" w:eastAsia="Yu Gothic UI Light" w:hAnsiTheme="majorHAnsi" w:cstheme="majorHAnsi"/>
          <w:sz w:val="22"/>
          <w:szCs w:val="22"/>
        </w:rPr>
        <w:t>.</w:t>
      </w:r>
    </w:p>
    <w:p w14:paraId="7086D3D0" w14:textId="77777777" w:rsidR="00C8497F" w:rsidRPr="00A96B0E" w:rsidRDefault="00C8497F" w:rsidP="00C8497F">
      <w:pPr>
        <w:pStyle w:val="Odstavec"/>
        <w:spacing w:after="0"/>
        <w:rPr>
          <w:rFonts w:asciiTheme="majorHAnsi" w:eastAsia="Yu Gothic UI Light" w:hAnsiTheme="majorHAnsi" w:cstheme="majorHAnsi"/>
          <w:sz w:val="22"/>
          <w:szCs w:val="22"/>
        </w:rPr>
      </w:pPr>
      <w:r w:rsidRPr="00A96B0E">
        <w:rPr>
          <w:rFonts w:asciiTheme="majorHAnsi" w:eastAsia="Yu Gothic UI Light" w:hAnsiTheme="majorHAnsi" w:cstheme="majorHAnsi"/>
          <w:sz w:val="22"/>
          <w:szCs w:val="22"/>
        </w:rPr>
        <w:t xml:space="preserve">Postupitel prohlašuje, že: </w:t>
      </w:r>
    </w:p>
    <w:p w14:paraId="7F78D16A" w14:textId="77777777" w:rsidR="00C8497F" w:rsidRPr="00A96B0E" w:rsidRDefault="00C8497F" w:rsidP="00C8497F">
      <w:pPr>
        <w:pStyle w:val="Odstavec"/>
        <w:numPr>
          <w:ilvl w:val="0"/>
          <w:numId w:val="3"/>
        </w:numPr>
        <w:tabs>
          <w:tab w:val="left" w:pos="708"/>
        </w:tabs>
        <w:spacing w:after="0"/>
        <w:rPr>
          <w:rFonts w:asciiTheme="majorHAnsi" w:eastAsia="Yu Gothic UI Light" w:hAnsiTheme="majorHAnsi" w:cstheme="majorHAnsi"/>
          <w:sz w:val="22"/>
          <w:szCs w:val="22"/>
        </w:rPr>
      </w:pPr>
      <w:r w:rsidRPr="00A96B0E">
        <w:rPr>
          <w:rFonts w:asciiTheme="majorHAnsi" w:eastAsia="Yu Gothic UI Light" w:hAnsiTheme="majorHAnsi" w:cstheme="majorHAnsi"/>
          <w:sz w:val="22"/>
          <w:szCs w:val="22"/>
        </w:rPr>
        <w:t>povaha postoupené smlouvy nevylučuje postoupení práv a povinností z ní vyplývajících třetí osobě,</w:t>
      </w:r>
    </w:p>
    <w:p w14:paraId="5906BD47" w14:textId="77777777" w:rsidR="00C8497F" w:rsidRDefault="00C8497F" w:rsidP="00C8497F">
      <w:pPr>
        <w:pStyle w:val="Odstavec"/>
        <w:numPr>
          <w:ilvl w:val="0"/>
          <w:numId w:val="3"/>
        </w:numPr>
        <w:tabs>
          <w:tab w:val="left" w:pos="708"/>
        </w:tabs>
        <w:spacing w:after="0"/>
        <w:rPr>
          <w:rFonts w:asciiTheme="majorHAnsi" w:eastAsia="Yu Gothic UI Light" w:hAnsiTheme="majorHAnsi" w:cstheme="majorHAnsi"/>
          <w:sz w:val="22"/>
          <w:szCs w:val="22"/>
        </w:rPr>
      </w:pPr>
      <w:r w:rsidRPr="00A96B0E">
        <w:rPr>
          <w:rFonts w:asciiTheme="majorHAnsi" w:eastAsia="Yu Gothic UI Light" w:hAnsiTheme="majorHAnsi" w:cstheme="majorHAnsi"/>
          <w:sz w:val="22"/>
          <w:szCs w:val="22"/>
        </w:rPr>
        <w:t>plnění z postoupené smlouvy má opakující se charakter.</w:t>
      </w:r>
    </w:p>
    <w:p w14:paraId="5F07720C" w14:textId="77777777" w:rsidR="003850FF" w:rsidRPr="003850FF" w:rsidRDefault="003850FF" w:rsidP="003850FF">
      <w:pPr>
        <w:pStyle w:val="Odstavec"/>
        <w:numPr>
          <w:ilvl w:val="0"/>
          <w:numId w:val="0"/>
        </w:numPr>
        <w:tabs>
          <w:tab w:val="left" w:pos="708"/>
        </w:tabs>
        <w:spacing w:after="0"/>
        <w:ind w:left="1211"/>
        <w:rPr>
          <w:rFonts w:asciiTheme="majorHAnsi" w:eastAsia="Yu Gothic UI Light" w:hAnsiTheme="majorHAnsi" w:cstheme="majorHAnsi"/>
          <w:sz w:val="16"/>
          <w:szCs w:val="16"/>
        </w:rPr>
      </w:pPr>
    </w:p>
    <w:p w14:paraId="72982AAD" w14:textId="77777777" w:rsidR="00C8497F" w:rsidRPr="00A96B0E" w:rsidRDefault="00C8497F" w:rsidP="00C8497F">
      <w:pPr>
        <w:pStyle w:val="Odstavec"/>
        <w:spacing w:after="0"/>
        <w:rPr>
          <w:rFonts w:asciiTheme="majorHAnsi" w:eastAsia="Yu Gothic UI Light" w:hAnsiTheme="majorHAnsi" w:cstheme="majorHAnsi"/>
          <w:sz w:val="22"/>
          <w:szCs w:val="22"/>
        </w:rPr>
      </w:pPr>
      <w:r w:rsidRPr="00A96B0E">
        <w:rPr>
          <w:rFonts w:asciiTheme="majorHAnsi" w:eastAsia="Yu Gothic UI Light" w:hAnsiTheme="majorHAnsi" w:cstheme="majorHAnsi"/>
          <w:sz w:val="22"/>
          <w:szCs w:val="22"/>
        </w:rPr>
        <w:t>Postupník prohlašuje, že:</w:t>
      </w:r>
    </w:p>
    <w:p w14:paraId="52AA1F8A" w14:textId="77777777" w:rsidR="00C8497F" w:rsidRPr="00A96B0E" w:rsidRDefault="00C8497F" w:rsidP="00C8497F">
      <w:pPr>
        <w:pStyle w:val="Odstavec"/>
        <w:numPr>
          <w:ilvl w:val="0"/>
          <w:numId w:val="4"/>
        </w:numPr>
        <w:tabs>
          <w:tab w:val="left" w:pos="708"/>
        </w:tabs>
        <w:spacing w:after="0"/>
        <w:rPr>
          <w:rFonts w:asciiTheme="majorHAnsi" w:eastAsia="Yu Gothic UI Light" w:hAnsiTheme="majorHAnsi" w:cstheme="majorHAnsi"/>
          <w:sz w:val="22"/>
          <w:szCs w:val="22"/>
        </w:rPr>
      </w:pPr>
      <w:r w:rsidRPr="00A96B0E">
        <w:rPr>
          <w:rFonts w:asciiTheme="majorHAnsi" w:eastAsia="Yu Gothic UI Light" w:hAnsiTheme="majorHAnsi" w:cstheme="majorHAnsi"/>
          <w:sz w:val="22"/>
          <w:szCs w:val="22"/>
        </w:rPr>
        <w:t>jsou mu známa veškerá práva a povinnosti vyplývající z postoupené smlouvy, se kterou se detailně seznámil,</w:t>
      </w:r>
    </w:p>
    <w:p w14:paraId="6388D22A" w14:textId="77777777" w:rsidR="00C8497F" w:rsidRPr="004C650E" w:rsidRDefault="00C8497F" w:rsidP="00C8497F">
      <w:pPr>
        <w:pStyle w:val="Odstavec"/>
        <w:numPr>
          <w:ilvl w:val="0"/>
          <w:numId w:val="4"/>
        </w:numPr>
        <w:tabs>
          <w:tab w:val="left" w:pos="708"/>
        </w:tabs>
        <w:spacing w:after="0"/>
        <w:rPr>
          <w:rFonts w:ascii="Ebrima" w:hAnsi="Ebrima"/>
          <w:sz w:val="22"/>
          <w:szCs w:val="22"/>
        </w:rPr>
      </w:pPr>
      <w:r w:rsidRPr="00A96B0E">
        <w:rPr>
          <w:rFonts w:asciiTheme="majorHAnsi" w:eastAsia="Yu Gothic UI Light" w:hAnsiTheme="majorHAnsi" w:cstheme="majorHAnsi"/>
          <w:sz w:val="22"/>
          <w:szCs w:val="22"/>
        </w:rPr>
        <w:t>si spolu s postupitelem vzájemně vypořádali veškeré případné vzájemné nároky vyplývající z t</w:t>
      </w:r>
      <w:r w:rsidR="003D55C3" w:rsidRPr="00A96B0E">
        <w:rPr>
          <w:rFonts w:asciiTheme="majorHAnsi" w:eastAsia="Yu Gothic UI Light" w:hAnsiTheme="majorHAnsi" w:cstheme="majorHAnsi"/>
          <w:sz w:val="22"/>
          <w:szCs w:val="22"/>
        </w:rPr>
        <w:t>oho</w:t>
      </w:r>
      <w:r w:rsidRPr="00A96B0E">
        <w:rPr>
          <w:rFonts w:asciiTheme="majorHAnsi" w:eastAsia="Yu Gothic UI Light" w:hAnsiTheme="majorHAnsi" w:cstheme="majorHAnsi"/>
          <w:sz w:val="22"/>
          <w:szCs w:val="22"/>
        </w:rPr>
        <w:t>to do</w:t>
      </w:r>
      <w:r w:rsidR="003D55C3" w:rsidRPr="00A96B0E">
        <w:rPr>
          <w:rFonts w:asciiTheme="majorHAnsi" w:eastAsia="Yu Gothic UI Light" w:hAnsiTheme="majorHAnsi" w:cstheme="majorHAnsi"/>
          <w:sz w:val="22"/>
          <w:szCs w:val="22"/>
        </w:rPr>
        <w:t>datku</w:t>
      </w:r>
      <w:r w:rsidRPr="00A96B0E">
        <w:rPr>
          <w:rFonts w:asciiTheme="majorHAnsi" w:eastAsia="Yu Gothic UI Light" w:hAnsiTheme="majorHAnsi" w:cstheme="majorHAnsi"/>
          <w:sz w:val="22"/>
          <w:szCs w:val="22"/>
        </w:rPr>
        <w:t>.</w:t>
      </w:r>
    </w:p>
    <w:p w14:paraId="214474E2" w14:textId="77777777" w:rsidR="00C8497F" w:rsidRPr="004C650E" w:rsidRDefault="00C8497F" w:rsidP="00C8497F">
      <w:pPr>
        <w:pStyle w:val="Nadpislnku"/>
        <w:spacing w:before="0" w:after="0"/>
        <w:rPr>
          <w:rFonts w:ascii="Ebrima" w:hAnsi="Ebrima"/>
          <w:sz w:val="22"/>
          <w:szCs w:val="22"/>
        </w:rPr>
      </w:pPr>
      <w:r w:rsidRPr="004C650E">
        <w:rPr>
          <w:rFonts w:ascii="Ebrima" w:hAnsi="Ebrima"/>
          <w:sz w:val="22"/>
          <w:szCs w:val="22"/>
        </w:rPr>
        <w:br/>
        <w:t>Postoupení smlouvy</w:t>
      </w:r>
    </w:p>
    <w:p w14:paraId="5A44CDED" w14:textId="77777777" w:rsidR="00C8497F" w:rsidRPr="00A96B0E" w:rsidRDefault="00C8497F" w:rsidP="00C8497F">
      <w:pPr>
        <w:pStyle w:val="Odstavec"/>
        <w:spacing w:after="0"/>
        <w:rPr>
          <w:rFonts w:asciiTheme="majorHAnsi" w:hAnsiTheme="majorHAnsi" w:cstheme="majorHAnsi"/>
          <w:sz w:val="22"/>
          <w:szCs w:val="22"/>
        </w:rPr>
      </w:pPr>
      <w:r w:rsidRPr="00A96B0E">
        <w:rPr>
          <w:rFonts w:asciiTheme="majorHAnsi" w:hAnsiTheme="majorHAnsi" w:cstheme="majorHAnsi"/>
          <w:sz w:val="22"/>
          <w:szCs w:val="22"/>
        </w:rPr>
        <w:t>Smluvní strany se tímto dohodly, že si postupitel a postupník navzájem postupují práva a povinnosti z postoupené smlouvy a postupník tak bude zavázán z postoupené smlouvy postoupené straně.</w:t>
      </w:r>
    </w:p>
    <w:p w14:paraId="1C9CF669" w14:textId="77777777" w:rsidR="00C8497F" w:rsidRPr="00A96B0E" w:rsidRDefault="00C8497F" w:rsidP="00C8497F">
      <w:pPr>
        <w:pStyle w:val="Odstavec"/>
        <w:spacing w:after="0"/>
        <w:rPr>
          <w:rFonts w:asciiTheme="majorHAnsi" w:hAnsiTheme="majorHAnsi" w:cstheme="majorHAnsi"/>
          <w:sz w:val="22"/>
          <w:szCs w:val="22"/>
        </w:rPr>
      </w:pPr>
      <w:r w:rsidRPr="00A96B0E">
        <w:rPr>
          <w:rFonts w:asciiTheme="majorHAnsi" w:hAnsiTheme="majorHAnsi" w:cstheme="majorHAnsi"/>
          <w:sz w:val="22"/>
          <w:szCs w:val="22"/>
        </w:rPr>
        <w:t>Postoupení práv a povinností dle odst. 2.1 se provádí bezúplatně.</w:t>
      </w:r>
    </w:p>
    <w:p w14:paraId="4CA5D08B" w14:textId="77777777" w:rsidR="00C8497F" w:rsidRPr="00A96B0E" w:rsidRDefault="00C8497F" w:rsidP="00C8497F">
      <w:pPr>
        <w:pStyle w:val="Odstavec"/>
        <w:spacing w:after="0"/>
        <w:rPr>
          <w:rFonts w:asciiTheme="majorHAnsi" w:hAnsiTheme="majorHAnsi" w:cstheme="majorHAnsi"/>
          <w:sz w:val="22"/>
          <w:szCs w:val="22"/>
        </w:rPr>
      </w:pPr>
      <w:r w:rsidRPr="00A96B0E">
        <w:rPr>
          <w:rFonts w:asciiTheme="majorHAnsi" w:hAnsiTheme="majorHAnsi" w:cstheme="majorHAnsi"/>
          <w:sz w:val="22"/>
          <w:szCs w:val="22"/>
        </w:rPr>
        <w:t>Postoupená strana prohlašuje, že s postoupením postupované smlouvy z postupitele na postupníka souhlasí, což stvrzuje podpisem této dohody.</w:t>
      </w:r>
    </w:p>
    <w:p w14:paraId="103E3965" w14:textId="77777777" w:rsidR="00C8497F" w:rsidRPr="000F3FBA" w:rsidRDefault="00C8497F" w:rsidP="00C8497F">
      <w:pPr>
        <w:pStyle w:val="Odstavec"/>
        <w:numPr>
          <w:ilvl w:val="0"/>
          <w:numId w:val="0"/>
        </w:numPr>
        <w:tabs>
          <w:tab w:val="left" w:pos="708"/>
        </w:tabs>
        <w:spacing w:after="0"/>
        <w:ind w:left="709"/>
        <w:rPr>
          <w:rFonts w:ascii="Ebrima" w:hAnsi="Ebrima"/>
          <w:sz w:val="8"/>
          <w:szCs w:val="8"/>
        </w:rPr>
      </w:pPr>
    </w:p>
    <w:p w14:paraId="3E2C8373" w14:textId="77777777" w:rsidR="00C8497F" w:rsidRPr="004C650E" w:rsidRDefault="00C8497F" w:rsidP="00C8497F">
      <w:pPr>
        <w:pStyle w:val="Nadpislnku"/>
        <w:spacing w:before="0" w:after="0"/>
        <w:rPr>
          <w:rFonts w:ascii="Ebrima" w:hAnsi="Ebrima"/>
          <w:sz w:val="22"/>
          <w:szCs w:val="22"/>
        </w:rPr>
      </w:pPr>
      <w:r w:rsidRPr="004C650E">
        <w:rPr>
          <w:rFonts w:ascii="Ebrima" w:hAnsi="Ebrima"/>
          <w:sz w:val="22"/>
          <w:szCs w:val="22"/>
        </w:rPr>
        <w:br/>
        <w:t>Účinnost postoupení smlouvy</w:t>
      </w:r>
    </w:p>
    <w:p w14:paraId="4CBBAF9D" w14:textId="77777777" w:rsidR="00C8497F" w:rsidRPr="00A96B0E" w:rsidRDefault="00C8497F" w:rsidP="00C8497F">
      <w:pPr>
        <w:pStyle w:val="Odstavec"/>
        <w:spacing w:after="0"/>
        <w:rPr>
          <w:rFonts w:asciiTheme="majorHAnsi" w:hAnsiTheme="majorHAnsi" w:cstheme="majorHAnsi"/>
          <w:sz w:val="22"/>
          <w:szCs w:val="22"/>
        </w:rPr>
      </w:pPr>
      <w:r w:rsidRPr="00A96B0E">
        <w:rPr>
          <w:rFonts w:asciiTheme="majorHAnsi" w:hAnsiTheme="majorHAnsi" w:cstheme="majorHAnsi"/>
          <w:sz w:val="22"/>
          <w:szCs w:val="22"/>
        </w:rPr>
        <w:t>Postoupení smlouvy je vůči postupiteli a postupníkovi účinné dnem podepsání tohoto dodatku.</w:t>
      </w:r>
    </w:p>
    <w:p w14:paraId="574CF5E5" w14:textId="77777777" w:rsidR="00C8497F" w:rsidRPr="00A96B0E" w:rsidRDefault="00C8497F" w:rsidP="00C8497F">
      <w:pPr>
        <w:pStyle w:val="Odstavec"/>
        <w:spacing w:after="0"/>
        <w:rPr>
          <w:rFonts w:asciiTheme="majorHAnsi" w:hAnsiTheme="majorHAnsi" w:cstheme="majorHAnsi"/>
          <w:sz w:val="22"/>
          <w:szCs w:val="22"/>
        </w:rPr>
      </w:pPr>
      <w:r w:rsidRPr="00A96B0E">
        <w:rPr>
          <w:rFonts w:asciiTheme="majorHAnsi" w:hAnsiTheme="majorHAnsi" w:cstheme="majorHAnsi"/>
          <w:sz w:val="22"/>
          <w:szCs w:val="22"/>
        </w:rPr>
        <w:t>Postoupení smlouvy je vůči postoupené straně účinné od jejího souhlasu, tj. rovněž od podepsání tohoto dodatku.</w:t>
      </w:r>
    </w:p>
    <w:p w14:paraId="26D992CC" w14:textId="77777777" w:rsidR="00C8497F" w:rsidRPr="004C650E" w:rsidRDefault="00C8497F" w:rsidP="00C8497F">
      <w:pPr>
        <w:pStyle w:val="Nadpislnku"/>
        <w:spacing w:before="0" w:after="0"/>
        <w:rPr>
          <w:rFonts w:ascii="Ebrima" w:hAnsi="Ebrima"/>
          <w:sz w:val="22"/>
          <w:szCs w:val="22"/>
        </w:rPr>
      </w:pPr>
    </w:p>
    <w:p w14:paraId="03E17474" w14:textId="77777777" w:rsidR="00C8497F" w:rsidRPr="004C650E" w:rsidRDefault="00C8497F" w:rsidP="00C8497F">
      <w:pPr>
        <w:pStyle w:val="Nadpislnku"/>
        <w:numPr>
          <w:ilvl w:val="0"/>
          <w:numId w:val="0"/>
        </w:numPr>
        <w:spacing w:before="0" w:after="0"/>
        <w:rPr>
          <w:rFonts w:ascii="Ebrima" w:hAnsi="Ebrima"/>
          <w:sz w:val="22"/>
          <w:szCs w:val="22"/>
        </w:rPr>
      </w:pPr>
      <w:r w:rsidRPr="004C650E">
        <w:rPr>
          <w:rFonts w:ascii="Ebrima" w:hAnsi="Ebrima"/>
          <w:sz w:val="22"/>
          <w:szCs w:val="22"/>
        </w:rPr>
        <w:t>Závěrečná ustanovení</w:t>
      </w:r>
    </w:p>
    <w:p w14:paraId="7B3D3F88" w14:textId="77777777" w:rsidR="00C8497F" w:rsidRPr="00A96B0E" w:rsidRDefault="00C8497F" w:rsidP="00C8497F">
      <w:pPr>
        <w:pStyle w:val="Odstavec"/>
        <w:spacing w:after="0"/>
        <w:rPr>
          <w:rFonts w:asciiTheme="majorHAnsi" w:hAnsiTheme="majorHAnsi" w:cstheme="majorHAnsi"/>
          <w:sz w:val="22"/>
          <w:szCs w:val="22"/>
        </w:rPr>
      </w:pPr>
      <w:r w:rsidRPr="00A96B0E">
        <w:rPr>
          <w:rFonts w:asciiTheme="majorHAnsi" w:hAnsiTheme="majorHAnsi" w:cstheme="majorHAnsi"/>
          <w:sz w:val="22"/>
          <w:szCs w:val="22"/>
        </w:rPr>
        <w:t>Vzájemná práva a povinnosti účastníků v</w:t>
      </w:r>
      <w:r w:rsidR="00B9330C" w:rsidRPr="00A96B0E">
        <w:rPr>
          <w:rFonts w:asciiTheme="majorHAnsi" w:hAnsiTheme="majorHAnsi" w:cstheme="majorHAnsi"/>
          <w:sz w:val="22"/>
          <w:szCs w:val="22"/>
        </w:rPr>
        <w:t> tomto dodatku</w:t>
      </w:r>
      <w:r w:rsidRPr="00A96B0E">
        <w:rPr>
          <w:rFonts w:asciiTheme="majorHAnsi" w:hAnsiTheme="majorHAnsi" w:cstheme="majorHAnsi"/>
          <w:sz w:val="22"/>
          <w:szCs w:val="22"/>
        </w:rPr>
        <w:t xml:space="preserve"> výslovně neupravená se řídí příslušnými právními předpisy, zejména občanským zákoníkem.</w:t>
      </w:r>
    </w:p>
    <w:p w14:paraId="77BB49DA" w14:textId="77777777" w:rsidR="00C8497F" w:rsidRPr="00A96B0E" w:rsidRDefault="00C8497F" w:rsidP="00C8497F">
      <w:pPr>
        <w:pStyle w:val="Odstavec"/>
        <w:spacing w:after="0"/>
        <w:rPr>
          <w:rFonts w:asciiTheme="majorHAnsi" w:hAnsiTheme="majorHAnsi" w:cstheme="majorHAnsi"/>
          <w:sz w:val="22"/>
          <w:szCs w:val="22"/>
        </w:rPr>
      </w:pPr>
      <w:r w:rsidRPr="00A96B0E">
        <w:rPr>
          <w:rFonts w:asciiTheme="majorHAnsi" w:hAnsiTheme="majorHAnsi" w:cstheme="majorHAnsi"/>
          <w:sz w:val="22"/>
          <w:szCs w:val="22"/>
        </w:rPr>
        <w:t>T</w:t>
      </w:r>
      <w:r w:rsidR="00B9330C" w:rsidRPr="00A96B0E">
        <w:rPr>
          <w:rFonts w:asciiTheme="majorHAnsi" w:hAnsiTheme="majorHAnsi" w:cstheme="majorHAnsi"/>
          <w:sz w:val="22"/>
          <w:szCs w:val="22"/>
        </w:rPr>
        <w:t>en</w:t>
      </w:r>
      <w:r w:rsidRPr="00A96B0E">
        <w:rPr>
          <w:rFonts w:asciiTheme="majorHAnsi" w:hAnsiTheme="majorHAnsi" w:cstheme="majorHAnsi"/>
          <w:sz w:val="22"/>
          <w:szCs w:val="22"/>
        </w:rPr>
        <w:t xml:space="preserve">to </w:t>
      </w:r>
      <w:r w:rsidR="00B9330C" w:rsidRPr="00A96B0E">
        <w:rPr>
          <w:rFonts w:asciiTheme="majorHAnsi" w:hAnsiTheme="majorHAnsi" w:cstheme="majorHAnsi"/>
          <w:sz w:val="22"/>
          <w:szCs w:val="22"/>
        </w:rPr>
        <w:t>dodatek</w:t>
      </w:r>
      <w:r w:rsidRPr="00A96B0E">
        <w:rPr>
          <w:rFonts w:asciiTheme="majorHAnsi" w:hAnsiTheme="majorHAnsi" w:cstheme="majorHAnsi"/>
          <w:sz w:val="22"/>
          <w:szCs w:val="22"/>
        </w:rPr>
        <w:t xml:space="preserve"> je vyhotoven ve třech stejnopisech, z nichž po jednom stejnopisu obdrží každá smluvní strana.</w:t>
      </w:r>
    </w:p>
    <w:p w14:paraId="670D1D5D" w14:textId="43143602" w:rsidR="00B9330C" w:rsidRDefault="00B9330C" w:rsidP="00C8497F">
      <w:pPr>
        <w:pStyle w:val="Odstavec"/>
        <w:spacing w:after="0"/>
        <w:rPr>
          <w:rFonts w:asciiTheme="majorHAnsi" w:hAnsiTheme="majorHAnsi" w:cstheme="majorHAnsi"/>
          <w:sz w:val="22"/>
          <w:szCs w:val="22"/>
        </w:rPr>
      </w:pPr>
      <w:r w:rsidRPr="00A96B0E">
        <w:rPr>
          <w:rFonts w:asciiTheme="majorHAnsi" w:hAnsiTheme="majorHAnsi" w:cstheme="majorHAnsi"/>
          <w:sz w:val="22"/>
          <w:szCs w:val="22"/>
        </w:rPr>
        <w:t>Dodatek nabývá platnosti dnem podpisu poslední ze smluvních stran</w:t>
      </w:r>
      <w:r w:rsidR="001A1290">
        <w:rPr>
          <w:rFonts w:asciiTheme="majorHAnsi" w:hAnsiTheme="majorHAnsi" w:cstheme="majorHAnsi"/>
          <w:sz w:val="22"/>
          <w:szCs w:val="22"/>
        </w:rPr>
        <w:t xml:space="preserve"> </w:t>
      </w:r>
      <w:r w:rsidR="001A1290" w:rsidRPr="00A96B0E">
        <w:rPr>
          <w:rFonts w:asciiTheme="majorHAnsi" w:hAnsiTheme="majorHAnsi" w:cstheme="majorHAnsi"/>
          <w:sz w:val="22"/>
          <w:szCs w:val="22"/>
        </w:rPr>
        <w:t>a účinnosti</w:t>
      </w:r>
      <w:r w:rsidR="001A1290">
        <w:rPr>
          <w:rFonts w:asciiTheme="majorHAnsi" w:hAnsiTheme="majorHAnsi" w:cstheme="majorHAnsi"/>
          <w:sz w:val="22"/>
          <w:szCs w:val="22"/>
        </w:rPr>
        <w:t xml:space="preserve"> dnem zveřejnění v registru smluv</w:t>
      </w:r>
      <w:r w:rsidRPr="00A96B0E">
        <w:rPr>
          <w:rFonts w:asciiTheme="majorHAnsi" w:hAnsiTheme="majorHAnsi" w:cstheme="majorHAnsi"/>
          <w:sz w:val="22"/>
          <w:szCs w:val="22"/>
        </w:rPr>
        <w:t>.</w:t>
      </w:r>
    </w:p>
    <w:p w14:paraId="57433D9C" w14:textId="499F77BE" w:rsidR="00497DE9" w:rsidRPr="00A96B0E" w:rsidRDefault="00497DE9" w:rsidP="00C8497F">
      <w:pPr>
        <w:pStyle w:val="Odstavec"/>
        <w:spacing w:after="0"/>
        <w:rPr>
          <w:rFonts w:asciiTheme="majorHAnsi" w:hAnsiTheme="majorHAnsi" w:cstheme="majorHAnsi"/>
          <w:sz w:val="22"/>
          <w:szCs w:val="22"/>
        </w:rPr>
      </w:pPr>
      <w:r w:rsidRPr="00D118B4">
        <w:rPr>
          <w:rFonts w:ascii="Calibri Light" w:hAnsi="Calibri Light" w:cs="Calibri Light"/>
          <w:kern w:val="1"/>
          <w:sz w:val="22"/>
          <w:szCs w:val="22"/>
          <w:lang w:eastAsia="ar-SA"/>
        </w:rPr>
        <w:t>Smluvní strany berou na vědomí, že tento dodatek podléhá povinnosti uveřejnění v registru smluv vedeném Ministerstvem vnitra ČR. Smluvní strany se dohodly, že uveřejnění tohoto dodatku SOD v registru smluv zajistí město Říčany.</w:t>
      </w:r>
    </w:p>
    <w:p w14:paraId="7D2C6BA6" w14:textId="5AE91410" w:rsidR="00C8497F" w:rsidRPr="00A96B0E" w:rsidRDefault="00B9330C" w:rsidP="00C8497F">
      <w:pPr>
        <w:pStyle w:val="Odstavec"/>
        <w:spacing w:after="0"/>
        <w:rPr>
          <w:rFonts w:asciiTheme="majorHAnsi" w:hAnsiTheme="majorHAnsi" w:cstheme="majorHAnsi"/>
          <w:sz w:val="22"/>
          <w:szCs w:val="22"/>
        </w:rPr>
      </w:pPr>
      <w:r w:rsidRPr="00A96B0E">
        <w:rPr>
          <w:rFonts w:asciiTheme="majorHAnsi" w:hAnsiTheme="majorHAnsi" w:cstheme="majorHAnsi"/>
          <w:sz w:val="22"/>
          <w:szCs w:val="22"/>
        </w:rPr>
        <w:t>Tento dodatek</w:t>
      </w:r>
      <w:r w:rsidR="00C8497F" w:rsidRPr="00A96B0E">
        <w:rPr>
          <w:rFonts w:asciiTheme="majorHAnsi" w:hAnsiTheme="majorHAnsi" w:cstheme="majorHAnsi"/>
          <w:sz w:val="22"/>
          <w:szCs w:val="22"/>
        </w:rPr>
        <w:t xml:space="preserve"> byl schválen</w:t>
      </w:r>
      <w:r w:rsidRPr="00A96B0E">
        <w:rPr>
          <w:rFonts w:asciiTheme="majorHAnsi" w:hAnsiTheme="majorHAnsi" w:cstheme="majorHAnsi"/>
          <w:sz w:val="22"/>
          <w:szCs w:val="22"/>
        </w:rPr>
        <w:t xml:space="preserve"> </w:t>
      </w:r>
      <w:r w:rsidR="003D55C3" w:rsidRPr="00A96B0E">
        <w:rPr>
          <w:rFonts w:asciiTheme="majorHAnsi" w:hAnsiTheme="majorHAnsi" w:cstheme="majorHAnsi"/>
          <w:sz w:val="22"/>
          <w:szCs w:val="22"/>
        </w:rPr>
        <w:t>R</w:t>
      </w:r>
      <w:r w:rsidR="00C8497F" w:rsidRPr="00A96B0E">
        <w:rPr>
          <w:rFonts w:asciiTheme="majorHAnsi" w:hAnsiTheme="majorHAnsi" w:cstheme="majorHAnsi"/>
          <w:sz w:val="22"/>
          <w:szCs w:val="22"/>
        </w:rPr>
        <w:t>adou města Říč</w:t>
      </w:r>
      <w:r w:rsidRPr="00A96B0E">
        <w:rPr>
          <w:rFonts w:asciiTheme="majorHAnsi" w:hAnsiTheme="majorHAnsi" w:cstheme="majorHAnsi"/>
          <w:sz w:val="22"/>
          <w:szCs w:val="22"/>
        </w:rPr>
        <w:t xml:space="preserve">any dne </w:t>
      </w:r>
      <w:r w:rsidR="00276E78">
        <w:rPr>
          <w:rFonts w:asciiTheme="majorHAnsi" w:hAnsiTheme="majorHAnsi" w:cstheme="majorHAnsi"/>
          <w:sz w:val="22"/>
          <w:szCs w:val="22"/>
        </w:rPr>
        <w:t>13.11.2025</w:t>
      </w:r>
      <w:r w:rsidRPr="00A96B0E">
        <w:rPr>
          <w:rFonts w:asciiTheme="majorHAnsi" w:hAnsiTheme="majorHAnsi" w:cstheme="majorHAnsi"/>
          <w:sz w:val="22"/>
          <w:szCs w:val="22"/>
        </w:rPr>
        <w:t>, usnesením č. </w:t>
      </w:r>
      <w:r w:rsidR="00276E78">
        <w:rPr>
          <w:rFonts w:asciiTheme="majorHAnsi" w:hAnsiTheme="majorHAnsi" w:cstheme="majorHAnsi"/>
          <w:sz w:val="22"/>
          <w:szCs w:val="22"/>
        </w:rPr>
        <w:t>25-47-005.</w:t>
      </w:r>
    </w:p>
    <w:p w14:paraId="2C2AAA9B" w14:textId="77777777" w:rsidR="00C8497F" w:rsidRPr="00A96B0E" w:rsidRDefault="00C8497F" w:rsidP="00C8497F">
      <w:pPr>
        <w:pStyle w:val="Odstavec"/>
        <w:spacing w:after="0"/>
        <w:rPr>
          <w:rFonts w:asciiTheme="majorHAnsi" w:hAnsiTheme="majorHAnsi" w:cstheme="majorHAnsi"/>
          <w:sz w:val="22"/>
          <w:szCs w:val="22"/>
        </w:rPr>
      </w:pPr>
      <w:r w:rsidRPr="00A96B0E">
        <w:rPr>
          <w:rFonts w:asciiTheme="majorHAnsi" w:hAnsiTheme="majorHAnsi" w:cstheme="majorHAnsi"/>
          <w:sz w:val="22"/>
          <w:szCs w:val="22"/>
        </w:rPr>
        <w:t>Smluvní strany shodně prohlašují, že jsou způsobilé k tomuto právnímu jednání, že si smlouvu před jejím podpisem přečetly, rozum</w:t>
      </w:r>
      <w:r w:rsidR="00B9330C" w:rsidRPr="00A96B0E">
        <w:rPr>
          <w:rFonts w:asciiTheme="majorHAnsi" w:hAnsiTheme="majorHAnsi" w:cstheme="majorHAnsi"/>
          <w:sz w:val="22"/>
          <w:szCs w:val="22"/>
        </w:rPr>
        <w:t>ěj</w:t>
      </w:r>
      <w:r w:rsidRPr="00A96B0E">
        <w:rPr>
          <w:rFonts w:asciiTheme="majorHAnsi" w:hAnsiTheme="majorHAnsi" w:cstheme="majorHAnsi"/>
          <w:sz w:val="22"/>
          <w:szCs w:val="22"/>
        </w:rPr>
        <w:t>í jí a s jejím obsahem souhlasí, a že ji uzavírají svobodně a vážně. Na důkaz výše uvedeného připojují své vlastnoruční podpisy.</w:t>
      </w:r>
    </w:p>
    <w:p w14:paraId="375511C9" w14:textId="77777777" w:rsidR="00A97BFC" w:rsidRPr="000F3FBA" w:rsidRDefault="00A97BFC" w:rsidP="00C8497F">
      <w:pPr>
        <w:pStyle w:val="Nadpislnku"/>
        <w:numPr>
          <w:ilvl w:val="0"/>
          <w:numId w:val="0"/>
        </w:numPr>
        <w:spacing w:before="0" w:after="0"/>
        <w:rPr>
          <w:rFonts w:ascii="Ebrima" w:hAnsi="Ebrima"/>
        </w:rPr>
      </w:pPr>
    </w:p>
    <w:p w14:paraId="709B20B7" w14:textId="77777777" w:rsidR="00731BEE" w:rsidRPr="00731BEE" w:rsidRDefault="00731BEE">
      <w:pPr>
        <w:spacing w:after="0"/>
        <w:rPr>
          <w:rFonts w:ascii="Ebrima" w:hAnsi="Ebrima"/>
        </w:rPr>
        <w:sectPr w:rsidR="00731BEE" w:rsidRPr="00731BEE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pgNumType w:start="1"/>
          <w:cols w:space="708" w:equalWidth="0">
            <w:col w:w="9406"/>
          </w:cols>
        </w:sectPr>
      </w:pPr>
    </w:p>
    <w:p w14:paraId="0A42FDA0" w14:textId="509013D5" w:rsidR="000517E3" w:rsidRPr="00152802" w:rsidRDefault="005104E3" w:rsidP="00152802">
      <w:pPr>
        <w:spacing w:after="0" w:line="240" w:lineRule="auto"/>
        <w:rPr>
          <w:rFonts w:ascii="Ebrima" w:hAnsi="Ebrima"/>
          <w:sz w:val="20"/>
          <w:szCs w:val="20"/>
        </w:rPr>
      </w:pPr>
      <w:r w:rsidRPr="00152802">
        <w:rPr>
          <w:rFonts w:ascii="Ebrima" w:hAnsi="Ebrima"/>
          <w:sz w:val="20"/>
          <w:szCs w:val="20"/>
        </w:rPr>
        <w:t>V Říčanech dne ……………</w:t>
      </w:r>
      <w:r w:rsidR="000D60DF" w:rsidRPr="00152802">
        <w:rPr>
          <w:rFonts w:ascii="Ebrima" w:hAnsi="Ebrima"/>
          <w:sz w:val="20"/>
          <w:szCs w:val="20"/>
        </w:rPr>
        <w:t>…….</w:t>
      </w:r>
    </w:p>
    <w:p w14:paraId="4708A164" w14:textId="77777777" w:rsidR="000517E3" w:rsidRPr="00152802" w:rsidRDefault="000517E3" w:rsidP="00152802">
      <w:pPr>
        <w:spacing w:after="0" w:line="240" w:lineRule="auto"/>
        <w:rPr>
          <w:rFonts w:ascii="Ebrima" w:hAnsi="Ebrima"/>
          <w:sz w:val="20"/>
          <w:szCs w:val="20"/>
        </w:rPr>
      </w:pPr>
    </w:p>
    <w:p w14:paraId="22DB99CF" w14:textId="77777777" w:rsidR="000517E3" w:rsidRPr="00152802" w:rsidRDefault="000517E3" w:rsidP="00152802">
      <w:pPr>
        <w:spacing w:after="0" w:line="240" w:lineRule="auto"/>
        <w:rPr>
          <w:rFonts w:ascii="Ebrima" w:hAnsi="Ebrima"/>
          <w:sz w:val="20"/>
          <w:szCs w:val="20"/>
        </w:rPr>
      </w:pPr>
    </w:p>
    <w:p w14:paraId="5310190C" w14:textId="77777777" w:rsidR="00BB3E7F" w:rsidRPr="00152802" w:rsidRDefault="00BB3E7F" w:rsidP="00152802">
      <w:pPr>
        <w:spacing w:after="0" w:line="240" w:lineRule="auto"/>
        <w:rPr>
          <w:rFonts w:ascii="Ebrima" w:hAnsi="Ebrima"/>
          <w:sz w:val="20"/>
          <w:szCs w:val="20"/>
        </w:rPr>
      </w:pPr>
    </w:p>
    <w:p w14:paraId="5DA85D8F" w14:textId="6D1FAD7A" w:rsidR="000517E3" w:rsidRPr="00152802" w:rsidRDefault="00731BEE" w:rsidP="00152802">
      <w:pPr>
        <w:spacing w:after="0" w:line="240" w:lineRule="auto"/>
        <w:rPr>
          <w:rFonts w:ascii="Ebrima" w:hAnsi="Ebrima"/>
          <w:sz w:val="20"/>
          <w:szCs w:val="20"/>
        </w:rPr>
      </w:pPr>
      <w:r w:rsidRPr="00152802">
        <w:rPr>
          <w:rFonts w:ascii="Ebrima" w:hAnsi="Ebrima" w:cstheme="minorHAnsi"/>
          <w:color w:val="000000"/>
          <w:sz w:val="20"/>
          <w:szCs w:val="20"/>
        </w:rPr>
        <w:t>…………</w:t>
      </w:r>
      <w:r w:rsidR="005F4740" w:rsidRPr="00152802">
        <w:rPr>
          <w:rFonts w:ascii="Ebrima" w:hAnsi="Ebrima" w:cstheme="minorHAnsi"/>
          <w:color w:val="000000"/>
          <w:sz w:val="20"/>
          <w:szCs w:val="20"/>
        </w:rPr>
        <w:t>………………………………………………</w:t>
      </w:r>
      <w:r w:rsidR="005104E3" w:rsidRPr="00152802">
        <w:rPr>
          <w:rFonts w:ascii="Ebrima" w:hAnsi="Ebrima"/>
          <w:sz w:val="20"/>
          <w:szCs w:val="20"/>
        </w:rPr>
        <w:tab/>
      </w:r>
    </w:p>
    <w:p w14:paraId="7922E64E" w14:textId="77777777" w:rsidR="007264CD" w:rsidRPr="00152802" w:rsidRDefault="007264CD" w:rsidP="00152802">
      <w:pPr>
        <w:spacing w:after="0" w:line="240" w:lineRule="auto"/>
        <w:rPr>
          <w:rFonts w:ascii="Ebrima" w:hAnsi="Ebrima"/>
          <w:sz w:val="20"/>
          <w:szCs w:val="20"/>
        </w:rPr>
      </w:pPr>
      <w:r w:rsidRPr="00152802">
        <w:rPr>
          <w:rFonts w:ascii="Ebrima" w:hAnsi="Ebrima"/>
          <w:sz w:val="20"/>
          <w:szCs w:val="20"/>
        </w:rPr>
        <w:t>Město Říčany (postoupená strana)</w:t>
      </w:r>
    </w:p>
    <w:p w14:paraId="4AEA4668" w14:textId="77777777" w:rsidR="007264CD" w:rsidRPr="00152802" w:rsidRDefault="007264CD" w:rsidP="00152802">
      <w:pPr>
        <w:spacing w:after="0" w:line="240" w:lineRule="auto"/>
        <w:rPr>
          <w:rFonts w:ascii="Ebrima" w:hAnsi="Ebrima"/>
          <w:sz w:val="20"/>
          <w:szCs w:val="20"/>
        </w:rPr>
      </w:pPr>
      <w:r w:rsidRPr="00152802">
        <w:rPr>
          <w:rFonts w:ascii="Ebrima" w:hAnsi="Ebrima"/>
          <w:sz w:val="20"/>
          <w:szCs w:val="20"/>
        </w:rPr>
        <w:t>Ing. David Michalička</w:t>
      </w:r>
    </w:p>
    <w:p w14:paraId="626D32E2" w14:textId="189BD83A" w:rsidR="007264CD" w:rsidRPr="00152802" w:rsidRDefault="007264CD" w:rsidP="00152802">
      <w:pPr>
        <w:spacing w:after="0" w:line="240" w:lineRule="auto"/>
        <w:rPr>
          <w:rFonts w:ascii="Ebrima" w:hAnsi="Ebrima"/>
          <w:sz w:val="20"/>
          <w:szCs w:val="20"/>
        </w:rPr>
      </w:pPr>
      <w:r w:rsidRPr="00152802">
        <w:rPr>
          <w:rFonts w:ascii="Ebrima" w:hAnsi="Ebrima"/>
          <w:sz w:val="20"/>
          <w:szCs w:val="20"/>
        </w:rPr>
        <w:t>starosta města Říčany</w:t>
      </w:r>
    </w:p>
    <w:p w14:paraId="42337389" w14:textId="77777777" w:rsidR="0044317B" w:rsidRPr="00152802" w:rsidRDefault="0044317B" w:rsidP="00152802">
      <w:pPr>
        <w:spacing w:after="0" w:line="240" w:lineRule="auto"/>
        <w:rPr>
          <w:rFonts w:ascii="Ebrima" w:hAnsi="Ebrima"/>
          <w:sz w:val="20"/>
          <w:szCs w:val="20"/>
        </w:rPr>
      </w:pPr>
    </w:p>
    <w:p w14:paraId="0151FE43" w14:textId="77777777" w:rsidR="0044317B" w:rsidRPr="00152802" w:rsidRDefault="0044317B" w:rsidP="00152802">
      <w:pPr>
        <w:spacing w:after="0" w:line="240" w:lineRule="auto"/>
        <w:rPr>
          <w:rFonts w:ascii="Ebrima" w:hAnsi="Ebrima"/>
          <w:sz w:val="20"/>
          <w:szCs w:val="20"/>
        </w:rPr>
      </w:pPr>
    </w:p>
    <w:p w14:paraId="13150541" w14:textId="77777777" w:rsidR="0044317B" w:rsidRPr="00152802" w:rsidRDefault="0044317B" w:rsidP="00152802">
      <w:pPr>
        <w:spacing w:after="0" w:line="240" w:lineRule="auto"/>
        <w:rPr>
          <w:rFonts w:ascii="Ebrima" w:hAnsi="Ebrima"/>
          <w:sz w:val="20"/>
          <w:szCs w:val="20"/>
        </w:rPr>
      </w:pPr>
    </w:p>
    <w:p w14:paraId="061A70E5" w14:textId="77777777" w:rsidR="0044317B" w:rsidRPr="00152802" w:rsidRDefault="0044317B" w:rsidP="00152802">
      <w:pPr>
        <w:spacing w:after="0" w:line="240" w:lineRule="auto"/>
        <w:rPr>
          <w:rFonts w:ascii="Ebrima" w:hAnsi="Ebrima"/>
          <w:sz w:val="20"/>
          <w:szCs w:val="20"/>
        </w:rPr>
      </w:pPr>
    </w:p>
    <w:p w14:paraId="5821D4D0" w14:textId="77777777" w:rsidR="0044317B" w:rsidRPr="00152802" w:rsidRDefault="0044317B" w:rsidP="00152802">
      <w:pPr>
        <w:spacing w:after="0" w:line="240" w:lineRule="auto"/>
        <w:rPr>
          <w:rFonts w:ascii="Ebrima" w:hAnsi="Ebrima"/>
          <w:sz w:val="20"/>
          <w:szCs w:val="20"/>
        </w:rPr>
      </w:pPr>
    </w:p>
    <w:p w14:paraId="729EDDAA" w14:textId="77777777" w:rsidR="003850FF" w:rsidRPr="00152802" w:rsidRDefault="003850FF" w:rsidP="00152802">
      <w:pPr>
        <w:spacing w:after="0" w:line="240" w:lineRule="auto"/>
        <w:rPr>
          <w:rFonts w:ascii="Ebrima" w:hAnsi="Ebrima"/>
          <w:sz w:val="20"/>
          <w:szCs w:val="20"/>
        </w:rPr>
      </w:pPr>
    </w:p>
    <w:p w14:paraId="580374C1" w14:textId="77777777" w:rsidR="003850FF" w:rsidRPr="00152802" w:rsidRDefault="003850FF" w:rsidP="00152802">
      <w:pPr>
        <w:spacing w:after="0" w:line="240" w:lineRule="auto"/>
        <w:rPr>
          <w:rFonts w:ascii="Ebrima" w:hAnsi="Ebrima"/>
          <w:sz w:val="20"/>
          <w:szCs w:val="20"/>
        </w:rPr>
      </w:pPr>
    </w:p>
    <w:p w14:paraId="40349552" w14:textId="77777777" w:rsidR="00580637" w:rsidRPr="00152802" w:rsidRDefault="00580637" w:rsidP="00580637">
      <w:pPr>
        <w:spacing w:after="0" w:line="240" w:lineRule="auto"/>
        <w:rPr>
          <w:rFonts w:ascii="Ebrima" w:hAnsi="Ebrima" w:cstheme="minorHAnsi"/>
          <w:color w:val="000000"/>
          <w:sz w:val="20"/>
          <w:szCs w:val="20"/>
        </w:rPr>
      </w:pPr>
      <w:r w:rsidRPr="00152802">
        <w:rPr>
          <w:rFonts w:ascii="Ebrima" w:hAnsi="Ebrima"/>
          <w:sz w:val="20"/>
          <w:szCs w:val="20"/>
        </w:rPr>
        <w:t>V Říčanech dne ………………….</w:t>
      </w:r>
    </w:p>
    <w:p w14:paraId="26564576" w14:textId="77777777" w:rsidR="000F3FBA" w:rsidRDefault="000F3FBA" w:rsidP="00152802">
      <w:pPr>
        <w:spacing w:after="0" w:line="240" w:lineRule="auto"/>
        <w:rPr>
          <w:rFonts w:ascii="Ebrima" w:hAnsi="Ebrima"/>
          <w:sz w:val="20"/>
          <w:szCs w:val="20"/>
        </w:rPr>
      </w:pPr>
    </w:p>
    <w:p w14:paraId="5ED3259A" w14:textId="77777777" w:rsidR="00731BEE" w:rsidRPr="00152802" w:rsidRDefault="00731BEE" w:rsidP="00152802">
      <w:pPr>
        <w:spacing w:after="0" w:line="240" w:lineRule="auto"/>
        <w:rPr>
          <w:rFonts w:ascii="Ebrima" w:hAnsi="Ebrima" w:cstheme="minorHAnsi"/>
          <w:color w:val="000000"/>
          <w:sz w:val="20"/>
          <w:szCs w:val="20"/>
        </w:rPr>
      </w:pPr>
    </w:p>
    <w:p w14:paraId="5C8B0C0D" w14:textId="77777777" w:rsidR="00BB3E7F" w:rsidRPr="00152802" w:rsidRDefault="00BB3E7F" w:rsidP="00152802">
      <w:pPr>
        <w:spacing w:after="0" w:line="240" w:lineRule="auto"/>
        <w:rPr>
          <w:rFonts w:ascii="Ebrima" w:hAnsi="Ebrima" w:cstheme="minorHAnsi"/>
          <w:color w:val="000000"/>
          <w:sz w:val="20"/>
          <w:szCs w:val="20"/>
        </w:rPr>
      </w:pPr>
    </w:p>
    <w:p w14:paraId="752CA614" w14:textId="77777777" w:rsidR="00580637" w:rsidRPr="00152802" w:rsidRDefault="00580637" w:rsidP="00580637">
      <w:pPr>
        <w:spacing w:after="0" w:line="240" w:lineRule="auto"/>
        <w:rPr>
          <w:rFonts w:ascii="Ebrima" w:hAnsi="Ebrima"/>
          <w:sz w:val="20"/>
          <w:szCs w:val="20"/>
        </w:rPr>
      </w:pPr>
      <w:r w:rsidRPr="00152802">
        <w:rPr>
          <w:rFonts w:ascii="Ebrima" w:hAnsi="Ebrima" w:cstheme="minorHAnsi"/>
          <w:color w:val="000000"/>
          <w:sz w:val="20"/>
          <w:szCs w:val="20"/>
        </w:rPr>
        <w:t>…………………………………………………………</w:t>
      </w:r>
    </w:p>
    <w:p w14:paraId="656DAB96" w14:textId="77777777" w:rsidR="00580637" w:rsidRPr="00152802" w:rsidRDefault="00580637" w:rsidP="00580637">
      <w:pPr>
        <w:spacing w:after="0" w:line="240" w:lineRule="auto"/>
        <w:rPr>
          <w:rFonts w:ascii="Ebrima" w:hAnsi="Ebrima"/>
          <w:sz w:val="20"/>
          <w:szCs w:val="20"/>
        </w:rPr>
      </w:pPr>
      <w:r w:rsidRPr="00152802">
        <w:rPr>
          <w:rFonts w:ascii="Ebrima" w:hAnsi="Ebrima"/>
          <w:sz w:val="20"/>
          <w:szCs w:val="20"/>
        </w:rPr>
        <w:t>David Frydrych (postupitel)</w:t>
      </w:r>
    </w:p>
    <w:p w14:paraId="651FDF11" w14:textId="77777777" w:rsidR="00731BEE" w:rsidRPr="00152802" w:rsidRDefault="00731BEE" w:rsidP="00152802">
      <w:pPr>
        <w:spacing w:after="0" w:line="240" w:lineRule="auto"/>
        <w:rPr>
          <w:rFonts w:ascii="Ebrima" w:hAnsi="Ebrima" w:cstheme="minorHAnsi"/>
          <w:color w:val="000000"/>
          <w:sz w:val="20"/>
          <w:szCs w:val="20"/>
        </w:rPr>
      </w:pPr>
    </w:p>
    <w:p w14:paraId="6062A149" w14:textId="010A36E5" w:rsidR="00580637" w:rsidRPr="00152802" w:rsidRDefault="00580637" w:rsidP="00580637">
      <w:pPr>
        <w:spacing w:after="0" w:line="240" w:lineRule="auto"/>
        <w:rPr>
          <w:rFonts w:ascii="Ebrima" w:hAnsi="Ebrima"/>
          <w:sz w:val="20"/>
          <w:szCs w:val="20"/>
        </w:rPr>
      </w:pPr>
      <w:r w:rsidRPr="00152802">
        <w:rPr>
          <w:rFonts w:ascii="Ebrima" w:hAnsi="Ebrima"/>
          <w:sz w:val="20"/>
          <w:szCs w:val="20"/>
        </w:rPr>
        <w:t>V Říčanech dne ……………</w:t>
      </w:r>
      <w:proofErr w:type="gramStart"/>
      <w:r>
        <w:rPr>
          <w:rFonts w:ascii="Ebrima" w:hAnsi="Ebrima"/>
          <w:sz w:val="20"/>
          <w:szCs w:val="20"/>
        </w:rPr>
        <w:t>…….</w:t>
      </w:r>
      <w:proofErr w:type="gramEnd"/>
      <w:r>
        <w:rPr>
          <w:rFonts w:ascii="Ebrima" w:hAnsi="Ebrima"/>
          <w:sz w:val="20"/>
          <w:szCs w:val="20"/>
        </w:rPr>
        <w:t>.</w:t>
      </w:r>
    </w:p>
    <w:p w14:paraId="42D256B8" w14:textId="77777777" w:rsidR="00580637" w:rsidRPr="00152802" w:rsidRDefault="00580637" w:rsidP="00580637">
      <w:pPr>
        <w:spacing w:after="0" w:line="240" w:lineRule="auto"/>
        <w:rPr>
          <w:rFonts w:ascii="Ebrima" w:hAnsi="Ebrima"/>
          <w:sz w:val="20"/>
          <w:szCs w:val="20"/>
        </w:rPr>
      </w:pPr>
    </w:p>
    <w:p w14:paraId="4E4A3B2F" w14:textId="77777777" w:rsidR="000517E3" w:rsidRPr="00152802" w:rsidRDefault="000517E3" w:rsidP="00152802">
      <w:pPr>
        <w:spacing w:after="0" w:line="240" w:lineRule="auto"/>
        <w:rPr>
          <w:rFonts w:ascii="Ebrima" w:hAnsi="Ebrima"/>
          <w:sz w:val="20"/>
          <w:szCs w:val="20"/>
        </w:rPr>
      </w:pPr>
    </w:p>
    <w:p w14:paraId="10CD5F28" w14:textId="77777777" w:rsidR="000517E3" w:rsidRPr="00152802" w:rsidRDefault="000517E3" w:rsidP="00152802">
      <w:pPr>
        <w:spacing w:after="0" w:line="240" w:lineRule="auto"/>
        <w:rPr>
          <w:rFonts w:ascii="Ebrima" w:hAnsi="Ebrima"/>
          <w:sz w:val="20"/>
          <w:szCs w:val="20"/>
        </w:rPr>
      </w:pPr>
    </w:p>
    <w:p w14:paraId="7F7C1FE1" w14:textId="77777777" w:rsidR="00580637" w:rsidRPr="00152802" w:rsidRDefault="00580637" w:rsidP="00580637">
      <w:pPr>
        <w:spacing w:after="0" w:line="240" w:lineRule="auto"/>
        <w:rPr>
          <w:rFonts w:ascii="Ebrima" w:hAnsi="Ebrima" w:cstheme="minorHAnsi"/>
          <w:color w:val="000000"/>
          <w:sz w:val="20"/>
          <w:szCs w:val="20"/>
        </w:rPr>
      </w:pPr>
      <w:r w:rsidRPr="00152802">
        <w:rPr>
          <w:rFonts w:ascii="Ebrima" w:hAnsi="Ebrima" w:cstheme="minorHAnsi"/>
          <w:color w:val="000000"/>
          <w:sz w:val="20"/>
          <w:szCs w:val="20"/>
        </w:rPr>
        <w:t>…………………………………………………………</w:t>
      </w:r>
    </w:p>
    <w:p w14:paraId="78660583" w14:textId="77777777" w:rsidR="00580637" w:rsidRPr="00152802" w:rsidRDefault="00580637" w:rsidP="00580637">
      <w:pPr>
        <w:spacing w:after="0" w:line="240" w:lineRule="auto"/>
        <w:rPr>
          <w:rFonts w:ascii="Ebrima" w:hAnsi="Ebrima"/>
          <w:sz w:val="20"/>
          <w:szCs w:val="20"/>
        </w:rPr>
      </w:pPr>
      <w:r w:rsidRPr="00152802">
        <w:rPr>
          <w:rFonts w:ascii="Ebrima" w:hAnsi="Ebrima"/>
          <w:sz w:val="20"/>
          <w:szCs w:val="20"/>
        </w:rPr>
        <w:t>Pekařství Frydrych s.r.o. (postupník)</w:t>
      </w:r>
    </w:p>
    <w:p w14:paraId="4DDFFEA3" w14:textId="404C0D96" w:rsidR="00731BEE" w:rsidRPr="00152802" w:rsidRDefault="00580637" w:rsidP="00152802">
      <w:pPr>
        <w:spacing w:after="0" w:line="240" w:lineRule="auto"/>
        <w:rPr>
          <w:rFonts w:ascii="Ebrima" w:hAnsi="Ebrima"/>
          <w:sz w:val="20"/>
          <w:szCs w:val="20"/>
        </w:rPr>
      </w:pPr>
      <w:r w:rsidRPr="00152802">
        <w:rPr>
          <w:rFonts w:ascii="Ebrima" w:hAnsi="Ebrima"/>
          <w:sz w:val="20"/>
          <w:szCs w:val="20"/>
        </w:rPr>
        <w:t>David Frydrych</w:t>
      </w:r>
      <w:r>
        <w:rPr>
          <w:rFonts w:ascii="Ebrima" w:hAnsi="Ebrima"/>
          <w:sz w:val="20"/>
          <w:szCs w:val="20"/>
        </w:rPr>
        <w:t xml:space="preserve"> – </w:t>
      </w:r>
      <w:r w:rsidRPr="00152802">
        <w:rPr>
          <w:rFonts w:ascii="Ebrima" w:hAnsi="Ebrima"/>
          <w:sz w:val="20"/>
          <w:szCs w:val="20"/>
        </w:rPr>
        <w:t>jednatel</w:t>
      </w:r>
      <w:r>
        <w:rPr>
          <w:rFonts w:ascii="Ebrima" w:hAnsi="Ebrima"/>
          <w:sz w:val="20"/>
          <w:szCs w:val="20"/>
        </w:rPr>
        <w:t xml:space="preserve"> </w:t>
      </w:r>
    </w:p>
    <w:p w14:paraId="2A0B3AF1" w14:textId="77777777" w:rsidR="00580637" w:rsidRPr="00152802" w:rsidRDefault="00580637">
      <w:pPr>
        <w:spacing w:after="0" w:line="240" w:lineRule="auto"/>
        <w:rPr>
          <w:rFonts w:ascii="Ebrima" w:hAnsi="Ebrima"/>
          <w:sz w:val="20"/>
          <w:szCs w:val="20"/>
        </w:rPr>
      </w:pPr>
    </w:p>
    <w:sectPr w:rsidR="00580637" w:rsidRPr="00152802">
      <w:type w:val="continuous"/>
      <w:pgSz w:w="11906" w:h="16838"/>
      <w:pgMar w:top="1417" w:right="1417" w:bottom="1417" w:left="1417" w:header="708" w:footer="708" w:gutter="0"/>
      <w:cols w:num="2" w:space="708" w:equalWidth="0">
        <w:col w:w="4175" w:space="720"/>
        <w:col w:w="417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209A1" w14:textId="77777777" w:rsidR="004B6F11" w:rsidRDefault="004B6F11" w:rsidP="007264CD">
      <w:pPr>
        <w:spacing w:after="0" w:line="240" w:lineRule="auto"/>
      </w:pPr>
      <w:r>
        <w:separator/>
      </w:r>
    </w:p>
  </w:endnote>
  <w:endnote w:type="continuationSeparator" w:id="0">
    <w:p w14:paraId="1EFAF0F4" w14:textId="77777777" w:rsidR="004B6F11" w:rsidRDefault="004B6F11" w:rsidP="00726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8594615"/>
      <w:docPartObj>
        <w:docPartGallery w:val="Page Numbers (Bottom of Page)"/>
        <w:docPartUnique/>
      </w:docPartObj>
    </w:sdtPr>
    <w:sdtContent>
      <w:p w14:paraId="33023737" w14:textId="0492F702" w:rsidR="00A92445" w:rsidRDefault="00A924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0C8DA5" w14:textId="77777777" w:rsidR="00A92445" w:rsidRDefault="00A924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9E416" w14:textId="77777777" w:rsidR="004B6F11" w:rsidRDefault="004B6F11" w:rsidP="007264CD">
      <w:pPr>
        <w:spacing w:after="0" w:line="240" w:lineRule="auto"/>
      </w:pPr>
      <w:r>
        <w:separator/>
      </w:r>
    </w:p>
  </w:footnote>
  <w:footnote w:type="continuationSeparator" w:id="0">
    <w:p w14:paraId="2A352EF3" w14:textId="77777777" w:rsidR="004B6F11" w:rsidRDefault="004B6F11" w:rsidP="00726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3BD81" w14:textId="771F3724" w:rsidR="007264CD" w:rsidRDefault="007264CD" w:rsidP="007264CD">
    <w:pPr>
      <w:pStyle w:val="Zhlav"/>
      <w:jc w:val="center"/>
    </w:pPr>
    <w:r w:rsidRPr="00FD31BD">
      <w:rPr>
        <w:rFonts w:ascii="Calibri Light" w:eastAsia="Times New Roman" w:hAnsi="Calibri Light"/>
        <w:b/>
        <w:caps/>
        <w:noProof/>
        <w:kern w:val="1"/>
        <w:sz w:val="36"/>
        <w:szCs w:val="36"/>
      </w:rPr>
      <w:drawing>
        <wp:inline distT="0" distB="0" distL="0" distR="0" wp14:anchorId="03935DBD" wp14:editId="477FC04D">
          <wp:extent cx="561975" cy="533400"/>
          <wp:effectExtent l="0" t="0" r="9525" b="0"/>
          <wp:docPr id="18333996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014EE2"/>
    <w:multiLevelType w:val="multilevel"/>
    <w:tmpl w:val="0E7288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B63078B"/>
    <w:multiLevelType w:val="hybridMultilevel"/>
    <w:tmpl w:val="1C4CD002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62AA54FE"/>
    <w:multiLevelType w:val="hybridMultilevel"/>
    <w:tmpl w:val="9F3C34B6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442111185">
    <w:abstractNumId w:val="1"/>
  </w:num>
  <w:num w:numId="2" w16cid:durableId="1489320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4177073">
    <w:abstractNumId w:val="3"/>
  </w:num>
  <w:num w:numId="4" w16cid:durableId="858851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7E3"/>
    <w:rsid w:val="000517E3"/>
    <w:rsid w:val="00093B38"/>
    <w:rsid w:val="000C610D"/>
    <w:rsid w:val="000D60DF"/>
    <w:rsid w:val="000F3FBA"/>
    <w:rsid w:val="00135C54"/>
    <w:rsid w:val="00152802"/>
    <w:rsid w:val="00186F3F"/>
    <w:rsid w:val="001A1290"/>
    <w:rsid w:val="001A1F1C"/>
    <w:rsid w:val="001C56BE"/>
    <w:rsid w:val="00243E61"/>
    <w:rsid w:val="00276E78"/>
    <w:rsid w:val="00300A58"/>
    <w:rsid w:val="00324B66"/>
    <w:rsid w:val="00326CFA"/>
    <w:rsid w:val="00351D45"/>
    <w:rsid w:val="003850FF"/>
    <w:rsid w:val="003D2032"/>
    <w:rsid w:val="003D55C3"/>
    <w:rsid w:val="004014E6"/>
    <w:rsid w:val="00424F90"/>
    <w:rsid w:val="0044317B"/>
    <w:rsid w:val="00447412"/>
    <w:rsid w:val="004566CB"/>
    <w:rsid w:val="004660F0"/>
    <w:rsid w:val="00490B7E"/>
    <w:rsid w:val="00497DE9"/>
    <w:rsid w:val="004B6F11"/>
    <w:rsid w:val="004C650E"/>
    <w:rsid w:val="005104E3"/>
    <w:rsid w:val="00514E16"/>
    <w:rsid w:val="005744FC"/>
    <w:rsid w:val="00580637"/>
    <w:rsid w:val="0059038D"/>
    <w:rsid w:val="00597CCE"/>
    <w:rsid w:val="005C4123"/>
    <w:rsid w:val="005F4740"/>
    <w:rsid w:val="00685DB9"/>
    <w:rsid w:val="006C0714"/>
    <w:rsid w:val="007264CD"/>
    <w:rsid w:val="00731BEE"/>
    <w:rsid w:val="0074662B"/>
    <w:rsid w:val="00797C7C"/>
    <w:rsid w:val="00834FC4"/>
    <w:rsid w:val="008407C9"/>
    <w:rsid w:val="0086129B"/>
    <w:rsid w:val="00891BB2"/>
    <w:rsid w:val="00895F7B"/>
    <w:rsid w:val="008E3657"/>
    <w:rsid w:val="00915A03"/>
    <w:rsid w:val="00942D68"/>
    <w:rsid w:val="0096731C"/>
    <w:rsid w:val="00987AC9"/>
    <w:rsid w:val="00A128D1"/>
    <w:rsid w:val="00A92445"/>
    <w:rsid w:val="00A96B0E"/>
    <w:rsid w:val="00A97BFC"/>
    <w:rsid w:val="00AA16F7"/>
    <w:rsid w:val="00AD3120"/>
    <w:rsid w:val="00B058E8"/>
    <w:rsid w:val="00B33E8E"/>
    <w:rsid w:val="00B47419"/>
    <w:rsid w:val="00B540D4"/>
    <w:rsid w:val="00B76FF7"/>
    <w:rsid w:val="00B9330C"/>
    <w:rsid w:val="00BB3E7F"/>
    <w:rsid w:val="00C01A16"/>
    <w:rsid w:val="00C230C1"/>
    <w:rsid w:val="00C553DE"/>
    <w:rsid w:val="00C8497F"/>
    <w:rsid w:val="00CD0FBA"/>
    <w:rsid w:val="00D71893"/>
    <w:rsid w:val="00DA38E0"/>
    <w:rsid w:val="00DE4276"/>
    <w:rsid w:val="00DF3636"/>
    <w:rsid w:val="00E06312"/>
    <w:rsid w:val="00E910B0"/>
    <w:rsid w:val="00EA261C"/>
    <w:rsid w:val="00EB0025"/>
    <w:rsid w:val="00EB30F7"/>
    <w:rsid w:val="00EB6A36"/>
    <w:rsid w:val="00EC2A03"/>
    <w:rsid w:val="00EC7C8A"/>
    <w:rsid w:val="00F50137"/>
    <w:rsid w:val="00F53BB4"/>
    <w:rsid w:val="00F82E47"/>
    <w:rsid w:val="00FA6754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7550"/>
  <w15:docId w15:val="{97B32CD8-0487-4628-B707-8BE3D235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7A19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Bezmezer">
    <w:name w:val="No Spacing"/>
    <w:uiPriority w:val="1"/>
    <w:qFormat/>
    <w:rsid w:val="002B7A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B7A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6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6FB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C01E0"/>
    <w:rPr>
      <w:color w:val="0563C1" w:themeColor="hyperlink"/>
      <w:u w:val="single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kladntext2">
    <w:name w:val="Body Text 2"/>
    <w:basedOn w:val="Normln"/>
    <w:link w:val="Zkladntext2Char"/>
    <w:semiHidden/>
    <w:unhideWhenUsed/>
    <w:rsid w:val="00C8497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C8497F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lnkuChar">
    <w:name w:val="Nadpis článku Char"/>
    <w:link w:val="Nadpislnku"/>
    <w:uiPriority w:val="1"/>
    <w:locked/>
    <w:rsid w:val="00C8497F"/>
    <w:rPr>
      <w:b/>
      <w:sz w:val="24"/>
      <w:szCs w:val="24"/>
    </w:rPr>
  </w:style>
  <w:style w:type="paragraph" w:customStyle="1" w:styleId="Nadpislnku">
    <w:name w:val="Nadpis článku"/>
    <w:basedOn w:val="Odstavecseseznamem"/>
    <w:link w:val="NadpislnkuChar"/>
    <w:uiPriority w:val="1"/>
    <w:qFormat/>
    <w:rsid w:val="00C8497F"/>
    <w:pPr>
      <w:numPr>
        <w:numId w:val="2"/>
      </w:numPr>
      <w:suppressAutoHyphens/>
      <w:spacing w:before="400" w:after="200" w:line="252" w:lineRule="auto"/>
      <w:jc w:val="center"/>
    </w:pPr>
    <w:rPr>
      <w:b/>
      <w:sz w:val="24"/>
      <w:szCs w:val="24"/>
    </w:rPr>
  </w:style>
  <w:style w:type="character" w:customStyle="1" w:styleId="OdstavecChar">
    <w:name w:val="Odstavec Char"/>
    <w:link w:val="Odstavec"/>
    <w:uiPriority w:val="2"/>
    <w:locked/>
    <w:rsid w:val="00C8497F"/>
    <w:rPr>
      <w:sz w:val="24"/>
      <w:szCs w:val="24"/>
    </w:rPr>
  </w:style>
  <w:style w:type="paragraph" w:customStyle="1" w:styleId="Odstavec">
    <w:name w:val="Odstavec"/>
    <w:basedOn w:val="Nadpislnku"/>
    <w:link w:val="OdstavecChar"/>
    <w:uiPriority w:val="2"/>
    <w:qFormat/>
    <w:rsid w:val="00C8497F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styleId="Nevyeenzmnka">
    <w:name w:val="Unresolved Mention"/>
    <w:basedOn w:val="Standardnpsmoodstavce"/>
    <w:uiPriority w:val="99"/>
    <w:semiHidden/>
    <w:unhideWhenUsed/>
    <w:rsid w:val="00424F9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26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64CD"/>
  </w:style>
  <w:style w:type="paragraph" w:styleId="Zpat">
    <w:name w:val="footer"/>
    <w:basedOn w:val="Normln"/>
    <w:link w:val="ZpatChar"/>
    <w:uiPriority w:val="99"/>
    <w:unhideWhenUsed/>
    <w:rsid w:val="00726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6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50D091788A447BF42B5D3FC4E44EE" ma:contentTypeVersion="" ma:contentTypeDescription="Vytvoří nový dokument" ma:contentTypeScope="" ma:versionID="02ea0f1d1b734f90976b393fa53e41e5">
  <xsd:schema xmlns:xsd="http://www.w3.org/2001/XMLSchema" xmlns:xs="http://www.w3.org/2001/XMLSchema" xmlns:p="http://schemas.microsoft.com/office/2006/metadata/properties" xmlns:ns2="79840ffe-0851-4168-9166-b530aeecf5fa" targetNamespace="http://schemas.microsoft.com/office/2006/metadata/properties" ma:root="true" ma:fieldsID="97ab3f48ce348d8e802b04a90b0b0f0a" ns2:_="">
    <xsd:import namespace="79840ffe-0851-4168-9166-b530aeecf5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40ffe-0851-4168-9166-b530aeecf5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qv8VYWPcQMUwIE+VEXGG5DvwxA==">AMUW2mUXA7H/Hhjo4MLmBJkDcYYgH76pMAR+baTF1pszUv72QMJMyrjnF+PgcecXPBB1YrizsRUAyWmAOARdIExGEv1OG9o3/1235b4vIdOHQZQY0adOngA=</go:docsCustomData>
</go:gDocsCustomXmlDataStorage>
</file>

<file path=customXml/itemProps1.xml><?xml version="1.0" encoding="utf-8"?>
<ds:datastoreItem xmlns:ds="http://schemas.openxmlformats.org/officeDocument/2006/customXml" ds:itemID="{BE516674-8BD3-493A-BB6A-6D51BE1214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3D384A-C525-4D6D-B499-8002D1E6B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75CF3C-A105-4F46-BBC7-A04D65DF78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64AEA1-6EF4-4496-9142-3D5A577E1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40ffe-0851-4168-9166-b530aeecf5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Miroslava Vojtíšková</dc:creator>
  <cp:lastModifiedBy>Škvorová Michaela</cp:lastModifiedBy>
  <cp:revision>8</cp:revision>
  <cp:lastPrinted>2025-11-14T12:22:00Z</cp:lastPrinted>
  <dcterms:created xsi:type="dcterms:W3CDTF">2025-10-20T07:53:00Z</dcterms:created>
  <dcterms:modified xsi:type="dcterms:W3CDTF">2025-11-14T12:22:00Z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0x010100D6750D091788A447BF42B5D3FC4E44EE</vt:lpwstr>
  </property>
</Properties>
</file>