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07" w:rsidRPr="00D27607" w:rsidRDefault="00EB7F5A" w:rsidP="00D27607">
      <w:r>
        <w:rPr>
          <w:rStyle w:val="Nadpis1Char"/>
        </w:rPr>
        <w:t>ZPRÁVA</w:t>
      </w:r>
      <w:r w:rsidR="009677C6">
        <w:rPr>
          <w:rStyle w:val="Nadpis1Char"/>
        </w:rPr>
        <w:t xml:space="preserve"> O HODNOCENÍ NABÍDEK</w:t>
      </w:r>
      <w:r w:rsidR="00D27607" w:rsidRPr="00D27607">
        <w:tab/>
      </w:r>
    </w:p>
    <w:p w:rsidR="009677C6" w:rsidRDefault="009677C6" w:rsidP="009937CA">
      <w:pPr>
        <w:pStyle w:val="Nadpis2"/>
        <w:numPr>
          <w:ilvl w:val="0"/>
          <w:numId w:val="5"/>
        </w:numPr>
      </w:pPr>
      <w:r>
        <w:t>Identifikace výběrového řízení</w:t>
      </w:r>
    </w:p>
    <w:p w:rsidR="009677C6" w:rsidRDefault="009677C6" w:rsidP="009677C6">
      <w:r>
        <w:t>Název zadavatele:</w:t>
      </w:r>
      <w:r>
        <w:tab/>
        <w:t xml:space="preserve">Střední průmyslová škola a obchodní akademie, Bruntál, </w:t>
      </w:r>
    </w:p>
    <w:p w:rsidR="009677C6" w:rsidRDefault="009677C6" w:rsidP="009677C6">
      <w:r>
        <w:tab/>
      </w:r>
      <w:r>
        <w:tab/>
      </w:r>
      <w:r>
        <w:tab/>
        <w:t>příspěvková organizace</w:t>
      </w:r>
    </w:p>
    <w:p w:rsidR="009677C6" w:rsidRDefault="009677C6" w:rsidP="009677C6">
      <w:r>
        <w:t>Sídlo:</w:t>
      </w:r>
      <w:r>
        <w:tab/>
      </w:r>
      <w:r>
        <w:tab/>
      </w:r>
      <w:r>
        <w:tab/>
      </w:r>
      <w:proofErr w:type="spellStart"/>
      <w:r>
        <w:t>Kavalcova</w:t>
      </w:r>
      <w:proofErr w:type="spellEnd"/>
      <w:r>
        <w:t xml:space="preserve"> 1, Bruntál, 792 01</w:t>
      </w:r>
    </w:p>
    <w:p w:rsidR="009677C6" w:rsidRDefault="009677C6" w:rsidP="009677C6">
      <w:r>
        <w:t>IČ:</w:t>
      </w:r>
      <w:r>
        <w:tab/>
      </w:r>
      <w:r>
        <w:tab/>
      </w:r>
      <w:r>
        <w:tab/>
        <w:t>00601322</w:t>
      </w:r>
    </w:p>
    <w:p w:rsidR="009677C6" w:rsidRPr="009677C6" w:rsidRDefault="0074561B" w:rsidP="009677C6">
      <w:pPr>
        <w:rPr>
          <w:rStyle w:val="Zdraznnintenzivn"/>
        </w:rPr>
      </w:pPr>
      <w:r>
        <w:t xml:space="preserve">Název veřejné zakázky: </w:t>
      </w:r>
    </w:p>
    <w:p w:rsidR="009677C6" w:rsidRPr="009677C6" w:rsidRDefault="009677C6" w:rsidP="009677C6">
      <w:pPr>
        <w:rPr>
          <w:rStyle w:val="Zdraznnintenzivn"/>
        </w:rPr>
      </w:pPr>
      <w:r>
        <w:t>Předmět veřejné zakázky</w:t>
      </w:r>
      <w:r>
        <w:tab/>
      </w:r>
      <w:sdt>
        <w:sdtPr>
          <w:rPr>
            <w:rStyle w:val="Zdraznnintenzivn"/>
          </w:rPr>
          <w:id w:val="438416167"/>
          <w:placeholder>
            <w:docPart w:val="3CD5527CA3094384BCEE671971E9CA68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>
          <w:rPr>
            <w:rStyle w:val="Zdraznnintenzivn"/>
          </w:rPr>
        </w:sdtEndPr>
        <w:sdtContent>
          <w:r w:rsidR="00814867">
            <w:rPr>
              <w:rStyle w:val="Zdraznnintenzivn"/>
            </w:rPr>
            <w:t>Dodávky</w:t>
          </w:r>
        </w:sdtContent>
      </w:sdt>
    </w:p>
    <w:p w:rsidR="009677C6" w:rsidRDefault="009677C6" w:rsidP="009937CA">
      <w:pPr>
        <w:pStyle w:val="Nadpis2"/>
        <w:numPr>
          <w:ilvl w:val="0"/>
          <w:numId w:val="5"/>
        </w:numPr>
      </w:pPr>
      <w:r>
        <w:t>Údaje o místu konání</w:t>
      </w:r>
    </w:p>
    <w:p w:rsidR="009677C6" w:rsidRDefault="009677C6" w:rsidP="009677C6">
      <w:r>
        <w:t xml:space="preserve">Otevírání obálek s nabídkami a jejich hodnocení se uskutečnilo dne </w:t>
      </w:r>
      <w:r w:rsidR="00814867" w:rsidRPr="00814867">
        <w:rPr>
          <w:rStyle w:val="Zdraznnintenzivn"/>
          <w:rFonts w:eastAsia="Calibri"/>
        </w:rPr>
        <w:t>30 6. 2017, 9:10 hod</w:t>
      </w:r>
      <w:r w:rsidR="00814867" w:rsidRPr="00814867">
        <w:rPr>
          <w:color w:val="5B9BD5" w:themeColor="accent1"/>
        </w:rPr>
        <w:t xml:space="preserve"> </w:t>
      </w:r>
      <w:r>
        <w:t xml:space="preserve">hodin v budově Střední průmyslové školy a obchodní akademie, Bruntál, příspěvkové organizace na adrese </w:t>
      </w:r>
      <w:proofErr w:type="spellStart"/>
      <w:r>
        <w:t>Kavalcova</w:t>
      </w:r>
      <w:proofErr w:type="spellEnd"/>
      <w:r w:rsidR="006F6F57">
        <w:t> 814/</w:t>
      </w:r>
      <w:r>
        <w:t>1, Bruntál.</w:t>
      </w:r>
    </w:p>
    <w:p w:rsidR="009677C6" w:rsidRDefault="009677C6" w:rsidP="009937CA">
      <w:pPr>
        <w:pStyle w:val="Nadpis2"/>
        <w:numPr>
          <w:ilvl w:val="0"/>
          <w:numId w:val="5"/>
        </w:numPr>
      </w:pPr>
      <w:r>
        <w:t>Identifikační údaje všech uchazečů a údaje o nabídkové ceně</w:t>
      </w:r>
    </w:p>
    <w:p w:rsidR="009677C6" w:rsidRDefault="009677C6" w:rsidP="009677C6">
      <w:r>
        <w:t xml:space="preserve">Komise přijala celkem </w:t>
      </w:r>
      <w:r w:rsidR="00814867">
        <w:rPr>
          <w:rStyle w:val="Zdraznnintenzivn"/>
        </w:rPr>
        <w:t>2</w:t>
      </w:r>
      <w:r>
        <w:t xml:space="preserve"> nabídky, které byly podány v řádné lhůtě stanovené pro podání nabídek. Komise provedla kontrolu nabídek a konstatovala, že všechny obálky s nabídkami jsou uzavřeny tak, že se z nich obsah nedá vyjmout a jsou neporušeny. </w:t>
      </w:r>
    </w:p>
    <w:p w:rsidR="009677C6" w:rsidRDefault="009677C6" w:rsidP="009677C6">
      <w:r>
        <w:t>Komise otevřela obálky s nabídkami v pořadí, v jakém byly doručeny (podle pořadového čísla) a zaprotokolovala následující údaje:</w:t>
      </w:r>
    </w:p>
    <w:p w:rsidR="009677C6" w:rsidRPr="009937CA" w:rsidRDefault="00814867" w:rsidP="009677C6">
      <w:pPr>
        <w:pStyle w:val="Odstavecseseznamem"/>
        <w:numPr>
          <w:ilvl w:val="0"/>
          <w:numId w:val="1"/>
        </w:numPr>
        <w:spacing w:after="0"/>
        <w:rPr>
          <w:rStyle w:val="Zdraznnintenzivn"/>
          <w:b/>
        </w:rPr>
      </w:pPr>
      <w:bookmarkStart w:id="0" w:name="_Hlk486924293"/>
      <w:r>
        <w:t>TRUCK TRADE spol. s r. o.,</w:t>
      </w:r>
    </w:p>
    <w:p w:rsidR="009677C6" w:rsidRDefault="009677C6" w:rsidP="0071389C">
      <w:pPr>
        <w:spacing w:after="0"/>
        <w:ind w:firstLine="708"/>
      </w:pPr>
      <w:r>
        <w:t xml:space="preserve">Právní forma: </w:t>
      </w:r>
      <w:r w:rsidRPr="009677C6">
        <w:rPr>
          <w:rStyle w:val="Zdraznnintenzivn"/>
        </w:rPr>
        <w:t>Společnost s ručením omezeným</w:t>
      </w:r>
    </w:p>
    <w:p w:rsidR="009677C6" w:rsidRDefault="00814867" w:rsidP="0071389C">
      <w:pPr>
        <w:spacing w:after="0"/>
        <w:ind w:firstLine="708"/>
      </w:pPr>
      <w:r>
        <w:t>Sídlo společnosti:</w:t>
      </w:r>
      <w:r w:rsidRPr="00814867">
        <w:t xml:space="preserve"> </w:t>
      </w:r>
      <w:r>
        <w:t>Evropská 677, 664 42 Modřice</w:t>
      </w:r>
    </w:p>
    <w:p w:rsidR="009677C6" w:rsidRDefault="009677C6" w:rsidP="00814867">
      <w:pPr>
        <w:spacing w:after="0"/>
        <w:ind w:firstLine="708"/>
      </w:pPr>
      <w:r>
        <w:t xml:space="preserve">IČ: </w:t>
      </w:r>
      <w:r w:rsidR="00814867" w:rsidRPr="00814867">
        <w:t xml:space="preserve">60717602 </w:t>
      </w:r>
    </w:p>
    <w:p w:rsidR="009677C6" w:rsidRDefault="009677C6" w:rsidP="0071389C">
      <w:pPr>
        <w:spacing w:after="0"/>
        <w:ind w:firstLine="708"/>
      </w:pPr>
      <w:r>
        <w:t>Nabídnutá cena bez DPH</w:t>
      </w:r>
      <w:r>
        <w:tab/>
      </w:r>
      <w:r w:rsidR="00814867">
        <w:rPr>
          <w:rStyle w:val="Zdraznnintenzivn"/>
        </w:rPr>
        <w:t>1 414 900</w:t>
      </w:r>
      <w:r w:rsidRPr="009677C6">
        <w:rPr>
          <w:rStyle w:val="Zdraznnintenzivn"/>
        </w:rPr>
        <w:t>,- Kč</w:t>
      </w:r>
    </w:p>
    <w:p w:rsidR="009677C6" w:rsidRDefault="009677C6" w:rsidP="0071389C">
      <w:pPr>
        <w:spacing w:after="0"/>
        <w:ind w:firstLine="708"/>
      </w:pPr>
      <w:r>
        <w:t>Výsledek kontroly splnění zadávacích podmínek</w:t>
      </w:r>
    </w:p>
    <w:p w:rsidR="009677C6" w:rsidRDefault="009677C6" w:rsidP="0071389C">
      <w:pPr>
        <w:spacing w:after="0"/>
        <w:ind w:firstLine="708"/>
      </w:pPr>
      <w:r>
        <w:t>Závěr:</w:t>
      </w:r>
      <w:r w:rsidRPr="009677C6">
        <w:rPr>
          <w:rFonts w:ascii="Lucida Sans Unicode" w:hAnsi="Lucida Sans Unicode" w:cs="Lucida Sans Unicode"/>
        </w:rPr>
        <w:t xml:space="preserve"> </w:t>
      </w:r>
      <w:sdt>
        <w:sdtPr>
          <w:rPr>
            <w:rStyle w:val="Zdraznnintenzivn"/>
          </w:rPr>
          <w:id w:val="-1670557079"/>
          <w:placeholder>
            <w:docPart w:val="F265E825B17A48EEB3AEA529946CB708"/>
          </w:placeholder>
          <w:dropDownList>
            <w:listItem w:value="Zvolte položku."/>
            <w:listItem w:displayText="Nabídka vyhověla kontrole úplnosti a bude zařazena do dalšího hodnocení." w:value="Nabídka vyhověla kontrole úplnosti a bude zařazena do dalšího hodnocení."/>
            <w:listItem w:displayText="Nebídka nevyhověla kontrole úplnosti a nebude zařazena do dalšího hodnocení" w:value="Nebídka nevyhověla kontrole úplnosti a nebude zařazena do dalšího hodnocení"/>
          </w:dropDownList>
        </w:sdtPr>
        <w:sdtEndPr>
          <w:rPr>
            <w:rStyle w:val="Zdraznnintenzivn"/>
          </w:rPr>
        </w:sdtEndPr>
        <w:sdtContent>
          <w:r w:rsidRPr="009677C6">
            <w:rPr>
              <w:rStyle w:val="Zdraznnintenzivn"/>
            </w:rPr>
            <w:t>Nabídka vyhověla kontrole úplnosti a bude zařazena do dalšího hodnocení.</w:t>
          </w:r>
        </w:sdtContent>
      </w:sdt>
      <w:bookmarkEnd w:id="0"/>
      <w:r>
        <w:t xml:space="preserve"> </w:t>
      </w:r>
    </w:p>
    <w:p w:rsidR="00814867" w:rsidRDefault="00814867" w:rsidP="00814867">
      <w:pPr>
        <w:pStyle w:val="Odstavecseseznamem"/>
        <w:spacing w:after="0"/>
      </w:pPr>
    </w:p>
    <w:p w:rsidR="00814867" w:rsidRPr="009937CA" w:rsidRDefault="0073190C" w:rsidP="0073190C">
      <w:pPr>
        <w:pStyle w:val="Odstavecseseznamem"/>
        <w:numPr>
          <w:ilvl w:val="0"/>
          <w:numId w:val="1"/>
        </w:numPr>
        <w:spacing w:after="0"/>
        <w:rPr>
          <w:rStyle w:val="Zdraznnintenzivn"/>
          <w:b/>
        </w:rPr>
      </w:pPr>
      <w:proofErr w:type="spellStart"/>
      <w:r>
        <w:rPr>
          <w:rStyle w:val="Zdraznnintenzivn"/>
          <w:b/>
        </w:rPr>
        <w:t>Stratos</w:t>
      </w:r>
      <w:proofErr w:type="spellEnd"/>
      <w:r>
        <w:rPr>
          <w:rStyle w:val="Zdraznnintenzivn"/>
          <w:b/>
        </w:rPr>
        <w:t xml:space="preserve"> Auto, spol. s. r. o.</w:t>
      </w:r>
    </w:p>
    <w:p w:rsidR="00814867" w:rsidRDefault="00814867" w:rsidP="00814867">
      <w:pPr>
        <w:spacing w:after="0"/>
        <w:ind w:firstLine="708"/>
      </w:pPr>
      <w:r>
        <w:t xml:space="preserve">Právní forma: </w:t>
      </w:r>
      <w:r w:rsidRPr="009677C6">
        <w:rPr>
          <w:rStyle w:val="Zdraznnintenzivn"/>
        </w:rPr>
        <w:t>Společnost s ručením omezeným</w:t>
      </w:r>
    </w:p>
    <w:p w:rsidR="00814867" w:rsidRDefault="00814867" w:rsidP="00814867">
      <w:pPr>
        <w:spacing w:after="0"/>
        <w:ind w:firstLine="708"/>
      </w:pPr>
      <w:r>
        <w:t>Sídlo společnosti:</w:t>
      </w:r>
      <w:r w:rsidR="0073190C">
        <w:t xml:space="preserve"> Bratří Štefanů 1002, 500 03 Hradec králové</w:t>
      </w:r>
    </w:p>
    <w:p w:rsidR="00814867" w:rsidRDefault="00814867" w:rsidP="00814867">
      <w:pPr>
        <w:spacing w:after="0"/>
        <w:ind w:firstLine="708"/>
      </w:pPr>
      <w:r>
        <w:t xml:space="preserve">IČ: </w:t>
      </w:r>
      <w:r w:rsidR="0073190C">
        <w:t>62028367</w:t>
      </w:r>
    </w:p>
    <w:p w:rsidR="00814867" w:rsidRDefault="00814867" w:rsidP="00814867">
      <w:pPr>
        <w:spacing w:after="0"/>
        <w:ind w:firstLine="708"/>
      </w:pPr>
      <w:r>
        <w:t>Nabídnutá cena bez DPH</w:t>
      </w:r>
      <w:r>
        <w:tab/>
      </w:r>
      <w:r>
        <w:rPr>
          <w:rStyle w:val="Zdraznnintenzivn"/>
        </w:rPr>
        <w:t>1</w:t>
      </w:r>
      <w:r w:rsidR="0073190C">
        <w:rPr>
          <w:rStyle w:val="Zdraznnintenzivn"/>
        </w:rPr>
        <w:t> </w:t>
      </w:r>
      <w:r>
        <w:rPr>
          <w:rStyle w:val="Zdraznnintenzivn"/>
        </w:rPr>
        <w:t>4</w:t>
      </w:r>
      <w:r w:rsidR="0073190C">
        <w:rPr>
          <w:rStyle w:val="Zdraznnintenzivn"/>
        </w:rPr>
        <w:t>29 000</w:t>
      </w:r>
      <w:r w:rsidRPr="009677C6">
        <w:rPr>
          <w:rStyle w:val="Zdraznnintenzivn"/>
        </w:rPr>
        <w:t>,- Kč</w:t>
      </w:r>
    </w:p>
    <w:p w:rsidR="00814867" w:rsidRDefault="00814867" w:rsidP="00814867">
      <w:pPr>
        <w:spacing w:after="0"/>
        <w:ind w:firstLine="708"/>
      </w:pPr>
      <w:r>
        <w:t>Výsledek kontroly splnění zadávacích podmínek</w:t>
      </w:r>
    </w:p>
    <w:p w:rsidR="00814867" w:rsidRDefault="00814867" w:rsidP="00814867">
      <w:pPr>
        <w:spacing w:after="0"/>
        <w:ind w:firstLine="708"/>
      </w:pPr>
      <w:r>
        <w:t>Závěr:</w:t>
      </w:r>
      <w:r w:rsidRPr="009677C6">
        <w:rPr>
          <w:rFonts w:ascii="Lucida Sans Unicode" w:hAnsi="Lucida Sans Unicode" w:cs="Lucida Sans Unicode"/>
        </w:rPr>
        <w:t xml:space="preserve"> </w:t>
      </w:r>
      <w:sdt>
        <w:sdtPr>
          <w:rPr>
            <w:rStyle w:val="Zdraznnintenzivn"/>
          </w:rPr>
          <w:id w:val="1818843095"/>
          <w:placeholder>
            <w:docPart w:val="C698E601B9574A4DA95834DB0DB14EEA"/>
          </w:placeholder>
          <w:dropDownList>
            <w:listItem w:value="Zvolte položku."/>
            <w:listItem w:displayText="Nabídka vyhověla kontrole úplnosti a bude zařazena do dalšího hodnocení." w:value="Nabídka vyhověla kontrole úplnosti a bude zařazena do dalšího hodnocení."/>
            <w:listItem w:displayText="Nebídka nevyhověla kontrole úplnosti a nebude zařazena do dalšího hodnocení" w:value="Nebídka nevyhověla kontrole úplnosti a nebude zařazena do dalšího hodnocení"/>
          </w:dropDownList>
        </w:sdtPr>
        <w:sdtEndPr>
          <w:rPr>
            <w:rStyle w:val="Zdraznnintenzivn"/>
          </w:rPr>
        </w:sdtEndPr>
        <w:sdtContent>
          <w:r w:rsidRPr="009677C6">
            <w:rPr>
              <w:rStyle w:val="Zdraznnintenzivn"/>
            </w:rPr>
            <w:t>Nabídka vyhověla kontrole úplnosti a bude zařazena do dalšího hodnocení.</w:t>
          </w:r>
        </w:sdtContent>
      </w:sdt>
    </w:p>
    <w:p w:rsidR="009677C6" w:rsidRDefault="009677C6" w:rsidP="009677C6"/>
    <w:p w:rsidR="009677C6" w:rsidRDefault="009677C6" w:rsidP="009677C6">
      <w:r>
        <w:t xml:space="preserve">Otevírání obálek s nabídkami byli přítomni zástupci těchto uchazečů: </w:t>
      </w:r>
      <w:r w:rsidRPr="009677C6">
        <w:rPr>
          <w:rStyle w:val="Zdraznnintenzivn"/>
        </w:rPr>
        <w:t>Žádný uchazeč nebyl přítomen.</w:t>
      </w:r>
    </w:p>
    <w:p w:rsidR="009677C6" w:rsidRDefault="009677C6" w:rsidP="009677C6">
      <w:r>
        <w:t>Po uplynutí lhůty pro podání nabídek nebyla podána žádná jiná nabídka.</w:t>
      </w:r>
    </w:p>
    <w:p w:rsidR="006F6F57" w:rsidRDefault="0071389C" w:rsidP="009937CA">
      <w:pPr>
        <w:pStyle w:val="Nadpis2"/>
        <w:numPr>
          <w:ilvl w:val="0"/>
          <w:numId w:val="5"/>
        </w:numPr>
      </w:pPr>
      <w:r>
        <w:t>Posouzení splnění požadavků na prokázání splnění kvalifikace</w:t>
      </w:r>
      <w:r w:rsidR="006F6F57">
        <w:t xml:space="preserve"> </w:t>
      </w:r>
    </w:p>
    <w:p w:rsidR="006F6F57" w:rsidRDefault="006F6F57" w:rsidP="006F6F57">
      <w:r>
        <w:t>Hodnotící komise jmenovaná zadavatelem přistoupila k posouzení prokázá</w:t>
      </w:r>
      <w:r w:rsidR="0071389C">
        <w:t xml:space="preserve">ní splnění kvalifikace uchazečů, které byly požadovány zadavatelem a uvedeny v zadávací dokumentaci a výzvě k podání nabídek. </w:t>
      </w:r>
    </w:p>
    <w:p w:rsidR="009677C6" w:rsidRDefault="006F6F57" w:rsidP="006F6F57">
      <w:r>
        <w:lastRenderedPageBreak/>
        <w:t xml:space="preserve">Komise posuzovala kvalifikaci u celkem </w:t>
      </w:r>
      <w:r w:rsidR="0073190C">
        <w:rPr>
          <w:rStyle w:val="Zdraznnintenzivn"/>
        </w:rPr>
        <w:t>2</w:t>
      </w:r>
      <w:r>
        <w:t xml:space="preserve"> nabídek, které byly podány v řádné lhůtě stanovené pro podání nabídek a vyhověly kontrole úplnosti při otevírání obálek. Komise posuzovala nabídky v pořadí dle pořadového čísla </w:t>
      </w:r>
    </w:p>
    <w:p w:rsidR="0071389C" w:rsidRPr="0073190C" w:rsidRDefault="0073190C" w:rsidP="0073190C">
      <w:pPr>
        <w:pStyle w:val="Odstavecseseznamem"/>
        <w:numPr>
          <w:ilvl w:val="0"/>
          <w:numId w:val="2"/>
        </w:numPr>
        <w:spacing w:after="0"/>
        <w:rPr>
          <w:rStyle w:val="Zdraznnintenzivn"/>
          <w:b/>
        </w:rPr>
      </w:pPr>
      <w:r>
        <w:t>TRUCK TRADE spol. s r. o.,</w:t>
      </w:r>
    </w:p>
    <w:p w:rsidR="0071389C" w:rsidRDefault="0071389C" w:rsidP="0071389C">
      <w:pPr>
        <w:pStyle w:val="Odstavecseseznamem"/>
        <w:spacing w:after="0"/>
        <w:rPr>
          <w:rStyle w:val="Zdraznnintenzivn"/>
        </w:rPr>
      </w:pPr>
      <w:r>
        <w:t xml:space="preserve">IČ: </w:t>
      </w:r>
      <w:r w:rsidR="0073190C" w:rsidRPr="00814867">
        <w:t>60717602</w:t>
      </w:r>
    </w:p>
    <w:p w:rsidR="0071389C" w:rsidRPr="0071389C" w:rsidRDefault="0071389C" w:rsidP="0071389C">
      <w:pPr>
        <w:pStyle w:val="Odstavecseseznamem"/>
        <w:spacing w:after="0"/>
      </w:pPr>
      <w:r w:rsidRPr="0071389C">
        <w:t>Doklady k prokázání základních kvalifikačních předpokladů:</w:t>
      </w:r>
    </w:p>
    <w:p w:rsidR="0071389C" w:rsidRPr="00770D4B" w:rsidRDefault="0073190C" w:rsidP="00770D4B">
      <w:pPr>
        <w:pStyle w:val="Odstavecseseznamem"/>
        <w:spacing w:after="0"/>
        <w:rPr>
          <w:b/>
        </w:rPr>
      </w:pPr>
      <w:r>
        <w:t xml:space="preserve">Název dokladu: </w:t>
      </w:r>
      <w:r w:rsidR="00770D4B" w:rsidRPr="00770D4B">
        <w:rPr>
          <w:b/>
        </w:rPr>
        <w:t xml:space="preserve">Příloha č. 2 - Čestné </w:t>
      </w:r>
      <w:proofErr w:type="gramStart"/>
      <w:r w:rsidR="00770D4B" w:rsidRPr="00770D4B">
        <w:rPr>
          <w:b/>
        </w:rPr>
        <w:t xml:space="preserve">prohlášení </w:t>
      </w:r>
      <w:r w:rsidR="00770D4B">
        <w:rPr>
          <w:b/>
        </w:rPr>
        <w:t xml:space="preserve">- </w:t>
      </w:r>
      <w:r w:rsidR="00770D4B" w:rsidRPr="00770D4B">
        <w:t>Splňuje</w:t>
      </w:r>
      <w:proofErr w:type="gramEnd"/>
      <w:r w:rsidR="00770D4B" w:rsidRPr="00770D4B">
        <w:t xml:space="preserve"> všechny náležitosti podle § 74 odst. 1 až 3 zákona, ž</w:t>
      </w:r>
      <w:r w:rsidR="00770D4B">
        <w:t>e není nezpůsobilým dodavatelem.</w:t>
      </w:r>
    </w:p>
    <w:p w:rsidR="0071389C" w:rsidRPr="00840D7B" w:rsidRDefault="0071389C" w:rsidP="0071389C">
      <w:pPr>
        <w:pStyle w:val="Odstavecseseznamem"/>
        <w:spacing w:after="0"/>
        <w:rPr>
          <w:color w:val="C00000"/>
        </w:rPr>
      </w:pPr>
      <w:r>
        <w:t xml:space="preserve">Vyhotovil: </w:t>
      </w:r>
      <w:r w:rsidR="00C90F4E">
        <w:rPr>
          <w:rStyle w:val="Zdraznnintenzivn"/>
          <w:color w:val="C00000"/>
        </w:rPr>
        <w:t>Vladimir Oprchal</w:t>
      </w:r>
    </w:p>
    <w:p w:rsidR="0071389C" w:rsidRDefault="0071389C" w:rsidP="0071389C">
      <w:pPr>
        <w:pStyle w:val="Odstavecseseznamem"/>
        <w:spacing w:after="0"/>
      </w:pPr>
      <w:r>
        <w:t>Doklady k prokázání profesních kvalifikačních předpokladů:</w:t>
      </w:r>
      <w:r w:rsidR="00770D4B">
        <w:t xml:space="preserve"> </w:t>
      </w:r>
    </w:p>
    <w:p w:rsidR="0071389C" w:rsidRDefault="0071389C" w:rsidP="0071389C">
      <w:pPr>
        <w:pStyle w:val="Odstavecseseznamem"/>
        <w:spacing w:after="0"/>
      </w:pPr>
      <w:r>
        <w:t xml:space="preserve">Název dokladu: </w:t>
      </w:r>
      <w:r w:rsidR="00770D4B" w:rsidRPr="00C61A93">
        <w:rPr>
          <w:rFonts w:eastAsia="Calibri" w:cs="Arial"/>
        </w:rPr>
        <w:t>podle § 77 odst. 1 zákona</w:t>
      </w:r>
    </w:p>
    <w:p w:rsidR="0071389C" w:rsidRDefault="0071389C" w:rsidP="0071389C">
      <w:pPr>
        <w:pStyle w:val="Odstavecseseznamem"/>
        <w:spacing w:after="0"/>
      </w:pPr>
      <w:r>
        <w:t xml:space="preserve">Název dokladu: </w:t>
      </w:r>
      <w:r w:rsidR="00770D4B">
        <w:rPr>
          <w:rStyle w:val="Zdraznnintenzivn"/>
        </w:rPr>
        <w:t>Výpis z obchodního rejstříku</w:t>
      </w:r>
    </w:p>
    <w:p w:rsidR="0071389C" w:rsidRDefault="00770D4B" w:rsidP="0071389C">
      <w:pPr>
        <w:pStyle w:val="Odstavecseseznamem"/>
        <w:spacing w:after="0"/>
      </w:pPr>
      <w:r>
        <w:t>Vyhotovil: Vladimír Oprchal</w:t>
      </w:r>
    </w:p>
    <w:p w:rsidR="00770D4B" w:rsidRDefault="00770D4B" w:rsidP="00770D4B">
      <w:pPr>
        <w:pStyle w:val="Odstavecseseznamem"/>
        <w:spacing w:after="0"/>
      </w:pPr>
      <w:r>
        <w:t xml:space="preserve">Doklady k prokázání profesních kvalifikačních předpokladů: </w:t>
      </w:r>
    </w:p>
    <w:p w:rsidR="00770D4B" w:rsidRDefault="00770D4B" w:rsidP="00770D4B">
      <w:pPr>
        <w:pStyle w:val="Odstavecseseznamem"/>
        <w:spacing w:after="0"/>
        <w:rPr>
          <w:rFonts w:eastAsia="Calibri" w:cs="Arial"/>
        </w:rPr>
      </w:pPr>
      <w:r>
        <w:t xml:space="preserve">Název dokladu: </w:t>
      </w:r>
      <w:r w:rsidRPr="00C61A93">
        <w:rPr>
          <w:rFonts w:eastAsia="Calibri" w:cs="Arial"/>
        </w:rPr>
        <w:t>podle § 77 odst. 2 písm. a) zákona prokáže účastník výběrového řízení předložením dokladu o oprávnění podnikat v rozsahu odpovídajícímu předmětu veřejné zakázky,</w:t>
      </w:r>
    </w:p>
    <w:p w:rsidR="00770D4B" w:rsidRDefault="00770D4B" w:rsidP="00840D7B">
      <w:pPr>
        <w:pStyle w:val="Odstavecseseznamem"/>
        <w:spacing w:after="0"/>
      </w:pPr>
      <w:r>
        <w:t xml:space="preserve">Název dokladu: </w:t>
      </w:r>
      <w:bookmarkStart w:id="1" w:name="_Hlk483787285"/>
      <w:r w:rsidRPr="00C61A93">
        <w:rPr>
          <w:rFonts w:eastAsia="Calibri" w:cs="Arial"/>
        </w:rPr>
        <w:t>živnostenský list pro zprostředkování obchodu a služeb</w:t>
      </w:r>
      <w:bookmarkEnd w:id="1"/>
    </w:p>
    <w:p w:rsidR="00770D4B" w:rsidRDefault="00770D4B" w:rsidP="0071389C">
      <w:pPr>
        <w:pStyle w:val="Odstavecseseznamem"/>
        <w:spacing w:after="0"/>
      </w:pPr>
    </w:p>
    <w:p w:rsidR="0071389C" w:rsidRDefault="0071389C" w:rsidP="0071389C">
      <w:pPr>
        <w:pStyle w:val="Odstavecseseznamem"/>
        <w:spacing w:after="0"/>
      </w:pPr>
      <w:r w:rsidRPr="0071389C">
        <w:t xml:space="preserve">Dodavatel prokazuje část kvalifikace prostřednictvím subdodavatele: </w:t>
      </w:r>
      <w:sdt>
        <w:sdtPr>
          <w:rPr>
            <w:rStyle w:val="Zdraznnintenzivn"/>
          </w:rPr>
          <w:id w:val="922608422"/>
          <w:placeholder>
            <w:docPart w:val="D630D791725342B581A3516A74C8FBBE"/>
          </w:placeholder>
          <w:dropDownList>
            <w:listItem w:value="Zvolte položku."/>
            <w:listItem w:displayText="ano." w:value="ano."/>
            <w:listItem w:displayText="ne." w:value="ne."/>
          </w:dropDownList>
        </w:sdtPr>
        <w:sdtEndPr>
          <w:rPr>
            <w:rStyle w:val="Zdraznnintenzivn"/>
          </w:rPr>
        </w:sdtEndPr>
        <w:sdtContent>
          <w:r w:rsidRPr="0071389C">
            <w:rPr>
              <w:rStyle w:val="Zdraznnintenzivn"/>
            </w:rPr>
            <w:t>ne.</w:t>
          </w:r>
        </w:sdtContent>
      </w:sdt>
      <w:r w:rsidRPr="0071389C">
        <w:t xml:space="preserve"> </w:t>
      </w:r>
    </w:p>
    <w:p w:rsidR="0071389C" w:rsidRDefault="0071389C" w:rsidP="0071389C">
      <w:pPr>
        <w:pStyle w:val="Odstavecseseznamem"/>
        <w:spacing w:after="0"/>
      </w:pPr>
      <w:r>
        <w:t xml:space="preserve">Dodavatel doložil všechny doklady k subdodavateli: </w:t>
      </w:r>
      <w:sdt>
        <w:sdtPr>
          <w:rPr>
            <w:rStyle w:val="Zdraznnintenzivn"/>
          </w:rPr>
          <w:id w:val="1925990785"/>
          <w:placeholder>
            <w:docPart w:val="B8F8B24A89574B4BAAA649550B080CB2"/>
          </w:placeholder>
          <w:dropDownList>
            <w:listItem w:value="Zvolte položku."/>
            <w:listItem w:displayText="ano." w:value="ano."/>
            <w:listItem w:displayText="ne." w:value="ne."/>
            <w:listItem w:displayText="nerelevantní." w:value="nerelevantní."/>
          </w:dropDownList>
        </w:sdtPr>
        <w:sdtEndPr>
          <w:rPr>
            <w:rStyle w:val="Zdraznnintenzivn"/>
          </w:rPr>
        </w:sdtEndPr>
        <w:sdtContent>
          <w:r w:rsidRPr="0071389C">
            <w:rPr>
              <w:rStyle w:val="Zdraznnintenzivn"/>
            </w:rPr>
            <w:t>nerelevantní.</w:t>
          </w:r>
        </w:sdtContent>
      </w:sdt>
      <w:r>
        <w:t xml:space="preserve"> </w:t>
      </w:r>
    </w:p>
    <w:p w:rsidR="0071389C" w:rsidRPr="0071389C" w:rsidRDefault="0071389C" w:rsidP="0071389C">
      <w:pPr>
        <w:pStyle w:val="Odstavecseseznamem"/>
        <w:spacing w:after="0"/>
        <w:rPr>
          <w:rStyle w:val="Zdraznnintenzivn"/>
        </w:rPr>
      </w:pPr>
      <w:r>
        <w:t xml:space="preserve">Dodavatel požádán o objasnění či doplnění dokladů k prokázání kvalifikace: </w:t>
      </w:r>
      <w:sdt>
        <w:sdtPr>
          <w:rPr>
            <w:rStyle w:val="Zdraznnintenzivn"/>
          </w:rPr>
          <w:id w:val="297349662"/>
          <w:placeholder>
            <w:docPart w:val="EE799A57AA4A4E6E8E33C4683B675879"/>
          </w:placeholder>
          <w:dropDownList>
            <w:listItem w:value="Zvolte položku."/>
            <w:listItem w:displayText="ano." w:value="ano."/>
            <w:listItem w:displayText="ne." w:value="ne."/>
            <w:listItem w:displayText="nerelevantní." w:value="nerelevantní."/>
          </w:dropDownList>
        </w:sdtPr>
        <w:sdtEndPr>
          <w:rPr>
            <w:rStyle w:val="Zdraznnintenzivn"/>
          </w:rPr>
        </w:sdtEndPr>
        <w:sdtContent>
          <w:r w:rsidRPr="0071389C">
            <w:rPr>
              <w:rStyle w:val="Zdraznnintenzivn"/>
            </w:rPr>
            <w:t>ne.</w:t>
          </w:r>
        </w:sdtContent>
      </w:sdt>
      <w:r w:rsidRPr="0071389C">
        <w:rPr>
          <w:rStyle w:val="Zdraznnintenzivn"/>
        </w:rPr>
        <w:t xml:space="preserve"> </w:t>
      </w:r>
    </w:p>
    <w:p w:rsidR="0071389C" w:rsidRDefault="0071389C" w:rsidP="0071389C">
      <w:pPr>
        <w:pStyle w:val="Odstavecseseznamem"/>
        <w:spacing w:after="0"/>
      </w:pPr>
      <w:r>
        <w:t xml:space="preserve">Výsledek kontroly splnění prokázání splnění kvalifikace: splnění požadavků bylo prokázáno. </w:t>
      </w:r>
    </w:p>
    <w:p w:rsidR="0071389C" w:rsidRDefault="0071389C" w:rsidP="0071389C">
      <w:pPr>
        <w:pStyle w:val="Odstavecseseznamem"/>
        <w:spacing w:after="0"/>
      </w:pPr>
      <w:r>
        <w:t>Závěr:</w:t>
      </w:r>
      <w:r>
        <w:tab/>
      </w:r>
      <w:sdt>
        <w:sdtPr>
          <w:rPr>
            <w:rStyle w:val="Zdraznnintenzivn"/>
          </w:rPr>
          <w:id w:val="1963223435"/>
          <w:placeholder>
            <w:docPart w:val="83B9C2B952154DFF96A6A041715F9CEC"/>
          </w:placeholder>
          <w:dropDownList>
            <w:listItem w:value="Zvolte položku."/>
            <w:listItem w:displayText="nabídka vyhověla kontrole posouzení kvalifikace a bude zařazena do dalšího hodnocení." w:value="nabídka vyhověla kontrole posouzení kvalifikace a bude zařazena do dalšího hodnocení."/>
            <w:listItem w:displayText="nabídka nevyhověla kontrole posouzení kvalifikac a nebude zařazena do dalšího hodnocení." w:value="nabídka nevyhověla kontrole posouzení kvalifikac a nebude zařazena do dalšího hodnocení."/>
          </w:dropDownList>
        </w:sdtPr>
        <w:sdtEndPr>
          <w:rPr>
            <w:rStyle w:val="Zdraznnintenzivn"/>
          </w:rPr>
        </w:sdtEndPr>
        <w:sdtContent>
          <w:r w:rsidRPr="0071389C">
            <w:rPr>
              <w:rStyle w:val="Zdraznnintenzivn"/>
            </w:rPr>
            <w:t>nabídka vyhověla kontrole posouzení kvalifikace a bude zařazena do dalšího hodnocení.</w:t>
          </w:r>
        </w:sdtContent>
      </w:sdt>
      <w:r>
        <w:t xml:space="preserve"> </w:t>
      </w:r>
    </w:p>
    <w:p w:rsidR="009677C6" w:rsidRDefault="009677C6" w:rsidP="009677C6"/>
    <w:p w:rsidR="00840D7B" w:rsidRPr="00840D7B" w:rsidRDefault="00840D7B" w:rsidP="00840D7B">
      <w:pPr>
        <w:pStyle w:val="Odstavecseseznamem"/>
        <w:numPr>
          <w:ilvl w:val="0"/>
          <w:numId w:val="2"/>
        </w:numPr>
        <w:spacing w:after="0"/>
        <w:rPr>
          <w:rStyle w:val="Zdraznnintenzivn"/>
          <w:b/>
        </w:rPr>
      </w:pPr>
      <w:proofErr w:type="spellStart"/>
      <w:r>
        <w:rPr>
          <w:rStyle w:val="Zdraznnintenzivn"/>
          <w:b/>
        </w:rPr>
        <w:t>Stratos</w:t>
      </w:r>
      <w:proofErr w:type="spellEnd"/>
      <w:r>
        <w:rPr>
          <w:rStyle w:val="Zdraznnintenzivn"/>
          <w:b/>
        </w:rPr>
        <w:t xml:space="preserve"> Auto, spol. s. r. o.</w:t>
      </w:r>
    </w:p>
    <w:p w:rsidR="00840D7B" w:rsidRDefault="00840D7B" w:rsidP="00840D7B">
      <w:pPr>
        <w:pStyle w:val="Odstavecseseznamem"/>
        <w:spacing w:after="0"/>
        <w:rPr>
          <w:rStyle w:val="Zdraznnintenzivn"/>
        </w:rPr>
      </w:pPr>
      <w:r>
        <w:t>IČ: 62028367</w:t>
      </w:r>
    </w:p>
    <w:p w:rsidR="00840D7B" w:rsidRPr="0071389C" w:rsidRDefault="00840D7B" w:rsidP="00840D7B">
      <w:pPr>
        <w:pStyle w:val="Odstavecseseznamem"/>
        <w:spacing w:after="0"/>
      </w:pPr>
      <w:r w:rsidRPr="0071389C">
        <w:t>Doklady k prokázání základních kvalifikačních předpokladů:</w:t>
      </w:r>
    </w:p>
    <w:p w:rsidR="00840D7B" w:rsidRDefault="00840D7B" w:rsidP="00840D7B">
      <w:pPr>
        <w:pStyle w:val="Odstavecseseznamem"/>
        <w:spacing w:after="0"/>
      </w:pPr>
      <w:r>
        <w:t xml:space="preserve">Název dokladu: Výpis ze seznamu kvalifikovaných dodavatelů. </w:t>
      </w:r>
    </w:p>
    <w:p w:rsidR="00840D7B" w:rsidRPr="00770D4B" w:rsidRDefault="00840D7B" w:rsidP="00840D7B">
      <w:pPr>
        <w:pStyle w:val="Odstavecseseznamem"/>
        <w:spacing w:after="0"/>
        <w:rPr>
          <w:b/>
        </w:rPr>
      </w:pPr>
      <w:r w:rsidRPr="00770D4B">
        <w:t>Splňuje všechny náležitosti podle § 74 odst. 1 až 3 zákona, ž</w:t>
      </w:r>
      <w:r>
        <w:t>e není nezpůsobilým dodavatelem.</w:t>
      </w:r>
    </w:p>
    <w:p w:rsidR="00840D7B" w:rsidRPr="00840D7B" w:rsidRDefault="00840D7B" w:rsidP="00840D7B">
      <w:pPr>
        <w:pStyle w:val="Odstavecseseznamem"/>
        <w:spacing w:after="0"/>
        <w:rPr>
          <w:color w:val="C00000"/>
        </w:rPr>
      </w:pPr>
      <w:r>
        <w:t xml:space="preserve">Vyhotovil: </w:t>
      </w:r>
      <w:r>
        <w:rPr>
          <w:rStyle w:val="Zdraznnintenzivn"/>
          <w:color w:val="C00000"/>
        </w:rPr>
        <w:t>Martin Strakoš</w:t>
      </w:r>
    </w:p>
    <w:p w:rsidR="00840D7B" w:rsidRDefault="00840D7B" w:rsidP="00840D7B">
      <w:pPr>
        <w:pStyle w:val="Odstavecseseznamem"/>
        <w:spacing w:after="0"/>
      </w:pPr>
      <w:r>
        <w:t xml:space="preserve">Doklady k prokázání profesních kvalifikačních předpokladů: </w:t>
      </w:r>
    </w:p>
    <w:p w:rsidR="00840D7B" w:rsidRDefault="00840D7B" w:rsidP="00840D7B">
      <w:pPr>
        <w:pStyle w:val="Odstavecseseznamem"/>
        <w:spacing w:after="0"/>
      </w:pPr>
      <w:r>
        <w:t>Název dokladu: Výpis ze seznamu kvalifikovaných dodavatelů. P</w:t>
      </w:r>
      <w:r w:rsidRPr="00C61A93">
        <w:rPr>
          <w:rFonts w:eastAsia="Calibri" w:cs="Arial"/>
        </w:rPr>
        <w:t>odle § 77 odst. 1 zákona</w:t>
      </w:r>
    </w:p>
    <w:p w:rsidR="00840D7B" w:rsidRDefault="00840D7B" w:rsidP="00840D7B">
      <w:pPr>
        <w:pStyle w:val="Odstavecseseznamem"/>
        <w:spacing w:after="0"/>
      </w:pPr>
      <w:r>
        <w:t xml:space="preserve">Název dokladu: </w:t>
      </w:r>
      <w:r w:rsidR="00777D6E">
        <w:rPr>
          <w:rStyle w:val="Zdraznnintenzivn"/>
        </w:rPr>
        <w:t>Výpis z obchodního rejstříku</w:t>
      </w:r>
    </w:p>
    <w:p w:rsidR="00840D7B" w:rsidRDefault="00840D7B" w:rsidP="00840D7B">
      <w:pPr>
        <w:pStyle w:val="Odstavecseseznamem"/>
        <w:spacing w:after="0"/>
      </w:pPr>
      <w:r>
        <w:t xml:space="preserve">Vyhotovil: </w:t>
      </w:r>
      <w:r>
        <w:rPr>
          <w:rStyle w:val="Zdraznnintenzivn"/>
          <w:color w:val="C00000"/>
        </w:rPr>
        <w:t>Martin Strakoš</w:t>
      </w:r>
    </w:p>
    <w:p w:rsidR="00840D7B" w:rsidRDefault="00840D7B" w:rsidP="00840D7B">
      <w:pPr>
        <w:pStyle w:val="Odstavecseseznamem"/>
        <w:spacing w:after="0"/>
      </w:pPr>
      <w:r>
        <w:t xml:space="preserve">Doklady k prokázání profesních kvalifikačních předpokladů: </w:t>
      </w:r>
    </w:p>
    <w:p w:rsidR="00840D7B" w:rsidRDefault="00840D7B" w:rsidP="00840D7B">
      <w:pPr>
        <w:pStyle w:val="Odstavecseseznamem"/>
        <w:spacing w:after="0"/>
        <w:rPr>
          <w:rFonts w:eastAsia="Calibri" w:cs="Arial"/>
        </w:rPr>
      </w:pPr>
      <w:r>
        <w:t xml:space="preserve">Název dokladu: </w:t>
      </w:r>
      <w:r w:rsidR="00777D6E">
        <w:t>Výpis ze seznamu kvalifikovaných dodavatelů</w:t>
      </w:r>
      <w:r w:rsidR="00777D6E">
        <w:rPr>
          <w:rFonts w:eastAsia="Calibri" w:cs="Arial"/>
        </w:rPr>
        <w:t>. P</w:t>
      </w:r>
      <w:r w:rsidRPr="00C61A93">
        <w:rPr>
          <w:rFonts w:eastAsia="Calibri" w:cs="Arial"/>
        </w:rPr>
        <w:t>odle § 77 odst. 2 písm. a) zákona prokáže účastník výběrového řízení předložením dokladu o oprávnění podnikat v rozsahu odpovídajícímu předmětu veřejné zakázky,</w:t>
      </w:r>
    </w:p>
    <w:p w:rsidR="00840D7B" w:rsidRDefault="00840D7B" w:rsidP="00840D7B">
      <w:pPr>
        <w:pStyle w:val="Odstavecseseznamem"/>
        <w:spacing w:after="0"/>
      </w:pPr>
      <w:r>
        <w:t xml:space="preserve">Název dokladu: </w:t>
      </w:r>
      <w:r w:rsidR="00777D6E">
        <w:t>Výpis z obchodního rejstříku. Ž</w:t>
      </w:r>
      <w:r w:rsidRPr="00C61A93">
        <w:rPr>
          <w:rFonts w:eastAsia="Calibri" w:cs="Arial"/>
        </w:rPr>
        <w:t>ivnostenský list pro zprostředkování obchodu a služeb</w:t>
      </w:r>
    </w:p>
    <w:p w:rsidR="00840D7B" w:rsidRDefault="00840D7B" w:rsidP="00840D7B">
      <w:pPr>
        <w:pStyle w:val="Odstavecseseznamem"/>
        <w:spacing w:after="0"/>
      </w:pPr>
    </w:p>
    <w:p w:rsidR="00840D7B" w:rsidRDefault="00840D7B" w:rsidP="00840D7B">
      <w:pPr>
        <w:pStyle w:val="Odstavecseseznamem"/>
        <w:spacing w:after="0"/>
      </w:pPr>
      <w:r w:rsidRPr="0071389C">
        <w:t xml:space="preserve">Dodavatel prokazuje část kvalifikace prostřednictvím subdodavatele: </w:t>
      </w:r>
      <w:sdt>
        <w:sdtPr>
          <w:rPr>
            <w:rStyle w:val="Zdraznnintenzivn"/>
          </w:rPr>
          <w:id w:val="-1429648755"/>
          <w:placeholder>
            <w:docPart w:val="B1E406BCFB54409594D9CB42AA29FC98"/>
          </w:placeholder>
          <w:dropDownList>
            <w:listItem w:value="Zvolte položku."/>
            <w:listItem w:displayText="ano." w:value="ano."/>
            <w:listItem w:displayText="ne." w:value="ne."/>
          </w:dropDownList>
        </w:sdtPr>
        <w:sdtEndPr>
          <w:rPr>
            <w:rStyle w:val="Zdraznnintenzivn"/>
          </w:rPr>
        </w:sdtEndPr>
        <w:sdtContent>
          <w:r w:rsidRPr="0071389C">
            <w:rPr>
              <w:rStyle w:val="Zdraznnintenzivn"/>
            </w:rPr>
            <w:t>ne.</w:t>
          </w:r>
        </w:sdtContent>
      </w:sdt>
      <w:r w:rsidRPr="0071389C">
        <w:t xml:space="preserve"> </w:t>
      </w:r>
    </w:p>
    <w:p w:rsidR="00840D7B" w:rsidRDefault="00840D7B" w:rsidP="00840D7B">
      <w:pPr>
        <w:pStyle w:val="Odstavecseseznamem"/>
        <w:spacing w:after="0"/>
      </w:pPr>
      <w:r>
        <w:t xml:space="preserve">Dodavatel doložil všechny doklady k subdodavateli: </w:t>
      </w:r>
      <w:sdt>
        <w:sdtPr>
          <w:rPr>
            <w:rStyle w:val="Zdraznnintenzivn"/>
          </w:rPr>
          <w:id w:val="1647694317"/>
          <w:placeholder>
            <w:docPart w:val="AB98FDA96FE64994BC95D7D4CFE35779"/>
          </w:placeholder>
          <w:dropDownList>
            <w:listItem w:value="Zvolte položku."/>
            <w:listItem w:displayText="ano." w:value="ano."/>
            <w:listItem w:displayText="ne." w:value="ne."/>
            <w:listItem w:displayText="nerelevantní." w:value="nerelevantní."/>
          </w:dropDownList>
        </w:sdtPr>
        <w:sdtEndPr>
          <w:rPr>
            <w:rStyle w:val="Zdraznnintenzivn"/>
          </w:rPr>
        </w:sdtEndPr>
        <w:sdtContent>
          <w:r w:rsidRPr="0071389C">
            <w:rPr>
              <w:rStyle w:val="Zdraznnintenzivn"/>
            </w:rPr>
            <w:t>nerelevantní.</w:t>
          </w:r>
        </w:sdtContent>
      </w:sdt>
      <w:r>
        <w:t xml:space="preserve"> </w:t>
      </w:r>
    </w:p>
    <w:p w:rsidR="00840D7B" w:rsidRPr="0071389C" w:rsidRDefault="00840D7B" w:rsidP="00840D7B">
      <w:pPr>
        <w:pStyle w:val="Odstavecseseznamem"/>
        <w:spacing w:after="0"/>
        <w:rPr>
          <w:rStyle w:val="Zdraznnintenzivn"/>
        </w:rPr>
      </w:pPr>
      <w:r>
        <w:t xml:space="preserve">Dodavatel požádán o objasnění či doplnění dokladů k prokázání kvalifikace: </w:t>
      </w:r>
      <w:sdt>
        <w:sdtPr>
          <w:rPr>
            <w:rStyle w:val="Zdraznnintenzivn"/>
          </w:rPr>
          <w:id w:val="-869924933"/>
          <w:placeholder>
            <w:docPart w:val="897E556B399340158C918DFF83302EC4"/>
          </w:placeholder>
          <w:dropDownList>
            <w:listItem w:value="Zvolte položku."/>
            <w:listItem w:displayText="ano." w:value="ano."/>
            <w:listItem w:displayText="ne." w:value="ne."/>
            <w:listItem w:displayText="nerelevantní." w:value="nerelevantní."/>
          </w:dropDownList>
        </w:sdtPr>
        <w:sdtEndPr>
          <w:rPr>
            <w:rStyle w:val="Zdraznnintenzivn"/>
          </w:rPr>
        </w:sdtEndPr>
        <w:sdtContent>
          <w:r w:rsidRPr="0071389C">
            <w:rPr>
              <w:rStyle w:val="Zdraznnintenzivn"/>
            </w:rPr>
            <w:t>ne.</w:t>
          </w:r>
        </w:sdtContent>
      </w:sdt>
      <w:r w:rsidRPr="0071389C">
        <w:rPr>
          <w:rStyle w:val="Zdraznnintenzivn"/>
        </w:rPr>
        <w:t xml:space="preserve"> </w:t>
      </w:r>
    </w:p>
    <w:p w:rsidR="00840D7B" w:rsidRDefault="00840D7B" w:rsidP="00840D7B">
      <w:pPr>
        <w:pStyle w:val="Odstavecseseznamem"/>
        <w:spacing w:after="0"/>
      </w:pPr>
      <w:r>
        <w:t xml:space="preserve">Výsledek kontroly splnění prokázání splnění kvalifikace: splnění požadavků bylo prokázáno. </w:t>
      </w:r>
    </w:p>
    <w:p w:rsidR="00840D7B" w:rsidRDefault="00840D7B" w:rsidP="00840D7B">
      <w:pPr>
        <w:pStyle w:val="Odstavecseseznamem"/>
        <w:spacing w:after="0"/>
      </w:pPr>
      <w:r>
        <w:t>Závěr:</w:t>
      </w:r>
      <w:r>
        <w:tab/>
      </w:r>
      <w:sdt>
        <w:sdtPr>
          <w:rPr>
            <w:rStyle w:val="Zdraznnintenzivn"/>
          </w:rPr>
          <w:id w:val="395476106"/>
          <w:placeholder>
            <w:docPart w:val="1D0C478B2DC54E1AA4C09D3802E36DD7"/>
          </w:placeholder>
          <w:dropDownList>
            <w:listItem w:value="Zvolte položku."/>
            <w:listItem w:displayText="nabídka vyhověla kontrole posouzení kvalifikace a bude zařazena do dalšího hodnocení." w:value="nabídka vyhověla kontrole posouzení kvalifikace a bude zařazena do dalšího hodnocení."/>
            <w:listItem w:displayText="nabídka nevyhověla kontrole posouzení kvalifikac a nebude zařazena do dalšího hodnocení." w:value="nabídka nevyhověla kontrole posouzení kvalifikac a nebude zařazena do dalšího hodnocení."/>
          </w:dropDownList>
        </w:sdtPr>
        <w:sdtEndPr>
          <w:rPr>
            <w:rStyle w:val="Zdraznnintenzivn"/>
          </w:rPr>
        </w:sdtEndPr>
        <w:sdtContent>
          <w:r w:rsidRPr="0071389C">
            <w:rPr>
              <w:rStyle w:val="Zdraznnintenzivn"/>
            </w:rPr>
            <w:t>nabídka vyhověla kontrole posouzení kvalifikace a bude zařazena do dalšího hodnocení.</w:t>
          </w:r>
        </w:sdtContent>
      </w:sdt>
      <w:r>
        <w:t xml:space="preserve"> </w:t>
      </w:r>
    </w:p>
    <w:p w:rsidR="00840D7B" w:rsidRDefault="00840D7B" w:rsidP="009677C6"/>
    <w:p w:rsidR="00654AD2" w:rsidRPr="00654AD2" w:rsidRDefault="00654AD2" w:rsidP="009677C6">
      <w:pPr>
        <w:rPr>
          <w:b/>
        </w:rPr>
      </w:pPr>
      <w:r w:rsidRPr="00654AD2">
        <w:rPr>
          <w:b/>
        </w:rPr>
        <w:t>Závěrečné hodnocení splnění požadavků na prokázání kvalifikace:</w:t>
      </w:r>
    </w:p>
    <w:p w:rsidR="00654AD2" w:rsidRPr="00654AD2" w:rsidRDefault="00654AD2" w:rsidP="009677C6">
      <w:pPr>
        <w:rPr>
          <w:rStyle w:val="Zdraznnintenzivn"/>
        </w:rPr>
      </w:pPr>
      <w:r w:rsidRPr="00654AD2">
        <w:rPr>
          <w:rStyle w:val="Zdraznnintenzivn"/>
        </w:rPr>
        <w:t>Všechny nabídky vyhověly kontrole posouzení kvalifikace a budou zařazeny do dalšího hodnocení.</w:t>
      </w:r>
    </w:p>
    <w:p w:rsidR="009677C6" w:rsidRDefault="009937CA" w:rsidP="009937CA">
      <w:pPr>
        <w:pStyle w:val="Nadpis2"/>
        <w:numPr>
          <w:ilvl w:val="0"/>
          <w:numId w:val="5"/>
        </w:numPr>
      </w:pPr>
      <w:r w:rsidRPr="009937CA">
        <w:lastRenderedPageBreak/>
        <w:t xml:space="preserve">Posouzení </w:t>
      </w:r>
      <w:r>
        <w:t>nabídek</w:t>
      </w:r>
    </w:p>
    <w:p w:rsidR="009937CA" w:rsidRDefault="009937CA" w:rsidP="009937CA">
      <w:r>
        <w:t xml:space="preserve">Komise přistoupila k posouzení nabídek. </w:t>
      </w:r>
    </w:p>
    <w:p w:rsidR="009937CA" w:rsidRDefault="009937CA" w:rsidP="009937CA">
      <w:r>
        <w:t>Číslo nabídky</w:t>
      </w:r>
      <w:r>
        <w:tab/>
        <w:t>Obchodní jméno a sídlo uchazeče</w:t>
      </w:r>
    </w:p>
    <w:p w:rsidR="009937CA" w:rsidRDefault="009937CA" w:rsidP="009937CA">
      <w:pPr>
        <w:ind w:left="708"/>
      </w:pPr>
      <w:bookmarkStart w:id="2" w:name="_Hlk486926632"/>
      <w:r>
        <w:t>1.</w:t>
      </w:r>
      <w:r>
        <w:tab/>
      </w:r>
      <w:r w:rsidR="00777D6E" w:rsidRPr="00777D6E">
        <w:t>TRUCK TRADE spol. s r. o.,</w:t>
      </w:r>
      <w:r w:rsidR="00777D6E">
        <w:t xml:space="preserve"> ICO </w:t>
      </w:r>
      <w:r w:rsidR="00777D6E" w:rsidRPr="00814867">
        <w:t>60717602</w:t>
      </w:r>
    </w:p>
    <w:p w:rsidR="009937CA" w:rsidRDefault="009937CA" w:rsidP="00777D6E">
      <w:pPr>
        <w:ind w:left="708"/>
        <w:rPr>
          <w:rStyle w:val="Zdraznnintenzivn"/>
        </w:rPr>
      </w:pPr>
      <w:r>
        <w:t>2.</w:t>
      </w:r>
      <w:r>
        <w:tab/>
      </w:r>
      <w:proofErr w:type="spellStart"/>
      <w:r w:rsidR="00777D6E" w:rsidRPr="00777D6E">
        <w:t>Stratos</w:t>
      </w:r>
      <w:proofErr w:type="spellEnd"/>
      <w:r w:rsidR="00777D6E" w:rsidRPr="00777D6E">
        <w:t xml:space="preserve"> Auto, spol. s. r. o.</w:t>
      </w:r>
      <w:r w:rsidR="00777D6E">
        <w:t xml:space="preserve"> ICO 62028367</w:t>
      </w:r>
    </w:p>
    <w:bookmarkEnd w:id="2"/>
    <w:p w:rsidR="009937CA" w:rsidRDefault="009937CA" w:rsidP="009937CA">
      <w:r>
        <w:t xml:space="preserve">Hodnotící komise přistoupila k posouzení nabídek uchazeče </w:t>
      </w:r>
      <w:r w:rsidR="00777D6E">
        <w:rPr>
          <w:rStyle w:val="Zdraznnintenzivn"/>
        </w:rPr>
        <w:t xml:space="preserve">č. 1, č. </w:t>
      </w:r>
      <w:proofErr w:type="gramStart"/>
      <w:r w:rsidR="00777D6E">
        <w:rPr>
          <w:rStyle w:val="Zdraznnintenzivn"/>
        </w:rPr>
        <w:t xml:space="preserve">2 </w:t>
      </w:r>
      <w:r>
        <w:t xml:space="preserve"> z</w:t>
      </w:r>
      <w:proofErr w:type="gramEnd"/>
      <w:r>
        <w:t xml:space="preserve"> hlediska splnění zákonných požadavků a požadavků zadavatele uvedených v zadávacích podmínkách.</w:t>
      </w:r>
    </w:p>
    <w:p w:rsidR="009937CA" w:rsidRDefault="009937CA" w:rsidP="009937CA">
      <w:r>
        <w:t xml:space="preserve">Hodnotící komise konstatovala, že nabídky uchazečů </w:t>
      </w:r>
      <w:r w:rsidRPr="009937CA">
        <w:rPr>
          <w:rStyle w:val="Zdraznnintenzivn"/>
        </w:rPr>
        <w:t>č. 1 a č. 2</w:t>
      </w:r>
      <w:r>
        <w:t xml:space="preserve"> splňují jak zákonné požadavky, tak požadavky uvedené zadavatelem v zadávacích podmínkách </w:t>
      </w:r>
    </w:p>
    <w:p w:rsidR="009937CA" w:rsidRDefault="009937CA" w:rsidP="009937CA">
      <w:r>
        <w:t>a nejedná se o nepřijatelné nabídky.</w:t>
      </w:r>
    </w:p>
    <w:p w:rsidR="009937CA" w:rsidRDefault="009937CA" w:rsidP="009937CA">
      <w:r>
        <w:t xml:space="preserve">Zároveň hodnotící komise prohlásila, že v nabídkách uchazečů </w:t>
      </w:r>
      <w:r w:rsidRPr="009937CA">
        <w:rPr>
          <w:rStyle w:val="Zdraznnintenzivn"/>
        </w:rPr>
        <w:t>č. 1 a č. 2</w:t>
      </w:r>
      <w:r>
        <w:t xml:space="preserve"> neshledala další nejasnosti, které je třeba dodatečně vysvětlit.</w:t>
      </w:r>
    </w:p>
    <w:p w:rsidR="009937CA" w:rsidRDefault="009937CA" w:rsidP="009937CA">
      <w:r>
        <w:t xml:space="preserve">Hodnotící komise konstatovala, že nabídky uchazeče </w:t>
      </w:r>
      <w:r w:rsidRPr="009937CA">
        <w:rPr>
          <w:rStyle w:val="Zdraznnintenzivn"/>
        </w:rPr>
        <w:t>č. 1 a č. 2</w:t>
      </w:r>
      <w:r>
        <w:t xml:space="preserve"> splňuje zákonné požadavky. </w:t>
      </w:r>
    </w:p>
    <w:p w:rsidR="009937CA" w:rsidRDefault="009937CA" w:rsidP="009937CA">
      <w:r>
        <w:t xml:space="preserve">Dále hodnotící komise posoudila nabídky </w:t>
      </w:r>
      <w:r w:rsidRPr="009937CA">
        <w:rPr>
          <w:rStyle w:val="Zdraznnintenzivn"/>
        </w:rPr>
        <w:t>z hlediska výše uvedené nabídkové ceny</w:t>
      </w:r>
      <w:r>
        <w:t xml:space="preserve"> ve vztahu k předmětu veřejné zakázky. Na základě tohoto posouzení hodnotící komise zjistila, že nabídky uchazečů </w:t>
      </w:r>
      <w:r w:rsidRPr="009937CA">
        <w:rPr>
          <w:rStyle w:val="Zdraznnintenzivn"/>
        </w:rPr>
        <w:t>č. 1 a č. 2</w:t>
      </w:r>
      <w:r>
        <w:t xml:space="preserve"> neobsahují mimořádně nízkou nabídkovou cenu.</w:t>
      </w:r>
    </w:p>
    <w:p w:rsidR="009937CA" w:rsidRDefault="009937CA" w:rsidP="009937CA">
      <w:pPr>
        <w:pStyle w:val="Nadpis2"/>
        <w:numPr>
          <w:ilvl w:val="0"/>
          <w:numId w:val="5"/>
        </w:numPr>
      </w:pPr>
      <w:r>
        <w:t>Hodnocení nabídek</w:t>
      </w:r>
    </w:p>
    <w:p w:rsidR="009937CA" w:rsidRDefault="009937CA" w:rsidP="009937CA">
      <w:r w:rsidRPr="009937CA">
        <w:t>Komise převzala k  hodnocení nabídky, ve kterých uchazeči prokázali, že splňují požadavky na kvalifikaci. Komise posuzovala a hodnotila nabídky těchto uchazečů:</w:t>
      </w:r>
    </w:p>
    <w:p w:rsidR="009937CA" w:rsidRDefault="009937CA" w:rsidP="009937CA">
      <w:r>
        <w:t>Číslo nabídky</w:t>
      </w:r>
      <w:r>
        <w:tab/>
        <w:t>Obchodní jméno a sídlo uchazeče</w:t>
      </w:r>
    </w:p>
    <w:p w:rsidR="00777D6E" w:rsidRDefault="00777D6E" w:rsidP="00777D6E">
      <w:pPr>
        <w:ind w:left="708"/>
      </w:pPr>
      <w:r>
        <w:t>1.</w:t>
      </w:r>
      <w:r>
        <w:tab/>
      </w:r>
      <w:r w:rsidRPr="00777D6E">
        <w:t>TRUCK TRADE spol. s r. o.,</w:t>
      </w:r>
      <w:r>
        <w:t xml:space="preserve"> ICO </w:t>
      </w:r>
      <w:r w:rsidRPr="00814867">
        <w:t>60717602</w:t>
      </w:r>
    </w:p>
    <w:p w:rsidR="00777D6E" w:rsidRDefault="00777D6E" w:rsidP="00777D6E">
      <w:pPr>
        <w:ind w:left="708"/>
        <w:rPr>
          <w:rStyle w:val="Zdraznnintenzivn"/>
        </w:rPr>
      </w:pPr>
      <w:r>
        <w:t>2.</w:t>
      </w:r>
      <w:r>
        <w:tab/>
      </w:r>
      <w:proofErr w:type="spellStart"/>
      <w:r w:rsidRPr="00777D6E">
        <w:t>Stratos</w:t>
      </w:r>
      <w:proofErr w:type="spellEnd"/>
      <w:r w:rsidRPr="00777D6E">
        <w:t xml:space="preserve"> Auto, spol. s. r. o.</w:t>
      </w:r>
      <w:r>
        <w:t xml:space="preserve"> ICO 62028367</w:t>
      </w:r>
    </w:p>
    <w:p w:rsidR="00985D18" w:rsidRDefault="00985D18" w:rsidP="00985D18">
      <w:r>
        <w:t xml:space="preserve">Po důkladné kontrole všech nabídek komise došla k závěru, že nabídky </w:t>
      </w:r>
      <w:r w:rsidRPr="00985D18">
        <w:rPr>
          <w:rStyle w:val="Zdraznnintenzivn"/>
        </w:rPr>
        <w:t>č. 1 a č. 2</w:t>
      </w:r>
      <w:r>
        <w:t xml:space="preserve"> splnily veškeré požadavky, a tedy všechny nabídky jsou posouzené jako souladné se zákonem a zadávacími podmínkami a mohou být hodnoceny.</w:t>
      </w:r>
    </w:p>
    <w:p w:rsidR="009937CA" w:rsidRDefault="00985D18" w:rsidP="00985D18">
      <w:r>
        <w:t>Komise hodnotila nabídky uchazečů, kteří podali nabídky souladné se zákonem a zadávacími podmínkami. Hodnotící komise hodnotila nabídky v souladu výzvou k podání nabídek částí Hodnotící kritéria.</w:t>
      </w:r>
    </w:p>
    <w:tbl>
      <w:tblPr>
        <w:tblStyle w:val="Svtltabulkasmkou1"/>
        <w:tblW w:w="0" w:type="auto"/>
        <w:tblLook w:val="0000" w:firstRow="0" w:lastRow="0" w:firstColumn="0" w:lastColumn="0" w:noHBand="0" w:noVBand="0"/>
      </w:tblPr>
      <w:tblGrid>
        <w:gridCol w:w="1157"/>
        <w:gridCol w:w="3521"/>
        <w:gridCol w:w="2977"/>
        <w:gridCol w:w="1276"/>
      </w:tblGrid>
      <w:tr w:rsidR="00985D18" w:rsidRPr="00985D18" w:rsidTr="00985D18">
        <w:trPr>
          <w:trHeight w:val="397"/>
        </w:trPr>
        <w:tc>
          <w:tcPr>
            <w:tcW w:w="1157" w:type="dxa"/>
          </w:tcPr>
          <w:p w:rsidR="00985D18" w:rsidRPr="00985D18" w:rsidRDefault="00985D18" w:rsidP="00985D18">
            <w:pPr>
              <w:spacing w:after="160"/>
              <w:jc w:val="center"/>
            </w:pPr>
            <w:r w:rsidRPr="00985D18">
              <w:br w:type="page"/>
            </w:r>
            <w:r w:rsidRPr="00985D18">
              <w:rPr>
                <w:bCs/>
              </w:rPr>
              <w:t>Číslo nabídky</w:t>
            </w:r>
          </w:p>
        </w:tc>
        <w:tc>
          <w:tcPr>
            <w:tcW w:w="3521" w:type="dxa"/>
          </w:tcPr>
          <w:p w:rsidR="00985D18" w:rsidRPr="00985D18" w:rsidRDefault="00985D18" w:rsidP="00985D18">
            <w:pPr>
              <w:spacing w:after="160"/>
              <w:jc w:val="center"/>
              <w:rPr>
                <w:bCs/>
              </w:rPr>
            </w:pPr>
            <w:r w:rsidRPr="00985D18">
              <w:rPr>
                <w:bCs/>
              </w:rPr>
              <w:t>Obchodní jméno a IČ uchazeče</w:t>
            </w:r>
          </w:p>
        </w:tc>
        <w:tc>
          <w:tcPr>
            <w:tcW w:w="2977" w:type="dxa"/>
          </w:tcPr>
          <w:p w:rsidR="00985D18" w:rsidRPr="00985D18" w:rsidRDefault="00985D18" w:rsidP="00985D18">
            <w:pPr>
              <w:spacing w:after="160"/>
              <w:jc w:val="center"/>
              <w:rPr>
                <w:bCs/>
              </w:rPr>
            </w:pPr>
            <w:r w:rsidRPr="00985D18">
              <w:rPr>
                <w:bCs/>
              </w:rPr>
              <w:t>Nabídková cena</w:t>
            </w:r>
          </w:p>
        </w:tc>
        <w:tc>
          <w:tcPr>
            <w:tcW w:w="1276" w:type="dxa"/>
          </w:tcPr>
          <w:p w:rsidR="00985D18" w:rsidRPr="00985D18" w:rsidRDefault="00985D18" w:rsidP="00985D18">
            <w:pPr>
              <w:spacing w:after="160"/>
              <w:jc w:val="center"/>
              <w:rPr>
                <w:bCs/>
              </w:rPr>
            </w:pPr>
            <w:r w:rsidRPr="00985D18">
              <w:rPr>
                <w:bCs/>
              </w:rPr>
              <w:t>Konečné pořadí nabídky</w:t>
            </w:r>
          </w:p>
        </w:tc>
      </w:tr>
      <w:tr w:rsidR="00985D18" w:rsidRPr="00985D18" w:rsidTr="00985D18">
        <w:trPr>
          <w:trHeight w:val="169"/>
        </w:trPr>
        <w:tc>
          <w:tcPr>
            <w:tcW w:w="1157" w:type="dxa"/>
          </w:tcPr>
          <w:p w:rsidR="00985D18" w:rsidRPr="00985D18" w:rsidRDefault="00985D18" w:rsidP="00985D18">
            <w:pPr>
              <w:spacing w:after="160"/>
            </w:pPr>
            <w:r w:rsidRPr="00985D18">
              <w:t>1.</w:t>
            </w:r>
          </w:p>
        </w:tc>
        <w:tc>
          <w:tcPr>
            <w:tcW w:w="3521" w:type="dxa"/>
          </w:tcPr>
          <w:p w:rsidR="00985D18" w:rsidRPr="00985D18" w:rsidRDefault="000E753F" w:rsidP="00985D18">
            <w:pPr>
              <w:spacing w:after="160"/>
              <w:rPr>
                <w:rStyle w:val="Zdraznnintenzivn"/>
              </w:rPr>
            </w:pPr>
            <w:r w:rsidRPr="00777D6E">
              <w:t>TRUCK TRADE spol. s r. o.,</w:t>
            </w:r>
            <w:r>
              <w:t xml:space="preserve"> ICO </w:t>
            </w:r>
            <w:r w:rsidRPr="00814867">
              <w:t>60717602</w:t>
            </w:r>
          </w:p>
        </w:tc>
        <w:tc>
          <w:tcPr>
            <w:tcW w:w="2977" w:type="dxa"/>
          </w:tcPr>
          <w:p w:rsidR="00985D18" w:rsidRPr="00985D18" w:rsidRDefault="000E753F" w:rsidP="00985D18">
            <w:pPr>
              <w:spacing w:after="160"/>
              <w:rPr>
                <w:rStyle w:val="Zdraznnintenzivn"/>
              </w:rPr>
            </w:pPr>
            <w:r>
              <w:rPr>
                <w:rStyle w:val="Zdraznnintenzivn"/>
              </w:rPr>
              <w:t>1 414 900</w:t>
            </w:r>
            <w:r w:rsidR="00985D18" w:rsidRPr="00985D18">
              <w:rPr>
                <w:rStyle w:val="Zdraznnintenzivn"/>
              </w:rPr>
              <w:t>,- Kč bez DPH</w:t>
            </w:r>
          </w:p>
        </w:tc>
        <w:tc>
          <w:tcPr>
            <w:tcW w:w="1276" w:type="dxa"/>
          </w:tcPr>
          <w:p w:rsidR="00985D18" w:rsidRPr="00985D18" w:rsidRDefault="000E753F" w:rsidP="00985D18">
            <w:pPr>
              <w:spacing w:after="160"/>
              <w:rPr>
                <w:rStyle w:val="Zdraznnintenzivn"/>
              </w:rPr>
            </w:pPr>
            <w:r>
              <w:rPr>
                <w:rStyle w:val="Zdraznnintenzivn"/>
              </w:rPr>
              <w:t>1</w:t>
            </w:r>
            <w:r w:rsidR="00985D18" w:rsidRPr="00985D18">
              <w:rPr>
                <w:rStyle w:val="Zdraznnintenzivn"/>
              </w:rPr>
              <w:t>.</w:t>
            </w:r>
          </w:p>
        </w:tc>
      </w:tr>
      <w:tr w:rsidR="00985D18" w:rsidRPr="00985D18" w:rsidTr="00985D18">
        <w:trPr>
          <w:trHeight w:val="133"/>
        </w:trPr>
        <w:tc>
          <w:tcPr>
            <w:tcW w:w="1157" w:type="dxa"/>
          </w:tcPr>
          <w:p w:rsidR="00985D18" w:rsidRPr="00985D18" w:rsidRDefault="00985D18" w:rsidP="00985D18">
            <w:pPr>
              <w:spacing w:after="160"/>
            </w:pPr>
            <w:r w:rsidRPr="00985D18">
              <w:t>2.</w:t>
            </w:r>
          </w:p>
        </w:tc>
        <w:tc>
          <w:tcPr>
            <w:tcW w:w="3521" w:type="dxa"/>
          </w:tcPr>
          <w:p w:rsidR="00985D18" w:rsidRPr="00985D18" w:rsidRDefault="000E753F" w:rsidP="00985D18">
            <w:pPr>
              <w:spacing w:after="160"/>
              <w:rPr>
                <w:rStyle w:val="Zdraznnintenzivn"/>
              </w:rPr>
            </w:pPr>
            <w:proofErr w:type="spellStart"/>
            <w:r w:rsidRPr="00777D6E">
              <w:t>Stratos</w:t>
            </w:r>
            <w:proofErr w:type="spellEnd"/>
            <w:r w:rsidRPr="00777D6E">
              <w:t xml:space="preserve"> Auto, spol. s. r. o.</w:t>
            </w:r>
            <w:r>
              <w:t xml:space="preserve"> ICO 62028367</w:t>
            </w:r>
          </w:p>
        </w:tc>
        <w:tc>
          <w:tcPr>
            <w:tcW w:w="2977" w:type="dxa"/>
          </w:tcPr>
          <w:p w:rsidR="00985D18" w:rsidRPr="00985D18" w:rsidRDefault="000E753F" w:rsidP="00985D18">
            <w:pPr>
              <w:spacing w:after="160"/>
              <w:rPr>
                <w:rStyle w:val="Zdraznnintenzivn"/>
              </w:rPr>
            </w:pPr>
            <w:r>
              <w:rPr>
                <w:rStyle w:val="Zdraznnintenzivn"/>
              </w:rPr>
              <w:t>1 429 000</w:t>
            </w:r>
            <w:r w:rsidR="00985D18" w:rsidRPr="00985D18">
              <w:rPr>
                <w:rStyle w:val="Zdraznnintenzivn"/>
              </w:rPr>
              <w:t>,- Kč bez DPH</w:t>
            </w:r>
          </w:p>
        </w:tc>
        <w:tc>
          <w:tcPr>
            <w:tcW w:w="1276" w:type="dxa"/>
          </w:tcPr>
          <w:p w:rsidR="00985D18" w:rsidRPr="00985D18" w:rsidRDefault="000E753F" w:rsidP="00985D18">
            <w:pPr>
              <w:spacing w:after="160"/>
              <w:rPr>
                <w:rStyle w:val="Zdraznnintenzivn"/>
              </w:rPr>
            </w:pPr>
            <w:r>
              <w:rPr>
                <w:rStyle w:val="Zdraznnintenzivn"/>
              </w:rPr>
              <w:t>2</w:t>
            </w:r>
            <w:r w:rsidR="00985D18" w:rsidRPr="00985D18">
              <w:rPr>
                <w:rStyle w:val="Zdraznnintenzivn"/>
              </w:rPr>
              <w:t>.</w:t>
            </w:r>
          </w:p>
        </w:tc>
      </w:tr>
    </w:tbl>
    <w:p w:rsidR="00EB3F9F" w:rsidRDefault="00EB3F9F" w:rsidP="00DC68AE"/>
    <w:p w:rsidR="00EB3F9F" w:rsidRPr="000E753F" w:rsidRDefault="00EB3F9F" w:rsidP="000E753F">
      <w:pPr>
        <w:spacing w:after="0"/>
        <w:rPr>
          <w:rStyle w:val="Zdraznnintenzivn"/>
          <w:i w:val="0"/>
          <w:iCs w:val="0"/>
          <w:color w:val="auto"/>
        </w:rPr>
      </w:pPr>
      <w:r>
        <w:t xml:space="preserve">Nejvýhodnější nabídku podal uchazeč </w:t>
      </w:r>
      <w:r w:rsidR="000E753F" w:rsidRPr="00777D6E">
        <w:t>TRUCK TRADE spol. s r. o.,</w:t>
      </w:r>
      <w:r w:rsidR="000E753F">
        <w:t xml:space="preserve"> ICO </w:t>
      </w:r>
      <w:r w:rsidR="000E753F" w:rsidRPr="00814867">
        <w:t>60717602</w:t>
      </w:r>
      <w:r w:rsidR="000E753F">
        <w:t>, sídlo společnosti:</w:t>
      </w:r>
      <w:r w:rsidR="000E753F" w:rsidRPr="00814867">
        <w:t xml:space="preserve"> </w:t>
      </w:r>
      <w:r w:rsidR="000E753F">
        <w:t>Evropská 677, 664 42 Modřice</w:t>
      </w:r>
    </w:p>
    <w:p w:rsidR="00EB3F9F" w:rsidRDefault="00EB3F9F" w:rsidP="00DC68AE"/>
    <w:p w:rsidR="00985D18" w:rsidRDefault="00EB7F5A" w:rsidP="00985D18">
      <w:pPr>
        <w:pStyle w:val="Nadpis2"/>
        <w:numPr>
          <w:ilvl w:val="0"/>
          <w:numId w:val="5"/>
        </w:numPr>
      </w:pPr>
      <w:r>
        <w:lastRenderedPageBreak/>
        <w:t>Podpisy členů komise</w:t>
      </w:r>
    </w:p>
    <w:p w:rsidR="00985D18" w:rsidRDefault="00985D18" w:rsidP="00985D18">
      <w:r>
        <w:t>Členové komise svým podpisem stvrzují správnost a úplnost uvedených údajů.</w:t>
      </w:r>
    </w:p>
    <w:p w:rsidR="00985D18" w:rsidRDefault="00985D18" w:rsidP="00985D18"/>
    <w:p w:rsidR="00985D18" w:rsidRDefault="000E753F" w:rsidP="00985D18">
      <w:r>
        <w:t>V Bruntále dne 30. 6</w:t>
      </w:r>
      <w:r w:rsidR="00985D18">
        <w:t>. 2017</w:t>
      </w:r>
      <w:r w:rsidR="00985D18">
        <w:tab/>
      </w:r>
      <w:r w:rsidR="00985D18">
        <w:tab/>
      </w:r>
    </w:p>
    <w:p w:rsidR="00985D18" w:rsidRDefault="00985D18" w:rsidP="00985D18"/>
    <w:p w:rsidR="00985D18" w:rsidRDefault="00985D18" w:rsidP="00985D18">
      <w:r>
        <w:t xml:space="preserve">Předseda komise: </w:t>
      </w:r>
      <w:r>
        <w:tab/>
      </w:r>
      <w:r>
        <w:tab/>
      </w:r>
      <w:r w:rsidR="000E753F">
        <w:rPr>
          <w:rStyle w:val="Zdraznnintenzivn"/>
        </w:rPr>
        <w:t>Ing. Míka Václav</w:t>
      </w:r>
      <w:r>
        <w:t xml:space="preserve"> </w:t>
      </w:r>
      <w:r>
        <w:tab/>
      </w:r>
      <w:r>
        <w:tab/>
        <w:t>……………………………</w:t>
      </w:r>
    </w:p>
    <w:p w:rsidR="00985D18" w:rsidRDefault="00985D18" w:rsidP="00985D18">
      <w:r>
        <w:t>Místopředseda komise:</w:t>
      </w:r>
      <w:r>
        <w:tab/>
      </w:r>
      <w:r>
        <w:tab/>
      </w:r>
      <w:r w:rsidR="000E753F">
        <w:rPr>
          <w:rStyle w:val="Zdraznnintenzivn"/>
        </w:rPr>
        <w:t xml:space="preserve">Ing. Jiří Pánek    </w:t>
      </w:r>
      <w:r>
        <w:tab/>
      </w:r>
      <w:r>
        <w:tab/>
        <w:t>……………………………</w:t>
      </w:r>
    </w:p>
    <w:p w:rsidR="00985D18" w:rsidRDefault="00985D18" w:rsidP="00985D18">
      <w:r>
        <w:t xml:space="preserve">Člen komise: </w:t>
      </w:r>
      <w:r>
        <w:tab/>
      </w:r>
      <w:r>
        <w:tab/>
      </w:r>
      <w:r>
        <w:tab/>
      </w:r>
      <w:r w:rsidR="000E753F">
        <w:rPr>
          <w:rStyle w:val="Zdraznnintenzivn"/>
        </w:rPr>
        <w:t>Ladislav Mikuš</w:t>
      </w:r>
      <w:r w:rsidRPr="00985D18">
        <w:rPr>
          <w:rStyle w:val="Zdraznnintenzivn"/>
        </w:rPr>
        <w:tab/>
      </w:r>
      <w:r>
        <w:tab/>
      </w:r>
      <w:r>
        <w:tab/>
        <w:t>……………………………</w:t>
      </w:r>
    </w:p>
    <w:p w:rsidR="00D27607" w:rsidRPr="00D27607" w:rsidRDefault="00D27607" w:rsidP="00D27607">
      <w:r w:rsidRPr="00D27607">
        <w:tab/>
      </w:r>
      <w:r w:rsidRPr="00D27607">
        <w:tab/>
      </w:r>
      <w:r w:rsidRPr="00D27607">
        <w:tab/>
      </w:r>
      <w:r w:rsidRPr="00D27607">
        <w:tab/>
      </w:r>
      <w:r w:rsidRPr="00D27607">
        <w:tab/>
      </w:r>
      <w:r w:rsidRPr="00D27607">
        <w:tab/>
      </w:r>
      <w:r w:rsidR="000E753F">
        <w:tab/>
      </w:r>
      <w:r w:rsidR="000E753F">
        <w:tab/>
      </w:r>
      <w:r w:rsidR="000E753F">
        <w:tab/>
      </w:r>
      <w:r w:rsidRPr="00D27607">
        <w:tab/>
      </w:r>
      <w:r w:rsidRPr="00D27607">
        <w:tab/>
      </w:r>
      <w:r w:rsidRPr="00D27607">
        <w:tab/>
        <w:t xml:space="preserve">        V</w:t>
      </w:r>
      <w:r w:rsidR="000E753F">
        <w:t xml:space="preserve"> Bruntále   dne 30. 6. 2017</w:t>
      </w:r>
      <w:r w:rsidR="00F313B5">
        <w:t xml:space="preserve">        </w:t>
      </w:r>
      <w:r w:rsidRPr="00D27607">
        <w:t xml:space="preserve">         </w:t>
      </w:r>
    </w:p>
    <w:p w:rsidR="00D27607" w:rsidRPr="00D27607" w:rsidRDefault="00D27607" w:rsidP="00D27607"/>
    <w:p w:rsidR="00EB7F5A" w:rsidRDefault="00EB7F5A" w:rsidP="00EB7F5A">
      <w:pPr>
        <w:pStyle w:val="Nadpis2"/>
        <w:numPr>
          <w:ilvl w:val="0"/>
          <w:numId w:val="5"/>
        </w:numPr>
      </w:pPr>
      <w:r>
        <w:t>Převzetí zprávy ředitelem organizace</w:t>
      </w:r>
    </w:p>
    <w:p w:rsidR="00A119C7" w:rsidRDefault="00EB7F5A" w:rsidP="00D27607">
      <w:r>
        <w:t xml:space="preserve">Ředitel organizace Ing. Jan Meca převzal zprávu o hodnocení nabídek v Bruntále dne </w:t>
      </w:r>
      <w:r w:rsidR="00C90F4E">
        <w:rPr>
          <w:rStyle w:val="Zdraznnintenzivn"/>
        </w:rPr>
        <w:t>7</w:t>
      </w:r>
      <w:bookmarkStart w:id="3" w:name="_GoBack"/>
      <w:bookmarkEnd w:id="3"/>
      <w:r w:rsidRPr="00EB7F5A">
        <w:rPr>
          <w:rStyle w:val="Zdraznnintenzivn"/>
        </w:rPr>
        <w:t>.</w:t>
      </w:r>
      <w:r>
        <w:rPr>
          <w:rStyle w:val="Zdraznnintenzivn"/>
        </w:rPr>
        <w:t xml:space="preserve"> </w:t>
      </w:r>
      <w:r w:rsidR="000E753F">
        <w:rPr>
          <w:rStyle w:val="Zdraznnintenzivn"/>
        </w:rPr>
        <w:t>7</w:t>
      </w:r>
      <w:r w:rsidRPr="00EB7F5A">
        <w:rPr>
          <w:rStyle w:val="Zdraznnintenzivn"/>
        </w:rPr>
        <w:t>.</w:t>
      </w:r>
      <w:r>
        <w:rPr>
          <w:rStyle w:val="Zdraznnintenzivn"/>
        </w:rPr>
        <w:t xml:space="preserve"> </w:t>
      </w:r>
      <w:r w:rsidRPr="00EB7F5A">
        <w:rPr>
          <w:rStyle w:val="Zdraznnintenzivn"/>
        </w:rPr>
        <w:t>2017</w:t>
      </w:r>
      <w:r>
        <w:t>.</w:t>
      </w:r>
    </w:p>
    <w:p w:rsidR="00EB7F5A" w:rsidRDefault="00EB7F5A" w:rsidP="00D27607"/>
    <w:p w:rsidR="00EB7F5A" w:rsidRDefault="00EB7F5A" w:rsidP="00D27607">
      <w:r>
        <w:t>…………………………….</w:t>
      </w:r>
    </w:p>
    <w:p w:rsidR="00EB7F5A" w:rsidRDefault="00EB7F5A" w:rsidP="00D27607">
      <w:r>
        <w:t>Ing. Jan Meca</w:t>
      </w:r>
    </w:p>
    <w:sectPr w:rsidR="00EB7F5A" w:rsidSect="00D43709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356" w:rsidRDefault="00661356" w:rsidP="006549DD">
      <w:pPr>
        <w:spacing w:after="0" w:line="240" w:lineRule="auto"/>
      </w:pPr>
      <w:r>
        <w:separator/>
      </w:r>
    </w:p>
  </w:endnote>
  <w:endnote w:type="continuationSeparator" w:id="0">
    <w:p w:rsidR="00661356" w:rsidRDefault="00661356" w:rsidP="0065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377424"/>
      <w:docPartObj>
        <w:docPartGallery w:val="Page Numbers (Bottom of Page)"/>
        <w:docPartUnique/>
      </w:docPartObj>
    </w:sdtPr>
    <w:sdtEndPr/>
    <w:sdtContent>
      <w:p w:rsidR="002F1158" w:rsidRPr="0083058D" w:rsidRDefault="002F1158" w:rsidP="002F1158">
        <w:pPr>
          <w:pStyle w:val="Zpat"/>
        </w:pPr>
        <w:r w:rsidRPr="0083058D">
          <w:t xml:space="preserve">Název dokumentu: </w:t>
        </w:r>
        <w:r w:rsidR="00EB7F5A">
          <w:t>ZPRÁVA O HODNOCENÍ NABÍDEK</w:t>
        </w:r>
        <w:r w:rsidRPr="0083058D">
          <w:tab/>
        </w:r>
        <w:r w:rsidRPr="0083058D">
          <w:tab/>
        </w:r>
        <w:r>
          <w:t>kategorie</w:t>
        </w:r>
        <w:r w:rsidRPr="0083058D">
          <w:t xml:space="preserve"> dokumentu: </w:t>
        </w:r>
        <w:r w:rsidR="00DC68AE">
          <w:t>směrnice</w:t>
        </w:r>
      </w:p>
      <w:p w:rsidR="006549DD" w:rsidRDefault="002F1158" w:rsidP="002F1158">
        <w:pPr>
          <w:pStyle w:val="Zpat"/>
        </w:pPr>
        <w:r w:rsidRPr="0083058D">
          <w:t xml:space="preserve">Číslo dokumentu: </w:t>
        </w:r>
        <w:r w:rsidR="00DC68AE">
          <w:t>S0</w:t>
        </w:r>
        <w:r>
          <w:t>4</w:t>
        </w:r>
        <w:r w:rsidRPr="0083058D">
          <w:t>.</w:t>
        </w:r>
        <w:r w:rsidR="00DC68AE">
          <w:t>P0</w:t>
        </w:r>
        <w:r w:rsidR="0088195D">
          <w:t>7</w:t>
        </w:r>
        <w:r w:rsidR="00DC68AE">
          <w:t>.</w:t>
        </w:r>
        <w:r w:rsidRPr="0083058D">
          <w:t>00</w:t>
        </w:r>
        <w:r w:rsidRPr="0083058D">
          <w:tab/>
        </w:r>
        <w:r w:rsidRPr="0083058D">
          <w:tab/>
          <w:t xml:space="preserve">strana: </w:t>
        </w:r>
        <w:r w:rsidRPr="0083058D">
          <w:fldChar w:fldCharType="begin"/>
        </w:r>
        <w:r w:rsidRPr="0083058D">
          <w:instrText>PAGE   \* MERGEFORMAT</w:instrText>
        </w:r>
        <w:r w:rsidRPr="0083058D">
          <w:fldChar w:fldCharType="separate"/>
        </w:r>
        <w:r w:rsidR="00C90F4E">
          <w:rPr>
            <w:noProof/>
          </w:rPr>
          <w:t>4</w:t>
        </w:r>
        <w:r w:rsidRPr="0083058D">
          <w:fldChar w:fldCharType="end"/>
        </w:r>
        <w:r w:rsidRPr="0083058D">
          <w:t xml:space="preserve"> z </w:t>
        </w:r>
        <w:r w:rsidR="00661356">
          <w:fldChar w:fldCharType="begin"/>
        </w:r>
        <w:r w:rsidR="00661356">
          <w:instrText xml:space="preserve"> NUMPAGES   \* MERGEFORMAT </w:instrText>
        </w:r>
        <w:r w:rsidR="00661356">
          <w:fldChar w:fldCharType="separate"/>
        </w:r>
        <w:r w:rsidR="00C90F4E">
          <w:rPr>
            <w:noProof/>
          </w:rPr>
          <w:t>4</w:t>
        </w:r>
        <w:r w:rsidR="0066135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356" w:rsidRDefault="00661356" w:rsidP="006549DD">
      <w:pPr>
        <w:spacing w:after="0" w:line="240" w:lineRule="auto"/>
      </w:pPr>
      <w:r>
        <w:separator/>
      </w:r>
    </w:p>
  </w:footnote>
  <w:footnote w:type="continuationSeparator" w:id="0">
    <w:p w:rsidR="00661356" w:rsidRDefault="00661356" w:rsidP="0065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9DD" w:rsidRPr="006549DD" w:rsidRDefault="006549DD" w:rsidP="002F1158">
    <w:pPr>
      <w:pStyle w:val="Zpat"/>
    </w:pPr>
    <w:r>
      <w:rPr>
        <w:noProof/>
        <w:lang w:eastAsia="cs-CZ"/>
      </w:rPr>
      <w:drawing>
        <wp:inline distT="0" distB="0" distL="0" distR="0">
          <wp:extent cx="2380408" cy="5400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-text-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0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drawing>
        <wp:inline distT="0" distB="0" distL="0" distR="0">
          <wp:extent cx="1243637" cy="540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63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679B"/>
    <w:multiLevelType w:val="hybridMultilevel"/>
    <w:tmpl w:val="49468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87F0D"/>
    <w:multiLevelType w:val="hybridMultilevel"/>
    <w:tmpl w:val="49162AC6"/>
    <w:lvl w:ilvl="0" w:tplc="469E83D4">
      <w:start w:val="1"/>
      <w:numFmt w:val="decimal"/>
      <w:lvlText w:val="%1."/>
      <w:lvlJc w:val="left"/>
      <w:pPr>
        <w:ind w:left="711" w:hanging="71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A6C67"/>
    <w:multiLevelType w:val="hybridMultilevel"/>
    <w:tmpl w:val="6FDCB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E5CB5"/>
    <w:multiLevelType w:val="hybridMultilevel"/>
    <w:tmpl w:val="75C46E54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E59E831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Calibri" w:hAnsi="Arial" w:hint="default"/>
        <w:color w:val="auto"/>
      </w:rPr>
    </w:lvl>
    <w:lvl w:ilvl="2" w:tplc="385463A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b w:val="0"/>
        <w:u w:val="none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3FE"/>
    <w:multiLevelType w:val="hybridMultilevel"/>
    <w:tmpl w:val="8BD88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D607C"/>
    <w:multiLevelType w:val="hybridMultilevel"/>
    <w:tmpl w:val="547EB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F2"/>
    <w:rsid w:val="000E753F"/>
    <w:rsid w:val="00155CDF"/>
    <w:rsid w:val="00175D0E"/>
    <w:rsid w:val="001E5A10"/>
    <w:rsid w:val="00212E3E"/>
    <w:rsid w:val="002F1158"/>
    <w:rsid w:val="004914F2"/>
    <w:rsid w:val="006549DD"/>
    <w:rsid w:val="00654AD2"/>
    <w:rsid w:val="00661356"/>
    <w:rsid w:val="006F6F57"/>
    <w:rsid w:val="0071389C"/>
    <w:rsid w:val="00717BA2"/>
    <w:rsid w:val="0073190C"/>
    <w:rsid w:val="0074561B"/>
    <w:rsid w:val="00770D4B"/>
    <w:rsid w:val="00777D6E"/>
    <w:rsid w:val="00814867"/>
    <w:rsid w:val="00840D7B"/>
    <w:rsid w:val="0088195D"/>
    <w:rsid w:val="00944899"/>
    <w:rsid w:val="009677C6"/>
    <w:rsid w:val="00985D18"/>
    <w:rsid w:val="009937CA"/>
    <w:rsid w:val="009B630D"/>
    <w:rsid w:val="00A119C7"/>
    <w:rsid w:val="00A45D71"/>
    <w:rsid w:val="00B4030D"/>
    <w:rsid w:val="00C90F4E"/>
    <w:rsid w:val="00CE2F06"/>
    <w:rsid w:val="00CE56ED"/>
    <w:rsid w:val="00D27607"/>
    <w:rsid w:val="00D43709"/>
    <w:rsid w:val="00DC68AE"/>
    <w:rsid w:val="00E52CE1"/>
    <w:rsid w:val="00EB3F9F"/>
    <w:rsid w:val="00EB7F5A"/>
    <w:rsid w:val="00F10DD0"/>
    <w:rsid w:val="00F300D5"/>
    <w:rsid w:val="00F313B5"/>
    <w:rsid w:val="00F87978"/>
    <w:rsid w:val="00FC2E0B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62E08"/>
  <w15:chartTrackingRefBased/>
  <w15:docId w15:val="{BEFCA4BF-F068-4377-9AEF-7C4D1641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37CA"/>
    <w:pPr>
      <w:spacing w:before="40" w:line="252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4030D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2E3E"/>
    <w:pPr>
      <w:keepNext/>
      <w:keepLines/>
      <w:spacing w:after="12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760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760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760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030D"/>
    <w:rPr>
      <w:rFonts w:ascii="Arial" w:eastAsiaTheme="majorEastAsia" w:hAnsi="Arial" w:cstheme="majorBidi"/>
      <w:color w:val="0D0D0D" w:themeColor="text1" w:themeTint="F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12E3E"/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customStyle="1" w:styleId="Normln-pepis">
    <w:name w:val="Normální - přepis"/>
    <w:basedOn w:val="Normln"/>
    <w:qFormat/>
    <w:rsid w:val="00E52CE1"/>
    <w:rPr>
      <w:color w:val="C00000"/>
    </w:rPr>
  </w:style>
  <w:style w:type="paragraph" w:styleId="Zhlav">
    <w:name w:val="header"/>
    <w:basedOn w:val="Normln"/>
    <w:link w:val="ZhlavChar"/>
    <w:uiPriority w:val="99"/>
    <w:unhideWhenUsed/>
    <w:rsid w:val="0065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9DD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2F1158"/>
    <w:pPr>
      <w:tabs>
        <w:tab w:val="center" w:pos="4536"/>
        <w:tab w:val="right" w:pos="9072"/>
      </w:tabs>
      <w:spacing w:after="0" w:line="240" w:lineRule="auto"/>
    </w:pPr>
    <w:rPr>
      <w:caps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F1158"/>
    <w:rPr>
      <w:rFonts w:ascii="Arial" w:hAnsi="Arial"/>
      <w:caps/>
      <w:sz w:val="16"/>
    </w:rPr>
  </w:style>
  <w:style w:type="paragraph" w:styleId="Nzev">
    <w:name w:val="Title"/>
    <w:basedOn w:val="Normln"/>
    <w:next w:val="Normln"/>
    <w:link w:val="NzevChar"/>
    <w:uiPriority w:val="10"/>
    <w:qFormat/>
    <w:rsid w:val="00B4030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4030D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7607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7607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7607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Textpoznpodarou">
    <w:name w:val="footnote text"/>
    <w:basedOn w:val="Normln"/>
    <w:link w:val="TextpoznpodarouChar"/>
    <w:semiHidden/>
    <w:rsid w:val="00D27607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276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D27607"/>
    <w:rPr>
      <w:vertAlign w:val="superscript"/>
    </w:rPr>
  </w:style>
  <w:style w:type="character" w:styleId="Siln">
    <w:name w:val="Strong"/>
    <w:basedOn w:val="Standardnpsmoodstavce"/>
    <w:uiPriority w:val="22"/>
    <w:qFormat/>
    <w:rsid w:val="00CE2F06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9677C6"/>
    <w:rPr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9677C6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985D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C90F4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2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1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8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42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0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22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12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86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0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7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9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9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03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69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D5527CA3094384BCEE671971E9CA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03302-14DC-4985-B4CC-E035300EF72C}"/>
      </w:docPartPr>
      <w:docPartBody>
        <w:p w:rsidR="00BF46CA" w:rsidRDefault="00A45C59" w:rsidP="00A45C59">
          <w:pPr>
            <w:pStyle w:val="3CD5527CA3094384BCEE671971E9CA68"/>
          </w:pPr>
          <w:r w:rsidRPr="007E469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F265E825B17A48EEB3AEA529946CB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9436BA-243B-4741-9D27-FB889DD6D959}"/>
      </w:docPartPr>
      <w:docPartBody>
        <w:p w:rsidR="00BF46CA" w:rsidRDefault="00A45C59" w:rsidP="00A45C59">
          <w:pPr>
            <w:pStyle w:val="F265E825B17A48EEB3AEA529946CB708"/>
          </w:pPr>
          <w:r w:rsidRPr="007E4696">
            <w:rPr>
              <w:rStyle w:val="Zstupntext"/>
            </w:rPr>
            <w:t>Zvolte položku.</w:t>
          </w:r>
        </w:p>
      </w:docPartBody>
    </w:docPart>
    <w:docPart>
      <w:docPartPr>
        <w:name w:val="D630D791725342B581A3516A74C8FB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F7FE1-8979-436B-B380-F94498B8E6A9}"/>
      </w:docPartPr>
      <w:docPartBody>
        <w:p w:rsidR="00BF46CA" w:rsidRDefault="00A45C59" w:rsidP="00A45C59">
          <w:pPr>
            <w:pStyle w:val="D630D791725342B581A3516A74C8FBBE"/>
          </w:pPr>
          <w:r w:rsidRPr="00FF4499">
            <w:rPr>
              <w:rStyle w:val="Zstupntext"/>
            </w:rPr>
            <w:t>Zvolte položku.</w:t>
          </w:r>
        </w:p>
      </w:docPartBody>
    </w:docPart>
    <w:docPart>
      <w:docPartPr>
        <w:name w:val="B8F8B24A89574B4BAAA649550B080C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836E5A-65AB-4F28-8BBD-91632F81F7F0}"/>
      </w:docPartPr>
      <w:docPartBody>
        <w:p w:rsidR="00BF46CA" w:rsidRDefault="00A45C59" w:rsidP="00A45C59">
          <w:pPr>
            <w:pStyle w:val="B8F8B24A89574B4BAAA649550B080CB2"/>
          </w:pPr>
          <w:r w:rsidRPr="00FF4499">
            <w:rPr>
              <w:rStyle w:val="Zstupntext"/>
            </w:rPr>
            <w:t>Zvolte položku.</w:t>
          </w:r>
        </w:p>
      </w:docPartBody>
    </w:docPart>
    <w:docPart>
      <w:docPartPr>
        <w:name w:val="EE799A57AA4A4E6E8E33C4683B6758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7D371-CDB0-4729-BE80-99119524A484}"/>
      </w:docPartPr>
      <w:docPartBody>
        <w:p w:rsidR="00BF46CA" w:rsidRDefault="00A45C59" w:rsidP="00A45C59">
          <w:pPr>
            <w:pStyle w:val="EE799A57AA4A4E6E8E33C4683B675879"/>
          </w:pPr>
          <w:r w:rsidRPr="00FF4499">
            <w:rPr>
              <w:rStyle w:val="Zstupntext"/>
            </w:rPr>
            <w:t>Zvolte položku.</w:t>
          </w:r>
        </w:p>
      </w:docPartBody>
    </w:docPart>
    <w:docPart>
      <w:docPartPr>
        <w:name w:val="83B9C2B952154DFF96A6A041715F9C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2E42ED-137A-4CF9-8F60-ACB37D67A0AD}"/>
      </w:docPartPr>
      <w:docPartBody>
        <w:p w:rsidR="00BF46CA" w:rsidRDefault="00A45C59" w:rsidP="00A45C59">
          <w:pPr>
            <w:pStyle w:val="83B9C2B952154DFF96A6A041715F9CEC"/>
          </w:pPr>
          <w:r w:rsidRPr="00FF4499">
            <w:rPr>
              <w:rStyle w:val="Zstupntext"/>
            </w:rPr>
            <w:t>Zvolte položku.</w:t>
          </w:r>
        </w:p>
      </w:docPartBody>
    </w:docPart>
    <w:docPart>
      <w:docPartPr>
        <w:name w:val="C698E601B9574A4DA95834DB0DB14E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FD04D9-7F82-4DCC-8250-1909B5D54BFE}"/>
      </w:docPartPr>
      <w:docPartBody>
        <w:p w:rsidR="00C81E7D" w:rsidRDefault="002455AC" w:rsidP="002455AC">
          <w:pPr>
            <w:pStyle w:val="C698E601B9574A4DA95834DB0DB14EEA"/>
          </w:pPr>
          <w:r w:rsidRPr="007E4696">
            <w:rPr>
              <w:rStyle w:val="Zstupntext"/>
            </w:rPr>
            <w:t>Zvolte položku.</w:t>
          </w:r>
        </w:p>
      </w:docPartBody>
    </w:docPart>
    <w:docPart>
      <w:docPartPr>
        <w:name w:val="B1E406BCFB54409594D9CB42AA29F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4EFAC-3C3E-4B49-ADD7-7E451FB3F811}"/>
      </w:docPartPr>
      <w:docPartBody>
        <w:p w:rsidR="00C81E7D" w:rsidRDefault="002455AC" w:rsidP="002455AC">
          <w:pPr>
            <w:pStyle w:val="B1E406BCFB54409594D9CB42AA29FC98"/>
          </w:pPr>
          <w:r w:rsidRPr="00FF4499">
            <w:rPr>
              <w:rStyle w:val="Zstupntext"/>
            </w:rPr>
            <w:t>Zvolte položku.</w:t>
          </w:r>
        </w:p>
      </w:docPartBody>
    </w:docPart>
    <w:docPart>
      <w:docPartPr>
        <w:name w:val="AB98FDA96FE64994BC95D7D4CFE357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156C6-C7D1-4EA9-94F5-A662061D4B70}"/>
      </w:docPartPr>
      <w:docPartBody>
        <w:p w:rsidR="00C81E7D" w:rsidRDefault="002455AC" w:rsidP="002455AC">
          <w:pPr>
            <w:pStyle w:val="AB98FDA96FE64994BC95D7D4CFE35779"/>
          </w:pPr>
          <w:r w:rsidRPr="00FF4499">
            <w:rPr>
              <w:rStyle w:val="Zstupntext"/>
            </w:rPr>
            <w:t>Zvolte položku.</w:t>
          </w:r>
        </w:p>
      </w:docPartBody>
    </w:docPart>
    <w:docPart>
      <w:docPartPr>
        <w:name w:val="897E556B399340158C918DFF83302E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050C3-846D-4C57-A445-78FB5D474C81}"/>
      </w:docPartPr>
      <w:docPartBody>
        <w:p w:rsidR="00C81E7D" w:rsidRDefault="002455AC" w:rsidP="002455AC">
          <w:pPr>
            <w:pStyle w:val="897E556B399340158C918DFF83302EC4"/>
          </w:pPr>
          <w:r w:rsidRPr="00FF4499">
            <w:rPr>
              <w:rStyle w:val="Zstupntext"/>
            </w:rPr>
            <w:t>Zvolte položku.</w:t>
          </w:r>
        </w:p>
      </w:docPartBody>
    </w:docPart>
    <w:docPart>
      <w:docPartPr>
        <w:name w:val="1D0C478B2DC54E1AA4C09D3802E36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B92994-F44F-4930-A9D1-1C739D357DF8}"/>
      </w:docPartPr>
      <w:docPartBody>
        <w:p w:rsidR="00C81E7D" w:rsidRDefault="002455AC" w:rsidP="002455AC">
          <w:pPr>
            <w:pStyle w:val="1D0C478B2DC54E1AA4C09D3802E36DD7"/>
          </w:pPr>
          <w:r w:rsidRPr="00FF449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59"/>
    <w:rsid w:val="002455AC"/>
    <w:rsid w:val="003A00DE"/>
    <w:rsid w:val="005913A3"/>
    <w:rsid w:val="00A45C59"/>
    <w:rsid w:val="00BF46CA"/>
    <w:rsid w:val="00C81E7D"/>
    <w:rsid w:val="00D4359E"/>
    <w:rsid w:val="00DF1FCA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55AC"/>
    <w:rPr>
      <w:color w:val="808080"/>
    </w:rPr>
  </w:style>
  <w:style w:type="paragraph" w:customStyle="1" w:styleId="3CD5527CA3094384BCEE671971E9CA68">
    <w:name w:val="3CD5527CA3094384BCEE671971E9CA68"/>
    <w:rsid w:val="00A45C59"/>
  </w:style>
  <w:style w:type="paragraph" w:customStyle="1" w:styleId="F265E825B17A48EEB3AEA529946CB708">
    <w:name w:val="F265E825B17A48EEB3AEA529946CB708"/>
    <w:rsid w:val="00A45C59"/>
  </w:style>
  <w:style w:type="paragraph" w:customStyle="1" w:styleId="52DF34EF2B1340209399CBE271672F2D">
    <w:name w:val="52DF34EF2B1340209399CBE271672F2D"/>
    <w:rsid w:val="00A45C59"/>
  </w:style>
  <w:style w:type="paragraph" w:customStyle="1" w:styleId="C675E30A1DE345449B81F2C1DCDBA575">
    <w:name w:val="C675E30A1DE345449B81F2C1DCDBA575"/>
    <w:rsid w:val="00A45C59"/>
  </w:style>
  <w:style w:type="paragraph" w:customStyle="1" w:styleId="D630D791725342B581A3516A74C8FBBE">
    <w:name w:val="D630D791725342B581A3516A74C8FBBE"/>
    <w:rsid w:val="00A45C59"/>
  </w:style>
  <w:style w:type="paragraph" w:customStyle="1" w:styleId="B8F8B24A89574B4BAAA649550B080CB2">
    <w:name w:val="B8F8B24A89574B4BAAA649550B080CB2"/>
    <w:rsid w:val="00A45C59"/>
  </w:style>
  <w:style w:type="paragraph" w:customStyle="1" w:styleId="76D2F15FC16A4DE0A06A4C94C669F2B5">
    <w:name w:val="76D2F15FC16A4DE0A06A4C94C669F2B5"/>
    <w:rsid w:val="00A45C59"/>
  </w:style>
  <w:style w:type="paragraph" w:customStyle="1" w:styleId="EE799A57AA4A4E6E8E33C4683B675879">
    <w:name w:val="EE799A57AA4A4E6E8E33C4683B675879"/>
    <w:rsid w:val="00A45C59"/>
  </w:style>
  <w:style w:type="paragraph" w:customStyle="1" w:styleId="83B9C2B952154DFF96A6A041715F9CEC">
    <w:name w:val="83B9C2B952154DFF96A6A041715F9CEC"/>
    <w:rsid w:val="00A45C59"/>
  </w:style>
  <w:style w:type="paragraph" w:customStyle="1" w:styleId="C698E601B9574A4DA95834DB0DB14EEA">
    <w:name w:val="C698E601B9574A4DA95834DB0DB14EEA"/>
    <w:rsid w:val="002455AC"/>
  </w:style>
  <w:style w:type="paragraph" w:customStyle="1" w:styleId="B1E406BCFB54409594D9CB42AA29FC98">
    <w:name w:val="B1E406BCFB54409594D9CB42AA29FC98"/>
    <w:rsid w:val="002455AC"/>
  </w:style>
  <w:style w:type="paragraph" w:customStyle="1" w:styleId="AB98FDA96FE64994BC95D7D4CFE35779">
    <w:name w:val="AB98FDA96FE64994BC95D7D4CFE35779"/>
    <w:rsid w:val="002455AC"/>
  </w:style>
  <w:style w:type="paragraph" w:customStyle="1" w:styleId="897E556B399340158C918DFF83302EC4">
    <w:name w:val="897E556B399340158C918DFF83302EC4"/>
    <w:rsid w:val="002455AC"/>
  </w:style>
  <w:style w:type="paragraph" w:customStyle="1" w:styleId="1D0C478B2DC54E1AA4C09D3802E36DD7">
    <w:name w:val="1D0C478B2DC54E1AA4C09D3802E36DD7"/>
    <w:rsid w:val="00245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1077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Meca</dc:creator>
  <cp:keywords/>
  <dc:description/>
  <cp:lastModifiedBy>Ing. Václav Míka</cp:lastModifiedBy>
  <cp:revision>6</cp:revision>
  <cp:lastPrinted>2017-07-07T09:11:00Z</cp:lastPrinted>
  <dcterms:created xsi:type="dcterms:W3CDTF">2017-06-30T06:18:00Z</dcterms:created>
  <dcterms:modified xsi:type="dcterms:W3CDTF">2017-07-07T09:11:00Z</dcterms:modified>
</cp:coreProperties>
</file>