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3CCDC" w14:textId="77777777" w:rsidR="00CB03B3" w:rsidRDefault="00CB03B3">
      <w:pPr>
        <w:pStyle w:val="Standard"/>
      </w:pPr>
    </w:p>
    <w:p w14:paraId="031703B9" w14:textId="77777777" w:rsidR="00CB03B3" w:rsidRDefault="00CB03B3">
      <w:pPr>
        <w:pStyle w:val="Standard"/>
      </w:pPr>
    </w:p>
    <w:p w14:paraId="24F674A0" w14:textId="77777777" w:rsidR="00CB03B3" w:rsidRDefault="0013550E">
      <w:pPr>
        <w:pStyle w:val="Standard"/>
      </w:pPr>
      <w:r>
        <w:tab/>
      </w:r>
      <w:r>
        <w:tab/>
      </w:r>
      <w:r>
        <w:tab/>
      </w:r>
      <w:r>
        <w:tab/>
      </w:r>
    </w:p>
    <w:p w14:paraId="1DE4DC3F" w14:textId="4289625D" w:rsidR="00CB03B3" w:rsidRDefault="0013550E">
      <w:pPr>
        <w:pStyle w:val="Standard"/>
      </w:pPr>
      <w:r>
        <w:rPr>
          <w:b/>
          <w:sz w:val="40"/>
          <w:szCs w:val="40"/>
          <w:u w:val="single"/>
        </w:rPr>
        <w:t>Objednatel:</w:t>
      </w:r>
      <w:r>
        <w:rPr>
          <w:b/>
          <w:sz w:val="40"/>
          <w:szCs w:val="40"/>
          <w:u w:val="single"/>
        </w:rPr>
        <w:tab/>
      </w:r>
      <w:r>
        <w:rPr>
          <w:b/>
          <w:sz w:val="40"/>
          <w:szCs w:val="40"/>
          <w:u w:val="single"/>
        </w:rPr>
        <w:tab/>
      </w:r>
      <w:r>
        <w:rPr>
          <w:b/>
          <w:sz w:val="40"/>
          <w:szCs w:val="40"/>
          <w:u w:val="single"/>
        </w:rPr>
        <w:tab/>
      </w:r>
      <w:r>
        <w:rPr>
          <w:b/>
          <w:sz w:val="40"/>
          <w:szCs w:val="40"/>
          <w:u w:val="single"/>
        </w:rPr>
        <w:tab/>
        <w:t xml:space="preserve">                      </w:t>
      </w:r>
      <w:r>
        <w:rPr>
          <w:b/>
          <w:sz w:val="28"/>
          <w:szCs w:val="28"/>
          <w:u w:val="single"/>
        </w:rPr>
        <w:t xml:space="preserve">Objednávka č.: </w:t>
      </w:r>
      <w:r>
        <w:rPr>
          <w:b/>
          <w:u w:val="single"/>
        </w:rPr>
        <w:t xml:space="preserve"> 2</w:t>
      </w:r>
      <w:r w:rsidR="00062180">
        <w:rPr>
          <w:b/>
          <w:u w:val="single"/>
        </w:rPr>
        <w:t>4</w:t>
      </w:r>
      <w:r>
        <w:rPr>
          <w:b/>
          <w:u w:val="single"/>
        </w:rPr>
        <w:t>/2025</w:t>
      </w:r>
    </w:p>
    <w:p w14:paraId="6FE21741" w14:textId="77777777" w:rsidR="00CB03B3" w:rsidRDefault="0013550E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FA3058F" w14:textId="77777777" w:rsidR="00CB03B3" w:rsidRDefault="0013550E">
      <w:pPr>
        <w:pStyle w:val="Standard"/>
        <w:ind w:left="2124"/>
      </w:pPr>
      <w:r>
        <w:t xml:space="preserve">  </w:t>
      </w:r>
      <w:r>
        <w:rPr>
          <w:noProof/>
        </w:rPr>
        <w:drawing>
          <wp:anchor distT="0" distB="0" distL="0" distR="0" simplePos="0" relativeHeight="2" behindDoc="1" locked="0" layoutInCell="1" allowOverlap="1" wp14:anchorId="1BCBADB0" wp14:editId="6FD301EA">
            <wp:simplePos x="0" y="0"/>
            <wp:positionH relativeFrom="column">
              <wp:posOffset>635</wp:posOffset>
            </wp:positionH>
            <wp:positionV relativeFrom="paragraph">
              <wp:posOffset>5080</wp:posOffset>
            </wp:positionV>
            <wp:extent cx="1370330" cy="1085850"/>
            <wp:effectExtent l="0" t="0" r="0" b="0"/>
            <wp:wrapNone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30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z w:val="40"/>
        </w:rPr>
        <w:t>Střední</w:t>
      </w:r>
      <w:r>
        <w:rPr>
          <w:sz w:val="40"/>
        </w:rPr>
        <w:t xml:space="preserve"> </w:t>
      </w:r>
      <w:r>
        <w:rPr>
          <w:b/>
          <w:bCs/>
          <w:sz w:val="40"/>
        </w:rPr>
        <w:t>průmyslová</w:t>
      </w:r>
      <w:r>
        <w:rPr>
          <w:sz w:val="40"/>
        </w:rPr>
        <w:t xml:space="preserve"> </w:t>
      </w:r>
      <w:r>
        <w:rPr>
          <w:b/>
          <w:bCs/>
          <w:sz w:val="40"/>
        </w:rPr>
        <w:t>škola</w:t>
      </w:r>
      <w:r>
        <w:rPr>
          <w:sz w:val="40"/>
        </w:rPr>
        <w:t xml:space="preserve"> </w:t>
      </w:r>
      <w:r>
        <w:rPr>
          <w:b/>
          <w:bCs/>
          <w:sz w:val="40"/>
        </w:rPr>
        <w:t xml:space="preserve">stavební Brno,   </w:t>
      </w:r>
    </w:p>
    <w:p w14:paraId="3C191CFC" w14:textId="77777777" w:rsidR="00CB03B3" w:rsidRDefault="0013550E">
      <w:pPr>
        <w:pStyle w:val="Standard"/>
        <w:ind w:left="2124"/>
      </w:pPr>
      <w:r>
        <w:rPr>
          <w:b/>
          <w:bCs/>
          <w:sz w:val="40"/>
        </w:rPr>
        <w:t xml:space="preserve">  příspěvková organizace, </w:t>
      </w:r>
      <w:r>
        <w:rPr>
          <w:sz w:val="32"/>
          <w:szCs w:val="32"/>
        </w:rPr>
        <w:t>Kudelova 8</w:t>
      </w:r>
    </w:p>
    <w:p w14:paraId="2A79C7D0" w14:textId="77777777" w:rsidR="00CB03B3" w:rsidRDefault="0013550E">
      <w:pPr>
        <w:pStyle w:val="Nadpis5"/>
        <w:ind w:left="1416" w:firstLine="708"/>
      </w:pPr>
      <w:r>
        <w:t xml:space="preserve">   </w:t>
      </w:r>
      <w:proofErr w:type="gramStart"/>
      <w:r>
        <w:t>PSČ :</w:t>
      </w:r>
      <w:proofErr w:type="gramEnd"/>
      <w:r>
        <w:t xml:space="preserve"> 662 51,  tel.: 545 32 12 10</w:t>
      </w:r>
      <w:r>
        <w:tab/>
        <w:t xml:space="preserve">IČO: 00559466   DIČ: CZ00559466  </w:t>
      </w:r>
    </w:p>
    <w:p w14:paraId="1CF34F5B" w14:textId="77777777" w:rsidR="00CB03B3" w:rsidRDefault="0013550E">
      <w:pPr>
        <w:pStyle w:val="Standard"/>
        <w:ind w:left="1416" w:firstLine="708"/>
      </w:pPr>
      <w:r>
        <w:t xml:space="preserve">   Bankovní </w:t>
      </w:r>
      <w:proofErr w:type="gramStart"/>
      <w:r>
        <w:t>spojení :</w:t>
      </w:r>
      <w:proofErr w:type="gramEnd"/>
      <w:r>
        <w:t xml:space="preserve"> KB Brno-Černá Pole, </w:t>
      </w:r>
      <w:proofErr w:type="spellStart"/>
      <w:r>
        <w:t>č.ú</w:t>
      </w:r>
      <w:proofErr w:type="spellEnd"/>
      <w:r>
        <w:t>. : 99835621/0100</w:t>
      </w:r>
    </w:p>
    <w:p w14:paraId="3D3812E7" w14:textId="77777777" w:rsidR="00CB03B3" w:rsidRDefault="0013550E">
      <w:pPr>
        <w:pStyle w:val="Standard"/>
        <w:ind w:left="1416" w:firstLine="708"/>
      </w:pPr>
      <w:r>
        <w:rPr>
          <w:b/>
          <w:bCs/>
          <w:sz w:val="28"/>
        </w:rPr>
        <w:t xml:space="preserve">  </w:t>
      </w:r>
      <w:r>
        <w:rPr>
          <w:b/>
          <w:bCs/>
        </w:rPr>
        <w:t xml:space="preserve">E </w:t>
      </w:r>
      <w:proofErr w:type="gramStart"/>
      <w:r>
        <w:rPr>
          <w:b/>
          <w:bCs/>
        </w:rPr>
        <w:t>mail :</w:t>
      </w:r>
      <w:proofErr w:type="gramEnd"/>
      <w:r>
        <w:rPr>
          <w:b/>
          <w:bCs/>
        </w:rPr>
        <w:t xml:space="preserve"> </w:t>
      </w:r>
      <w:hyperlink r:id="rId6">
        <w:r>
          <w:rPr>
            <w:b/>
            <w:bCs/>
            <w:color w:val="0000FF"/>
            <w:u w:val="single"/>
          </w:rPr>
          <w:t>skola@spsstavbrno.cz</w:t>
        </w:r>
      </w:hyperlink>
      <w:r>
        <w:rPr>
          <w:b/>
          <w:bCs/>
        </w:rPr>
        <w:t xml:space="preserve"> http: </w:t>
      </w:r>
      <w:hyperlink r:id="rId7">
        <w:r>
          <w:rPr>
            <w:b/>
            <w:bCs/>
            <w:color w:val="0000FF"/>
            <w:u w:val="single"/>
          </w:rPr>
          <w:t>www.spsstavbrno.cz</w:t>
        </w:r>
      </w:hyperlink>
    </w:p>
    <w:p w14:paraId="2B39EE47" w14:textId="77777777" w:rsidR="00CB03B3" w:rsidRDefault="0013550E">
      <w:pPr>
        <w:pStyle w:val="Standard"/>
        <w:ind w:left="1416" w:firstLine="708"/>
      </w:pPr>
      <w:r>
        <w:t xml:space="preserve"> </w:t>
      </w:r>
    </w:p>
    <w:p w14:paraId="6876E2C5" w14:textId="77777777" w:rsidR="00CB03B3" w:rsidRDefault="0013550E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3E69C9F" w14:textId="2527115C" w:rsidR="00CB03B3" w:rsidRPr="00303F01" w:rsidRDefault="0013550E">
      <w:pPr>
        <w:pStyle w:val="Standard"/>
      </w:pPr>
      <w:proofErr w:type="gramStart"/>
      <w:r>
        <w:rPr>
          <w:b/>
          <w:sz w:val="40"/>
          <w:szCs w:val="40"/>
          <w:u w:val="single"/>
        </w:rPr>
        <w:t>Dodavatel: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proofErr w:type="spellStart"/>
      <w:r w:rsidR="00303F01" w:rsidRPr="00303F01">
        <w:t>Geotronics</w:t>
      </w:r>
      <w:proofErr w:type="spellEnd"/>
      <w:r w:rsidR="00303F01" w:rsidRPr="00303F01">
        <w:t xml:space="preserve"> Praha</w:t>
      </w:r>
      <w:r w:rsidR="00F13A0E">
        <w:t>, s.r.o.</w:t>
      </w:r>
    </w:p>
    <w:p w14:paraId="452BA256" w14:textId="784402C0" w:rsidR="00303F01" w:rsidRPr="00303F01" w:rsidRDefault="00303F01">
      <w:pPr>
        <w:pStyle w:val="Standard"/>
      </w:pPr>
      <w:r w:rsidRPr="00303F01">
        <w:t xml:space="preserve">                                        </w:t>
      </w:r>
      <w:r>
        <w:t xml:space="preserve">      </w:t>
      </w:r>
      <w:r w:rsidRPr="00303F01">
        <w:t xml:space="preserve"> Michal Martínek</w:t>
      </w:r>
    </w:p>
    <w:p w14:paraId="31135FAC" w14:textId="430A796A" w:rsidR="00CB03B3" w:rsidRPr="00303F01" w:rsidRDefault="0013550E">
      <w:pPr>
        <w:pStyle w:val="Standard"/>
      </w:pPr>
      <w:r w:rsidRPr="00303F01">
        <w:tab/>
      </w:r>
      <w:r w:rsidRPr="00303F01">
        <w:tab/>
      </w:r>
      <w:r w:rsidRPr="00303F01">
        <w:tab/>
      </w:r>
      <w:r w:rsidRPr="00303F01">
        <w:tab/>
      </w:r>
      <w:r w:rsidR="00303F01" w:rsidRPr="00303F01">
        <w:t xml:space="preserve">Pikovická </w:t>
      </w:r>
      <w:r w:rsidR="00F13A0E">
        <w:t>206</w:t>
      </w:r>
      <w:r w:rsidR="00392086">
        <w:t>/11</w:t>
      </w:r>
    </w:p>
    <w:p w14:paraId="4F4A1024" w14:textId="5DB2D87F" w:rsidR="00CB03B3" w:rsidRPr="00303F01" w:rsidRDefault="0013550E">
      <w:pPr>
        <w:pStyle w:val="Standard"/>
      </w:pPr>
      <w:r w:rsidRPr="00303F01">
        <w:tab/>
      </w:r>
      <w:r w:rsidRPr="00303F01">
        <w:tab/>
      </w:r>
      <w:r w:rsidRPr="00303F01">
        <w:tab/>
      </w:r>
      <w:r w:rsidRPr="00303F01">
        <w:tab/>
      </w:r>
      <w:r w:rsidR="00303F01" w:rsidRPr="00303F01">
        <w:t>147 0</w:t>
      </w:r>
      <w:r w:rsidR="00392086">
        <w:t>0</w:t>
      </w:r>
      <w:r w:rsidR="00303F01" w:rsidRPr="00303F01">
        <w:t xml:space="preserve"> Praha 4</w:t>
      </w:r>
    </w:p>
    <w:p w14:paraId="675A19EE" w14:textId="77777777" w:rsidR="00CB03B3" w:rsidRPr="00303F01" w:rsidRDefault="00CB03B3">
      <w:pPr>
        <w:pStyle w:val="Standard"/>
      </w:pPr>
    </w:p>
    <w:p w14:paraId="06A1AC09" w14:textId="557E7B25" w:rsidR="00CB03B3" w:rsidRDefault="0013550E">
      <w:pPr>
        <w:pStyle w:val="Standard"/>
        <w:ind w:left="2124" w:firstLine="708"/>
      </w:pPr>
      <w:r w:rsidRPr="00303F01">
        <w:t xml:space="preserve">IČO: </w:t>
      </w:r>
      <w:r w:rsidR="00303F01" w:rsidRPr="00303F01">
        <w:t>48027014</w:t>
      </w:r>
      <w:r>
        <w:tab/>
      </w:r>
    </w:p>
    <w:p w14:paraId="6616B4CC" w14:textId="77777777" w:rsidR="00CB03B3" w:rsidRDefault="00CB03B3">
      <w:pPr>
        <w:pStyle w:val="Standard"/>
        <w:rPr>
          <w:sz w:val="20"/>
          <w:szCs w:val="20"/>
        </w:rPr>
      </w:pPr>
    </w:p>
    <w:p w14:paraId="1022DAE4" w14:textId="2EB577A6" w:rsidR="00CB03B3" w:rsidRDefault="0013550E">
      <w:pPr>
        <w:pStyle w:val="Standard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Objednávka </w:t>
      </w:r>
      <w:proofErr w:type="gramStart"/>
      <w:r w:rsidR="00303F01">
        <w:rPr>
          <w:b/>
          <w:sz w:val="32"/>
          <w:szCs w:val="32"/>
          <w:u w:val="single"/>
        </w:rPr>
        <w:t>GNSS,  měřící</w:t>
      </w:r>
      <w:proofErr w:type="gramEnd"/>
      <w:r w:rsidR="00303F01">
        <w:rPr>
          <w:b/>
          <w:sz w:val="32"/>
          <w:szCs w:val="32"/>
          <w:u w:val="single"/>
        </w:rPr>
        <w:t xml:space="preserve"> technika</w:t>
      </w:r>
    </w:p>
    <w:p w14:paraId="24341C12" w14:textId="77777777" w:rsidR="00CB03B3" w:rsidRDefault="00CB03B3">
      <w:pPr>
        <w:pStyle w:val="Standard"/>
        <w:rPr>
          <w:b/>
          <w:sz w:val="32"/>
          <w:szCs w:val="32"/>
          <w:u w:val="single"/>
        </w:rPr>
      </w:pPr>
    </w:p>
    <w:p w14:paraId="7E259DB3" w14:textId="6D31AF1D" w:rsidR="00CB03B3" w:rsidRDefault="0013550E">
      <w:pPr>
        <w:pStyle w:val="Standard"/>
      </w:pPr>
      <w:r>
        <w:tab/>
        <w:t xml:space="preserve">Objednáváme u Vás </w:t>
      </w:r>
      <w:r w:rsidR="00303F01">
        <w:t>měřící techniku GNSS</w:t>
      </w:r>
      <w:r w:rsidR="00392086">
        <w:t>.</w:t>
      </w:r>
      <w:r>
        <w:t xml:space="preserve"> V ceně je </w:t>
      </w:r>
      <w:r w:rsidR="00303F01">
        <w:t xml:space="preserve">mobilní stanice </w:t>
      </w:r>
      <w:r w:rsidR="00392086">
        <w:t xml:space="preserve">GNSS </w:t>
      </w:r>
      <w:proofErr w:type="spellStart"/>
      <w:r w:rsidR="00062180">
        <w:t>Trimble</w:t>
      </w:r>
      <w:proofErr w:type="spellEnd"/>
      <w:r w:rsidR="00062180">
        <w:t xml:space="preserve"> </w:t>
      </w:r>
      <w:r w:rsidR="00303F01">
        <w:t xml:space="preserve">R8s, </w:t>
      </w:r>
      <w:r w:rsidR="00296E3A">
        <w:t>polní kontrolér</w:t>
      </w:r>
      <w:r w:rsidR="00062180">
        <w:t xml:space="preserve"> </w:t>
      </w:r>
      <w:proofErr w:type="spellStart"/>
      <w:r w:rsidR="00392086">
        <w:t>Trimble</w:t>
      </w:r>
      <w:proofErr w:type="spellEnd"/>
      <w:r w:rsidR="00392086">
        <w:t xml:space="preserve"> </w:t>
      </w:r>
      <w:r w:rsidR="00062180">
        <w:t xml:space="preserve">TSC5, </w:t>
      </w:r>
      <w:r w:rsidR="00392086">
        <w:t xml:space="preserve">sada </w:t>
      </w:r>
      <w:r w:rsidR="00062180">
        <w:t xml:space="preserve">příslušenství </w:t>
      </w:r>
      <w:proofErr w:type="spellStart"/>
      <w:r w:rsidR="00062180">
        <w:t>Trimble</w:t>
      </w:r>
      <w:proofErr w:type="spellEnd"/>
      <w:r w:rsidR="00062180">
        <w:t>.</w:t>
      </w:r>
      <w:r>
        <w:t xml:space="preserve"> </w:t>
      </w:r>
    </w:p>
    <w:p w14:paraId="041FE0F4" w14:textId="77777777" w:rsidR="00CB03B3" w:rsidRDefault="00CB03B3">
      <w:pPr>
        <w:pStyle w:val="Standard"/>
        <w:rPr>
          <w:b/>
          <w:sz w:val="32"/>
          <w:szCs w:val="32"/>
          <w:u w:val="single"/>
        </w:rPr>
      </w:pPr>
    </w:p>
    <w:p w14:paraId="5605AD1B" w14:textId="52563AFE" w:rsidR="00CB03B3" w:rsidRDefault="0013550E">
      <w:pPr>
        <w:pStyle w:val="Standard"/>
      </w:pPr>
      <w:r>
        <w:t>Termín</w:t>
      </w:r>
      <w:r w:rsidR="00303F01">
        <w:t xml:space="preserve"> dodání</w:t>
      </w:r>
      <w:r>
        <w:t xml:space="preserve">: </w:t>
      </w:r>
      <w:r w:rsidR="00303F01">
        <w:t>Skladem – dle dohody</w:t>
      </w:r>
      <w:r>
        <w:t xml:space="preserve">                </w:t>
      </w:r>
    </w:p>
    <w:p w14:paraId="32CED50D" w14:textId="77777777" w:rsidR="00CB03B3" w:rsidRDefault="00CB03B3">
      <w:pPr>
        <w:pStyle w:val="Standard"/>
      </w:pPr>
    </w:p>
    <w:p w14:paraId="43D0314F" w14:textId="77777777" w:rsidR="00CB03B3" w:rsidRDefault="00CB03B3">
      <w:pPr>
        <w:pStyle w:val="Standard"/>
      </w:pPr>
    </w:p>
    <w:p w14:paraId="25007885" w14:textId="77777777" w:rsidR="00CB03B3" w:rsidRDefault="00CB03B3">
      <w:pPr>
        <w:pStyle w:val="Standard"/>
        <w:ind w:left="1410" w:hanging="1410"/>
      </w:pPr>
      <w:bookmarkStart w:id="0" w:name="_GoBack"/>
      <w:bookmarkEnd w:id="0"/>
    </w:p>
    <w:p w14:paraId="1E1C5179" w14:textId="3F26E21F" w:rsidR="00CB03B3" w:rsidRDefault="0013550E">
      <w:pPr>
        <w:pStyle w:val="Standard"/>
        <w:ind w:left="1410" w:hanging="1410"/>
        <w:rPr>
          <w:u w:val="single"/>
        </w:rPr>
      </w:pPr>
      <w:r>
        <w:rPr>
          <w:u w:val="single"/>
        </w:rPr>
        <w:t xml:space="preserve">Cena za jednotlivé </w:t>
      </w:r>
      <w:r w:rsidR="00303F01">
        <w:rPr>
          <w:u w:val="single"/>
        </w:rPr>
        <w:t>položky:</w:t>
      </w:r>
      <w:r>
        <w:rPr>
          <w:u w:val="single"/>
        </w:rPr>
        <w:t xml:space="preserve">    </w:t>
      </w:r>
    </w:p>
    <w:p w14:paraId="3F6E498D" w14:textId="2E4CEE98" w:rsidR="00CB03B3" w:rsidRDefault="00062180">
      <w:pPr>
        <w:pStyle w:val="Standard"/>
        <w:ind w:left="1410" w:hanging="1410"/>
      </w:pPr>
      <w:r>
        <w:t xml:space="preserve">Mobilní stanice </w:t>
      </w:r>
      <w:proofErr w:type="spellStart"/>
      <w:r>
        <w:t>Trimble</w:t>
      </w:r>
      <w:proofErr w:type="spellEnd"/>
      <w:r>
        <w:t xml:space="preserve"> GNSS R8</w:t>
      </w:r>
      <w:proofErr w:type="gramStart"/>
      <w:r>
        <w:t>s,…</w:t>
      </w:r>
      <w:proofErr w:type="gramEnd"/>
      <w:r>
        <w:t>...…………</w:t>
      </w:r>
      <w:r w:rsidR="0013550E">
        <w:t>…………… ……</w:t>
      </w:r>
      <w:r>
        <w:t>3</w:t>
      </w:r>
      <w:r w:rsidR="00296E3A">
        <w:t>2</w:t>
      </w:r>
      <w:r w:rsidR="0013550E">
        <w:t>.000,-- Kč</w:t>
      </w:r>
    </w:p>
    <w:p w14:paraId="050881B7" w14:textId="51A94430" w:rsidR="00CB03B3" w:rsidRDefault="00296E3A">
      <w:pPr>
        <w:pStyle w:val="Standard"/>
        <w:ind w:left="1410" w:hanging="1410"/>
      </w:pPr>
      <w:r>
        <w:t>Polní kontrolér</w:t>
      </w:r>
      <w:r w:rsidR="00062180">
        <w:t xml:space="preserve"> </w:t>
      </w:r>
      <w:proofErr w:type="spellStart"/>
      <w:r w:rsidR="00062180">
        <w:t>Trimble</w:t>
      </w:r>
      <w:proofErr w:type="spellEnd"/>
      <w:r w:rsidR="00062180">
        <w:t xml:space="preserve"> TSC5…………………</w:t>
      </w:r>
      <w:r w:rsidR="0013550E">
        <w:t>………………</w:t>
      </w:r>
      <w:proofErr w:type="gramStart"/>
      <w:r w:rsidR="0013550E">
        <w:t>…</w:t>
      </w:r>
      <w:r>
        <w:t>….</w:t>
      </w:r>
      <w:proofErr w:type="gramEnd"/>
      <w:r>
        <w:t>.</w:t>
      </w:r>
      <w:r w:rsidR="00062180">
        <w:t>3</w:t>
      </w:r>
      <w:r>
        <w:t>2</w:t>
      </w:r>
      <w:r w:rsidR="0013550E">
        <w:t>.</w:t>
      </w:r>
      <w:r w:rsidR="00062180">
        <w:t>0</w:t>
      </w:r>
      <w:r w:rsidR="0013550E">
        <w:t>00,-- Kč</w:t>
      </w:r>
    </w:p>
    <w:p w14:paraId="3264F4A4" w14:textId="49C66A8B" w:rsidR="00CB03B3" w:rsidRDefault="00392086">
      <w:pPr>
        <w:pStyle w:val="Standard"/>
        <w:ind w:left="1410" w:hanging="1410"/>
      </w:pPr>
      <w:r>
        <w:t>Sada p</w:t>
      </w:r>
      <w:r w:rsidR="00062180">
        <w:t xml:space="preserve">říslušenství </w:t>
      </w:r>
      <w:proofErr w:type="spellStart"/>
      <w:r w:rsidR="00062180">
        <w:t>Trimble</w:t>
      </w:r>
      <w:proofErr w:type="spellEnd"/>
      <w:r w:rsidR="00062180">
        <w:t>………………………</w:t>
      </w:r>
      <w:proofErr w:type="gramStart"/>
      <w:r w:rsidR="00062180">
        <w:t>…….</w:t>
      </w:r>
      <w:proofErr w:type="gramEnd"/>
      <w:r w:rsidR="00062180">
        <w:t>.</w:t>
      </w:r>
      <w:r w:rsidR="0013550E">
        <w:t>……………</w:t>
      </w:r>
      <w:r>
        <w:t>..</w:t>
      </w:r>
      <w:r w:rsidR="00062180">
        <w:t>3</w:t>
      </w:r>
      <w:r w:rsidR="00296E3A">
        <w:t>2</w:t>
      </w:r>
      <w:r w:rsidR="0013550E">
        <w:t>.</w:t>
      </w:r>
      <w:r w:rsidR="00062180">
        <w:t>0</w:t>
      </w:r>
      <w:r w:rsidR="0013550E">
        <w:t>00,-- Kč</w:t>
      </w:r>
    </w:p>
    <w:p w14:paraId="660A0307" w14:textId="77777777" w:rsidR="00CB03B3" w:rsidRDefault="00CB03B3">
      <w:pPr>
        <w:pStyle w:val="Standard"/>
        <w:ind w:left="1410" w:hanging="1410"/>
      </w:pPr>
    </w:p>
    <w:p w14:paraId="29232060" w14:textId="25418BDD" w:rsidR="00CB03B3" w:rsidRDefault="0013550E">
      <w:pPr>
        <w:pStyle w:val="Standard"/>
        <w:ind w:left="1410" w:hanging="1410"/>
        <w:rPr>
          <w:b/>
          <w:u w:val="single"/>
        </w:rPr>
      </w:pPr>
      <w:r>
        <w:rPr>
          <w:b/>
          <w:u w:val="single"/>
        </w:rPr>
        <w:t>Cena celkem</w:t>
      </w:r>
      <w:r w:rsidR="00887464">
        <w:rPr>
          <w:b/>
          <w:u w:val="single"/>
        </w:rPr>
        <w:t xml:space="preserve"> bez DPH</w:t>
      </w:r>
      <w:r>
        <w:rPr>
          <w:b/>
          <w:u w:val="single"/>
        </w:rPr>
        <w:t>……………………………………</w:t>
      </w:r>
      <w:proofErr w:type="gramStart"/>
      <w:r>
        <w:rPr>
          <w:b/>
          <w:u w:val="single"/>
        </w:rPr>
        <w:t>…….</w:t>
      </w:r>
      <w:proofErr w:type="gramEnd"/>
      <w:r>
        <w:rPr>
          <w:b/>
          <w:u w:val="single"/>
        </w:rPr>
        <w:t>.…..</w:t>
      </w:r>
      <w:r w:rsidR="00062180">
        <w:rPr>
          <w:b/>
          <w:u w:val="single"/>
        </w:rPr>
        <w:t>96</w:t>
      </w:r>
      <w:r>
        <w:rPr>
          <w:b/>
          <w:u w:val="single"/>
        </w:rPr>
        <w:t>.</w:t>
      </w:r>
      <w:r w:rsidR="00062180">
        <w:rPr>
          <w:b/>
          <w:u w:val="single"/>
        </w:rPr>
        <w:t>0</w:t>
      </w:r>
      <w:r>
        <w:rPr>
          <w:b/>
          <w:u w:val="single"/>
        </w:rPr>
        <w:t>00,-- Kč</w:t>
      </w:r>
    </w:p>
    <w:p w14:paraId="439DCDE1" w14:textId="77777777" w:rsidR="00CB03B3" w:rsidRDefault="00CB03B3">
      <w:pPr>
        <w:pStyle w:val="Standard"/>
        <w:ind w:left="1410" w:hanging="1410"/>
      </w:pPr>
    </w:p>
    <w:p w14:paraId="17F003C3" w14:textId="77777777" w:rsidR="00CB03B3" w:rsidRDefault="00CB03B3">
      <w:pPr>
        <w:pStyle w:val="Standard"/>
      </w:pPr>
    </w:p>
    <w:p w14:paraId="6DCD0D34" w14:textId="77777777" w:rsidR="00CB03B3" w:rsidRDefault="0013550E">
      <w:pPr>
        <w:pStyle w:val="Standard"/>
      </w:pPr>
      <w:r>
        <w:t xml:space="preserve">Kontaktní osoba: </w:t>
      </w:r>
      <w:r>
        <w:tab/>
      </w:r>
    </w:p>
    <w:p w14:paraId="6E807B06" w14:textId="77777777" w:rsidR="00CB03B3" w:rsidRDefault="00CB03B3">
      <w:pPr>
        <w:pStyle w:val="Standard"/>
      </w:pPr>
    </w:p>
    <w:p w14:paraId="51FC8E30" w14:textId="77777777" w:rsidR="00CB03B3" w:rsidRDefault="0013550E">
      <w:pPr>
        <w:pStyle w:val="Standard"/>
      </w:pPr>
      <w:r>
        <w:tab/>
      </w:r>
    </w:p>
    <w:p w14:paraId="60E7AEC3" w14:textId="77777777" w:rsidR="00CB03B3" w:rsidRDefault="0013550E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3285B30" w14:textId="1EF2A6EB" w:rsidR="00CB03B3" w:rsidRDefault="0013550E">
      <w:pPr>
        <w:pStyle w:val="Standard"/>
      </w:pPr>
      <w:r>
        <w:t>V Brně dne   1</w:t>
      </w:r>
      <w:r w:rsidR="00FB0271">
        <w:t>9</w:t>
      </w:r>
      <w:r>
        <w:t>.12.2025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E3F0CF1" w14:textId="77777777" w:rsidR="00CB03B3" w:rsidRDefault="00CB03B3">
      <w:pPr>
        <w:pStyle w:val="Standard"/>
      </w:pPr>
    </w:p>
    <w:p w14:paraId="43E03E7C" w14:textId="77777777" w:rsidR="00CB03B3" w:rsidRDefault="00CB03B3">
      <w:pPr>
        <w:pStyle w:val="Standard"/>
      </w:pPr>
    </w:p>
    <w:p w14:paraId="0CC9F916" w14:textId="77777777" w:rsidR="00CB03B3" w:rsidRDefault="0013550E">
      <w:pPr>
        <w:pStyle w:val="Standard"/>
      </w:pPr>
      <w:r>
        <w:t xml:space="preserve">  </w:t>
      </w:r>
    </w:p>
    <w:p w14:paraId="3B6572E5" w14:textId="77777777" w:rsidR="00CB03B3" w:rsidRDefault="0013550E">
      <w:pPr>
        <w:pStyle w:val="Standard"/>
      </w:pPr>
      <w:r>
        <w:t>Objednatel……………</w:t>
      </w:r>
      <w:proofErr w:type="gramStart"/>
      <w:r>
        <w:t>…….</w:t>
      </w:r>
      <w:proofErr w:type="gramEnd"/>
      <w:r>
        <w:t>.                        Dodavatel:</w:t>
      </w:r>
    </w:p>
    <w:p w14:paraId="3DF593FB" w14:textId="77777777" w:rsidR="00CB03B3" w:rsidRDefault="0013550E">
      <w:pPr>
        <w:pStyle w:val="Standard"/>
      </w:pPr>
      <w:r>
        <w:t xml:space="preserve">Ing. Jan </w:t>
      </w:r>
      <w:proofErr w:type="spellStart"/>
      <w:r>
        <w:t>Hobža</w:t>
      </w:r>
      <w:proofErr w:type="spellEnd"/>
      <w:r>
        <w:t>, ředitel školy</w:t>
      </w:r>
      <w:r>
        <w:tab/>
      </w:r>
      <w:r>
        <w:tab/>
        <w:t xml:space="preserve">             objednávku akceptujeme……………………</w:t>
      </w:r>
      <w:r>
        <w:tab/>
      </w:r>
      <w:r>
        <w:tab/>
      </w:r>
      <w:r>
        <w:tab/>
      </w:r>
      <w:r>
        <w:tab/>
      </w:r>
    </w:p>
    <w:p w14:paraId="113AE764" w14:textId="77777777" w:rsidR="00CB03B3" w:rsidRDefault="00CB03B3">
      <w:pPr>
        <w:pStyle w:val="Standard"/>
      </w:pPr>
    </w:p>
    <w:sectPr w:rsidR="00CB03B3">
      <w:pgSz w:w="11906" w:h="16838"/>
      <w:pgMar w:top="539" w:right="926" w:bottom="719" w:left="1417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3B3"/>
    <w:rsid w:val="00050834"/>
    <w:rsid w:val="00062180"/>
    <w:rsid w:val="0013550E"/>
    <w:rsid w:val="00205D05"/>
    <w:rsid w:val="00296E3A"/>
    <w:rsid w:val="00303F01"/>
    <w:rsid w:val="00392086"/>
    <w:rsid w:val="00887464"/>
    <w:rsid w:val="00A86CC6"/>
    <w:rsid w:val="00CB03B3"/>
    <w:rsid w:val="00F13A0E"/>
    <w:rsid w:val="00FB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DD407"/>
  <w15:docId w15:val="{09608773-BD95-476F-8C54-B06617F4B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textAlignment w:val="baseline"/>
    </w:pPr>
    <w:rPr>
      <w:kern w:val="2"/>
      <w:sz w:val="24"/>
      <w:szCs w:val="24"/>
      <w:lang w:eastAsia="zh-CN" w:bidi="hi-IN"/>
    </w:rPr>
  </w:style>
  <w:style w:type="paragraph" w:styleId="Nadpis1">
    <w:name w:val="heading 1"/>
    <w:basedOn w:val="Standard"/>
    <w:next w:val="Standard"/>
    <w:uiPriority w:val="9"/>
    <w:qFormat/>
    <w:pPr>
      <w:keepNext/>
      <w:jc w:val="right"/>
      <w:outlineLvl w:val="0"/>
    </w:pPr>
    <w:rPr>
      <w:b/>
      <w:bCs/>
      <w:sz w:val="28"/>
    </w:rPr>
  </w:style>
  <w:style w:type="paragraph" w:styleId="Nadpis2">
    <w:name w:val="heading 2"/>
    <w:basedOn w:val="Standard"/>
    <w:next w:val="Standard"/>
    <w:uiPriority w:val="9"/>
    <w:unhideWhenUsed/>
    <w:qFormat/>
    <w:pPr>
      <w:keepNext/>
      <w:outlineLvl w:val="1"/>
    </w:pPr>
    <w:rPr>
      <w:i/>
      <w:iCs/>
      <w:sz w:val="20"/>
    </w:rPr>
  </w:style>
  <w:style w:type="paragraph" w:styleId="Nadpis3">
    <w:name w:val="heading 3"/>
    <w:basedOn w:val="Standard"/>
    <w:next w:val="Standard"/>
    <w:uiPriority w:val="9"/>
    <w:unhideWhenUsed/>
    <w:qFormat/>
    <w:pPr>
      <w:keepNext/>
      <w:jc w:val="right"/>
      <w:outlineLvl w:val="2"/>
    </w:pPr>
    <w:rPr>
      <w:b/>
      <w:bCs/>
    </w:rPr>
  </w:style>
  <w:style w:type="paragraph" w:styleId="Nadpis4">
    <w:name w:val="heading 4"/>
    <w:basedOn w:val="Standard"/>
    <w:next w:val="Standard"/>
    <w:uiPriority w:val="9"/>
    <w:unhideWhenUsed/>
    <w:qFormat/>
    <w:pPr>
      <w:keepNext/>
      <w:ind w:left="6372" w:firstLine="708"/>
      <w:outlineLvl w:val="3"/>
    </w:pPr>
    <w:rPr>
      <w:b/>
      <w:bCs/>
    </w:rPr>
  </w:style>
  <w:style w:type="paragraph" w:styleId="Nadpis5">
    <w:name w:val="heading 5"/>
    <w:basedOn w:val="Standard"/>
    <w:next w:val="Standard"/>
    <w:uiPriority w:val="9"/>
    <w:unhideWhenUsed/>
    <w:qFormat/>
    <w:pPr>
      <w:keepNext/>
      <w:outlineLvl w:val="4"/>
    </w:pPr>
    <w:rPr>
      <w:b/>
      <w:bCs/>
    </w:rPr>
  </w:style>
  <w:style w:type="paragraph" w:styleId="Nadpis6">
    <w:name w:val="heading 6"/>
    <w:basedOn w:val="Standard"/>
    <w:next w:val="Standard"/>
    <w:uiPriority w:val="9"/>
    <w:semiHidden/>
    <w:unhideWhenUsed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0" w:color="000000"/>
      </w:pBdr>
      <w:ind w:left="2124"/>
      <w:jc w:val="center"/>
      <w:outlineLvl w:val="5"/>
    </w:pPr>
    <w:rPr>
      <w:b/>
      <w:bCs/>
      <w:sz w:val="40"/>
    </w:rPr>
  </w:style>
  <w:style w:type="paragraph" w:styleId="Nadpis7">
    <w:name w:val="heading 7"/>
    <w:basedOn w:val="Standard"/>
    <w:next w:val="Standard"/>
    <w:qFormat/>
    <w:pPr>
      <w:keepNext/>
      <w:outlineLvl w:val="6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  <w:rPr>
      <w:rFonts w:ascii="Courier New" w:eastAsia="Courier New" w:hAnsi="Courier New" w:cs="Courier New"/>
    </w:rPr>
  </w:style>
  <w:style w:type="character" w:customStyle="1" w:styleId="WW8Num3z2">
    <w:name w:val="WW8Num3z2"/>
    <w:qFormat/>
    <w:rPr>
      <w:rFonts w:ascii="Wingdings" w:eastAsia="Wingdings" w:hAnsi="Wingdings" w:cs="Wingdings"/>
    </w:rPr>
  </w:style>
  <w:style w:type="character" w:customStyle="1" w:styleId="WW8Num3z3">
    <w:name w:val="WW8Num3z3"/>
    <w:qFormat/>
    <w:rPr>
      <w:rFonts w:ascii="Symbol" w:eastAsia="Symbol" w:hAnsi="Symbol" w:cs="Symbol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eastAsia="Courier New" w:hAnsi="Courier New" w:cs="Courier New"/>
    </w:rPr>
  </w:style>
  <w:style w:type="character" w:customStyle="1" w:styleId="WW8Num4z2">
    <w:name w:val="WW8Num4z2"/>
    <w:qFormat/>
    <w:rPr>
      <w:rFonts w:ascii="Wingdings" w:eastAsia="Wingdings" w:hAnsi="Wingdings" w:cs="Wingdings"/>
    </w:rPr>
  </w:style>
  <w:style w:type="character" w:customStyle="1" w:styleId="WW8Num4z3">
    <w:name w:val="WW8Num4z3"/>
    <w:qFormat/>
    <w:rPr>
      <w:rFonts w:ascii="Symbol" w:eastAsia="Symbol" w:hAnsi="Symbol" w:cs="Symbol"/>
    </w:rPr>
  </w:style>
  <w:style w:type="character" w:customStyle="1" w:styleId="Internetovodkazuser">
    <w:name w:val="Internetový odkaz (user)"/>
    <w:basedOn w:val="Standardnpsmoodstavce"/>
    <w:qFormat/>
    <w:rPr>
      <w:color w:val="0000FF"/>
      <w:u w:val="single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 Unicode MS"/>
    </w:rPr>
  </w:style>
  <w:style w:type="paragraph" w:customStyle="1" w:styleId="Standard">
    <w:name w:val="Standard"/>
    <w:qFormat/>
    <w:pPr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Zkladntext2">
    <w:name w:val="Body Text 2"/>
    <w:basedOn w:val="Standard"/>
    <w:qFormat/>
    <w:pPr>
      <w:jc w:val="both"/>
    </w:pPr>
  </w:style>
  <w:style w:type="paragraph" w:customStyle="1" w:styleId="Textbody">
    <w:name w:val="Text body"/>
    <w:basedOn w:val="Standard"/>
    <w:qFormat/>
    <w:pPr>
      <w:jc w:val="right"/>
    </w:pPr>
  </w:style>
  <w:style w:type="paragraph" w:styleId="Normlnweb">
    <w:name w:val="Normal (Web)"/>
    <w:basedOn w:val="Normln"/>
    <w:uiPriority w:val="99"/>
    <w:unhideWhenUsed/>
    <w:qFormat/>
    <w:pPr>
      <w:widowControl/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customStyle="1" w:styleId="Nadpisuser">
    <w:name w:val="Nadpis (user)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Rejstkuser">
    <w:name w:val="Rejstřík (user)"/>
    <w:basedOn w:val="Standard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psstavbrno.cz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kola@spsstavbrno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0DE60-53F5-49A2-B1D9-4DB89A4A1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190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Sáňka</dc:creator>
  <dc:description/>
  <cp:lastModifiedBy>Ing. Martina Zlatníková </cp:lastModifiedBy>
  <cp:revision>8</cp:revision>
  <cp:lastPrinted>2026-01-14T09:56:00Z</cp:lastPrinted>
  <dcterms:created xsi:type="dcterms:W3CDTF">2026-01-14T09:57:00Z</dcterms:created>
  <dcterms:modified xsi:type="dcterms:W3CDTF">2026-01-16T08:11:00Z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D32653DCC80447C29F16D53FFC39B2F9_12</vt:lpwstr>
  </property>
  <property fmtid="{D5CDD505-2E9C-101B-9397-08002B2CF9AE}" pid="3" name="KSOProductBuildVer">
    <vt:lpwstr>1033-12.2.0.17119</vt:lpwstr>
  </property>
</Properties>
</file>