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7806A" w14:textId="237ECAC7" w:rsidR="00D378B8" w:rsidRPr="00AD5712" w:rsidRDefault="00EB2EE9" w:rsidP="00F7473E">
      <w:pPr>
        <w:spacing w:after="0"/>
        <w:ind w:left="426" w:right="-1" w:firstLine="708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0C5D05" wp14:editId="6920AEF4">
                <wp:simplePos x="0" y="0"/>
                <wp:positionH relativeFrom="column">
                  <wp:posOffset>3409950</wp:posOffset>
                </wp:positionH>
                <wp:positionV relativeFrom="page">
                  <wp:posOffset>1440180</wp:posOffset>
                </wp:positionV>
                <wp:extent cx="2932430" cy="1449070"/>
                <wp:effectExtent l="0" t="0" r="0" b="0"/>
                <wp:wrapSquare wrapText="bothSides"/>
                <wp:docPr id="2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28B19" w14:textId="77777777" w:rsidR="005027DA" w:rsidRPr="00935B6C" w:rsidRDefault="005027DA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743EF560" w14:textId="643DE203" w:rsidR="00935B6C" w:rsidRPr="00FF26CF" w:rsidRDefault="00296FEF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R</w:t>
                            </w:r>
                            <w:r w:rsidR="002F164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epronis </w:t>
                            </w:r>
                            <w:r w:rsidR="00935B6C"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s.r.o.</w:t>
                            </w:r>
                          </w:p>
                          <w:p w14:paraId="75FD689D" w14:textId="77777777" w:rsidR="00FF26CF" w:rsidRPr="00FF26CF" w:rsidRDefault="00FF26CF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99A6ED1" w14:textId="133D7BD5" w:rsidR="008E15FB" w:rsidRPr="00FF26CF" w:rsidRDefault="002F1649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Tovární 2078/4</w:t>
                            </w:r>
                          </w:p>
                          <w:p w14:paraId="7C995F26" w14:textId="6755E06A" w:rsidR="00935B6C" w:rsidRPr="00FF26CF" w:rsidRDefault="002F1649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709 00 Ostrava-Mariánské Hory</w:t>
                            </w:r>
                          </w:p>
                          <w:p w14:paraId="3215CC16" w14:textId="77777777" w:rsidR="00FF26CF" w:rsidRPr="00FF26CF" w:rsidRDefault="00FF26CF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2E43ED3" w14:textId="098A8AF0" w:rsidR="00D912B5" w:rsidRPr="00FF26CF" w:rsidRDefault="0019781E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IČ</w:t>
                            </w:r>
                            <w:r w:rsidR="00FF26CF" w:rsidRPr="00FF26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O: </w:t>
                            </w:r>
                            <w:r w:rsidR="002F164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27778</w:t>
                            </w:r>
                            <w:r w:rsidR="009B498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924</w:t>
                            </w:r>
                          </w:p>
                          <w:p w14:paraId="294AEE9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3AB094D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34BB2F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A1E3914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64806B56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DA2AF7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5D05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268.5pt;margin-top:113.4pt;width:230.9pt;height:11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" stroked="f">
                <v:textbox>
                  <w:txbxContent>
                    <w:p w14:paraId="1C228B19" w14:textId="77777777" w:rsidR="005027DA" w:rsidRPr="00935B6C" w:rsidRDefault="005027DA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743EF560" w14:textId="643DE203" w:rsidR="00935B6C" w:rsidRPr="00FF26CF" w:rsidRDefault="00296FEF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R</w:t>
                      </w:r>
                      <w:r w:rsidR="002F1649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 xml:space="preserve">epronis </w:t>
                      </w:r>
                      <w:r w:rsidR="00935B6C"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s.r.o.</w:t>
                      </w:r>
                    </w:p>
                    <w:p w14:paraId="75FD689D" w14:textId="77777777" w:rsidR="00FF26CF" w:rsidRPr="00FF26CF" w:rsidRDefault="00FF26CF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99A6ED1" w14:textId="133D7BD5" w:rsidR="008E15FB" w:rsidRPr="00FF26CF" w:rsidRDefault="002F1649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Tovární 2078/4</w:t>
                      </w:r>
                    </w:p>
                    <w:p w14:paraId="7C995F26" w14:textId="6755E06A" w:rsidR="00935B6C" w:rsidRPr="00FF26CF" w:rsidRDefault="002F1649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709 00 Ostrava-Mariánské Hory</w:t>
                      </w:r>
                    </w:p>
                    <w:p w14:paraId="3215CC16" w14:textId="77777777" w:rsidR="00FF26CF" w:rsidRPr="00FF26CF" w:rsidRDefault="00FF26CF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22E43ED3" w14:textId="098A8AF0" w:rsidR="00D912B5" w:rsidRPr="00FF26CF" w:rsidRDefault="0019781E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FF26CF">
                        <w:rPr>
                          <w:rFonts w:cstheme="minorHAnsi"/>
                          <w:sz w:val="24"/>
                          <w:szCs w:val="24"/>
                        </w:rPr>
                        <w:t>IČ</w:t>
                      </w:r>
                      <w:r w:rsidR="00FF26CF" w:rsidRPr="00FF26CF">
                        <w:rPr>
                          <w:rFonts w:cstheme="minorHAnsi"/>
                          <w:sz w:val="24"/>
                          <w:szCs w:val="24"/>
                        </w:rPr>
                        <w:t xml:space="preserve">O: </w:t>
                      </w:r>
                      <w:r w:rsidR="002F1649">
                        <w:rPr>
                          <w:rFonts w:cstheme="minorHAnsi"/>
                          <w:sz w:val="24"/>
                          <w:szCs w:val="24"/>
                        </w:rPr>
                        <w:t>27778</w:t>
                      </w:r>
                      <w:r w:rsidR="009B4986">
                        <w:rPr>
                          <w:rFonts w:cstheme="minorHAnsi"/>
                          <w:sz w:val="24"/>
                          <w:szCs w:val="24"/>
                        </w:rPr>
                        <w:t>924</w:t>
                      </w:r>
                    </w:p>
                    <w:p w14:paraId="294AEE9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3AB094D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34BB2F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A1E3914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64806B56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DA2AF7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594E81" wp14:editId="7B5EDF3D">
                <wp:simplePos x="0" y="0"/>
                <wp:positionH relativeFrom="column">
                  <wp:posOffset>1616075</wp:posOffset>
                </wp:positionH>
                <wp:positionV relativeFrom="page">
                  <wp:posOffset>1466215</wp:posOffset>
                </wp:positionV>
                <wp:extent cx="1638935" cy="135382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C136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2419137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186CBE4E" w14:textId="0EA22DCC" w:rsidR="00821DA5" w:rsidRPr="00882EFE" w:rsidRDefault="00490E19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490E19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</w:t>
                            </w:r>
                          </w:p>
                          <w:p w14:paraId="0BAAF4D1" w14:textId="77777777" w:rsidR="00490E19" w:rsidRPr="00882EFE" w:rsidRDefault="00490E19" w:rsidP="00490E19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490E19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</w:t>
                            </w:r>
                          </w:p>
                          <w:p w14:paraId="20073EAC" w14:textId="77777777" w:rsidR="00490E19" w:rsidRPr="00882EFE" w:rsidRDefault="00490E19" w:rsidP="00490E19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490E19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</w:t>
                            </w:r>
                          </w:p>
                          <w:p w14:paraId="3C37E210" w14:textId="77777777" w:rsidR="00821DA5" w:rsidRPr="00882EFE" w:rsidRDefault="00821DA5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  <w:p w14:paraId="46E84B0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5893A68F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3699351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74455C52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23F3A416" w14:textId="77777777" w:rsidR="00FF3AB4" w:rsidRPr="005027DA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94E81" id="Textové pole 2" o:spid="_x0000_s1027" type="#_x0000_t202" style="position:absolute;left:0;text-align:left;margin-left:127.25pt;margin-top:115.45pt;width:129.05pt;height:10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" stroked="f">
                <v:textbox>
                  <w:txbxContent>
                    <w:p w14:paraId="08BC136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2419137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186CBE4E" w14:textId="0EA22DCC" w:rsidR="00821DA5" w:rsidRPr="00882EFE" w:rsidRDefault="00490E19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490E19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</w:t>
                      </w:r>
                    </w:p>
                    <w:p w14:paraId="0BAAF4D1" w14:textId="77777777" w:rsidR="00490E19" w:rsidRPr="00882EFE" w:rsidRDefault="00490E19" w:rsidP="00490E19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490E19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</w:t>
                      </w:r>
                    </w:p>
                    <w:p w14:paraId="20073EAC" w14:textId="77777777" w:rsidR="00490E19" w:rsidRPr="00882EFE" w:rsidRDefault="00490E19" w:rsidP="00490E19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490E19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</w:t>
                      </w:r>
                    </w:p>
                    <w:p w14:paraId="3C37E210" w14:textId="77777777" w:rsidR="00821DA5" w:rsidRPr="00882EFE" w:rsidRDefault="00821DA5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  <w:p w14:paraId="46E84B0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5893A68F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3699351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74455C52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23F3A416" w14:textId="77777777" w:rsidR="00FF3AB4" w:rsidRPr="005027DA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255B7E" wp14:editId="6C18888D">
                <wp:simplePos x="0" y="0"/>
                <wp:positionH relativeFrom="column">
                  <wp:posOffset>3336925</wp:posOffset>
                </wp:positionH>
                <wp:positionV relativeFrom="paragraph">
                  <wp:posOffset>48260</wp:posOffset>
                </wp:positionV>
                <wp:extent cx="163830" cy="207010"/>
                <wp:effectExtent l="19050" t="0" r="26670" b="0"/>
                <wp:wrapNone/>
                <wp:docPr id="6" name="Pravoúhl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C92B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6" o:spid="_x0000_s1026" type="#_x0000_t34" style="position:absolute;margin-left:262.75pt;margin-top:3.8pt;width:12.9pt;height:16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" adj="22153" strokecolor="black [3213]" strokeweight=".5pt">
                <o:lock v:ext="edit" shapetype="f"/>
              </v:shape>
            </w:pict>
          </mc:Fallback>
        </mc:AlternateContent>
      </w:r>
      <w:r w:rsidR="00D378B8"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3E76183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38C725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4E0B447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214DEF9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45EDE281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5217367E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F92727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103F02C6" w14:textId="2735A429" w:rsidR="00D378B8" w:rsidRPr="00E036ED" w:rsidRDefault="00EB2EE9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33C630" wp14:editId="357A12F2">
                <wp:simplePos x="0" y="0"/>
                <wp:positionH relativeFrom="column">
                  <wp:posOffset>6259195</wp:posOffset>
                </wp:positionH>
                <wp:positionV relativeFrom="paragraph">
                  <wp:posOffset>118745</wp:posOffset>
                </wp:positionV>
                <wp:extent cx="163830" cy="207010"/>
                <wp:effectExtent l="0" t="0" r="7620" b="2540"/>
                <wp:wrapNone/>
                <wp:docPr id="7" name="Pravoúhl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4AC6B" id="Pravoúhlá spojnice 7" o:spid="_x0000_s1026" type="#_x0000_t34" style="position:absolute;margin-left:492.85pt;margin-top:9.35pt;width:12.9pt;height:16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" adj="22153" strokecolor="black [3213]" strokeweight=".5pt">
                <o:lock v:ext="edit" shapetype="f"/>
              </v:shape>
            </w:pict>
          </mc:Fallback>
        </mc:AlternateConten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5C5A25D8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96AA6FD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B94F161" w14:textId="77777777" w:rsidR="006A1520" w:rsidRPr="00F7473E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1"/>
          <w:szCs w:val="21"/>
        </w:rPr>
      </w:pPr>
      <w:r w:rsidRPr="00F7473E">
        <w:rPr>
          <w:rFonts w:ascii="Arial" w:hAnsi="Arial" w:cs="Arial"/>
          <w:b/>
          <w:bCs/>
          <w:sz w:val="21"/>
          <w:szCs w:val="21"/>
        </w:rPr>
        <w:t xml:space="preserve">       </w:t>
      </w:r>
      <w:r w:rsidR="006A1520" w:rsidRPr="00F7473E">
        <w:rPr>
          <w:rFonts w:ascii="Arial" w:hAnsi="Arial" w:cs="Arial"/>
          <w:b/>
          <w:bCs/>
          <w:sz w:val="21"/>
          <w:szCs w:val="21"/>
        </w:rPr>
        <w:t>Objednávka</w:t>
      </w:r>
    </w:p>
    <w:p w14:paraId="33678BDC" w14:textId="77777777" w:rsidR="006A1520" w:rsidRPr="00F7473E" w:rsidRDefault="006A1520" w:rsidP="006A1520">
      <w:pPr>
        <w:pStyle w:val="Zkladntext"/>
        <w:rPr>
          <w:rFonts w:ascii="Arial" w:hAnsi="Arial" w:cs="Arial"/>
          <w:sz w:val="21"/>
          <w:szCs w:val="21"/>
        </w:rPr>
      </w:pPr>
    </w:p>
    <w:p w14:paraId="602B61CC" w14:textId="396E4A3A" w:rsidR="004E47F3" w:rsidRPr="00F7473E" w:rsidRDefault="004E47F3" w:rsidP="004E47F3">
      <w:pPr>
        <w:pStyle w:val="Zkladntext"/>
        <w:ind w:left="1134"/>
        <w:rPr>
          <w:rFonts w:ascii="Arial" w:hAnsi="Arial" w:cs="Arial"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 xml:space="preserve">Na základě „Rámcové dohody na zajištění </w:t>
      </w:r>
      <w:r w:rsidR="00FF7689" w:rsidRPr="00F7473E">
        <w:rPr>
          <w:rFonts w:ascii="Arial" w:hAnsi="Arial" w:cs="Arial"/>
          <w:sz w:val="21"/>
          <w:szCs w:val="21"/>
        </w:rPr>
        <w:t>tiskařských služeb</w:t>
      </w:r>
      <w:r w:rsidRPr="00F7473E">
        <w:rPr>
          <w:rFonts w:ascii="Arial" w:hAnsi="Arial" w:cs="Arial"/>
          <w:sz w:val="21"/>
          <w:szCs w:val="21"/>
        </w:rPr>
        <w:t xml:space="preserve">“ </w:t>
      </w:r>
      <w:r w:rsidR="00F722E4" w:rsidRPr="00F7473E">
        <w:rPr>
          <w:rFonts w:ascii="Arial" w:hAnsi="Arial" w:cs="Arial"/>
          <w:sz w:val="21"/>
          <w:szCs w:val="21"/>
        </w:rPr>
        <w:t xml:space="preserve">a Vaší podrobné cenové nabídky </w:t>
      </w:r>
      <w:r w:rsidRPr="00F7473E">
        <w:rPr>
          <w:rFonts w:ascii="Arial" w:hAnsi="Arial" w:cs="Arial"/>
          <w:sz w:val="21"/>
          <w:szCs w:val="21"/>
        </w:rPr>
        <w:t xml:space="preserve">u Vás objednáváme </w:t>
      </w:r>
      <w:r w:rsidR="00B21F77" w:rsidRPr="00F7473E">
        <w:rPr>
          <w:rFonts w:ascii="Arial" w:hAnsi="Arial" w:cs="Arial"/>
          <w:sz w:val="21"/>
          <w:szCs w:val="21"/>
        </w:rPr>
        <w:t>tisk položek</w:t>
      </w:r>
      <w:r w:rsidRPr="00F7473E">
        <w:rPr>
          <w:rFonts w:ascii="Arial" w:hAnsi="Arial" w:cs="Arial"/>
          <w:sz w:val="21"/>
          <w:szCs w:val="21"/>
        </w:rPr>
        <w:t xml:space="preserve"> dle našeho požadavku (</w:t>
      </w:r>
      <w:r w:rsidR="00EB2EE9" w:rsidRPr="00F7473E">
        <w:rPr>
          <w:rFonts w:ascii="Arial" w:hAnsi="Arial" w:cs="Arial"/>
          <w:sz w:val="21"/>
          <w:szCs w:val="21"/>
        </w:rPr>
        <w:t>p</w:t>
      </w:r>
      <w:r w:rsidRPr="00F7473E">
        <w:rPr>
          <w:rFonts w:ascii="Arial" w:hAnsi="Arial" w:cs="Arial"/>
          <w:sz w:val="21"/>
          <w:szCs w:val="21"/>
        </w:rPr>
        <w:t>oložk</w:t>
      </w:r>
      <w:r w:rsidR="008D7300" w:rsidRPr="00F7473E">
        <w:rPr>
          <w:rFonts w:ascii="Arial" w:hAnsi="Arial" w:cs="Arial"/>
          <w:sz w:val="21"/>
          <w:szCs w:val="21"/>
        </w:rPr>
        <w:t>y</w:t>
      </w:r>
      <w:r w:rsidRPr="00F7473E">
        <w:rPr>
          <w:rFonts w:ascii="Arial" w:hAnsi="Arial" w:cs="Arial"/>
          <w:sz w:val="21"/>
          <w:szCs w:val="21"/>
        </w:rPr>
        <w:t xml:space="preserve"> z </w:t>
      </w:r>
      <w:r w:rsidR="00D86740" w:rsidRPr="00F7473E">
        <w:rPr>
          <w:rFonts w:ascii="Arial" w:hAnsi="Arial" w:cs="Arial"/>
          <w:sz w:val="21"/>
          <w:szCs w:val="21"/>
        </w:rPr>
        <w:t>c</w:t>
      </w:r>
      <w:r w:rsidRPr="00F7473E">
        <w:rPr>
          <w:rFonts w:ascii="Arial" w:hAnsi="Arial" w:cs="Arial"/>
          <w:sz w:val="21"/>
          <w:szCs w:val="21"/>
        </w:rPr>
        <w:t xml:space="preserve">eníku: </w:t>
      </w:r>
      <w:r w:rsidR="001240C2">
        <w:rPr>
          <w:rFonts w:ascii="Arial" w:hAnsi="Arial" w:cs="Arial"/>
          <w:sz w:val="21"/>
          <w:szCs w:val="21"/>
        </w:rPr>
        <w:t xml:space="preserve">č. </w:t>
      </w:r>
      <w:r w:rsidR="00140971">
        <w:rPr>
          <w:rFonts w:ascii="Arial" w:hAnsi="Arial" w:cs="Arial"/>
          <w:sz w:val="21"/>
          <w:szCs w:val="21"/>
        </w:rPr>
        <w:t>5</w:t>
      </w:r>
      <w:r w:rsidR="00E640DC">
        <w:rPr>
          <w:rFonts w:ascii="Arial" w:hAnsi="Arial" w:cs="Arial"/>
          <w:sz w:val="21"/>
          <w:szCs w:val="21"/>
        </w:rPr>
        <w:t xml:space="preserve">, č. </w:t>
      </w:r>
      <w:r w:rsidR="0058297C">
        <w:rPr>
          <w:rFonts w:ascii="Arial" w:hAnsi="Arial" w:cs="Arial"/>
          <w:sz w:val="21"/>
          <w:szCs w:val="21"/>
        </w:rPr>
        <w:t>17, č. 19, č.</w:t>
      </w:r>
      <w:r w:rsidR="00E640DC">
        <w:rPr>
          <w:rFonts w:ascii="Arial" w:hAnsi="Arial" w:cs="Arial"/>
          <w:sz w:val="21"/>
          <w:szCs w:val="21"/>
        </w:rPr>
        <w:t xml:space="preserve"> </w:t>
      </w:r>
      <w:r w:rsidR="00E030DB">
        <w:rPr>
          <w:rFonts w:ascii="Arial" w:hAnsi="Arial" w:cs="Arial"/>
          <w:sz w:val="21"/>
          <w:szCs w:val="21"/>
        </w:rPr>
        <w:t>26, č. 27, č. 28, č. 29, č.</w:t>
      </w:r>
      <w:r w:rsidR="00E640DC">
        <w:rPr>
          <w:rFonts w:ascii="Arial" w:hAnsi="Arial" w:cs="Arial"/>
          <w:sz w:val="21"/>
          <w:szCs w:val="21"/>
        </w:rPr>
        <w:t xml:space="preserve"> 41</w:t>
      </w:r>
      <w:r w:rsidR="008319C8" w:rsidRPr="00F7473E">
        <w:rPr>
          <w:rFonts w:ascii="Arial" w:hAnsi="Arial" w:cs="Arial"/>
          <w:sz w:val="21"/>
          <w:szCs w:val="21"/>
        </w:rPr>
        <w:t>)</w:t>
      </w:r>
      <w:r w:rsidR="008D7300" w:rsidRPr="00F7473E">
        <w:rPr>
          <w:rFonts w:ascii="Arial" w:hAnsi="Arial" w:cs="Arial"/>
          <w:sz w:val="21"/>
          <w:szCs w:val="21"/>
        </w:rPr>
        <w:t>:</w:t>
      </w:r>
    </w:p>
    <w:p w14:paraId="76310A8E" w14:textId="77777777" w:rsidR="004E47F3" w:rsidRDefault="004E47F3" w:rsidP="004E47F3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</w:p>
    <w:p w14:paraId="22C24833" w14:textId="77777777" w:rsidR="008D7CD5" w:rsidRDefault="008D7CD5" w:rsidP="008D7CD5">
      <w:pPr>
        <w:pStyle w:val="Zkladntext"/>
        <w:tabs>
          <w:tab w:val="left" w:pos="7371"/>
          <w:tab w:val="left" w:pos="7513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dle nabídky</w:t>
      </w:r>
    </w:p>
    <w:p w14:paraId="1258A0AD" w14:textId="37EB1A1C" w:rsidR="008D7CD5" w:rsidRDefault="008D7CD5" w:rsidP="008D7CD5">
      <w:pPr>
        <w:pStyle w:val="Zkladntext"/>
        <w:tabs>
          <w:tab w:val="left" w:pos="7371"/>
          <w:tab w:val="left" w:pos="7513"/>
          <w:tab w:val="left" w:pos="7655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(č.</w:t>
      </w:r>
      <w:r w:rsidR="00AE5AD5">
        <w:rPr>
          <w:rFonts w:ascii="Arial" w:hAnsi="Arial" w:cs="Arial"/>
          <w:b/>
          <w:bCs/>
          <w:sz w:val="20"/>
          <w:szCs w:val="20"/>
        </w:rPr>
        <w:t xml:space="preserve"> </w:t>
      </w:r>
      <w:r w:rsidR="00140971">
        <w:rPr>
          <w:rFonts w:ascii="Arial" w:hAnsi="Arial" w:cs="Arial"/>
          <w:b/>
          <w:bCs/>
          <w:sz w:val="20"/>
          <w:szCs w:val="20"/>
        </w:rPr>
        <w:t>5</w:t>
      </w:r>
      <w:r w:rsidR="0083643E">
        <w:rPr>
          <w:rFonts w:ascii="Arial" w:hAnsi="Arial" w:cs="Arial"/>
          <w:b/>
          <w:bCs/>
          <w:sz w:val="20"/>
          <w:szCs w:val="20"/>
        </w:rPr>
        <w:t xml:space="preserve"> Leták skládaný „Preventivní program“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="00E12BDA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 xml:space="preserve"> 000 ks)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8E4F26" w:rsidRPr="008E4F26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r>
        <w:rPr>
          <w:rFonts w:ascii="Arial" w:hAnsi="Arial" w:cs="Arial"/>
          <w:b/>
          <w:bCs/>
          <w:sz w:val="20"/>
          <w:szCs w:val="20"/>
        </w:rPr>
        <w:t xml:space="preserve"> Kč </w:t>
      </w:r>
      <w:r w:rsidRPr="00F7473E">
        <w:rPr>
          <w:rFonts w:ascii="Arial" w:hAnsi="Arial" w:cs="Arial"/>
          <w:b/>
          <w:bCs/>
          <w:sz w:val="20"/>
          <w:szCs w:val="20"/>
        </w:rPr>
        <w:t>+ 21% DPH</w:t>
      </w:r>
    </w:p>
    <w:p w14:paraId="7FDE93C8" w14:textId="77777777" w:rsidR="0083643E" w:rsidRDefault="0083643E" w:rsidP="0083643E">
      <w:pPr>
        <w:pStyle w:val="Zkladntext"/>
        <w:tabs>
          <w:tab w:val="left" w:pos="7371"/>
          <w:tab w:val="left" w:pos="7513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dle nabídky</w:t>
      </w:r>
    </w:p>
    <w:p w14:paraId="18D857C5" w14:textId="2DCEB7B0" w:rsidR="0083643E" w:rsidRDefault="0083643E" w:rsidP="0083643E">
      <w:pPr>
        <w:pStyle w:val="Zkladntext"/>
        <w:tabs>
          <w:tab w:val="left" w:pos="7371"/>
          <w:tab w:val="left" w:pos="7513"/>
          <w:tab w:val="left" w:pos="7655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(č. </w:t>
      </w:r>
      <w:r w:rsidR="009437B0">
        <w:rPr>
          <w:rFonts w:ascii="Arial" w:hAnsi="Arial" w:cs="Arial"/>
          <w:b/>
          <w:bCs/>
          <w:sz w:val="20"/>
          <w:szCs w:val="20"/>
        </w:rPr>
        <w:t>17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9437B0">
        <w:rPr>
          <w:rFonts w:ascii="Arial" w:hAnsi="Arial" w:cs="Arial"/>
          <w:b/>
          <w:bCs/>
          <w:sz w:val="20"/>
          <w:szCs w:val="20"/>
        </w:rPr>
        <w:t>Roll up</w:t>
      </w:r>
      <w:r w:rsidR="00B74F33">
        <w:rPr>
          <w:rFonts w:ascii="Arial" w:hAnsi="Arial" w:cs="Arial"/>
          <w:b/>
          <w:bCs/>
          <w:sz w:val="20"/>
          <w:szCs w:val="20"/>
        </w:rPr>
        <w:t xml:space="preserve"> 85x200 </w:t>
      </w:r>
      <w:r w:rsidR="003C2565">
        <w:rPr>
          <w:rFonts w:ascii="Arial" w:hAnsi="Arial" w:cs="Arial"/>
          <w:b/>
          <w:bCs/>
          <w:sz w:val="20"/>
          <w:szCs w:val="20"/>
        </w:rPr>
        <w:t>c</w:t>
      </w:r>
      <w:r w:rsidR="00B74F33">
        <w:rPr>
          <w:rFonts w:ascii="Arial" w:hAnsi="Arial" w:cs="Arial"/>
          <w:b/>
          <w:bCs/>
          <w:sz w:val="20"/>
          <w:szCs w:val="20"/>
        </w:rPr>
        <w:t xml:space="preserve">m, vč. </w:t>
      </w:r>
      <w:r w:rsidR="00126242">
        <w:rPr>
          <w:rFonts w:ascii="Arial" w:hAnsi="Arial" w:cs="Arial"/>
          <w:b/>
          <w:bCs/>
          <w:sz w:val="20"/>
          <w:szCs w:val="20"/>
        </w:rPr>
        <w:t>b</w:t>
      </w:r>
      <w:r w:rsidR="00B74F33">
        <w:rPr>
          <w:rFonts w:ascii="Arial" w:hAnsi="Arial" w:cs="Arial"/>
          <w:b/>
          <w:bCs/>
          <w:sz w:val="20"/>
          <w:szCs w:val="20"/>
        </w:rPr>
        <w:t>anneru a tašky,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B74F33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0 ks)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8E4F26" w:rsidRPr="008E4F26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r w:rsidR="008E4F2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Kč </w:t>
      </w:r>
      <w:r w:rsidRPr="00F7473E">
        <w:rPr>
          <w:rFonts w:ascii="Arial" w:hAnsi="Arial" w:cs="Arial"/>
          <w:b/>
          <w:bCs/>
          <w:sz w:val="20"/>
          <w:szCs w:val="20"/>
        </w:rPr>
        <w:t>+ 21% DPH</w:t>
      </w:r>
    </w:p>
    <w:p w14:paraId="387D89A9" w14:textId="77777777" w:rsidR="0083643E" w:rsidRDefault="0083643E" w:rsidP="0083643E">
      <w:pPr>
        <w:pStyle w:val="Zkladntext"/>
        <w:tabs>
          <w:tab w:val="left" w:pos="7371"/>
          <w:tab w:val="left" w:pos="7513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dle nabídky</w:t>
      </w:r>
    </w:p>
    <w:p w14:paraId="4316E126" w14:textId="68434839" w:rsidR="0083643E" w:rsidRDefault="0083643E" w:rsidP="0083643E">
      <w:pPr>
        <w:pStyle w:val="Zkladntext"/>
        <w:tabs>
          <w:tab w:val="left" w:pos="7371"/>
          <w:tab w:val="left" w:pos="7513"/>
          <w:tab w:val="left" w:pos="7655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(č. </w:t>
      </w:r>
      <w:r w:rsidR="00807203">
        <w:rPr>
          <w:rFonts w:ascii="Arial" w:hAnsi="Arial" w:cs="Arial"/>
          <w:b/>
          <w:bCs/>
          <w:sz w:val="20"/>
          <w:szCs w:val="20"/>
        </w:rPr>
        <w:t>19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041B91">
        <w:rPr>
          <w:rFonts w:ascii="Arial" w:hAnsi="Arial" w:cs="Arial"/>
          <w:b/>
          <w:bCs/>
          <w:sz w:val="20"/>
          <w:szCs w:val="20"/>
        </w:rPr>
        <w:t>Rozvrh hodin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="00747912">
        <w:rPr>
          <w:rFonts w:ascii="Arial" w:hAnsi="Arial" w:cs="Arial"/>
          <w:b/>
          <w:bCs/>
          <w:sz w:val="20"/>
          <w:szCs w:val="20"/>
        </w:rPr>
        <w:t>4/4, A5</w:t>
      </w:r>
      <w:r>
        <w:rPr>
          <w:rFonts w:ascii="Arial" w:hAnsi="Arial" w:cs="Arial"/>
          <w:b/>
          <w:bCs/>
          <w:sz w:val="20"/>
          <w:szCs w:val="20"/>
        </w:rPr>
        <w:t>, 2</w:t>
      </w:r>
      <w:r w:rsidR="00673726"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 xml:space="preserve"> 000 ks)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8E4F26" w:rsidRPr="008E4F26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r w:rsidR="008E4F2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Kč </w:t>
      </w:r>
      <w:r w:rsidRPr="00F7473E">
        <w:rPr>
          <w:rFonts w:ascii="Arial" w:hAnsi="Arial" w:cs="Arial"/>
          <w:b/>
          <w:bCs/>
          <w:sz w:val="20"/>
          <w:szCs w:val="20"/>
        </w:rPr>
        <w:t>+ 21% DPH</w:t>
      </w:r>
    </w:p>
    <w:p w14:paraId="3FC6658D" w14:textId="77777777" w:rsidR="0083643E" w:rsidRDefault="0083643E" w:rsidP="0083643E">
      <w:pPr>
        <w:pStyle w:val="Zkladntext"/>
        <w:tabs>
          <w:tab w:val="left" w:pos="7371"/>
          <w:tab w:val="left" w:pos="7513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dle nabídky</w:t>
      </w:r>
    </w:p>
    <w:p w14:paraId="3932AFE2" w14:textId="60E59B14" w:rsidR="0083643E" w:rsidRDefault="0083643E" w:rsidP="0083643E">
      <w:pPr>
        <w:pStyle w:val="Zkladntext"/>
        <w:tabs>
          <w:tab w:val="left" w:pos="7371"/>
          <w:tab w:val="left" w:pos="7513"/>
          <w:tab w:val="left" w:pos="7655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(č. </w:t>
      </w:r>
      <w:r w:rsidR="00027845">
        <w:rPr>
          <w:rFonts w:ascii="Arial" w:hAnsi="Arial" w:cs="Arial"/>
          <w:b/>
          <w:bCs/>
          <w:sz w:val="20"/>
          <w:szCs w:val="20"/>
        </w:rPr>
        <w:t>26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C4170">
        <w:rPr>
          <w:rFonts w:ascii="Arial" w:hAnsi="Arial" w:cs="Arial"/>
          <w:b/>
          <w:bCs/>
          <w:sz w:val="20"/>
          <w:szCs w:val="20"/>
        </w:rPr>
        <w:t>Objednací kartičky k</w:t>
      </w:r>
      <w:r w:rsidR="00B574D8">
        <w:rPr>
          <w:rFonts w:ascii="Arial" w:hAnsi="Arial" w:cs="Arial"/>
          <w:b/>
          <w:bCs/>
          <w:sz w:val="20"/>
          <w:szCs w:val="20"/>
        </w:rPr>
        <w:t> </w:t>
      </w:r>
      <w:r w:rsidR="008C4170">
        <w:rPr>
          <w:rFonts w:ascii="Arial" w:hAnsi="Arial" w:cs="Arial"/>
          <w:b/>
          <w:bCs/>
          <w:sz w:val="20"/>
          <w:szCs w:val="20"/>
        </w:rPr>
        <w:t>lék</w:t>
      </w:r>
      <w:r w:rsidR="00B574D8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="00B574D8">
        <w:rPr>
          <w:rFonts w:ascii="Arial" w:hAnsi="Arial" w:cs="Arial"/>
          <w:b/>
          <w:bCs/>
          <w:sz w:val="20"/>
          <w:szCs w:val="20"/>
        </w:rPr>
        <w:t>2 druhy</w:t>
      </w:r>
      <w:r w:rsidR="004D5F28">
        <w:rPr>
          <w:rFonts w:ascii="Arial" w:hAnsi="Arial" w:cs="Arial"/>
          <w:b/>
          <w:bCs/>
          <w:sz w:val="20"/>
          <w:szCs w:val="20"/>
        </w:rPr>
        <w:t>, 67x90</w:t>
      </w:r>
      <w:r w:rsidR="006927A4">
        <w:rPr>
          <w:rFonts w:ascii="Arial" w:hAnsi="Arial" w:cs="Arial"/>
          <w:b/>
          <w:bCs/>
          <w:sz w:val="20"/>
          <w:szCs w:val="20"/>
        </w:rPr>
        <w:t xml:space="preserve"> </w:t>
      </w:r>
      <w:r w:rsidR="004D5F28">
        <w:rPr>
          <w:rFonts w:ascii="Arial" w:hAnsi="Arial" w:cs="Arial"/>
          <w:b/>
          <w:bCs/>
          <w:sz w:val="20"/>
          <w:szCs w:val="20"/>
        </w:rPr>
        <w:t>mm,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C3B27">
        <w:rPr>
          <w:rFonts w:ascii="Arial" w:hAnsi="Arial" w:cs="Arial"/>
          <w:b/>
          <w:bCs/>
          <w:sz w:val="20"/>
          <w:szCs w:val="20"/>
        </w:rPr>
        <w:t>20</w:t>
      </w:r>
      <w:r>
        <w:rPr>
          <w:rFonts w:ascii="Arial" w:hAnsi="Arial" w:cs="Arial"/>
          <w:b/>
          <w:bCs/>
          <w:sz w:val="20"/>
          <w:szCs w:val="20"/>
        </w:rPr>
        <w:t xml:space="preserve"> 000 ks)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70356A">
        <w:rPr>
          <w:rFonts w:ascii="Arial" w:hAnsi="Arial" w:cs="Arial"/>
          <w:b/>
          <w:bCs/>
          <w:sz w:val="20"/>
          <w:szCs w:val="20"/>
        </w:rPr>
        <w:tab/>
      </w:r>
      <w:r w:rsidR="008E4F26" w:rsidRPr="008E4F26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r w:rsidR="008E4F2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Kč </w:t>
      </w:r>
      <w:r w:rsidRPr="00F7473E">
        <w:rPr>
          <w:rFonts w:ascii="Arial" w:hAnsi="Arial" w:cs="Arial"/>
          <w:b/>
          <w:bCs/>
          <w:sz w:val="20"/>
          <w:szCs w:val="20"/>
        </w:rPr>
        <w:t>+ 21% DPH</w:t>
      </w:r>
    </w:p>
    <w:p w14:paraId="11F81F95" w14:textId="77777777" w:rsidR="0083643E" w:rsidRDefault="0083643E" w:rsidP="0083643E">
      <w:pPr>
        <w:pStyle w:val="Zkladntext"/>
        <w:tabs>
          <w:tab w:val="left" w:pos="7371"/>
          <w:tab w:val="left" w:pos="7513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dle nabídky</w:t>
      </w:r>
    </w:p>
    <w:p w14:paraId="76E0540B" w14:textId="0B75AF2B" w:rsidR="0083643E" w:rsidRDefault="0083643E" w:rsidP="0083643E">
      <w:pPr>
        <w:pStyle w:val="Zkladntext"/>
        <w:tabs>
          <w:tab w:val="left" w:pos="7371"/>
          <w:tab w:val="left" w:pos="7513"/>
          <w:tab w:val="left" w:pos="7655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(č. </w:t>
      </w:r>
      <w:r w:rsidR="00166177">
        <w:rPr>
          <w:rFonts w:ascii="Arial" w:hAnsi="Arial" w:cs="Arial"/>
          <w:b/>
          <w:bCs/>
          <w:sz w:val="20"/>
          <w:szCs w:val="20"/>
        </w:rPr>
        <w:t>27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66177">
        <w:rPr>
          <w:rFonts w:ascii="Arial" w:hAnsi="Arial" w:cs="Arial"/>
          <w:b/>
          <w:bCs/>
          <w:sz w:val="20"/>
          <w:szCs w:val="20"/>
        </w:rPr>
        <w:t>Pexeso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="00166177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>50x</w:t>
      </w:r>
      <w:r w:rsidR="00166177">
        <w:rPr>
          <w:rFonts w:ascii="Arial" w:hAnsi="Arial" w:cs="Arial"/>
          <w:b/>
          <w:bCs/>
          <w:sz w:val="20"/>
          <w:szCs w:val="20"/>
        </w:rPr>
        <w:t>315</w:t>
      </w:r>
      <w:r>
        <w:rPr>
          <w:rFonts w:ascii="Arial" w:hAnsi="Arial" w:cs="Arial"/>
          <w:b/>
          <w:bCs/>
          <w:sz w:val="20"/>
          <w:szCs w:val="20"/>
        </w:rPr>
        <w:t xml:space="preserve"> mm</w:t>
      </w:r>
      <w:r w:rsidR="00135C0D">
        <w:rPr>
          <w:rFonts w:ascii="Arial" w:hAnsi="Arial" w:cs="Arial"/>
          <w:b/>
          <w:bCs/>
          <w:sz w:val="20"/>
          <w:szCs w:val="20"/>
        </w:rPr>
        <w:t>, 1 lom</w:t>
      </w:r>
      <w:r>
        <w:rPr>
          <w:rFonts w:ascii="Arial" w:hAnsi="Arial" w:cs="Arial"/>
          <w:b/>
          <w:bCs/>
          <w:sz w:val="20"/>
          <w:szCs w:val="20"/>
        </w:rPr>
        <w:t>, 2</w:t>
      </w:r>
      <w:r w:rsidR="00135C0D"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 xml:space="preserve"> 000 ks)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8E4F26" w:rsidRPr="008E4F26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r w:rsidR="008E4F2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Kč </w:t>
      </w:r>
      <w:r w:rsidRPr="00F7473E">
        <w:rPr>
          <w:rFonts w:ascii="Arial" w:hAnsi="Arial" w:cs="Arial"/>
          <w:b/>
          <w:bCs/>
          <w:sz w:val="20"/>
          <w:szCs w:val="20"/>
        </w:rPr>
        <w:t>+ 21% DPH</w:t>
      </w:r>
    </w:p>
    <w:p w14:paraId="1D3A1ECB" w14:textId="77777777" w:rsidR="00135C0D" w:rsidRDefault="00135C0D" w:rsidP="00135C0D">
      <w:pPr>
        <w:pStyle w:val="Zkladntext"/>
        <w:tabs>
          <w:tab w:val="left" w:pos="7371"/>
          <w:tab w:val="left" w:pos="7513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dle nabídky</w:t>
      </w:r>
    </w:p>
    <w:p w14:paraId="59BC0F09" w14:textId="3A5EB14A" w:rsidR="00135C0D" w:rsidRDefault="00135C0D" w:rsidP="00135C0D">
      <w:pPr>
        <w:pStyle w:val="Zkladntext"/>
        <w:tabs>
          <w:tab w:val="left" w:pos="7371"/>
          <w:tab w:val="left" w:pos="7513"/>
          <w:tab w:val="left" w:pos="7655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(č. 2</w:t>
      </w:r>
      <w:r w:rsidR="007F3B58"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995A77">
        <w:rPr>
          <w:rFonts w:ascii="Arial" w:hAnsi="Arial" w:cs="Arial"/>
          <w:b/>
          <w:bCs/>
          <w:sz w:val="20"/>
          <w:szCs w:val="20"/>
        </w:rPr>
        <w:t>Omalovánky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="001A5CB0">
        <w:rPr>
          <w:rFonts w:ascii="Arial" w:hAnsi="Arial" w:cs="Arial"/>
          <w:b/>
          <w:bCs/>
          <w:sz w:val="20"/>
          <w:szCs w:val="20"/>
        </w:rPr>
        <w:t>4/0, 21</w:t>
      </w:r>
      <w:r>
        <w:rPr>
          <w:rFonts w:ascii="Arial" w:hAnsi="Arial" w:cs="Arial"/>
          <w:b/>
          <w:bCs/>
          <w:sz w:val="20"/>
          <w:szCs w:val="20"/>
        </w:rPr>
        <w:t>0x</w:t>
      </w:r>
      <w:r w:rsidR="001A5CB0">
        <w:rPr>
          <w:rFonts w:ascii="Arial" w:hAnsi="Arial" w:cs="Arial"/>
          <w:b/>
          <w:bCs/>
          <w:sz w:val="20"/>
          <w:szCs w:val="20"/>
        </w:rPr>
        <w:t>148</w:t>
      </w:r>
      <w:r>
        <w:rPr>
          <w:rFonts w:ascii="Arial" w:hAnsi="Arial" w:cs="Arial"/>
          <w:b/>
          <w:bCs/>
          <w:sz w:val="20"/>
          <w:szCs w:val="20"/>
        </w:rPr>
        <w:t xml:space="preserve"> mm, </w:t>
      </w:r>
      <w:r w:rsidR="007D37D1">
        <w:rPr>
          <w:rFonts w:ascii="Arial" w:hAnsi="Arial" w:cs="Arial"/>
          <w:b/>
          <w:bCs/>
          <w:sz w:val="20"/>
          <w:szCs w:val="20"/>
        </w:rPr>
        <w:t>11 druhů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="007D37D1">
        <w:rPr>
          <w:rFonts w:ascii="Arial" w:hAnsi="Arial" w:cs="Arial"/>
          <w:b/>
          <w:bCs/>
          <w:sz w:val="20"/>
          <w:szCs w:val="20"/>
        </w:rPr>
        <w:t>11</w:t>
      </w:r>
      <w:r>
        <w:rPr>
          <w:rFonts w:ascii="Arial" w:hAnsi="Arial" w:cs="Arial"/>
          <w:b/>
          <w:bCs/>
          <w:sz w:val="20"/>
          <w:szCs w:val="20"/>
        </w:rPr>
        <w:t xml:space="preserve"> 000 ks)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8E4F26" w:rsidRPr="008E4F26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r w:rsidR="008E4F2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Kč </w:t>
      </w:r>
      <w:r w:rsidRPr="00F7473E">
        <w:rPr>
          <w:rFonts w:ascii="Arial" w:hAnsi="Arial" w:cs="Arial"/>
          <w:b/>
          <w:bCs/>
          <w:sz w:val="20"/>
          <w:szCs w:val="20"/>
        </w:rPr>
        <w:t>+ 21% DPH</w:t>
      </w:r>
    </w:p>
    <w:p w14:paraId="464A95DC" w14:textId="77777777" w:rsidR="007D37D1" w:rsidRDefault="007D37D1" w:rsidP="007D37D1">
      <w:pPr>
        <w:pStyle w:val="Zkladntext"/>
        <w:tabs>
          <w:tab w:val="left" w:pos="7371"/>
          <w:tab w:val="left" w:pos="7513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dle nabídky</w:t>
      </w:r>
    </w:p>
    <w:p w14:paraId="3663F888" w14:textId="4CF3AEB5" w:rsidR="007D37D1" w:rsidRDefault="007D37D1" w:rsidP="007D37D1">
      <w:pPr>
        <w:pStyle w:val="Zkladntext"/>
        <w:tabs>
          <w:tab w:val="left" w:pos="7371"/>
          <w:tab w:val="left" w:pos="7513"/>
          <w:tab w:val="left" w:pos="7655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(č. 2</w:t>
      </w:r>
      <w:r w:rsidR="00E53C9A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E53C9A">
        <w:rPr>
          <w:rFonts w:ascii="Arial" w:hAnsi="Arial" w:cs="Arial"/>
          <w:b/>
          <w:bCs/>
          <w:sz w:val="20"/>
          <w:szCs w:val="20"/>
        </w:rPr>
        <w:t>Parkovací hodiny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="00E53C9A">
        <w:rPr>
          <w:rFonts w:ascii="Arial" w:hAnsi="Arial" w:cs="Arial"/>
          <w:b/>
          <w:bCs/>
          <w:sz w:val="20"/>
          <w:szCs w:val="20"/>
        </w:rPr>
        <w:t>4/4, 148x105</w:t>
      </w:r>
      <w:r>
        <w:rPr>
          <w:rFonts w:ascii="Arial" w:hAnsi="Arial" w:cs="Arial"/>
          <w:b/>
          <w:bCs/>
          <w:sz w:val="20"/>
          <w:szCs w:val="20"/>
        </w:rPr>
        <w:t xml:space="preserve"> mm, 2 000 ks)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8E4F26" w:rsidRPr="008E4F26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r w:rsidR="008E4F2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Kč </w:t>
      </w:r>
      <w:r w:rsidRPr="00F7473E">
        <w:rPr>
          <w:rFonts w:ascii="Arial" w:hAnsi="Arial" w:cs="Arial"/>
          <w:b/>
          <w:bCs/>
          <w:sz w:val="20"/>
          <w:szCs w:val="20"/>
        </w:rPr>
        <w:t>+ 21% DPH</w:t>
      </w:r>
    </w:p>
    <w:p w14:paraId="41EC1F7A" w14:textId="77777777" w:rsidR="007B1EF8" w:rsidRDefault="007B1EF8" w:rsidP="007B1EF8">
      <w:pPr>
        <w:pStyle w:val="Zkladntext"/>
        <w:tabs>
          <w:tab w:val="left" w:pos="7371"/>
          <w:tab w:val="left" w:pos="7513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dle nabídky</w:t>
      </w:r>
    </w:p>
    <w:p w14:paraId="1A805F3E" w14:textId="0AA28054" w:rsidR="007B1EF8" w:rsidRDefault="007B1EF8" w:rsidP="007B1EF8">
      <w:pPr>
        <w:pStyle w:val="Zkladntext"/>
        <w:tabs>
          <w:tab w:val="left" w:pos="7371"/>
          <w:tab w:val="left" w:pos="7513"/>
          <w:tab w:val="left" w:pos="7655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(č. 41 </w:t>
      </w:r>
      <w:r w:rsidR="00ED7FB3">
        <w:rPr>
          <w:rFonts w:ascii="Arial" w:hAnsi="Arial" w:cs="Arial"/>
          <w:b/>
          <w:bCs/>
          <w:sz w:val="20"/>
          <w:szCs w:val="20"/>
        </w:rPr>
        <w:t>Samolepka průhl</w:t>
      </w:r>
      <w:r w:rsidR="00D944CF">
        <w:rPr>
          <w:rFonts w:ascii="Arial" w:hAnsi="Arial" w:cs="Arial"/>
          <w:b/>
          <w:bCs/>
          <w:sz w:val="20"/>
          <w:szCs w:val="20"/>
        </w:rPr>
        <w:t>.</w:t>
      </w:r>
      <w:r w:rsidR="00ED7FB3">
        <w:rPr>
          <w:rFonts w:ascii="Arial" w:hAnsi="Arial" w:cs="Arial"/>
          <w:b/>
          <w:bCs/>
          <w:sz w:val="20"/>
          <w:szCs w:val="20"/>
        </w:rPr>
        <w:t xml:space="preserve"> pvc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="00132536">
        <w:rPr>
          <w:rFonts w:ascii="Arial" w:hAnsi="Arial" w:cs="Arial"/>
          <w:b/>
          <w:bCs/>
          <w:sz w:val="20"/>
          <w:szCs w:val="20"/>
        </w:rPr>
        <w:t>52</w:t>
      </w:r>
      <w:r>
        <w:rPr>
          <w:rFonts w:ascii="Arial" w:hAnsi="Arial" w:cs="Arial"/>
          <w:b/>
          <w:bCs/>
          <w:sz w:val="20"/>
          <w:szCs w:val="20"/>
        </w:rPr>
        <w:t>x</w:t>
      </w:r>
      <w:r w:rsidR="00132536">
        <w:rPr>
          <w:rFonts w:ascii="Arial" w:hAnsi="Arial" w:cs="Arial"/>
          <w:b/>
          <w:bCs/>
          <w:sz w:val="20"/>
          <w:szCs w:val="20"/>
        </w:rPr>
        <w:t>200</w:t>
      </w:r>
      <w:r>
        <w:rPr>
          <w:rFonts w:ascii="Arial" w:hAnsi="Arial" w:cs="Arial"/>
          <w:b/>
          <w:bCs/>
          <w:sz w:val="20"/>
          <w:szCs w:val="20"/>
        </w:rPr>
        <w:t xml:space="preserve"> mm,</w:t>
      </w:r>
      <w:r w:rsidR="003848B6">
        <w:rPr>
          <w:rFonts w:ascii="Arial" w:hAnsi="Arial" w:cs="Arial"/>
          <w:b/>
          <w:bCs/>
          <w:sz w:val="20"/>
          <w:szCs w:val="20"/>
        </w:rPr>
        <w:t xml:space="preserve"> </w:t>
      </w:r>
      <w:r w:rsidR="00032573">
        <w:rPr>
          <w:rFonts w:ascii="Arial" w:hAnsi="Arial" w:cs="Arial"/>
          <w:b/>
          <w:bCs/>
          <w:sz w:val="20"/>
          <w:szCs w:val="20"/>
        </w:rPr>
        <w:t xml:space="preserve">bílý podtisk, </w:t>
      </w:r>
      <w:r>
        <w:rPr>
          <w:rFonts w:ascii="Arial" w:hAnsi="Arial" w:cs="Arial"/>
          <w:b/>
          <w:bCs/>
          <w:sz w:val="20"/>
          <w:szCs w:val="20"/>
        </w:rPr>
        <w:t>2 ks)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F76293">
        <w:rPr>
          <w:rFonts w:ascii="Arial" w:hAnsi="Arial" w:cs="Arial"/>
          <w:b/>
          <w:bCs/>
          <w:sz w:val="20"/>
          <w:szCs w:val="20"/>
        </w:rPr>
        <w:tab/>
      </w:r>
      <w:r w:rsidR="008E4F26" w:rsidRPr="008E4F26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r w:rsidR="008E4F2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Kč </w:t>
      </w:r>
      <w:r w:rsidRPr="00F7473E">
        <w:rPr>
          <w:rFonts w:ascii="Arial" w:hAnsi="Arial" w:cs="Arial"/>
          <w:b/>
          <w:bCs/>
          <w:sz w:val="20"/>
          <w:szCs w:val="20"/>
        </w:rPr>
        <w:t>+ 21% DPH</w:t>
      </w:r>
    </w:p>
    <w:p w14:paraId="6D18BFA6" w14:textId="77777777" w:rsidR="008D7CD5" w:rsidRDefault="008D7CD5" w:rsidP="00F76293">
      <w:pPr>
        <w:pStyle w:val="Zkladntext"/>
        <w:tabs>
          <w:tab w:val="left" w:pos="7371"/>
          <w:tab w:val="left" w:pos="7513"/>
        </w:tabs>
        <w:jc w:val="left"/>
        <w:rPr>
          <w:rFonts w:ascii="Arial" w:hAnsi="Arial" w:cs="Arial"/>
          <w:b/>
          <w:bCs/>
          <w:sz w:val="20"/>
          <w:szCs w:val="20"/>
        </w:rPr>
      </w:pPr>
    </w:p>
    <w:p w14:paraId="3102F67F" w14:textId="77777777" w:rsidR="00355AF6" w:rsidRPr="00F7473E" w:rsidRDefault="00355AF6" w:rsidP="0034643E">
      <w:pPr>
        <w:pStyle w:val="Zkladntext"/>
        <w:tabs>
          <w:tab w:val="left" w:pos="7230"/>
        </w:tabs>
        <w:ind w:left="1134" w:firstLine="282"/>
        <w:rPr>
          <w:rFonts w:ascii="Arial" w:hAnsi="Arial" w:cs="Arial"/>
          <w:b/>
          <w:bCs/>
          <w:sz w:val="20"/>
          <w:szCs w:val="20"/>
        </w:rPr>
      </w:pPr>
    </w:p>
    <w:p w14:paraId="353350D7" w14:textId="5E7FF670" w:rsidR="000A44E4" w:rsidRPr="00F7473E" w:rsidRDefault="004E47F3" w:rsidP="00464D60">
      <w:pPr>
        <w:pStyle w:val="Zkladntext"/>
        <w:tabs>
          <w:tab w:val="left" w:pos="7513"/>
        </w:tabs>
        <w:ind w:left="1134" w:firstLine="282"/>
        <w:rPr>
          <w:rFonts w:ascii="Arial" w:hAnsi="Arial" w:cs="Arial"/>
          <w:b/>
          <w:bCs/>
          <w:sz w:val="20"/>
          <w:szCs w:val="20"/>
        </w:rPr>
      </w:pPr>
      <w:r w:rsidRPr="00F7473E">
        <w:rPr>
          <w:rFonts w:ascii="Arial" w:hAnsi="Arial" w:cs="Arial"/>
          <w:b/>
          <w:bCs/>
          <w:sz w:val="20"/>
          <w:szCs w:val="20"/>
        </w:rPr>
        <w:t>Cena celkem</w:t>
      </w:r>
      <w:r w:rsidRPr="00F7473E">
        <w:rPr>
          <w:rFonts w:ascii="Arial" w:hAnsi="Arial" w:cs="Arial"/>
          <w:b/>
          <w:bCs/>
          <w:sz w:val="20"/>
          <w:szCs w:val="20"/>
        </w:rPr>
        <w:tab/>
      </w:r>
      <w:r w:rsidR="00D92B70">
        <w:rPr>
          <w:rFonts w:ascii="Arial" w:hAnsi="Arial" w:cs="Arial"/>
          <w:b/>
          <w:bCs/>
          <w:sz w:val="20"/>
          <w:szCs w:val="20"/>
        </w:rPr>
        <w:t>1</w:t>
      </w:r>
      <w:r w:rsidR="001A3CD2">
        <w:rPr>
          <w:rFonts w:ascii="Arial" w:hAnsi="Arial" w:cs="Arial"/>
          <w:b/>
          <w:bCs/>
          <w:sz w:val="20"/>
          <w:szCs w:val="20"/>
        </w:rPr>
        <w:t>7</w:t>
      </w:r>
      <w:r w:rsidR="001E1CD4">
        <w:rPr>
          <w:rFonts w:ascii="Arial" w:hAnsi="Arial" w:cs="Arial"/>
          <w:b/>
          <w:bCs/>
          <w:sz w:val="20"/>
          <w:szCs w:val="20"/>
        </w:rPr>
        <w:t>0</w:t>
      </w:r>
      <w:r w:rsidR="00D0317A" w:rsidRPr="00F7473E">
        <w:rPr>
          <w:rFonts w:ascii="Arial" w:hAnsi="Arial" w:cs="Arial"/>
          <w:b/>
          <w:bCs/>
          <w:sz w:val="20"/>
          <w:szCs w:val="20"/>
        </w:rPr>
        <w:t xml:space="preserve"> </w:t>
      </w:r>
      <w:r w:rsidR="001A3CD2">
        <w:rPr>
          <w:rFonts w:ascii="Arial" w:hAnsi="Arial" w:cs="Arial"/>
          <w:b/>
          <w:bCs/>
          <w:sz w:val="20"/>
          <w:szCs w:val="20"/>
        </w:rPr>
        <w:t>305</w:t>
      </w:r>
      <w:r w:rsidR="004D235C" w:rsidRPr="00F7473E">
        <w:rPr>
          <w:rFonts w:ascii="Arial" w:hAnsi="Arial" w:cs="Arial"/>
          <w:b/>
          <w:bCs/>
          <w:sz w:val="20"/>
          <w:szCs w:val="20"/>
        </w:rPr>
        <w:t>,</w:t>
      </w:r>
      <w:r w:rsidR="00FD1C0D" w:rsidRPr="00F7473E">
        <w:rPr>
          <w:rFonts w:ascii="Arial" w:hAnsi="Arial" w:cs="Arial"/>
          <w:b/>
          <w:bCs/>
          <w:sz w:val="20"/>
          <w:szCs w:val="20"/>
        </w:rPr>
        <w:t>0</w:t>
      </w:r>
      <w:r w:rsidR="009166E6" w:rsidRPr="00F7473E">
        <w:rPr>
          <w:rFonts w:ascii="Arial" w:hAnsi="Arial" w:cs="Arial"/>
          <w:b/>
          <w:bCs/>
          <w:sz w:val="20"/>
          <w:szCs w:val="20"/>
        </w:rPr>
        <w:t>0</w:t>
      </w:r>
      <w:r w:rsidR="00F36F03" w:rsidRPr="00F7473E">
        <w:rPr>
          <w:rFonts w:ascii="Arial" w:hAnsi="Arial" w:cs="Arial"/>
          <w:b/>
          <w:bCs/>
          <w:sz w:val="20"/>
          <w:szCs w:val="20"/>
        </w:rPr>
        <w:t xml:space="preserve"> </w:t>
      </w:r>
      <w:r w:rsidRPr="00F7473E">
        <w:rPr>
          <w:rFonts w:ascii="Arial" w:hAnsi="Arial" w:cs="Arial"/>
          <w:b/>
          <w:bCs/>
          <w:sz w:val="20"/>
          <w:szCs w:val="20"/>
        </w:rPr>
        <w:t xml:space="preserve">Kč </w:t>
      </w:r>
      <w:r w:rsidR="00FD1C0D" w:rsidRPr="00F7473E">
        <w:rPr>
          <w:rFonts w:ascii="Arial" w:hAnsi="Arial" w:cs="Arial"/>
          <w:b/>
          <w:bCs/>
          <w:sz w:val="20"/>
          <w:szCs w:val="20"/>
        </w:rPr>
        <w:t>bez</w:t>
      </w:r>
      <w:r w:rsidRPr="00F7473E">
        <w:rPr>
          <w:rFonts w:ascii="Arial" w:hAnsi="Arial" w:cs="Arial"/>
          <w:b/>
          <w:bCs/>
          <w:sz w:val="20"/>
          <w:szCs w:val="20"/>
        </w:rPr>
        <w:t xml:space="preserve"> DPH</w:t>
      </w:r>
    </w:p>
    <w:p w14:paraId="6183A084" w14:textId="77777777" w:rsidR="00355AF6" w:rsidRDefault="000A44E4" w:rsidP="000A44E4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151A6B">
        <w:rPr>
          <w:rFonts w:ascii="Arial" w:hAnsi="Arial" w:cs="Arial"/>
          <w:sz w:val="22"/>
          <w:szCs w:val="22"/>
        </w:rPr>
        <w:tab/>
      </w:r>
    </w:p>
    <w:p w14:paraId="00900830" w14:textId="0AED7C2E" w:rsidR="000A44E4" w:rsidRPr="00F76293" w:rsidRDefault="000A44E4" w:rsidP="00F76293">
      <w:pPr>
        <w:pStyle w:val="Zkladntext"/>
        <w:ind w:left="708" w:firstLine="708"/>
        <w:rPr>
          <w:rFonts w:ascii="Arial" w:hAnsi="Arial" w:cs="Arial"/>
          <w:b/>
          <w:bCs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 xml:space="preserve">Termín dodání: </w:t>
      </w:r>
      <w:r w:rsidRPr="00F7473E">
        <w:rPr>
          <w:rFonts w:ascii="Arial" w:hAnsi="Arial" w:cs="Arial"/>
          <w:b/>
          <w:sz w:val="21"/>
          <w:szCs w:val="21"/>
        </w:rPr>
        <w:tab/>
      </w:r>
      <w:r w:rsidRPr="00F7473E">
        <w:rPr>
          <w:rFonts w:ascii="Arial" w:hAnsi="Arial" w:cs="Arial"/>
          <w:b/>
          <w:sz w:val="21"/>
          <w:szCs w:val="21"/>
        </w:rPr>
        <w:tab/>
      </w:r>
      <w:r w:rsidR="00D67A54" w:rsidRPr="00F7473E">
        <w:rPr>
          <w:rFonts w:ascii="Arial" w:hAnsi="Arial" w:cs="Arial"/>
          <w:b/>
          <w:sz w:val="21"/>
          <w:szCs w:val="21"/>
        </w:rPr>
        <w:t xml:space="preserve"> </w:t>
      </w:r>
      <w:r w:rsidR="00D67A54" w:rsidRPr="00F7473E">
        <w:rPr>
          <w:rFonts w:ascii="Arial" w:hAnsi="Arial" w:cs="Arial"/>
          <w:b/>
          <w:sz w:val="21"/>
          <w:szCs w:val="21"/>
        </w:rPr>
        <w:tab/>
      </w:r>
      <w:r w:rsidR="001E1CD4">
        <w:rPr>
          <w:rFonts w:ascii="Arial" w:hAnsi="Arial" w:cs="Arial"/>
          <w:b/>
          <w:sz w:val="21"/>
          <w:szCs w:val="21"/>
        </w:rPr>
        <w:t>31</w:t>
      </w:r>
      <w:r w:rsidRPr="00F7473E">
        <w:rPr>
          <w:rFonts w:ascii="Arial" w:hAnsi="Arial" w:cs="Arial"/>
          <w:b/>
          <w:sz w:val="21"/>
          <w:szCs w:val="21"/>
        </w:rPr>
        <w:t>.</w:t>
      </w:r>
      <w:r w:rsidR="001E1CD4">
        <w:rPr>
          <w:rFonts w:ascii="Arial" w:hAnsi="Arial" w:cs="Arial"/>
          <w:b/>
          <w:sz w:val="21"/>
          <w:szCs w:val="21"/>
        </w:rPr>
        <w:t>0</w:t>
      </w:r>
      <w:r w:rsidR="00514E5C" w:rsidRPr="00F7473E">
        <w:rPr>
          <w:rFonts w:ascii="Arial" w:hAnsi="Arial" w:cs="Arial"/>
          <w:b/>
          <w:sz w:val="21"/>
          <w:szCs w:val="21"/>
        </w:rPr>
        <w:t>1</w:t>
      </w:r>
      <w:r w:rsidRPr="00F7473E">
        <w:rPr>
          <w:rFonts w:ascii="Arial" w:hAnsi="Arial" w:cs="Arial"/>
          <w:b/>
          <w:bCs/>
          <w:sz w:val="21"/>
          <w:szCs w:val="21"/>
        </w:rPr>
        <w:t>.20</w:t>
      </w:r>
      <w:r w:rsidR="00A235F4" w:rsidRPr="00F7473E">
        <w:rPr>
          <w:rFonts w:ascii="Arial" w:hAnsi="Arial" w:cs="Arial"/>
          <w:b/>
          <w:bCs/>
          <w:sz w:val="21"/>
          <w:szCs w:val="21"/>
        </w:rPr>
        <w:t>2</w:t>
      </w:r>
      <w:r w:rsidR="001E1CD4">
        <w:rPr>
          <w:rFonts w:ascii="Arial" w:hAnsi="Arial" w:cs="Arial"/>
          <w:b/>
          <w:bCs/>
          <w:sz w:val="21"/>
          <w:szCs w:val="21"/>
        </w:rPr>
        <w:t>6</w:t>
      </w:r>
    </w:p>
    <w:p w14:paraId="3096CA24" w14:textId="77777777" w:rsidR="006A1520" w:rsidRPr="00F7473E" w:rsidRDefault="006A1520" w:rsidP="006A1520">
      <w:pPr>
        <w:pStyle w:val="Zkladntext"/>
        <w:rPr>
          <w:rFonts w:ascii="Arial" w:hAnsi="Arial" w:cs="Arial"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  <w:t xml:space="preserve"> </w:t>
      </w:r>
    </w:p>
    <w:p w14:paraId="23D5A378" w14:textId="138F4646" w:rsidR="006A1520" w:rsidRPr="00F7473E" w:rsidRDefault="006A1520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</w:pPr>
      <w:r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 xml:space="preserve">Objednávku fakturujte s </w:t>
      </w:r>
      <w:r w:rsidR="00EB2EE9"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>30denní</w:t>
      </w:r>
      <w:r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 xml:space="preserve"> splatností od doručení objednateli a úrokem z </w:t>
      </w:r>
      <w:r w:rsidR="00196266"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br/>
      </w:r>
      <w:r w:rsidR="00196266" w:rsidRPr="00F7473E">
        <w:rPr>
          <w:rStyle w:val="Zdraznn"/>
          <w:rFonts w:ascii="Arial" w:hAnsi="Arial" w:cs="Arial"/>
          <w:b/>
          <w:bCs/>
          <w:iCs/>
          <w:sz w:val="21"/>
          <w:szCs w:val="21"/>
        </w:rPr>
        <w:t xml:space="preserve">       </w:t>
      </w:r>
      <w:r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>prodlení 0,01</w:t>
      </w:r>
      <w:r w:rsidR="00DD6FC1"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 xml:space="preserve"> </w:t>
      </w:r>
      <w:r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>% z dlužné částky za každý den prodlení na:</w:t>
      </w:r>
    </w:p>
    <w:p w14:paraId="32A5FA09" w14:textId="77777777" w:rsidR="00A109E3" w:rsidRDefault="00A109E3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55ECF025" w14:textId="1BD4E249" w:rsidR="006A1520" w:rsidRPr="006A1520" w:rsidRDefault="00EB2EE9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01472257" wp14:editId="7B523554">
                <wp:simplePos x="0" y="0"/>
                <wp:positionH relativeFrom="column">
                  <wp:posOffset>1839595</wp:posOffset>
                </wp:positionH>
                <wp:positionV relativeFrom="paragraph">
                  <wp:posOffset>3175</wp:posOffset>
                </wp:positionV>
                <wp:extent cx="2753360" cy="663575"/>
                <wp:effectExtent l="8255" t="5080" r="10160" b="7620"/>
                <wp:wrapNone/>
                <wp:docPr id="15788847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01B6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RBP, zdravotní pojišťovna</w:t>
                            </w:r>
                          </w:p>
                          <w:p w14:paraId="4439591A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Michálkovická 967/108, </w:t>
                            </w:r>
                          </w:p>
                          <w:p w14:paraId="671C03D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Slezská Ostrava, 710 00 Ostrava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72257" id="Text Box 7" o:spid="_x0000_s1028" type="#_x0000_t202" style="position:absolute;margin-left:144.85pt;margin-top:.25pt;width:216.8pt;height:52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ljFwIAADIEAAAOAAAAZHJzL2Uyb0RvYy54bWysU9tu2zAMfR+wfxD0vthJmj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" strokecolor="white" strokeweight=".5pt">
                <v:textbox inset="7.45pt,3.85pt,7.45pt,3.85pt">
                  <w:txbxContent>
                    <w:p w14:paraId="48501B6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RBP, zdravotní pojišťovna</w:t>
                      </w:r>
                    </w:p>
                    <w:p w14:paraId="4439591A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Michálkovická 967/108, </w:t>
                      </w:r>
                    </w:p>
                    <w:p w14:paraId="671C03D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Slezská Ostrava, 710 00 Ostrava</w:t>
                      </w:r>
                    </w:p>
                  </w:txbxContent>
                </v:textbox>
              </v:shape>
            </w:pict>
          </mc:Fallback>
        </mc:AlternateContent>
      </w:r>
    </w:p>
    <w:p w14:paraId="7DC5B0D0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41D1D5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0F6AD720" w14:textId="77777777" w:rsidR="000049B1" w:rsidRPr="006A1520" w:rsidRDefault="000049B1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03E7AB0" w14:textId="0E3D88B5" w:rsidR="006A1520" w:rsidRPr="00F7473E" w:rsidRDefault="006A1520" w:rsidP="00D372A9">
      <w:pPr>
        <w:pStyle w:val="Zkladntext"/>
        <w:ind w:firstLine="1134"/>
        <w:outlineLvl w:val="0"/>
        <w:rPr>
          <w:rFonts w:ascii="Arial" w:hAnsi="Arial" w:cs="Arial"/>
          <w:b/>
          <w:bCs/>
          <w:iCs/>
          <w:sz w:val="21"/>
          <w:szCs w:val="21"/>
        </w:rPr>
      </w:pPr>
      <w:r w:rsidRPr="00F7473E">
        <w:rPr>
          <w:rFonts w:ascii="Arial" w:hAnsi="Arial" w:cs="Arial"/>
          <w:b/>
          <w:bCs/>
          <w:iCs/>
          <w:sz w:val="21"/>
          <w:szCs w:val="21"/>
        </w:rPr>
        <w:t>Faktura musí být označena číslem objednávky…………………………</w:t>
      </w:r>
    </w:p>
    <w:p w14:paraId="404E167E" w14:textId="77777777" w:rsidR="006A1520" w:rsidRPr="00F7473E" w:rsidRDefault="006A1520" w:rsidP="006A1520">
      <w:pPr>
        <w:pStyle w:val="Zkladntext"/>
        <w:rPr>
          <w:rFonts w:ascii="Arial" w:hAnsi="Arial" w:cs="Arial"/>
          <w:sz w:val="21"/>
          <w:szCs w:val="21"/>
        </w:rPr>
      </w:pPr>
    </w:p>
    <w:p w14:paraId="3245095D" w14:textId="763D6C01" w:rsidR="006A1520" w:rsidRPr="00F7473E" w:rsidRDefault="00196266" w:rsidP="00100995">
      <w:pPr>
        <w:pStyle w:val="Zkladntext"/>
        <w:ind w:firstLine="708"/>
        <w:outlineLvl w:val="0"/>
        <w:rPr>
          <w:rFonts w:ascii="Arial" w:hAnsi="Arial" w:cs="Arial"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 xml:space="preserve">       </w:t>
      </w:r>
      <w:r w:rsidR="006A1520" w:rsidRPr="00F7473E">
        <w:rPr>
          <w:rFonts w:ascii="Arial" w:hAnsi="Arial" w:cs="Arial"/>
          <w:sz w:val="21"/>
          <w:szCs w:val="21"/>
        </w:rPr>
        <w:t>S pozdravem</w:t>
      </w:r>
    </w:p>
    <w:p w14:paraId="081ACC55" w14:textId="77777777" w:rsidR="00D372A9" w:rsidRDefault="00D372A9" w:rsidP="006A1520">
      <w:pPr>
        <w:pStyle w:val="Zkladntext"/>
        <w:rPr>
          <w:rFonts w:ascii="Arial" w:hAnsi="Arial" w:cs="Arial"/>
          <w:sz w:val="21"/>
          <w:szCs w:val="21"/>
        </w:rPr>
      </w:pPr>
    </w:p>
    <w:p w14:paraId="725CD8A2" w14:textId="77777777" w:rsidR="00F7473E" w:rsidRPr="00F7473E" w:rsidRDefault="00F7473E" w:rsidP="006A1520">
      <w:pPr>
        <w:pStyle w:val="Zkladntext"/>
        <w:rPr>
          <w:rFonts w:ascii="Arial" w:hAnsi="Arial" w:cs="Arial"/>
          <w:sz w:val="21"/>
          <w:szCs w:val="21"/>
        </w:rPr>
      </w:pPr>
    </w:p>
    <w:p w14:paraId="63E6049A" w14:textId="77777777" w:rsidR="006A1520" w:rsidRPr="00F7473E" w:rsidRDefault="006A1520" w:rsidP="006A1520">
      <w:pPr>
        <w:pStyle w:val="Zkladntext"/>
        <w:rPr>
          <w:rFonts w:ascii="Arial" w:hAnsi="Arial" w:cs="Arial"/>
          <w:sz w:val="21"/>
          <w:szCs w:val="21"/>
        </w:rPr>
      </w:pPr>
    </w:p>
    <w:p w14:paraId="0A4B8514" w14:textId="77777777" w:rsidR="006A1520" w:rsidRPr="00F7473E" w:rsidRDefault="00196266" w:rsidP="00196266">
      <w:pPr>
        <w:pStyle w:val="Zkladntext"/>
        <w:ind w:firstLine="708"/>
        <w:outlineLvl w:val="0"/>
        <w:rPr>
          <w:rFonts w:ascii="Arial" w:hAnsi="Arial" w:cs="Arial"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 xml:space="preserve">       </w:t>
      </w:r>
      <w:r w:rsidR="006A1520" w:rsidRPr="00F7473E">
        <w:rPr>
          <w:rFonts w:ascii="Arial" w:hAnsi="Arial" w:cs="Arial"/>
          <w:sz w:val="21"/>
          <w:szCs w:val="21"/>
        </w:rPr>
        <w:t>Ing. Antonín Klimša, MBA</w:t>
      </w:r>
    </w:p>
    <w:p w14:paraId="3F0B4CC0" w14:textId="53CC911F" w:rsidR="00D67A54" w:rsidRPr="00F7473E" w:rsidRDefault="00196266" w:rsidP="00100995">
      <w:pPr>
        <w:pStyle w:val="Zkladntext"/>
        <w:ind w:firstLine="708"/>
        <w:rPr>
          <w:rFonts w:ascii="Arial" w:hAnsi="Arial" w:cs="Arial"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 xml:space="preserve">       </w:t>
      </w:r>
      <w:r w:rsidR="006A1520" w:rsidRPr="00F7473E">
        <w:rPr>
          <w:rFonts w:ascii="Arial" w:hAnsi="Arial" w:cs="Arial"/>
          <w:sz w:val="21"/>
          <w:szCs w:val="21"/>
        </w:rPr>
        <w:t>výkonný ředitel</w:t>
      </w:r>
    </w:p>
    <w:sectPr w:rsidR="00D67A54" w:rsidRPr="00F7473E" w:rsidSect="00F7473E">
      <w:headerReference w:type="default" r:id="rId7"/>
      <w:footerReference w:type="default" r:id="rId8"/>
      <w:pgSz w:w="11906" w:h="16838"/>
      <w:pgMar w:top="1985" w:right="1133" w:bottom="1417" w:left="851" w:header="6" w:footer="6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8F80E" w14:textId="77777777" w:rsidR="00947CD0" w:rsidRDefault="00947CD0" w:rsidP="007A3541">
      <w:pPr>
        <w:spacing w:after="0" w:line="240" w:lineRule="auto"/>
      </w:pPr>
      <w:r>
        <w:separator/>
      </w:r>
    </w:p>
  </w:endnote>
  <w:endnote w:type="continuationSeparator" w:id="0">
    <w:p w14:paraId="556D8073" w14:textId="77777777" w:rsidR="00947CD0" w:rsidRDefault="00947CD0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B1A6" w14:textId="02BADEEA" w:rsidR="007C6778" w:rsidRPr="00E036ED" w:rsidRDefault="00EB2EE9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DAACAD" wp14:editId="568335FC">
              <wp:simplePos x="0" y="0"/>
              <wp:positionH relativeFrom="column">
                <wp:posOffset>4574540</wp:posOffset>
              </wp:positionH>
              <wp:positionV relativeFrom="paragraph">
                <wp:posOffset>-45085</wp:posOffset>
              </wp:positionV>
              <wp:extent cx="2076450" cy="832485"/>
              <wp:effectExtent l="0" t="0" r="0" b="0"/>
              <wp:wrapSquare wrapText="bothSides"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832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750C9F" w14:textId="77777777" w:rsidR="00B20393" w:rsidRDefault="00823E1F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KONTAKTY:</w:t>
                          </w:r>
                        </w:p>
                        <w:p w14:paraId="7471FF7C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Telefon: 596 256 111</w:t>
                          </w:r>
                        </w:p>
                        <w:p w14:paraId="7938F19F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DATOVÁ SCHRÁNKA: edyadmh</w:t>
                          </w:r>
                        </w:p>
                        <w:p w14:paraId="189A501C" w14:textId="113520DE" w:rsidR="00B20393" w:rsidRDefault="00B20393" w:rsidP="00B20393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e-mail: rbp</w:t>
                          </w:r>
                          <w:r w:rsidR="00823E1F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@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.cz, 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www.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DAACA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0.2pt;margin-top:-3.55pt;width:163.5pt;height:65.5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" stroked="f">
              <v:textbox style="mso-fit-shape-to-text:t">
                <w:txbxContent>
                  <w:p w14:paraId="1B750C9F" w14:textId="77777777" w:rsidR="00B20393" w:rsidRDefault="00823E1F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KONTAKTY:</w:t>
                    </w:r>
                  </w:p>
                  <w:p w14:paraId="7471FF7C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Telefon: 596 256 111</w:t>
                    </w:r>
                  </w:p>
                  <w:p w14:paraId="7938F19F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DATOVÁ SCHRÁNKA: edyadmh</w:t>
                    </w:r>
                  </w:p>
                  <w:p w14:paraId="189A501C" w14:textId="113520DE" w:rsidR="00B20393" w:rsidRDefault="00B20393" w:rsidP="00B20393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e-mail: rbp</w:t>
                    </w:r>
                    <w:r w:rsidR="00823E1F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@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.cz, 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br/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www.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213.cz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1F5592" wp14:editId="201C216A">
              <wp:simplePos x="0" y="0"/>
              <wp:positionH relativeFrom="column">
                <wp:posOffset>2159000</wp:posOffset>
              </wp:positionH>
              <wp:positionV relativeFrom="paragraph">
                <wp:posOffset>-38100</wp:posOffset>
              </wp:positionV>
              <wp:extent cx="1953260" cy="8229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26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CB826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BANKOVNÍ SPOJENÍ</w:t>
                          </w:r>
                        </w:p>
                        <w:p w14:paraId="63016EBB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Česká národní banka</w:t>
                          </w:r>
                        </w:p>
                        <w:p w14:paraId="4901EF79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ZÁPIS V OBCHODNÍM REJSTŘÍKU</w:t>
                          </w:r>
                        </w:p>
                        <w:p w14:paraId="6A4CD23E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Krajský soud v Ostravě</w:t>
                          </w:r>
                        </w:p>
                        <w:p w14:paraId="202A73D6" w14:textId="77777777" w:rsidR="007C6778" w:rsidRDefault="007C6778" w:rsidP="007C6778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Oddíl A XIV, vložka 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1F5592" id="_x0000_s1030" type="#_x0000_t202" style="position:absolute;margin-left:170pt;margin-top:-3pt;width:153.8pt;height:64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" stroked="f">
              <v:textbox style="mso-fit-shape-to-text:t">
                <w:txbxContent>
                  <w:p w14:paraId="600CB826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BANKOVNÍ SPOJENÍ</w:t>
                    </w:r>
                  </w:p>
                  <w:p w14:paraId="63016EBB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Česká národní banka</w:t>
                    </w:r>
                  </w:p>
                  <w:p w14:paraId="4901EF79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ZÁPIS V OBCHODNÍM REJSTŘÍKU</w:t>
                    </w:r>
                  </w:p>
                  <w:p w14:paraId="6A4CD23E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Krajský soud v Ostravě</w:t>
                    </w:r>
                  </w:p>
                  <w:p w14:paraId="202A73D6" w14:textId="77777777" w:rsidR="007C6778" w:rsidRDefault="007C6778" w:rsidP="007C6778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Oddíl A XIV, vložka 554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E18EFC5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6DB3107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098B6C0B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44BC8822" w14:textId="4BD74AA0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</w:t>
    </w:r>
    <w:r w:rsidR="00D95528">
      <w:rPr>
        <w:rFonts w:ascii="Montserrat-Regular" w:hAnsi="Montserrat-Regular" w:cs="Montserrat-Regular"/>
        <w:color w:val="00AAE8"/>
        <w:sz w:val="18"/>
        <w:szCs w:val="16"/>
      </w:rPr>
      <w:t>O</w:t>
    </w:r>
    <w:r w:rsidRPr="00E036ED">
      <w:rPr>
        <w:rFonts w:ascii="Montserrat-Regular" w:hAnsi="Montserrat-Regular" w:cs="Montserrat-Regular"/>
        <w:color w:val="00AAE8"/>
        <w:sz w:val="18"/>
        <w:szCs w:val="16"/>
      </w:rPr>
      <w:t>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52937" w14:textId="77777777" w:rsidR="00947CD0" w:rsidRDefault="00947CD0" w:rsidP="007A3541">
      <w:pPr>
        <w:spacing w:after="0" w:line="240" w:lineRule="auto"/>
      </w:pPr>
      <w:r>
        <w:separator/>
      </w:r>
    </w:p>
  </w:footnote>
  <w:footnote w:type="continuationSeparator" w:id="0">
    <w:p w14:paraId="5D0B29C3" w14:textId="77777777" w:rsidR="00947CD0" w:rsidRDefault="00947CD0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9C6A" w14:textId="1675ACF3" w:rsidR="00D64985" w:rsidRDefault="007A3541" w:rsidP="00AD5712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64DEAE0" wp14:editId="2375A725">
          <wp:simplePos x="0" y="0"/>
          <wp:positionH relativeFrom="column">
            <wp:posOffset>-73660</wp:posOffset>
          </wp:positionH>
          <wp:positionV relativeFrom="paragraph">
            <wp:posOffset>224790</wp:posOffset>
          </wp:positionV>
          <wp:extent cx="895350" cy="895350"/>
          <wp:effectExtent l="0" t="0" r="0" b="0"/>
          <wp:wrapSquare wrapText="bothSides"/>
          <wp:docPr id="1547974024" name="Obrázek 1547974024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05" t="10736" r="11810" b="17178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029B4"/>
    <w:rsid w:val="000049B1"/>
    <w:rsid w:val="00004DCD"/>
    <w:rsid w:val="00005782"/>
    <w:rsid w:val="00006491"/>
    <w:rsid w:val="0000791D"/>
    <w:rsid w:val="0001404D"/>
    <w:rsid w:val="00023A15"/>
    <w:rsid w:val="00027845"/>
    <w:rsid w:val="000315C5"/>
    <w:rsid w:val="00032573"/>
    <w:rsid w:val="00034CA7"/>
    <w:rsid w:val="00036809"/>
    <w:rsid w:val="00041B91"/>
    <w:rsid w:val="00045A3C"/>
    <w:rsid w:val="00045C71"/>
    <w:rsid w:val="000532DA"/>
    <w:rsid w:val="00054FB7"/>
    <w:rsid w:val="000550B9"/>
    <w:rsid w:val="00060D96"/>
    <w:rsid w:val="000652F5"/>
    <w:rsid w:val="00066731"/>
    <w:rsid w:val="000678CE"/>
    <w:rsid w:val="00073FD3"/>
    <w:rsid w:val="00075C65"/>
    <w:rsid w:val="0008696E"/>
    <w:rsid w:val="00087341"/>
    <w:rsid w:val="000A2A50"/>
    <w:rsid w:val="000A44E4"/>
    <w:rsid w:val="000A64BF"/>
    <w:rsid w:val="000B0AF5"/>
    <w:rsid w:val="000B117E"/>
    <w:rsid w:val="000C1B3E"/>
    <w:rsid w:val="000C5369"/>
    <w:rsid w:val="000D278E"/>
    <w:rsid w:val="000E258A"/>
    <w:rsid w:val="000E44F7"/>
    <w:rsid w:val="000F1B25"/>
    <w:rsid w:val="000F6030"/>
    <w:rsid w:val="0010061C"/>
    <w:rsid w:val="00100995"/>
    <w:rsid w:val="00101282"/>
    <w:rsid w:val="00113F22"/>
    <w:rsid w:val="00114C80"/>
    <w:rsid w:val="001240C2"/>
    <w:rsid w:val="00126242"/>
    <w:rsid w:val="00132536"/>
    <w:rsid w:val="00133335"/>
    <w:rsid w:val="00134DBB"/>
    <w:rsid w:val="00135C0D"/>
    <w:rsid w:val="00136ED5"/>
    <w:rsid w:val="00140014"/>
    <w:rsid w:val="00140971"/>
    <w:rsid w:val="00151A6B"/>
    <w:rsid w:val="00151BE7"/>
    <w:rsid w:val="001548AC"/>
    <w:rsid w:val="00155D26"/>
    <w:rsid w:val="001613E9"/>
    <w:rsid w:val="00165CE2"/>
    <w:rsid w:val="00166177"/>
    <w:rsid w:val="00176227"/>
    <w:rsid w:val="001804BF"/>
    <w:rsid w:val="0018769D"/>
    <w:rsid w:val="0019024B"/>
    <w:rsid w:val="001927CE"/>
    <w:rsid w:val="001945E1"/>
    <w:rsid w:val="00196266"/>
    <w:rsid w:val="0019781E"/>
    <w:rsid w:val="001A023F"/>
    <w:rsid w:val="001A0946"/>
    <w:rsid w:val="001A12AA"/>
    <w:rsid w:val="001A1F16"/>
    <w:rsid w:val="001A3CD2"/>
    <w:rsid w:val="001A5C96"/>
    <w:rsid w:val="001A5CB0"/>
    <w:rsid w:val="001A7B0F"/>
    <w:rsid w:val="001B24D2"/>
    <w:rsid w:val="001B3E64"/>
    <w:rsid w:val="001B3E82"/>
    <w:rsid w:val="001B5C4A"/>
    <w:rsid w:val="001C0F86"/>
    <w:rsid w:val="001D09E5"/>
    <w:rsid w:val="001D1574"/>
    <w:rsid w:val="001D437F"/>
    <w:rsid w:val="001E1186"/>
    <w:rsid w:val="001E1CD4"/>
    <w:rsid w:val="001E6B25"/>
    <w:rsid w:val="001E79E5"/>
    <w:rsid w:val="001F436E"/>
    <w:rsid w:val="001F68DE"/>
    <w:rsid w:val="00204913"/>
    <w:rsid w:val="002102ED"/>
    <w:rsid w:val="00212C8C"/>
    <w:rsid w:val="0021597C"/>
    <w:rsid w:val="002208C5"/>
    <w:rsid w:val="00220BCB"/>
    <w:rsid w:val="00234892"/>
    <w:rsid w:val="00235991"/>
    <w:rsid w:val="0023714E"/>
    <w:rsid w:val="00240F76"/>
    <w:rsid w:val="00247BB0"/>
    <w:rsid w:val="00247D10"/>
    <w:rsid w:val="00247D52"/>
    <w:rsid w:val="002516B4"/>
    <w:rsid w:val="0026210B"/>
    <w:rsid w:val="00271014"/>
    <w:rsid w:val="00272DD2"/>
    <w:rsid w:val="00283D54"/>
    <w:rsid w:val="00284D1F"/>
    <w:rsid w:val="00292B39"/>
    <w:rsid w:val="00294EAE"/>
    <w:rsid w:val="00296FEF"/>
    <w:rsid w:val="002A41A8"/>
    <w:rsid w:val="002A4B58"/>
    <w:rsid w:val="002A6814"/>
    <w:rsid w:val="002B40CA"/>
    <w:rsid w:val="002B4A67"/>
    <w:rsid w:val="002C054B"/>
    <w:rsid w:val="002C25A3"/>
    <w:rsid w:val="002C4F45"/>
    <w:rsid w:val="002C56C7"/>
    <w:rsid w:val="002D0588"/>
    <w:rsid w:val="002D1361"/>
    <w:rsid w:val="002D6583"/>
    <w:rsid w:val="002E0004"/>
    <w:rsid w:val="002F1649"/>
    <w:rsid w:val="002F3981"/>
    <w:rsid w:val="002F4974"/>
    <w:rsid w:val="002F49EB"/>
    <w:rsid w:val="002F5D1C"/>
    <w:rsid w:val="002F6652"/>
    <w:rsid w:val="002F73F6"/>
    <w:rsid w:val="00311EF6"/>
    <w:rsid w:val="00320CA0"/>
    <w:rsid w:val="00330515"/>
    <w:rsid w:val="003322F0"/>
    <w:rsid w:val="00334A75"/>
    <w:rsid w:val="0033611D"/>
    <w:rsid w:val="00336122"/>
    <w:rsid w:val="0034010B"/>
    <w:rsid w:val="0034643E"/>
    <w:rsid w:val="00346744"/>
    <w:rsid w:val="00351663"/>
    <w:rsid w:val="00355AF6"/>
    <w:rsid w:val="003601C1"/>
    <w:rsid w:val="003611F0"/>
    <w:rsid w:val="003612CD"/>
    <w:rsid w:val="003645C2"/>
    <w:rsid w:val="003738FA"/>
    <w:rsid w:val="00380B0B"/>
    <w:rsid w:val="0038400B"/>
    <w:rsid w:val="003848B6"/>
    <w:rsid w:val="00390BC2"/>
    <w:rsid w:val="00393822"/>
    <w:rsid w:val="00394489"/>
    <w:rsid w:val="003A5187"/>
    <w:rsid w:val="003C2565"/>
    <w:rsid w:val="003C3405"/>
    <w:rsid w:val="003C688A"/>
    <w:rsid w:val="003D6452"/>
    <w:rsid w:val="003D6576"/>
    <w:rsid w:val="003F023F"/>
    <w:rsid w:val="003F5EFE"/>
    <w:rsid w:val="003F76AA"/>
    <w:rsid w:val="003F792B"/>
    <w:rsid w:val="004035BD"/>
    <w:rsid w:val="004109EE"/>
    <w:rsid w:val="004122BF"/>
    <w:rsid w:val="00414C2D"/>
    <w:rsid w:val="00424CDD"/>
    <w:rsid w:val="004307AA"/>
    <w:rsid w:val="00433DD5"/>
    <w:rsid w:val="004415A0"/>
    <w:rsid w:val="00442B85"/>
    <w:rsid w:val="00447F0E"/>
    <w:rsid w:val="00450B0D"/>
    <w:rsid w:val="00451C30"/>
    <w:rsid w:val="0045250B"/>
    <w:rsid w:val="00461B50"/>
    <w:rsid w:val="00464D60"/>
    <w:rsid w:val="00465192"/>
    <w:rsid w:val="004811E7"/>
    <w:rsid w:val="00481E56"/>
    <w:rsid w:val="00483283"/>
    <w:rsid w:val="00490E19"/>
    <w:rsid w:val="00493175"/>
    <w:rsid w:val="004A049E"/>
    <w:rsid w:val="004A6145"/>
    <w:rsid w:val="004A7BEA"/>
    <w:rsid w:val="004B21D4"/>
    <w:rsid w:val="004B2432"/>
    <w:rsid w:val="004B325E"/>
    <w:rsid w:val="004B4963"/>
    <w:rsid w:val="004B60C1"/>
    <w:rsid w:val="004B78B2"/>
    <w:rsid w:val="004C5CD4"/>
    <w:rsid w:val="004D1552"/>
    <w:rsid w:val="004D235C"/>
    <w:rsid w:val="004D2C5B"/>
    <w:rsid w:val="004D5F28"/>
    <w:rsid w:val="004E10D6"/>
    <w:rsid w:val="004E47F3"/>
    <w:rsid w:val="004F2DF5"/>
    <w:rsid w:val="004F71D5"/>
    <w:rsid w:val="004F7642"/>
    <w:rsid w:val="00500A33"/>
    <w:rsid w:val="005027DA"/>
    <w:rsid w:val="005054D5"/>
    <w:rsid w:val="005131B2"/>
    <w:rsid w:val="00514E5C"/>
    <w:rsid w:val="005154AC"/>
    <w:rsid w:val="005167BB"/>
    <w:rsid w:val="005201C1"/>
    <w:rsid w:val="005233E0"/>
    <w:rsid w:val="00531AAE"/>
    <w:rsid w:val="00533258"/>
    <w:rsid w:val="0053694C"/>
    <w:rsid w:val="00537D46"/>
    <w:rsid w:val="00540A77"/>
    <w:rsid w:val="00554D0C"/>
    <w:rsid w:val="00580DCB"/>
    <w:rsid w:val="0058297C"/>
    <w:rsid w:val="0059543A"/>
    <w:rsid w:val="005959FB"/>
    <w:rsid w:val="005A0AD0"/>
    <w:rsid w:val="005A1CFE"/>
    <w:rsid w:val="005A5F34"/>
    <w:rsid w:val="005A73C2"/>
    <w:rsid w:val="005B25C6"/>
    <w:rsid w:val="005B4447"/>
    <w:rsid w:val="005C1B52"/>
    <w:rsid w:val="005D0E32"/>
    <w:rsid w:val="005D4F50"/>
    <w:rsid w:val="005E22C5"/>
    <w:rsid w:val="005F01E0"/>
    <w:rsid w:val="005F07D8"/>
    <w:rsid w:val="005F081E"/>
    <w:rsid w:val="005F2B26"/>
    <w:rsid w:val="005F4021"/>
    <w:rsid w:val="005F4A2F"/>
    <w:rsid w:val="005F4B35"/>
    <w:rsid w:val="005F4B6D"/>
    <w:rsid w:val="005F4CD7"/>
    <w:rsid w:val="005F52F9"/>
    <w:rsid w:val="0060198A"/>
    <w:rsid w:val="00610041"/>
    <w:rsid w:val="006104B5"/>
    <w:rsid w:val="0061489E"/>
    <w:rsid w:val="00622241"/>
    <w:rsid w:val="00622BA7"/>
    <w:rsid w:val="00624866"/>
    <w:rsid w:val="0062757C"/>
    <w:rsid w:val="006343C2"/>
    <w:rsid w:val="0063692C"/>
    <w:rsid w:val="00636E2A"/>
    <w:rsid w:val="00637130"/>
    <w:rsid w:val="006424F1"/>
    <w:rsid w:val="00642CE4"/>
    <w:rsid w:val="00645099"/>
    <w:rsid w:val="0065008F"/>
    <w:rsid w:val="0065164D"/>
    <w:rsid w:val="00652EF4"/>
    <w:rsid w:val="00655F72"/>
    <w:rsid w:val="00657ED8"/>
    <w:rsid w:val="006627DC"/>
    <w:rsid w:val="0066541A"/>
    <w:rsid w:val="006678A2"/>
    <w:rsid w:val="00673726"/>
    <w:rsid w:val="00681C60"/>
    <w:rsid w:val="006927A4"/>
    <w:rsid w:val="00694126"/>
    <w:rsid w:val="006A1520"/>
    <w:rsid w:val="006A2854"/>
    <w:rsid w:val="006A4515"/>
    <w:rsid w:val="006A65B8"/>
    <w:rsid w:val="006B55BD"/>
    <w:rsid w:val="006B6551"/>
    <w:rsid w:val="006C0EBE"/>
    <w:rsid w:val="006C2DBE"/>
    <w:rsid w:val="006C4BB7"/>
    <w:rsid w:val="006C4C23"/>
    <w:rsid w:val="006D040F"/>
    <w:rsid w:val="006D37B2"/>
    <w:rsid w:val="006D48F6"/>
    <w:rsid w:val="006D5E2B"/>
    <w:rsid w:val="006E153F"/>
    <w:rsid w:val="006E1D86"/>
    <w:rsid w:val="006E1F37"/>
    <w:rsid w:val="006E23AF"/>
    <w:rsid w:val="006E42B0"/>
    <w:rsid w:val="006F261C"/>
    <w:rsid w:val="00700682"/>
    <w:rsid w:val="0070356A"/>
    <w:rsid w:val="00705E99"/>
    <w:rsid w:val="00710799"/>
    <w:rsid w:val="00717C90"/>
    <w:rsid w:val="00727793"/>
    <w:rsid w:val="00730368"/>
    <w:rsid w:val="0073043E"/>
    <w:rsid w:val="00730A21"/>
    <w:rsid w:val="00742D5D"/>
    <w:rsid w:val="00744543"/>
    <w:rsid w:val="007450A4"/>
    <w:rsid w:val="0074716A"/>
    <w:rsid w:val="00747912"/>
    <w:rsid w:val="00752735"/>
    <w:rsid w:val="00755DBA"/>
    <w:rsid w:val="00760742"/>
    <w:rsid w:val="00761180"/>
    <w:rsid w:val="007636DD"/>
    <w:rsid w:val="007640E0"/>
    <w:rsid w:val="00785310"/>
    <w:rsid w:val="007939BC"/>
    <w:rsid w:val="007974F5"/>
    <w:rsid w:val="007A3541"/>
    <w:rsid w:val="007A3731"/>
    <w:rsid w:val="007B1EF8"/>
    <w:rsid w:val="007B2430"/>
    <w:rsid w:val="007B54AB"/>
    <w:rsid w:val="007C6778"/>
    <w:rsid w:val="007D37D1"/>
    <w:rsid w:val="007D3873"/>
    <w:rsid w:val="007D3B4F"/>
    <w:rsid w:val="007D4805"/>
    <w:rsid w:val="007D5039"/>
    <w:rsid w:val="007D7D99"/>
    <w:rsid w:val="007E0054"/>
    <w:rsid w:val="007F3B58"/>
    <w:rsid w:val="00802C25"/>
    <w:rsid w:val="00807203"/>
    <w:rsid w:val="00807832"/>
    <w:rsid w:val="008178F6"/>
    <w:rsid w:val="00821106"/>
    <w:rsid w:val="0082114C"/>
    <w:rsid w:val="00821DA5"/>
    <w:rsid w:val="00822B0A"/>
    <w:rsid w:val="00823E1F"/>
    <w:rsid w:val="0082632C"/>
    <w:rsid w:val="00826D0B"/>
    <w:rsid w:val="00831425"/>
    <w:rsid w:val="008319C8"/>
    <w:rsid w:val="008357C5"/>
    <w:rsid w:val="0083643E"/>
    <w:rsid w:val="00842B96"/>
    <w:rsid w:val="00843197"/>
    <w:rsid w:val="00843422"/>
    <w:rsid w:val="008440F6"/>
    <w:rsid w:val="00845AE0"/>
    <w:rsid w:val="00847B39"/>
    <w:rsid w:val="008543A7"/>
    <w:rsid w:val="00863D1C"/>
    <w:rsid w:val="00874E35"/>
    <w:rsid w:val="008751C9"/>
    <w:rsid w:val="00876B42"/>
    <w:rsid w:val="00881F11"/>
    <w:rsid w:val="00882EFE"/>
    <w:rsid w:val="00883235"/>
    <w:rsid w:val="00883653"/>
    <w:rsid w:val="00893D0C"/>
    <w:rsid w:val="008952A9"/>
    <w:rsid w:val="008976B7"/>
    <w:rsid w:val="008A03CD"/>
    <w:rsid w:val="008A3CC1"/>
    <w:rsid w:val="008A4540"/>
    <w:rsid w:val="008A45FE"/>
    <w:rsid w:val="008A57B3"/>
    <w:rsid w:val="008A588D"/>
    <w:rsid w:val="008B3400"/>
    <w:rsid w:val="008C0588"/>
    <w:rsid w:val="008C19AF"/>
    <w:rsid w:val="008C25D8"/>
    <w:rsid w:val="008C3055"/>
    <w:rsid w:val="008C4170"/>
    <w:rsid w:val="008C4B0B"/>
    <w:rsid w:val="008D0EB4"/>
    <w:rsid w:val="008D7300"/>
    <w:rsid w:val="008D7CD5"/>
    <w:rsid w:val="008E15FB"/>
    <w:rsid w:val="008E4970"/>
    <w:rsid w:val="008E4B8B"/>
    <w:rsid w:val="008E4F26"/>
    <w:rsid w:val="008E64DD"/>
    <w:rsid w:val="008F0C98"/>
    <w:rsid w:val="008F26F3"/>
    <w:rsid w:val="008F5012"/>
    <w:rsid w:val="00900E24"/>
    <w:rsid w:val="00901175"/>
    <w:rsid w:val="00914920"/>
    <w:rsid w:val="009166E6"/>
    <w:rsid w:val="00921F9D"/>
    <w:rsid w:val="0092337E"/>
    <w:rsid w:val="00926FC8"/>
    <w:rsid w:val="00935B6C"/>
    <w:rsid w:val="00936940"/>
    <w:rsid w:val="009437B0"/>
    <w:rsid w:val="0094671B"/>
    <w:rsid w:val="00947CD0"/>
    <w:rsid w:val="00950A9C"/>
    <w:rsid w:val="00951DA5"/>
    <w:rsid w:val="00954EA3"/>
    <w:rsid w:val="00957DD2"/>
    <w:rsid w:val="00961DD2"/>
    <w:rsid w:val="009638A7"/>
    <w:rsid w:val="0097077B"/>
    <w:rsid w:val="00972AFF"/>
    <w:rsid w:val="00983279"/>
    <w:rsid w:val="00987C1F"/>
    <w:rsid w:val="009953DC"/>
    <w:rsid w:val="00995A77"/>
    <w:rsid w:val="00997CB9"/>
    <w:rsid w:val="009A0569"/>
    <w:rsid w:val="009A2537"/>
    <w:rsid w:val="009B4986"/>
    <w:rsid w:val="009B7200"/>
    <w:rsid w:val="009C16AD"/>
    <w:rsid w:val="009C2CCE"/>
    <w:rsid w:val="009D070E"/>
    <w:rsid w:val="009D272D"/>
    <w:rsid w:val="009D55E9"/>
    <w:rsid w:val="009E0204"/>
    <w:rsid w:val="009E0AAA"/>
    <w:rsid w:val="009E22E4"/>
    <w:rsid w:val="009E3E76"/>
    <w:rsid w:val="009E513C"/>
    <w:rsid w:val="009F0338"/>
    <w:rsid w:val="009F1E18"/>
    <w:rsid w:val="009F287A"/>
    <w:rsid w:val="009F4737"/>
    <w:rsid w:val="009F74AA"/>
    <w:rsid w:val="00A01199"/>
    <w:rsid w:val="00A0751B"/>
    <w:rsid w:val="00A109E3"/>
    <w:rsid w:val="00A118F9"/>
    <w:rsid w:val="00A12295"/>
    <w:rsid w:val="00A203EC"/>
    <w:rsid w:val="00A22785"/>
    <w:rsid w:val="00A235F4"/>
    <w:rsid w:val="00A24E71"/>
    <w:rsid w:val="00A261C4"/>
    <w:rsid w:val="00A26BCD"/>
    <w:rsid w:val="00A2794A"/>
    <w:rsid w:val="00A40CE1"/>
    <w:rsid w:val="00A4499D"/>
    <w:rsid w:val="00A4676E"/>
    <w:rsid w:val="00A46D1B"/>
    <w:rsid w:val="00A50E85"/>
    <w:rsid w:val="00A55D87"/>
    <w:rsid w:val="00A610D0"/>
    <w:rsid w:val="00A63955"/>
    <w:rsid w:val="00A639F5"/>
    <w:rsid w:val="00A65275"/>
    <w:rsid w:val="00A6542F"/>
    <w:rsid w:val="00A71CA0"/>
    <w:rsid w:val="00A71EC1"/>
    <w:rsid w:val="00A82446"/>
    <w:rsid w:val="00A90ED0"/>
    <w:rsid w:val="00A937A2"/>
    <w:rsid w:val="00A94089"/>
    <w:rsid w:val="00A95096"/>
    <w:rsid w:val="00A95926"/>
    <w:rsid w:val="00AA0F8D"/>
    <w:rsid w:val="00AA13F3"/>
    <w:rsid w:val="00AA1FB5"/>
    <w:rsid w:val="00AA301F"/>
    <w:rsid w:val="00AA32CE"/>
    <w:rsid w:val="00AA4E00"/>
    <w:rsid w:val="00AA5C47"/>
    <w:rsid w:val="00AB2F1F"/>
    <w:rsid w:val="00AB41C6"/>
    <w:rsid w:val="00AB4601"/>
    <w:rsid w:val="00AB4DD0"/>
    <w:rsid w:val="00AC4854"/>
    <w:rsid w:val="00AD18D0"/>
    <w:rsid w:val="00AD5712"/>
    <w:rsid w:val="00AD6ABD"/>
    <w:rsid w:val="00AD7D31"/>
    <w:rsid w:val="00AE38A6"/>
    <w:rsid w:val="00AE5AD5"/>
    <w:rsid w:val="00AF37B7"/>
    <w:rsid w:val="00AF51E5"/>
    <w:rsid w:val="00AF71F6"/>
    <w:rsid w:val="00B072FF"/>
    <w:rsid w:val="00B13073"/>
    <w:rsid w:val="00B20393"/>
    <w:rsid w:val="00B21F77"/>
    <w:rsid w:val="00B24A27"/>
    <w:rsid w:val="00B25368"/>
    <w:rsid w:val="00B26FCB"/>
    <w:rsid w:val="00B31ED9"/>
    <w:rsid w:val="00B33BC7"/>
    <w:rsid w:val="00B36676"/>
    <w:rsid w:val="00B36BE4"/>
    <w:rsid w:val="00B4497E"/>
    <w:rsid w:val="00B547CF"/>
    <w:rsid w:val="00B574D8"/>
    <w:rsid w:val="00B600DD"/>
    <w:rsid w:val="00B60921"/>
    <w:rsid w:val="00B62CA5"/>
    <w:rsid w:val="00B665B1"/>
    <w:rsid w:val="00B66B38"/>
    <w:rsid w:val="00B716E8"/>
    <w:rsid w:val="00B74F33"/>
    <w:rsid w:val="00B92878"/>
    <w:rsid w:val="00BA741D"/>
    <w:rsid w:val="00BB0595"/>
    <w:rsid w:val="00BB10BF"/>
    <w:rsid w:val="00BB1315"/>
    <w:rsid w:val="00BB4C9C"/>
    <w:rsid w:val="00BB5323"/>
    <w:rsid w:val="00BB55CA"/>
    <w:rsid w:val="00BC0A73"/>
    <w:rsid w:val="00BC43DB"/>
    <w:rsid w:val="00BD3668"/>
    <w:rsid w:val="00BD5788"/>
    <w:rsid w:val="00BE0B48"/>
    <w:rsid w:val="00BE0E94"/>
    <w:rsid w:val="00BE3CCC"/>
    <w:rsid w:val="00BF2900"/>
    <w:rsid w:val="00BF35B2"/>
    <w:rsid w:val="00BF36DE"/>
    <w:rsid w:val="00C00C99"/>
    <w:rsid w:val="00C03746"/>
    <w:rsid w:val="00C0396F"/>
    <w:rsid w:val="00C048B0"/>
    <w:rsid w:val="00C04D32"/>
    <w:rsid w:val="00C0697C"/>
    <w:rsid w:val="00C07690"/>
    <w:rsid w:val="00C077F3"/>
    <w:rsid w:val="00C07F03"/>
    <w:rsid w:val="00C07FA9"/>
    <w:rsid w:val="00C1128B"/>
    <w:rsid w:val="00C112D0"/>
    <w:rsid w:val="00C11361"/>
    <w:rsid w:val="00C15652"/>
    <w:rsid w:val="00C17755"/>
    <w:rsid w:val="00C22684"/>
    <w:rsid w:val="00C2366A"/>
    <w:rsid w:val="00C23D9A"/>
    <w:rsid w:val="00C31701"/>
    <w:rsid w:val="00C342EF"/>
    <w:rsid w:val="00C36840"/>
    <w:rsid w:val="00C411ED"/>
    <w:rsid w:val="00C56737"/>
    <w:rsid w:val="00C605EF"/>
    <w:rsid w:val="00C63B79"/>
    <w:rsid w:val="00C676BD"/>
    <w:rsid w:val="00C75088"/>
    <w:rsid w:val="00C83085"/>
    <w:rsid w:val="00CA1C8D"/>
    <w:rsid w:val="00CC038C"/>
    <w:rsid w:val="00CC05C4"/>
    <w:rsid w:val="00CC2448"/>
    <w:rsid w:val="00CC42A0"/>
    <w:rsid w:val="00CC5067"/>
    <w:rsid w:val="00CD118E"/>
    <w:rsid w:val="00CE24F5"/>
    <w:rsid w:val="00CF374C"/>
    <w:rsid w:val="00CF749E"/>
    <w:rsid w:val="00CF7ED7"/>
    <w:rsid w:val="00D008F3"/>
    <w:rsid w:val="00D0317A"/>
    <w:rsid w:val="00D06B63"/>
    <w:rsid w:val="00D13685"/>
    <w:rsid w:val="00D161C7"/>
    <w:rsid w:val="00D3062C"/>
    <w:rsid w:val="00D3086C"/>
    <w:rsid w:val="00D356D1"/>
    <w:rsid w:val="00D372A9"/>
    <w:rsid w:val="00D378B8"/>
    <w:rsid w:val="00D41ACB"/>
    <w:rsid w:val="00D447E4"/>
    <w:rsid w:val="00D44B14"/>
    <w:rsid w:val="00D55C93"/>
    <w:rsid w:val="00D60E20"/>
    <w:rsid w:val="00D63B1C"/>
    <w:rsid w:val="00D64985"/>
    <w:rsid w:val="00D67A54"/>
    <w:rsid w:val="00D77897"/>
    <w:rsid w:val="00D81EA9"/>
    <w:rsid w:val="00D827CE"/>
    <w:rsid w:val="00D84D92"/>
    <w:rsid w:val="00D86740"/>
    <w:rsid w:val="00D87D04"/>
    <w:rsid w:val="00D912B5"/>
    <w:rsid w:val="00D92647"/>
    <w:rsid w:val="00D927FC"/>
    <w:rsid w:val="00D92B70"/>
    <w:rsid w:val="00D944CF"/>
    <w:rsid w:val="00D95528"/>
    <w:rsid w:val="00D97DA4"/>
    <w:rsid w:val="00DA41A4"/>
    <w:rsid w:val="00DB158A"/>
    <w:rsid w:val="00DB4F63"/>
    <w:rsid w:val="00DB7D40"/>
    <w:rsid w:val="00DB7EA2"/>
    <w:rsid w:val="00DB7FB6"/>
    <w:rsid w:val="00DC03BF"/>
    <w:rsid w:val="00DC3B27"/>
    <w:rsid w:val="00DC5991"/>
    <w:rsid w:val="00DC7145"/>
    <w:rsid w:val="00DC7686"/>
    <w:rsid w:val="00DD0D86"/>
    <w:rsid w:val="00DD6FC1"/>
    <w:rsid w:val="00DE6794"/>
    <w:rsid w:val="00DE70EE"/>
    <w:rsid w:val="00DF123F"/>
    <w:rsid w:val="00DF17FB"/>
    <w:rsid w:val="00DF3D69"/>
    <w:rsid w:val="00DF3EF0"/>
    <w:rsid w:val="00E030DB"/>
    <w:rsid w:val="00E036ED"/>
    <w:rsid w:val="00E05F07"/>
    <w:rsid w:val="00E072E6"/>
    <w:rsid w:val="00E12BDA"/>
    <w:rsid w:val="00E168F7"/>
    <w:rsid w:val="00E23211"/>
    <w:rsid w:val="00E23A16"/>
    <w:rsid w:val="00E2497E"/>
    <w:rsid w:val="00E260E1"/>
    <w:rsid w:val="00E3593B"/>
    <w:rsid w:val="00E363EF"/>
    <w:rsid w:val="00E368EC"/>
    <w:rsid w:val="00E42F94"/>
    <w:rsid w:val="00E43DA2"/>
    <w:rsid w:val="00E473B6"/>
    <w:rsid w:val="00E525F2"/>
    <w:rsid w:val="00E52943"/>
    <w:rsid w:val="00E536CD"/>
    <w:rsid w:val="00E53C9A"/>
    <w:rsid w:val="00E57666"/>
    <w:rsid w:val="00E61977"/>
    <w:rsid w:val="00E62F83"/>
    <w:rsid w:val="00E640DC"/>
    <w:rsid w:val="00E6504A"/>
    <w:rsid w:val="00E74A70"/>
    <w:rsid w:val="00E764FA"/>
    <w:rsid w:val="00E86037"/>
    <w:rsid w:val="00E877FA"/>
    <w:rsid w:val="00E905ED"/>
    <w:rsid w:val="00E91816"/>
    <w:rsid w:val="00E91F90"/>
    <w:rsid w:val="00E931E7"/>
    <w:rsid w:val="00E94D32"/>
    <w:rsid w:val="00E96C09"/>
    <w:rsid w:val="00EA204C"/>
    <w:rsid w:val="00EA31EF"/>
    <w:rsid w:val="00EA3CE0"/>
    <w:rsid w:val="00EA7349"/>
    <w:rsid w:val="00EA74E5"/>
    <w:rsid w:val="00EB07CF"/>
    <w:rsid w:val="00EB2EE9"/>
    <w:rsid w:val="00EB5158"/>
    <w:rsid w:val="00EB6477"/>
    <w:rsid w:val="00EC0180"/>
    <w:rsid w:val="00ED48E9"/>
    <w:rsid w:val="00ED5157"/>
    <w:rsid w:val="00ED7A22"/>
    <w:rsid w:val="00ED7FB3"/>
    <w:rsid w:val="00EE4C0C"/>
    <w:rsid w:val="00EE59AE"/>
    <w:rsid w:val="00EF4490"/>
    <w:rsid w:val="00EF4AA1"/>
    <w:rsid w:val="00F02529"/>
    <w:rsid w:val="00F02A12"/>
    <w:rsid w:val="00F03791"/>
    <w:rsid w:val="00F04284"/>
    <w:rsid w:val="00F17EB3"/>
    <w:rsid w:val="00F226ED"/>
    <w:rsid w:val="00F238CE"/>
    <w:rsid w:val="00F249F1"/>
    <w:rsid w:val="00F24AD8"/>
    <w:rsid w:val="00F313E7"/>
    <w:rsid w:val="00F3232A"/>
    <w:rsid w:val="00F32464"/>
    <w:rsid w:val="00F36F03"/>
    <w:rsid w:val="00F45F88"/>
    <w:rsid w:val="00F4732E"/>
    <w:rsid w:val="00F50679"/>
    <w:rsid w:val="00F529D4"/>
    <w:rsid w:val="00F53CED"/>
    <w:rsid w:val="00F553F4"/>
    <w:rsid w:val="00F5699D"/>
    <w:rsid w:val="00F57D69"/>
    <w:rsid w:val="00F722E4"/>
    <w:rsid w:val="00F7378F"/>
    <w:rsid w:val="00F7473E"/>
    <w:rsid w:val="00F74D7B"/>
    <w:rsid w:val="00F76293"/>
    <w:rsid w:val="00F870E7"/>
    <w:rsid w:val="00F90187"/>
    <w:rsid w:val="00F92C5B"/>
    <w:rsid w:val="00FA231C"/>
    <w:rsid w:val="00FA27B1"/>
    <w:rsid w:val="00FA4122"/>
    <w:rsid w:val="00FA7DC7"/>
    <w:rsid w:val="00FC0C82"/>
    <w:rsid w:val="00FC41BE"/>
    <w:rsid w:val="00FD1C0D"/>
    <w:rsid w:val="00FD2A56"/>
    <w:rsid w:val="00FE1B58"/>
    <w:rsid w:val="00FF26CF"/>
    <w:rsid w:val="00FF3AB4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D3D90"/>
  <w15:docId w15:val="{2D314CD3-8CD3-4737-AEB1-384BB283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D13F-8C2A-4452-896D-F6617F01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Dopis_1.dotx</Template>
  <TotalTime>2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Polášek Antonín</dc:creator>
  <cp:lastModifiedBy>Mikula Pavel</cp:lastModifiedBy>
  <cp:revision>4</cp:revision>
  <cp:lastPrinted>2023-01-27T20:38:00Z</cp:lastPrinted>
  <dcterms:created xsi:type="dcterms:W3CDTF">2026-01-15T09:22:00Z</dcterms:created>
  <dcterms:modified xsi:type="dcterms:W3CDTF">2026-01-15T12:03:00Z</dcterms:modified>
</cp:coreProperties>
</file>