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CAC1" w14:textId="77777777" w:rsidR="00D13B9A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4B502C" wp14:editId="4E4F9395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5DDD9A36" wp14:editId="1971F6B7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C22CE6" w14:textId="77777777" w:rsidR="00D13B9A" w:rsidRDefault="00D13B9A">
      <w:pPr>
        <w:pStyle w:val="ParaStyle3"/>
      </w:pPr>
    </w:p>
    <w:p w14:paraId="734144C6" w14:textId="77777777" w:rsidR="00D13B9A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29F85C3D" w14:textId="77777777" w:rsidR="00D13B9A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37F750D3" w14:textId="77777777" w:rsidR="00D13B9A" w:rsidRDefault="00D13B9A">
      <w:pPr>
        <w:pStyle w:val="ParaStyle6"/>
      </w:pPr>
    </w:p>
    <w:p w14:paraId="25E47F21" w14:textId="77777777" w:rsidR="00D13B9A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49EDCB9C" w14:textId="77777777" w:rsidR="00D13B9A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42A90979" w14:textId="77777777" w:rsidR="00D13B9A" w:rsidRDefault="00000000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69DD2CB7" w14:textId="77777777" w:rsidR="00D13B9A" w:rsidRDefault="00000000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65094670" w14:textId="77777777" w:rsidR="00D13B9A" w:rsidRDefault="00000000">
      <w:pPr>
        <w:pStyle w:val="ParaStyle10"/>
      </w:pPr>
      <w:r>
        <w:rPr>
          <w:rStyle w:val="CharStyle6"/>
        </w:rPr>
        <w:t>EO TECHNOLOGY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2FE02E59" w14:textId="77777777" w:rsidR="00D13B9A" w:rsidRDefault="00000000">
      <w:pPr>
        <w:pStyle w:val="ParaStyle11"/>
      </w:pPr>
      <w:r>
        <w:tab/>
      </w:r>
    </w:p>
    <w:p w14:paraId="465EE93E" w14:textId="77777777" w:rsidR="00D13B9A" w:rsidRDefault="00000000">
      <w:pPr>
        <w:pStyle w:val="ParaStyle12"/>
      </w:pPr>
      <w:r>
        <w:rPr>
          <w:rStyle w:val="CharStyle7"/>
        </w:rPr>
        <w:t>Za tratí 415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4226D25B" w14:textId="77777777" w:rsidR="00D13B9A" w:rsidRDefault="00000000">
      <w:pPr>
        <w:pStyle w:val="ParaStyle13"/>
      </w:pPr>
      <w:r>
        <w:rPr>
          <w:rStyle w:val="CharStyle8"/>
        </w:rPr>
        <w:t>196 00 Praha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6660B6F0" w14:textId="77777777" w:rsidR="00D13B9A" w:rsidRDefault="00000000">
      <w:pPr>
        <w:pStyle w:val="ParaStyle14"/>
      </w:pPr>
      <w:r>
        <w:tab/>
      </w:r>
      <w:r>
        <w:rPr>
          <w:rStyle w:val="CharStyle8"/>
        </w:rPr>
        <w:t>oddíl B, vložka 640</w:t>
      </w:r>
    </w:p>
    <w:p w14:paraId="2756F2C6" w14:textId="77777777" w:rsidR="00D13B9A" w:rsidRDefault="00D13B9A">
      <w:pPr>
        <w:pStyle w:val="ParaStyle15"/>
      </w:pPr>
    </w:p>
    <w:p w14:paraId="4DAC6ABF" w14:textId="6BE5C348" w:rsidR="00D13B9A" w:rsidRDefault="00000000">
      <w:pPr>
        <w:pStyle w:val="ParaStyle16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250623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6A8812E7" w14:textId="77777777" w:rsidR="00D13B9A" w:rsidRDefault="00000000">
      <w:pPr>
        <w:pStyle w:val="ParaStyle17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014A08E1" w14:textId="77777777" w:rsidR="00D13B9A" w:rsidRDefault="00000000">
      <w:pPr>
        <w:pStyle w:val="ParaStyle18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09093524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104354DE" w14:textId="77777777" w:rsidR="00D13B9A" w:rsidRDefault="00000000">
      <w:pPr>
        <w:pStyle w:val="ParaStyle19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CZ09093524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021B73D0" w14:textId="77777777" w:rsidR="00D13B9A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44128FF0" wp14:editId="1728D2A4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D199FC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7236A327" w14:textId="77777777" w:rsidR="00D13B9A" w:rsidRDefault="00000000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14259900" wp14:editId="016B4A0E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B8C17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351DF449" w14:textId="77777777" w:rsidR="00D13B9A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0C049F48" wp14:editId="285F365F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A5B97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19.12.2025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5931770D" w14:textId="77777777" w:rsidR="00D13B9A" w:rsidRDefault="00000000">
      <w:pPr>
        <w:pStyle w:val="ParaStyle23"/>
      </w:pPr>
      <w:r>
        <w:tab/>
      </w:r>
      <w:r>
        <w:rPr>
          <w:rStyle w:val="CharStyle11"/>
        </w:rPr>
        <w:t>500250623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59B10217" w14:textId="77777777" w:rsidR="00D13B9A" w:rsidRDefault="00D13B9A">
      <w:pPr>
        <w:pStyle w:val="ParaStyle24"/>
      </w:pPr>
    </w:p>
    <w:p w14:paraId="76AA1A6C" w14:textId="77777777" w:rsidR="00D13B9A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76C49AEA" w14:textId="77777777" w:rsidR="00D13B9A" w:rsidRDefault="00D13B9A">
      <w:pPr>
        <w:pStyle w:val="ParaStyle2"/>
      </w:pPr>
    </w:p>
    <w:p w14:paraId="6F78029C" w14:textId="77777777" w:rsidR="00D13B9A" w:rsidRDefault="00D13B9A">
      <w:pPr>
        <w:pStyle w:val="ParaStyle26"/>
      </w:pPr>
    </w:p>
    <w:p w14:paraId="6A090165" w14:textId="77777777" w:rsidR="00D13B9A" w:rsidRDefault="00000000">
      <w:pPr>
        <w:pStyle w:val="ParaStyle27"/>
      </w:pPr>
      <w:r>
        <w:tab/>
      </w:r>
      <w:r>
        <w:rPr>
          <w:rStyle w:val="CharStyle2"/>
        </w:rPr>
        <w:t xml:space="preserve">Objednáváme u </w:t>
      </w:r>
      <w:proofErr w:type="gramStart"/>
      <w:r>
        <w:rPr>
          <w:rStyle w:val="CharStyle2"/>
        </w:rPr>
        <w:t>Vás :</w:t>
      </w:r>
      <w:proofErr w:type="gramEnd"/>
      <w:r>
        <w:rPr>
          <w:rStyle w:val="CharStyle2"/>
        </w:rPr>
        <w:t xml:space="preserve"> Rozdělovač-Sběrač</w:t>
      </w:r>
    </w:p>
    <w:p w14:paraId="76878117" w14:textId="77777777" w:rsidR="00D13B9A" w:rsidRDefault="00000000">
      <w:pPr>
        <w:pStyle w:val="ParaStyle27"/>
      </w:pPr>
      <w:r>
        <w:tab/>
      </w:r>
    </w:p>
    <w:p w14:paraId="477043CB" w14:textId="00EEA14F" w:rsidR="00D13B9A" w:rsidRDefault="00000000">
      <w:pPr>
        <w:pStyle w:val="ParaStyle27"/>
      </w:pPr>
      <w:r>
        <w:tab/>
      </w:r>
      <w:r>
        <w:rPr>
          <w:rStyle w:val="CharStyle2"/>
        </w:rPr>
        <w:t xml:space="preserve">Cena </w:t>
      </w:r>
      <w:proofErr w:type="gramStart"/>
      <w:r>
        <w:rPr>
          <w:rStyle w:val="CharStyle2"/>
        </w:rPr>
        <w:t>celkem :</w:t>
      </w:r>
      <w:proofErr w:type="gramEnd"/>
      <w:r>
        <w:rPr>
          <w:rStyle w:val="CharStyle2"/>
        </w:rPr>
        <w:t xml:space="preserve"> </w:t>
      </w:r>
      <w:r w:rsidR="004B1017">
        <w:rPr>
          <w:rStyle w:val="CharStyle2"/>
        </w:rPr>
        <w:t>78 900</w:t>
      </w:r>
      <w:r>
        <w:rPr>
          <w:rStyle w:val="CharStyle2"/>
        </w:rPr>
        <w:t>,-Kč</w:t>
      </w:r>
      <w:r w:rsidR="004B1017">
        <w:rPr>
          <w:rStyle w:val="CharStyle2"/>
        </w:rPr>
        <w:t xml:space="preserve"> bez DPH</w:t>
      </w:r>
    </w:p>
    <w:p w14:paraId="38E5A713" w14:textId="77777777" w:rsidR="00D13B9A" w:rsidRDefault="00000000">
      <w:pPr>
        <w:pStyle w:val="ParaStyle27"/>
      </w:pPr>
      <w:r>
        <w:tab/>
      </w:r>
    </w:p>
    <w:p w14:paraId="5D47660F" w14:textId="77777777" w:rsidR="00D13B9A" w:rsidRDefault="00000000">
      <w:pPr>
        <w:pStyle w:val="ParaStyle28"/>
      </w:pPr>
      <w:r>
        <w:tab/>
      </w:r>
      <w:proofErr w:type="gramStart"/>
      <w:r>
        <w:rPr>
          <w:rStyle w:val="CharStyle2"/>
        </w:rPr>
        <w:t>Vyřizuje :</w:t>
      </w:r>
      <w:proofErr w:type="gramEnd"/>
      <w:r>
        <w:rPr>
          <w:rStyle w:val="CharStyle2"/>
        </w:rPr>
        <w:t xml:space="preserve"> Ing. </w:t>
      </w:r>
      <w:proofErr w:type="gramStart"/>
      <w:r>
        <w:rPr>
          <w:rStyle w:val="CharStyle2"/>
        </w:rPr>
        <w:t>Kubiš ,</w:t>
      </w:r>
      <w:proofErr w:type="gramEnd"/>
      <w:r>
        <w:rPr>
          <w:rStyle w:val="CharStyle2"/>
        </w:rPr>
        <w:t xml:space="preserve"> </w:t>
      </w:r>
      <w:proofErr w:type="gramStart"/>
      <w:r>
        <w:rPr>
          <w:rStyle w:val="CharStyle2"/>
        </w:rPr>
        <w:t>tel .</w:t>
      </w:r>
      <w:proofErr w:type="gramEnd"/>
      <w:r>
        <w:rPr>
          <w:rStyle w:val="CharStyle2"/>
        </w:rPr>
        <w:t xml:space="preserve"> : 382 730 150</w:t>
      </w:r>
    </w:p>
    <w:p w14:paraId="17232558" w14:textId="77777777" w:rsidR="00D13B9A" w:rsidRDefault="00D13B9A">
      <w:pPr>
        <w:pStyle w:val="ParaStyle2"/>
      </w:pPr>
    </w:p>
    <w:p w14:paraId="3A5C56EB" w14:textId="77777777" w:rsidR="00D13B9A" w:rsidRDefault="00D13B9A">
      <w:pPr>
        <w:pStyle w:val="ParaStyle2"/>
      </w:pPr>
    </w:p>
    <w:p w14:paraId="037F46D2" w14:textId="77777777" w:rsidR="00D13B9A" w:rsidRDefault="00D13B9A">
      <w:pPr>
        <w:pStyle w:val="ParaStyle2"/>
      </w:pPr>
    </w:p>
    <w:p w14:paraId="44CCAAC6" w14:textId="77777777" w:rsidR="00D13B9A" w:rsidRDefault="00D13B9A">
      <w:pPr>
        <w:pStyle w:val="ParaStyle2"/>
      </w:pPr>
    </w:p>
    <w:p w14:paraId="7AC04884" w14:textId="77777777" w:rsidR="00D13B9A" w:rsidRDefault="00D13B9A">
      <w:pPr>
        <w:pStyle w:val="ParaStyle29"/>
      </w:pPr>
    </w:p>
    <w:p w14:paraId="3DAAE0F2" w14:textId="77777777" w:rsidR="00D13B9A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5F847A74" w14:textId="77777777" w:rsidR="00D13B9A" w:rsidRDefault="00000000">
      <w:pPr>
        <w:pStyle w:val="ParaStyle31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785AAC79" w14:textId="77777777" w:rsidR="00D13B9A" w:rsidRDefault="00000000">
      <w:pPr>
        <w:pStyle w:val="ParaStyle32"/>
      </w:pPr>
      <w:r>
        <w:rPr>
          <w:rStyle w:val="CharStyle5"/>
        </w:rPr>
        <w:t>registru smluv dle zákona č. 340/2015 Sb.</w:t>
      </w:r>
    </w:p>
    <w:p w14:paraId="49979338" w14:textId="77777777" w:rsidR="00D13B9A" w:rsidRDefault="00D13B9A">
      <w:pPr>
        <w:pStyle w:val="ParaStyle2"/>
      </w:pPr>
    </w:p>
    <w:p w14:paraId="56F7AF86" w14:textId="77777777" w:rsidR="00D13B9A" w:rsidRDefault="00D13B9A">
      <w:pPr>
        <w:pStyle w:val="ParaStyle2"/>
      </w:pPr>
    </w:p>
    <w:p w14:paraId="77157BE5" w14:textId="77777777" w:rsidR="00D13B9A" w:rsidRDefault="00D13B9A">
      <w:pPr>
        <w:pStyle w:val="ParaStyle2"/>
      </w:pPr>
    </w:p>
    <w:p w14:paraId="0E3F06B1" w14:textId="77777777" w:rsidR="00D13B9A" w:rsidRDefault="00D13B9A">
      <w:pPr>
        <w:pStyle w:val="ParaStyle2"/>
      </w:pPr>
    </w:p>
    <w:p w14:paraId="22F06994" w14:textId="77777777" w:rsidR="00D13B9A" w:rsidRDefault="00D13B9A">
      <w:pPr>
        <w:pStyle w:val="ParaStyle2"/>
      </w:pPr>
    </w:p>
    <w:p w14:paraId="7C0F0BDC" w14:textId="77777777" w:rsidR="00D13B9A" w:rsidRDefault="00D13B9A">
      <w:pPr>
        <w:pStyle w:val="ParaStyle2"/>
      </w:pPr>
    </w:p>
    <w:p w14:paraId="6846E07E" w14:textId="77777777" w:rsidR="00D13B9A" w:rsidRDefault="00D13B9A">
      <w:pPr>
        <w:pStyle w:val="ParaStyle2"/>
      </w:pPr>
    </w:p>
    <w:p w14:paraId="021F3F6F" w14:textId="77777777" w:rsidR="00D13B9A" w:rsidRDefault="00D13B9A">
      <w:pPr>
        <w:pStyle w:val="ParaStyle2"/>
      </w:pPr>
    </w:p>
    <w:p w14:paraId="03D129E5" w14:textId="77777777" w:rsidR="00D13B9A" w:rsidRDefault="00D13B9A">
      <w:pPr>
        <w:pStyle w:val="ParaStyle2"/>
      </w:pPr>
    </w:p>
    <w:p w14:paraId="0A40DBE3" w14:textId="77777777" w:rsidR="00D13B9A" w:rsidRDefault="00D13B9A">
      <w:pPr>
        <w:pStyle w:val="ParaStyle2"/>
      </w:pPr>
    </w:p>
    <w:p w14:paraId="75404594" w14:textId="0755FB0D" w:rsidR="00D13B9A" w:rsidRDefault="004B1017">
      <w:pPr>
        <w:pStyle w:val="ParaStyle2"/>
      </w:pPr>
      <w:r>
        <w:t xml:space="preserve">                                                                       XXX, EO TECHNOLOGY s.r.o.         Mgr. Andrea Žáková, ředitelka a.s.</w:t>
      </w:r>
    </w:p>
    <w:p w14:paraId="3DBA4391" w14:textId="77777777" w:rsidR="00D13B9A" w:rsidRDefault="00D13B9A">
      <w:pPr>
        <w:pStyle w:val="ParaStyle33"/>
      </w:pPr>
    </w:p>
    <w:p w14:paraId="2DBEEDEA" w14:textId="77777777" w:rsidR="00D13B9A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67B595BE" wp14:editId="3C3E7733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436FA12A" wp14:editId="2C86A698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44B1E2FF" wp14:editId="775E18F1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10B9F47D" w14:textId="77777777" w:rsidR="00D13B9A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48E52804" w14:textId="77777777" w:rsidR="00D13B9A" w:rsidRDefault="00000000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6FEFBA40" wp14:editId="5AC92E3F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92D13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1A3CFBAB" w14:textId="77777777" w:rsidR="00D13B9A" w:rsidRDefault="00D13B9A">
      <w:pPr>
        <w:pStyle w:val="ParaStyle36"/>
      </w:pPr>
    </w:p>
    <w:p w14:paraId="308F9D46" w14:textId="77777777" w:rsidR="00D13B9A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10914B38" w14:textId="77777777" w:rsidR="00D13B9A" w:rsidRDefault="00000000">
      <w:pPr>
        <w:pStyle w:val="ParaStyle38"/>
      </w:pPr>
      <w:r>
        <w:tab/>
      </w:r>
      <w:r>
        <w:rPr>
          <w:rStyle w:val="CharStyle5"/>
        </w:rPr>
        <w:t xml:space="preserve">tel.: 382 730 </w:t>
      </w:r>
      <w:proofErr w:type="gramStart"/>
      <w:r>
        <w:rPr>
          <w:rStyle w:val="CharStyle5"/>
        </w:rPr>
        <w:t>171 ,</w:t>
      </w:r>
      <w:proofErr w:type="gramEnd"/>
      <w:r>
        <w:rPr>
          <w:rStyle w:val="CharStyle5"/>
        </w:rPr>
        <w:t xml:space="preserve"> 382 730 111</w:t>
      </w:r>
    </w:p>
    <w:p w14:paraId="30FF4D14" w14:textId="77777777" w:rsidR="00D13B9A" w:rsidRDefault="00000000">
      <w:pPr>
        <w:pStyle w:val="ParaStyle38"/>
      </w:pPr>
      <w:r>
        <w:tab/>
      </w:r>
      <w:r>
        <w:rPr>
          <w:rStyle w:val="CharStyle5"/>
        </w:rPr>
        <w:t>e-mail: sklad@tpi.cz</w:t>
      </w:r>
    </w:p>
    <w:p w14:paraId="4D3CD8C6" w14:textId="5DAEFCFC" w:rsidR="00D13B9A" w:rsidRDefault="00000000">
      <w:pPr>
        <w:pStyle w:val="ParaStyle39"/>
      </w:pPr>
      <w:r>
        <w:tab/>
      </w:r>
      <w:r>
        <w:rPr>
          <w:rStyle w:val="CharStyle5"/>
        </w:rPr>
        <w:t>provozní doba: Po-</w:t>
      </w:r>
      <w:proofErr w:type="gramStart"/>
      <w:r>
        <w:rPr>
          <w:rStyle w:val="CharStyle5"/>
        </w:rPr>
        <w:t>Pá  6:00</w:t>
      </w:r>
      <w:proofErr w:type="gramEnd"/>
      <w:r>
        <w:rPr>
          <w:rStyle w:val="CharStyle5"/>
        </w:rPr>
        <w:t xml:space="preserve"> - 14:30</w:t>
      </w:r>
      <w:r>
        <w:tab/>
      </w:r>
      <w:r>
        <w:rPr>
          <w:rStyle w:val="CharStyle3"/>
        </w:rPr>
        <w:t>Děkujeme Vám za spolupráci!</w:t>
      </w:r>
    </w:p>
    <w:p w14:paraId="3254FBF9" w14:textId="77777777" w:rsidR="00D13B9A" w:rsidRDefault="00000000">
      <w:pPr>
        <w:pStyle w:val="ParaStyle40"/>
      </w:pPr>
      <w:r>
        <w:tab/>
      </w:r>
      <w:r>
        <w:rPr>
          <w:rStyle w:val="CharStyle16"/>
        </w:rPr>
        <w:t xml:space="preserve">Zpracováno systémem Helios </w:t>
      </w:r>
      <w:proofErr w:type="spellStart"/>
      <w:r>
        <w:rPr>
          <w:rStyle w:val="CharStyle16"/>
        </w:rPr>
        <w:t>Inuvio</w:t>
      </w:r>
      <w:proofErr w:type="spellEnd"/>
    </w:p>
    <w:p w14:paraId="01534359" w14:textId="0934EC3C" w:rsidR="00D13B9A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Klikova</w:t>
      </w:r>
      <w:r>
        <w:tab/>
      </w:r>
      <w:hyperlink r:id="rId11">
        <w:r>
          <w:rPr>
            <w:rStyle w:val="CharStyle17"/>
          </w:rPr>
          <w:t>www.tpi.cz</w:t>
        </w:r>
      </w:hyperlink>
    </w:p>
    <w:sectPr w:rsidR="00D13B9A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9A"/>
    <w:rsid w:val="00247736"/>
    <w:rsid w:val="002F7040"/>
    <w:rsid w:val="004B1017"/>
    <w:rsid w:val="00D1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41C6"/>
  <w15:docId w15:val="{4A032216-4419-4E3A-BCEE-AE963ACF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b/>
      <w:color w:val="000000"/>
      <w:sz w:val="16"/>
    </w:rPr>
  </w:style>
  <w:style w:type="character" w:customStyle="1" w:styleId="CharStyle17">
    <w:name w:val="CharStyle_17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11" w:line="18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85" w:lineRule="exact"/>
    </w:pPr>
  </w:style>
  <w:style w:type="paragraph" w:customStyle="1" w:styleId="ParaStyle6">
    <w:name w:val="ParaStyle_6"/>
    <w:pPr>
      <w:spacing w:after="2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25" w:line="18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5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9749"/>
        <w:tab w:val="right" w:pos="10739"/>
      </w:tabs>
      <w:spacing w:after="0" w:line="242" w:lineRule="exact"/>
    </w:pPr>
  </w:style>
  <w:style w:type="paragraph" w:customStyle="1" w:styleId="ParaStyle10">
    <w:name w:val="ParaStyle_10"/>
    <w:pPr>
      <w:tabs>
        <w:tab w:val="left" w:pos="3900"/>
        <w:tab w:val="right" w:pos="9749"/>
        <w:tab w:val="right" w:pos="10739"/>
      </w:tabs>
      <w:spacing w:after="102" w:line="225" w:lineRule="exact"/>
    </w:pPr>
  </w:style>
  <w:style w:type="paragraph" w:customStyle="1" w:styleId="ParaStyle11">
    <w:name w:val="ParaStyle_11"/>
    <w:pPr>
      <w:tabs>
        <w:tab w:val="right" w:pos="10755"/>
      </w:tabs>
      <w:spacing w:after="17" w:line="16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14" w:line="239" w:lineRule="exact"/>
    </w:pPr>
  </w:style>
  <w:style w:type="paragraph" w:customStyle="1" w:styleId="ParaStyle13">
    <w:name w:val="ParaStyle_13"/>
    <w:pPr>
      <w:tabs>
        <w:tab w:val="left" w:pos="3900"/>
        <w:tab w:val="right" w:pos="10755"/>
      </w:tabs>
      <w:spacing w:after="10" w:line="186" w:lineRule="exact"/>
    </w:pPr>
  </w:style>
  <w:style w:type="paragraph" w:customStyle="1" w:styleId="ParaStyle14">
    <w:name w:val="ParaStyle_14"/>
    <w:pPr>
      <w:tabs>
        <w:tab w:val="right" w:pos="10755"/>
      </w:tabs>
      <w:spacing w:after="0" w:line="155" w:lineRule="exact"/>
    </w:pPr>
  </w:style>
  <w:style w:type="paragraph" w:customStyle="1" w:styleId="ParaStyle15">
    <w:name w:val="ParaStyle_15"/>
    <w:pPr>
      <w:spacing w:after="0" w:line="205" w:lineRule="exact"/>
    </w:pPr>
  </w:style>
  <w:style w:type="paragraph" w:customStyle="1" w:styleId="ParaStyle16">
    <w:name w:val="ParaStyle_16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29" w:line="196" w:lineRule="exact"/>
    </w:pPr>
  </w:style>
  <w:style w:type="paragraph" w:customStyle="1" w:styleId="ParaStyle17">
    <w:name w:val="ParaStyle_17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0" w:line="180" w:lineRule="exact"/>
    </w:pPr>
  </w:style>
  <w:style w:type="paragraph" w:customStyle="1" w:styleId="ParaStyle18">
    <w:name w:val="ParaStyle_18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0" w:line="242" w:lineRule="exact"/>
    </w:pPr>
  </w:style>
  <w:style w:type="paragraph" w:customStyle="1" w:styleId="ParaStyle19">
    <w:name w:val="ParaStyle_19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42" w:lineRule="exact"/>
    </w:pPr>
  </w:style>
  <w:style w:type="paragraph" w:customStyle="1" w:styleId="ParaStyle20">
    <w:name w:val="ParaStyle_20"/>
    <w:pPr>
      <w:spacing w:after="71" w:line="270" w:lineRule="exact"/>
    </w:pPr>
  </w:style>
  <w:style w:type="paragraph" w:customStyle="1" w:styleId="ParaStyle21">
    <w:name w:val="ParaStyle_21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35" w:line="340" w:lineRule="exact"/>
    </w:pPr>
  </w:style>
  <w:style w:type="paragraph" w:customStyle="1" w:styleId="ParaStyle22">
    <w:name w:val="ParaStyle_22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106" w:line="344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340" w:lineRule="exact"/>
    </w:pPr>
  </w:style>
  <w:style w:type="paragraph" w:customStyle="1" w:styleId="ParaStyle24">
    <w:name w:val="ParaStyle_24"/>
    <w:pPr>
      <w:spacing w:after="0" w:line="184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340" w:lineRule="exact"/>
    </w:pPr>
  </w:style>
  <w:style w:type="paragraph" w:customStyle="1" w:styleId="ParaStyle26">
    <w:name w:val="ParaStyle_26"/>
    <w:pPr>
      <w:spacing w:after="81" w:line="270" w:lineRule="exact"/>
    </w:pPr>
  </w:style>
  <w:style w:type="paragraph" w:customStyle="1" w:styleId="ParaStyle27">
    <w:name w:val="ParaStyle_27"/>
    <w:pPr>
      <w:tabs>
        <w:tab w:val="left" w:pos="75"/>
      </w:tabs>
      <w:spacing w:after="10" w:line="18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85" w:lineRule="exact"/>
    </w:pPr>
  </w:style>
  <w:style w:type="paragraph" w:customStyle="1" w:styleId="ParaStyle29">
    <w:name w:val="ParaStyle_29"/>
    <w:pPr>
      <w:spacing w:after="33" w:line="270" w:lineRule="exact"/>
    </w:pPr>
  </w:style>
  <w:style w:type="paragraph" w:customStyle="1" w:styleId="ParaStyle30">
    <w:name w:val="ParaStyle_30"/>
    <w:pPr>
      <w:spacing w:after="115" w:line="215" w:lineRule="exact"/>
    </w:pPr>
  </w:style>
  <w:style w:type="paragraph" w:customStyle="1" w:styleId="ParaStyle31">
    <w:name w:val="ParaStyle_31"/>
    <w:pPr>
      <w:spacing w:after="11" w:line="215" w:lineRule="exact"/>
    </w:pPr>
  </w:style>
  <w:style w:type="paragraph" w:customStyle="1" w:styleId="ParaStyle32">
    <w:name w:val="ParaStyle_32"/>
    <w:pPr>
      <w:spacing w:after="0" w:line="215" w:lineRule="exact"/>
    </w:pPr>
  </w:style>
  <w:style w:type="paragraph" w:customStyle="1" w:styleId="ParaStyle33">
    <w:name w:val="ParaStyle_33"/>
    <w:pPr>
      <w:spacing w:after="41" w:line="270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5" w:lineRule="exact"/>
    </w:pPr>
  </w:style>
  <w:style w:type="paragraph" w:customStyle="1" w:styleId="ParaStyle36">
    <w:name w:val="ParaStyle_36"/>
    <w:pPr>
      <w:spacing w:after="0" w:line="145" w:lineRule="exact"/>
    </w:pPr>
  </w:style>
  <w:style w:type="paragraph" w:customStyle="1" w:styleId="ParaStyle37">
    <w:name w:val="ParaStyle_37"/>
    <w:pPr>
      <w:tabs>
        <w:tab w:val="left" w:pos="90"/>
      </w:tabs>
      <w:spacing w:after="55" w:line="215" w:lineRule="exact"/>
    </w:pPr>
  </w:style>
  <w:style w:type="paragraph" w:customStyle="1" w:styleId="ParaStyle38">
    <w:name w:val="ParaStyle_38"/>
    <w:pPr>
      <w:tabs>
        <w:tab w:val="left" w:pos="120"/>
      </w:tabs>
      <w:spacing w:after="40" w:line="21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58" w:line="242" w:lineRule="exact"/>
    </w:pPr>
  </w:style>
  <w:style w:type="paragraph" w:customStyle="1" w:styleId="ParaStyle40">
    <w:name w:val="ParaStyle_40"/>
    <w:pPr>
      <w:tabs>
        <w:tab w:val="center" w:pos="5430"/>
      </w:tabs>
      <w:spacing w:after="25" w:line="18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8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file:///C:\Users\Manhalova\Documents\www.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Drahuse Manhalova</cp:lastModifiedBy>
  <cp:revision>4</cp:revision>
  <cp:lastPrinted>2026-01-15T06:47:00Z</cp:lastPrinted>
  <dcterms:created xsi:type="dcterms:W3CDTF">2026-01-15T06:25:00Z</dcterms:created>
  <dcterms:modified xsi:type="dcterms:W3CDTF">2026-01-15T06:47:00Z</dcterms:modified>
</cp:coreProperties>
</file>