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21A4" w14:textId="77777777" w:rsidR="001E2182" w:rsidRDefault="001E2182" w:rsidP="001E2182">
      <w:pPr>
        <w:pStyle w:val="Nadpis1"/>
        <w:jc w:val="center"/>
        <w:rPr>
          <w:b/>
          <w:u w:val="single"/>
        </w:rPr>
      </w:pPr>
    </w:p>
    <w:p w14:paraId="2E4342B5" w14:textId="77777777" w:rsidR="001E2182" w:rsidRDefault="000B7D8F" w:rsidP="001E2182">
      <w:pPr>
        <w:pStyle w:val="Nadpis1"/>
        <w:jc w:val="center"/>
        <w:rPr>
          <w:b/>
          <w:u w:val="single"/>
        </w:rPr>
      </w:pPr>
      <w:r>
        <w:rPr>
          <w:b/>
          <w:u w:val="single"/>
        </w:rPr>
        <w:t>Dodatek č. 8</w:t>
      </w:r>
      <w:r w:rsidR="001E2182">
        <w:rPr>
          <w:b/>
          <w:u w:val="single"/>
        </w:rPr>
        <w:t xml:space="preserve"> ke Smlouvě o poskytování bezpečnostních služeb</w:t>
      </w:r>
    </w:p>
    <w:p w14:paraId="6562E115" w14:textId="77777777" w:rsidR="001E2182" w:rsidRDefault="001E2182" w:rsidP="001E2182">
      <w:pPr>
        <w:jc w:val="center"/>
        <w:rPr>
          <w:sz w:val="24"/>
        </w:rPr>
      </w:pPr>
    </w:p>
    <w:p w14:paraId="1D61DFD6" w14:textId="77777777" w:rsidR="001E2182" w:rsidRDefault="001E2182" w:rsidP="001E2182">
      <w:pPr>
        <w:jc w:val="center"/>
        <w:rPr>
          <w:sz w:val="24"/>
        </w:rPr>
      </w:pPr>
    </w:p>
    <w:p w14:paraId="4ED4DC39" w14:textId="77777777" w:rsidR="001E2182" w:rsidRDefault="001E2182" w:rsidP="001E2182">
      <w:pPr>
        <w:jc w:val="center"/>
        <w:rPr>
          <w:sz w:val="24"/>
        </w:rPr>
      </w:pPr>
      <w:r>
        <w:rPr>
          <w:sz w:val="24"/>
        </w:rPr>
        <w:t>uzavřený podle Občanského zákoníku č.89/2012 Sb.</w:t>
      </w:r>
    </w:p>
    <w:p w14:paraId="57115B7C" w14:textId="77777777" w:rsidR="001E2182" w:rsidRDefault="001E2182" w:rsidP="001E2182">
      <w:pPr>
        <w:jc w:val="center"/>
        <w:rPr>
          <w:sz w:val="24"/>
        </w:rPr>
      </w:pPr>
      <w:r>
        <w:rPr>
          <w:sz w:val="24"/>
        </w:rPr>
        <w:t>mezi</w:t>
      </w:r>
    </w:p>
    <w:p w14:paraId="4FEF89A6" w14:textId="77777777" w:rsidR="001E2182" w:rsidRDefault="001E2182" w:rsidP="001E2182">
      <w:pPr>
        <w:jc w:val="center"/>
        <w:rPr>
          <w:sz w:val="24"/>
        </w:rPr>
      </w:pPr>
    </w:p>
    <w:p w14:paraId="33808AD5" w14:textId="77777777" w:rsidR="001E2182" w:rsidRDefault="001E2182" w:rsidP="001E2182">
      <w:pPr>
        <w:jc w:val="center"/>
        <w:rPr>
          <w:sz w:val="24"/>
        </w:rPr>
      </w:pPr>
    </w:p>
    <w:p w14:paraId="655AEBF0" w14:textId="77777777" w:rsidR="001E2182" w:rsidRDefault="001E2182" w:rsidP="001E2182">
      <w:pPr>
        <w:jc w:val="center"/>
        <w:rPr>
          <w:sz w:val="24"/>
        </w:rPr>
      </w:pPr>
    </w:p>
    <w:p w14:paraId="6C1A38DE" w14:textId="77777777" w:rsidR="001E2182" w:rsidRDefault="001E2182" w:rsidP="001E21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Dům kultury Vsetín, spol. s r.o.</w:t>
      </w:r>
    </w:p>
    <w:p w14:paraId="45047EF4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Svárov 1055</w:t>
      </w:r>
    </w:p>
    <w:p w14:paraId="58873C78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755 01 Vsetín</w:t>
      </w:r>
    </w:p>
    <w:p w14:paraId="57279BAA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 xml:space="preserve">jednající prostřednictvím: </w:t>
      </w:r>
      <w:r>
        <w:rPr>
          <w:b/>
          <w:sz w:val="24"/>
        </w:rPr>
        <w:t>Mgr. Petra Vaňková – jednatelka společnosti</w:t>
      </w:r>
    </w:p>
    <w:p w14:paraId="258B9AF5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IČO: 47972114</w:t>
      </w:r>
    </w:p>
    <w:p w14:paraId="77C46671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(dále jen odběratel)</w:t>
      </w:r>
    </w:p>
    <w:p w14:paraId="449AFB28" w14:textId="77777777" w:rsidR="001E2182" w:rsidRDefault="001E2182" w:rsidP="001E2182">
      <w:pPr>
        <w:ind w:left="360"/>
        <w:rPr>
          <w:sz w:val="24"/>
        </w:rPr>
      </w:pPr>
    </w:p>
    <w:p w14:paraId="08A1FBFC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a</w:t>
      </w:r>
    </w:p>
    <w:p w14:paraId="494CACD7" w14:textId="77777777" w:rsidR="001E2182" w:rsidRDefault="001E2182" w:rsidP="001E2182">
      <w:pPr>
        <w:ind w:left="360"/>
        <w:rPr>
          <w:sz w:val="24"/>
        </w:rPr>
      </w:pPr>
    </w:p>
    <w:p w14:paraId="1D8F9A16" w14:textId="77777777" w:rsidR="001E2182" w:rsidRDefault="001E2182" w:rsidP="001E21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ANIM plus-RS, s.r.o.</w:t>
      </w:r>
    </w:p>
    <w:p w14:paraId="2916F9A3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Ohrada 2051</w:t>
      </w:r>
    </w:p>
    <w:p w14:paraId="7173AC2B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755 01 Vsetín</w:t>
      </w:r>
    </w:p>
    <w:p w14:paraId="7DA0D22C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 xml:space="preserve">jednající prostřednictvím:  </w:t>
      </w:r>
      <w:r>
        <w:rPr>
          <w:b/>
          <w:sz w:val="24"/>
        </w:rPr>
        <w:t xml:space="preserve">Mgr. Luděk </w:t>
      </w:r>
      <w:proofErr w:type="spellStart"/>
      <w:r>
        <w:rPr>
          <w:b/>
          <w:sz w:val="24"/>
        </w:rPr>
        <w:t>Hryciow</w:t>
      </w:r>
      <w:proofErr w:type="spellEnd"/>
      <w:r>
        <w:rPr>
          <w:b/>
          <w:sz w:val="24"/>
        </w:rPr>
        <w:t xml:space="preserve"> – jednatel společnosti</w:t>
      </w:r>
    </w:p>
    <w:p w14:paraId="1DABD933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IČO: 25353195</w:t>
      </w:r>
    </w:p>
    <w:p w14:paraId="64B82CB4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(dále jen dodavatel)</w:t>
      </w:r>
    </w:p>
    <w:p w14:paraId="0897D18E" w14:textId="77777777" w:rsidR="001E2182" w:rsidRDefault="001E2182" w:rsidP="001E2182">
      <w:pPr>
        <w:ind w:left="360"/>
        <w:rPr>
          <w:sz w:val="24"/>
        </w:rPr>
      </w:pPr>
    </w:p>
    <w:p w14:paraId="434EF819" w14:textId="77777777" w:rsidR="001E2182" w:rsidRDefault="001E2182" w:rsidP="001E2182">
      <w:pPr>
        <w:ind w:left="360"/>
        <w:rPr>
          <w:sz w:val="24"/>
        </w:rPr>
      </w:pPr>
    </w:p>
    <w:p w14:paraId="4790A3CF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Tímto dodatkem se upravuje  Smlouva o poskytování bezpečnostních služeb ze dne 11.2.2013 a to především článek VII. Smluvní odměna odst. 7.1 následovně:</w:t>
      </w:r>
    </w:p>
    <w:p w14:paraId="12E9160B" w14:textId="77777777" w:rsidR="001E2182" w:rsidRDefault="001E2182" w:rsidP="001E2182">
      <w:pPr>
        <w:rPr>
          <w:sz w:val="24"/>
        </w:rPr>
      </w:pPr>
    </w:p>
    <w:p w14:paraId="12FF4F4F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Smluvní odměna za výkon činností dodavatele pro odběratele se sjednává dohodou v souladu se zákonem o cenách v platném z</w:t>
      </w:r>
      <w:r w:rsidR="000B7D8F">
        <w:rPr>
          <w:sz w:val="24"/>
        </w:rPr>
        <w:t>nění a to následovně: ve výši 237</w:t>
      </w:r>
      <w:r>
        <w:rPr>
          <w:sz w:val="24"/>
        </w:rPr>
        <w:t>,- Kč + DPH za hodinu vykonané práce jedním pracovníkem bezpečnostní služby.</w:t>
      </w:r>
    </w:p>
    <w:p w14:paraId="67923CB9" w14:textId="77777777" w:rsidR="001E2182" w:rsidRDefault="001E2182" w:rsidP="001E2182">
      <w:pPr>
        <w:rPr>
          <w:sz w:val="24"/>
        </w:rPr>
      </w:pPr>
    </w:p>
    <w:p w14:paraId="703079CB" w14:textId="77777777" w:rsidR="001E2182" w:rsidRDefault="001E2182" w:rsidP="001E2182">
      <w:pPr>
        <w:rPr>
          <w:sz w:val="24"/>
        </w:rPr>
      </w:pPr>
    </w:p>
    <w:p w14:paraId="0EBD52DD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Ostatní ujednání smlouvy zůstávají v platnosti beze změn, včetně platných dodatků této smlouvy.</w:t>
      </w:r>
    </w:p>
    <w:p w14:paraId="1020B457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Dodatek nabývá platnosti 1.1.2</w:t>
      </w:r>
      <w:r w:rsidR="000B7D8F">
        <w:rPr>
          <w:sz w:val="24"/>
        </w:rPr>
        <w:t>026</w:t>
      </w:r>
      <w:r w:rsidR="00D502B7">
        <w:rPr>
          <w:sz w:val="24"/>
        </w:rPr>
        <w:t>.</w:t>
      </w:r>
    </w:p>
    <w:p w14:paraId="51B32F18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Dodatek je vyhotoven ve dvou výtiscích.</w:t>
      </w:r>
    </w:p>
    <w:p w14:paraId="62227C1D" w14:textId="77777777" w:rsidR="001E2182" w:rsidRDefault="001E2182" w:rsidP="001E2182">
      <w:pPr>
        <w:ind w:left="360"/>
        <w:rPr>
          <w:sz w:val="24"/>
        </w:rPr>
      </w:pPr>
    </w:p>
    <w:p w14:paraId="600060EA" w14:textId="77777777" w:rsidR="001E2182" w:rsidRDefault="000B7D8F" w:rsidP="001E2182">
      <w:pPr>
        <w:ind w:left="360"/>
        <w:rPr>
          <w:sz w:val="24"/>
        </w:rPr>
      </w:pPr>
      <w:r>
        <w:rPr>
          <w:sz w:val="24"/>
        </w:rPr>
        <w:t>Ve Vsetíně dne:   1.1.2026</w:t>
      </w:r>
      <w:r w:rsidR="001E2182">
        <w:rPr>
          <w:sz w:val="24"/>
        </w:rPr>
        <w:t xml:space="preserve">                                                        Ve Vsetíně dne:</w:t>
      </w:r>
      <w:r>
        <w:rPr>
          <w:sz w:val="24"/>
        </w:rPr>
        <w:t xml:space="preserve"> 1.1.2026</w:t>
      </w:r>
    </w:p>
    <w:p w14:paraId="0992DEEE" w14:textId="77777777" w:rsidR="001E2182" w:rsidRDefault="001E2182" w:rsidP="001E2182">
      <w:pPr>
        <w:ind w:left="360"/>
        <w:rPr>
          <w:sz w:val="24"/>
        </w:rPr>
      </w:pPr>
    </w:p>
    <w:p w14:paraId="627F15D8" w14:textId="77777777" w:rsidR="001E2182" w:rsidRDefault="001E2182" w:rsidP="001E2182">
      <w:pPr>
        <w:ind w:left="360"/>
        <w:rPr>
          <w:sz w:val="24"/>
        </w:rPr>
      </w:pPr>
    </w:p>
    <w:p w14:paraId="4075E0F3" w14:textId="77777777" w:rsidR="001E2182" w:rsidRDefault="001E2182" w:rsidP="001E2182">
      <w:pPr>
        <w:rPr>
          <w:sz w:val="24"/>
        </w:rPr>
      </w:pPr>
    </w:p>
    <w:p w14:paraId="0543B02F" w14:textId="77777777" w:rsidR="001E2182" w:rsidRDefault="001E2182" w:rsidP="001E2182">
      <w:pPr>
        <w:ind w:left="360"/>
        <w:rPr>
          <w:sz w:val="24"/>
        </w:rPr>
      </w:pPr>
    </w:p>
    <w:p w14:paraId="10CAAFC1" w14:textId="77777777" w:rsidR="001E2182" w:rsidRDefault="001E2182" w:rsidP="001E2182">
      <w:pPr>
        <w:ind w:left="360"/>
        <w:rPr>
          <w:sz w:val="24"/>
        </w:rPr>
      </w:pPr>
    </w:p>
    <w:p w14:paraId="4AC526D3" w14:textId="77777777" w:rsidR="001E2182" w:rsidRDefault="001E2182" w:rsidP="001E2182">
      <w:pPr>
        <w:ind w:left="360"/>
        <w:rPr>
          <w:sz w:val="24"/>
        </w:rPr>
      </w:pPr>
    </w:p>
    <w:p w14:paraId="086F50D6" w14:textId="77777777" w:rsidR="001E2182" w:rsidRDefault="001E2182" w:rsidP="001E2182">
      <w:pPr>
        <w:ind w:left="360"/>
        <w:rPr>
          <w:sz w:val="24"/>
        </w:rPr>
      </w:pPr>
    </w:p>
    <w:p w14:paraId="317CCF99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>……………………………..                                          ……………………………..</w:t>
      </w:r>
    </w:p>
    <w:p w14:paraId="1C3500B8" w14:textId="77777777" w:rsidR="001E2182" w:rsidRDefault="001E2182" w:rsidP="001E2182">
      <w:pPr>
        <w:ind w:left="360"/>
        <w:rPr>
          <w:sz w:val="24"/>
        </w:rPr>
      </w:pPr>
      <w:r>
        <w:rPr>
          <w:sz w:val="24"/>
        </w:rPr>
        <w:t xml:space="preserve">              odběratel                                                                         dodavatel</w:t>
      </w:r>
    </w:p>
    <w:p w14:paraId="52E8D0BE" w14:textId="6AD8C81E" w:rsidR="00D2630E" w:rsidRDefault="001E2182" w:rsidP="002C327F">
      <w:pPr>
        <w:ind w:left="360"/>
      </w:pPr>
      <w:r>
        <w:rPr>
          <w:sz w:val="24"/>
        </w:rPr>
        <w:t xml:space="preserve"> Dům kultury Vsetín, spol. s r.o.                                           ANIM plus-RS, s.r.o.</w:t>
      </w:r>
    </w:p>
    <w:sectPr w:rsidR="00D2630E" w:rsidSect="0030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1E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451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182"/>
    <w:rsid w:val="000B7D8F"/>
    <w:rsid w:val="000F032E"/>
    <w:rsid w:val="001E2182"/>
    <w:rsid w:val="002C327F"/>
    <w:rsid w:val="005E500F"/>
    <w:rsid w:val="00B11435"/>
    <w:rsid w:val="00D2630E"/>
    <w:rsid w:val="00D502B7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C9CF"/>
  <w15:docId w15:val="{35D15B0C-E12C-495B-AD6E-30D587A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2182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218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Sekretariat</cp:lastModifiedBy>
  <cp:revision>3</cp:revision>
  <cp:lastPrinted>2026-01-13T09:05:00Z</cp:lastPrinted>
  <dcterms:created xsi:type="dcterms:W3CDTF">2026-01-13T09:11:00Z</dcterms:created>
  <dcterms:modified xsi:type="dcterms:W3CDTF">2026-01-14T14:47:00Z</dcterms:modified>
</cp:coreProperties>
</file>