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33F0" w14:textId="1B251377" w:rsidR="005B3882" w:rsidRDefault="00B779BF" w:rsidP="009B3C03">
      <w:pPr>
        <w:pStyle w:val="Nadpis1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DC2312">
        <w:rPr>
          <w:rFonts w:ascii="Calibri" w:hAnsi="Calibri" w:cs="Calibri"/>
          <w:b/>
          <w:noProof/>
          <w:sz w:val="24"/>
        </w:rPr>
        <w:drawing>
          <wp:inline distT="0" distB="0" distL="0" distR="0" wp14:anchorId="196E8B3B" wp14:editId="24F26245">
            <wp:extent cx="1536015" cy="682407"/>
            <wp:effectExtent l="0" t="0" r="7620" b="3810"/>
            <wp:docPr id="20267910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959" cy="692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C60E4" w14:textId="77777777" w:rsidR="009B3C03" w:rsidRPr="009B3C03" w:rsidRDefault="009B3C03" w:rsidP="009B3C03"/>
    <w:p w14:paraId="39953FDC" w14:textId="77777777" w:rsidR="005B3882" w:rsidRPr="005B3882" w:rsidRDefault="005B3882" w:rsidP="009B3C03">
      <w:pPr>
        <w:pStyle w:val="Nadpis1"/>
        <w:jc w:val="both"/>
        <w:rPr>
          <w:rFonts w:ascii="Calibri" w:hAnsi="Calibri" w:cs="Calibri"/>
          <w:b/>
          <w:sz w:val="24"/>
        </w:rPr>
      </w:pPr>
    </w:p>
    <w:p w14:paraId="3ED8001E" w14:textId="242EF3FC" w:rsidR="001E333B" w:rsidRDefault="001E333B" w:rsidP="009B3C03">
      <w:pPr>
        <w:pStyle w:val="Nadpis1"/>
        <w:jc w:val="center"/>
        <w:rPr>
          <w:rFonts w:ascii="Calibri" w:hAnsi="Calibri" w:cs="Calibri"/>
          <w:b/>
          <w:sz w:val="24"/>
        </w:rPr>
      </w:pPr>
      <w:r w:rsidRPr="005B3882">
        <w:rPr>
          <w:rFonts w:ascii="Calibri" w:hAnsi="Calibri" w:cs="Calibri"/>
          <w:b/>
          <w:sz w:val="24"/>
        </w:rPr>
        <w:t xml:space="preserve">Smlouva o </w:t>
      </w:r>
      <w:r w:rsidR="006C70B7" w:rsidRPr="005B3882">
        <w:rPr>
          <w:rFonts w:ascii="Calibri" w:hAnsi="Calibri" w:cs="Calibri"/>
          <w:b/>
          <w:sz w:val="24"/>
        </w:rPr>
        <w:t xml:space="preserve">externí </w:t>
      </w:r>
      <w:r w:rsidR="00206405" w:rsidRPr="005B3882">
        <w:rPr>
          <w:rFonts w:ascii="Calibri" w:hAnsi="Calibri" w:cs="Calibri"/>
          <w:b/>
          <w:sz w:val="24"/>
        </w:rPr>
        <w:t xml:space="preserve">odborné </w:t>
      </w:r>
      <w:r w:rsidR="006C70B7" w:rsidRPr="005B3882">
        <w:rPr>
          <w:rFonts w:ascii="Calibri" w:hAnsi="Calibri" w:cs="Calibri"/>
          <w:b/>
          <w:sz w:val="24"/>
        </w:rPr>
        <w:t>podpoře</w:t>
      </w:r>
      <w:r w:rsidR="00206405" w:rsidRPr="005B3882">
        <w:rPr>
          <w:rFonts w:ascii="Calibri" w:hAnsi="Calibri" w:cs="Calibri"/>
          <w:b/>
          <w:sz w:val="24"/>
        </w:rPr>
        <w:t xml:space="preserve"> zaměstnanců přímé obslužné péče</w:t>
      </w:r>
    </w:p>
    <w:p w14:paraId="543D4824" w14:textId="77777777" w:rsidR="009B3C03" w:rsidRPr="009B3C03" w:rsidRDefault="009B3C03" w:rsidP="009B3C03"/>
    <w:p w14:paraId="7F894CF8" w14:textId="77777777" w:rsidR="001E333B" w:rsidRPr="005B3882" w:rsidRDefault="001E333B" w:rsidP="009B3C03">
      <w:pPr>
        <w:jc w:val="both"/>
        <w:rPr>
          <w:rFonts w:ascii="Calibri" w:hAnsi="Calibri" w:cs="Calibri"/>
        </w:rPr>
      </w:pPr>
    </w:p>
    <w:p w14:paraId="515AD0A3" w14:textId="77777777" w:rsidR="001E333B" w:rsidRPr="005B3882" w:rsidRDefault="001E333B" w:rsidP="009B3C03">
      <w:p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mezi: </w:t>
      </w:r>
    </w:p>
    <w:p w14:paraId="2402D183" w14:textId="77777777" w:rsidR="00633AEC" w:rsidRPr="005B3882" w:rsidRDefault="00633AEC" w:rsidP="009B3C03">
      <w:pPr>
        <w:jc w:val="both"/>
        <w:rPr>
          <w:rFonts w:ascii="Calibri" w:hAnsi="Calibri" w:cs="Calibri"/>
          <w:b/>
          <w:snapToGrid w:val="0"/>
        </w:rPr>
      </w:pPr>
      <w:r w:rsidRPr="005B3882">
        <w:rPr>
          <w:rFonts w:ascii="Calibri" w:hAnsi="Calibri" w:cs="Calibri"/>
          <w:b/>
          <w:snapToGrid w:val="0"/>
        </w:rPr>
        <w:t xml:space="preserve">Domov U </w:t>
      </w:r>
      <w:proofErr w:type="spellStart"/>
      <w:r w:rsidRPr="005B3882">
        <w:rPr>
          <w:rFonts w:ascii="Calibri" w:hAnsi="Calibri" w:cs="Calibri"/>
          <w:b/>
          <w:snapToGrid w:val="0"/>
        </w:rPr>
        <w:t>Biřičky</w:t>
      </w:r>
      <w:proofErr w:type="spellEnd"/>
    </w:p>
    <w:p w14:paraId="1B2C4F55" w14:textId="77777777" w:rsidR="00633AEC" w:rsidRPr="005B3882" w:rsidRDefault="00633AEC" w:rsidP="009B3C03">
      <w:pPr>
        <w:jc w:val="both"/>
        <w:rPr>
          <w:rFonts w:ascii="Calibri" w:hAnsi="Calibri" w:cs="Calibri"/>
          <w:snapToGrid w:val="0"/>
        </w:rPr>
      </w:pPr>
      <w:r w:rsidRPr="005B3882">
        <w:rPr>
          <w:rFonts w:ascii="Calibri" w:hAnsi="Calibri" w:cs="Calibri"/>
          <w:snapToGrid w:val="0"/>
        </w:rPr>
        <w:t>příspěvková organizace Královéhradeckého kraje,</w:t>
      </w:r>
    </w:p>
    <w:p w14:paraId="0DEC20F6" w14:textId="77777777" w:rsidR="00633AEC" w:rsidRPr="005B3882" w:rsidRDefault="00633AEC" w:rsidP="009B3C03">
      <w:pPr>
        <w:jc w:val="both"/>
        <w:rPr>
          <w:rFonts w:ascii="Calibri" w:hAnsi="Calibri" w:cs="Calibri"/>
          <w:snapToGrid w:val="0"/>
        </w:rPr>
      </w:pPr>
      <w:r w:rsidRPr="005B3882">
        <w:rPr>
          <w:rFonts w:ascii="Calibri" w:hAnsi="Calibri" w:cs="Calibri"/>
          <w:snapToGrid w:val="0"/>
        </w:rPr>
        <w:t>zastoupený ředitelkou Ing. Danielou Luskovou, MPA, MHA</w:t>
      </w:r>
    </w:p>
    <w:p w14:paraId="36B92FDF" w14:textId="77777777" w:rsidR="00633AEC" w:rsidRPr="005B3882" w:rsidRDefault="00633AEC" w:rsidP="009B3C03">
      <w:pPr>
        <w:jc w:val="both"/>
        <w:rPr>
          <w:rFonts w:ascii="Calibri" w:hAnsi="Calibri" w:cs="Calibri"/>
          <w:snapToGrid w:val="0"/>
        </w:rPr>
      </w:pPr>
      <w:r w:rsidRPr="005B3882">
        <w:rPr>
          <w:rFonts w:ascii="Calibri" w:hAnsi="Calibri" w:cs="Calibri"/>
          <w:snapToGrid w:val="0"/>
        </w:rPr>
        <w:t>se sídlem 500 08 Hradec Králové, K </w:t>
      </w:r>
      <w:proofErr w:type="spellStart"/>
      <w:r w:rsidRPr="005B3882">
        <w:rPr>
          <w:rFonts w:ascii="Calibri" w:hAnsi="Calibri" w:cs="Calibri"/>
          <w:snapToGrid w:val="0"/>
        </w:rPr>
        <w:t>Biřičce</w:t>
      </w:r>
      <w:proofErr w:type="spellEnd"/>
      <w:r w:rsidRPr="005B3882">
        <w:rPr>
          <w:rFonts w:ascii="Calibri" w:hAnsi="Calibri" w:cs="Calibri"/>
          <w:snapToGrid w:val="0"/>
        </w:rPr>
        <w:t xml:space="preserve"> 1240</w:t>
      </w:r>
    </w:p>
    <w:p w14:paraId="796E41D2" w14:textId="77777777" w:rsidR="00633AEC" w:rsidRPr="005B3882" w:rsidRDefault="00633AEC" w:rsidP="009B3C03">
      <w:pPr>
        <w:jc w:val="both"/>
        <w:rPr>
          <w:rFonts w:ascii="Calibri" w:hAnsi="Calibri" w:cs="Calibri"/>
          <w:snapToGrid w:val="0"/>
        </w:rPr>
      </w:pPr>
      <w:r w:rsidRPr="005B3882">
        <w:rPr>
          <w:rFonts w:ascii="Calibri" w:hAnsi="Calibri" w:cs="Calibri"/>
          <w:snapToGrid w:val="0"/>
        </w:rPr>
        <w:t>IČ: 00579033</w:t>
      </w:r>
    </w:p>
    <w:p w14:paraId="15DFFDE4" w14:textId="77777777" w:rsidR="00633AEC" w:rsidRPr="005B3882" w:rsidRDefault="00633AEC" w:rsidP="009B3C03">
      <w:pPr>
        <w:jc w:val="both"/>
        <w:rPr>
          <w:rFonts w:ascii="Calibri" w:hAnsi="Calibri" w:cs="Calibri"/>
          <w:snapToGrid w:val="0"/>
        </w:rPr>
      </w:pPr>
      <w:r w:rsidRPr="005B3882">
        <w:rPr>
          <w:rFonts w:ascii="Calibri" w:hAnsi="Calibri" w:cs="Calibri"/>
          <w:snapToGrid w:val="0"/>
        </w:rPr>
        <w:t xml:space="preserve">bankovní spojení: </w:t>
      </w:r>
      <w:r w:rsidRPr="00B240DD">
        <w:rPr>
          <w:rFonts w:ascii="Calibri" w:hAnsi="Calibri" w:cs="Calibri"/>
          <w:snapToGrid w:val="0"/>
          <w:highlight w:val="black"/>
        </w:rPr>
        <w:t xml:space="preserve">Komerční banka </w:t>
      </w:r>
      <w:proofErr w:type="spellStart"/>
      <w:r w:rsidRPr="00B240DD">
        <w:rPr>
          <w:rFonts w:ascii="Calibri" w:hAnsi="Calibri" w:cs="Calibri"/>
          <w:snapToGrid w:val="0"/>
          <w:highlight w:val="black"/>
        </w:rPr>
        <w:t>č.ú</w:t>
      </w:r>
      <w:proofErr w:type="spellEnd"/>
      <w:r w:rsidRPr="00B240DD">
        <w:rPr>
          <w:rFonts w:ascii="Calibri" w:hAnsi="Calibri" w:cs="Calibri"/>
          <w:snapToGrid w:val="0"/>
          <w:highlight w:val="black"/>
        </w:rPr>
        <w:t>. 25535511/0100</w:t>
      </w:r>
    </w:p>
    <w:p w14:paraId="4101273F" w14:textId="651FDFF6" w:rsidR="001E333B" w:rsidRDefault="00633AEC" w:rsidP="009B3C03">
      <w:pPr>
        <w:jc w:val="both"/>
        <w:rPr>
          <w:rFonts w:ascii="Calibri" w:hAnsi="Calibri" w:cs="Calibri"/>
          <w:b/>
        </w:rPr>
      </w:pPr>
      <w:r w:rsidRPr="00DF18A3">
        <w:rPr>
          <w:rFonts w:ascii="Calibri" w:hAnsi="Calibri" w:cs="Calibri"/>
          <w:b/>
        </w:rPr>
        <w:t>dále jen objednavatel</w:t>
      </w:r>
    </w:p>
    <w:p w14:paraId="748B9CFA" w14:textId="77777777" w:rsidR="009B3C03" w:rsidRPr="00DF18A3" w:rsidRDefault="009B3C03" w:rsidP="009B3C03">
      <w:pPr>
        <w:jc w:val="both"/>
        <w:rPr>
          <w:rFonts w:ascii="Calibri" w:hAnsi="Calibri" w:cs="Calibri"/>
          <w:b/>
        </w:rPr>
      </w:pPr>
    </w:p>
    <w:p w14:paraId="4204C320" w14:textId="4BBE8D8C" w:rsidR="009B3C03" w:rsidRDefault="001E333B" w:rsidP="009B3C03">
      <w:p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>a</w:t>
      </w:r>
    </w:p>
    <w:p w14:paraId="56C77061" w14:textId="77777777" w:rsidR="009B3C03" w:rsidRPr="005B3882" w:rsidRDefault="009B3C03" w:rsidP="009B3C03">
      <w:pPr>
        <w:jc w:val="both"/>
        <w:rPr>
          <w:rFonts w:ascii="Calibri" w:hAnsi="Calibri" w:cs="Calibri"/>
        </w:rPr>
      </w:pPr>
    </w:p>
    <w:p w14:paraId="3BC28B55" w14:textId="77777777" w:rsidR="001E333B" w:rsidRPr="005B3882" w:rsidRDefault="00D77D1F" w:rsidP="009B3C03">
      <w:pPr>
        <w:jc w:val="both"/>
        <w:rPr>
          <w:rFonts w:ascii="Calibri" w:hAnsi="Calibri" w:cs="Calibri"/>
          <w:b/>
          <w:bCs/>
        </w:rPr>
      </w:pPr>
      <w:r w:rsidRPr="005B3882">
        <w:rPr>
          <w:rFonts w:ascii="Calibri" w:hAnsi="Calibri" w:cs="Calibri"/>
          <w:b/>
          <w:bCs/>
        </w:rPr>
        <w:t>Mgr. Lenkou Hodkovou</w:t>
      </w:r>
    </w:p>
    <w:p w14:paraId="31680F20" w14:textId="77777777" w:rsidR="00A2517E" w:rsidRPr="005B3882" w:rsidRDefault="00A2517E" w:rsidP="009B3C03">
      <w:pPr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adresa: </w:t>
      </w:r>
      <w:r w:rsidR="00D77D1F" w:rsidRPr="005B3882">
        <w:rPr>
          <w:rFonts w:ascii="Calibri" w:hAnsi="Calibri" w:cs="Calibri"/>
        </w:rPr>
        <w:t>Národních mučedníků 257/17, 500 08 Hradec Králové</w:t>
      </w:r>
    </w:p>
    <w:p w14:paraId="001910E7" w14:textId="77777777" w:rsidR="00A2517E" w:rsidRPr="005B3882" w:rsidRDefault="00A2517E" w:rsidP="009B3C03">
      <w:pPr>
        <w:rPr>
          <w:rFonts w:ascii="Calibri" w:hAnsi="Calibri" w:cs="Calibri"/>
        </w:rPr>
      </w:pPr>
      <w:r w:rsidRPr="005B3882">
        <w:rPr>
          <w:rFonts w:ascii="Calibri" w:hAnsi="Calibri" w:cs="Calibri"/>
        </w:rPr>
        <w:t>I</w:t>
      </w:r>
      <w:r w:rsidR="00140B5C" w:rsidRPr="005B3882">
        <w:rPr>
          <w:rFonts w:ascii="Calibri" w:hAnsi="Calibri" w:cs="Calibri"/>
        </w:rPr>
        <w:t>ČO</w:t>
      </w:r>
      <w:r w:rsidRPr="005B3882">
        <w:rPr>
          <w:rFonts w:ascii="Calibri" w:hAnsi="Calibri" w:cs="Calibri"/>
        </w:rPr>
        <w:t xml:space="preserve">: </w:t>
      </w:r>
      <w:r w:rsidR="00D77D1F" w:rsidRPr="005B3882">
        <w:rPr>
          <w:rFonts w:ascii="Calibri" w:hAnsi="Calibri" w:cs="Calibri"/>
        </w:rPr>
        <w:t>211 85 867</w:t>
      </w:r>
    </w:p>
    <w:p w14:paraId="5CAA0BF6" w14:textId="77777777" w:rsidR="00A2517E" w:rsidRPr="005B3882" w:rsidRDefault="00140B5C" w:rsidP="009B3C03">
      <w:pPr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bankovní spojeni: </w:t>
      </w:r>
      <w:r w:rsidRPr="00B240DD">
        <w:rPr>
          <w:rFonts w:ascii="Calibri" w:hAnsi="Calibri" w:cs="Calibri"/>
          <w:highlight w:val="black"/>
        </w:rPr>
        <w:t xml:space="preserve">ČSOB </w:t>
      </w:r>
      <w:proofErr w:type="spellStart"/>
      <w:r w:rsidR="00A2517E" w:rsidRPr="00B240DD">
        <w:rPr>
          <w:rFonts w:ascii="Calibri" w:hAnsi="Calibri" w:cs="Calibri"/>
          <w:highlight w:val="black"/>
        </w:rPr>
        <w:t>č.ú</w:t>
      </w:r>
      <w:proofErr w:type="spellEnd"/>
      <w:r w:rsidR="00A2517E" w:rsidRPr="00B240DD">
        <w:rPr>
          <w:rFonts w:ascii="Calibri" w:hAnsi="Calibri" w:cs="Calibri"/>
          <w:highlight w:val="black"/>
        </w:rPr>
        <w:t xml:space="preserve">. </w:t>
      </w:r>
      <w:r w:rsidR="00D77D1F" w:rsidRPr="00B240DD">
        <w:rPr>
          <w:rFonts w:ascii="Calibri" w:hAnsi="Calibri" w:cs="Calibri"/>
          <w:highlight w:val="black"/>
        </w:rPr>
        <w:t>13 48 36 970/0300</w:t>
      </w:r>
    </w:p>
    <w:p w14:paraId="0299D65B" w14:textId="24D665F0" w:rsidR="00140B5C" w:rsidRPr="005B3882" w:rsidRDefault="00140B5C" w:rsidP="009B3C03">
      <w:pPr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kontaktní telefon: </w:t>
      </w:r>
      <w:r w:rsidRPr="00B240DD">
        <w:rPr>
          <w:rFonts w:ascii="Calibri" w:hAnsi="Calibri" w:cs="Calibri"/>
          <w:highlight w:val="black"/>
        </w:rPr>
        <w:t>604 255 267</w:t>
      </w:r>
    </w:p>
    <w:p w14:paraId="62C11715" w14:textId="77777777" w:rsidR="001E333B" w:rsidRPr="00DF18A3" w:rsidRDefault="00A2517E" w:rsidP="009B3C03">
      <w:pPr>
        <w:rPr>
          <w:rFonts w:ascii="Calibri" w:hAnsi="Calibri" w:cs="Calibri"/>
          <w:b/>
          <w:bCs/>
        </w:rPr>
      </w:pPr>
      <w:r w:rsidRPr="00DF18A3">
        <w:rPr>
          <w:rFonts w:ascii="Calibri" w:hAnsi="Calibri" w:cs="Calibri"/>
          <w:b/>
          <w:bCs/>
        </w:rPr>
        <w:t xml:space="preserve">dále jen </w:t>
      </w:r>
      <w:r w:rsidR="00D77D1F" w:rsidRPr="00DF18A3">
        <w:rPr>
          <w:rFonts w:ascii="Calibri" w:hAnsi="Calibri" w:cs="Calibri"/>
          <w:b/>
          <w:bCs/>
        </w:rPr>
        <w:t>poskytovatel externí podpory</w:t>
      </w:r>
    </w:p>
    <w:p w14:paraId="3E432536" w14:textId="77777777" w:rsidR="005B3882" w:rsidRDefault="005B3882" w:rsidP="009B3C03">
      <w:pPr>
        <w:rPr>
          <w:rFonts w:ascii="Calibri" w:hAnsi="Calibri" w:cs="Calibri"/>
        </w:rPr>
      </w:pPr>
    </w:p>
    <w:p w14:paraId="28E05054" w14:textId="77777777" w:rsidR="009B3C03" w:rsidRPr="005B3882" w:rsidRDefault="009B3C03" w:rsidP="009B3C03">
      <w:pPr>
        <w:rPr>
          <w:rFonts w:ascii="Calibri" w:hAnsi="Calibri" w:cs="Calibri"/>
        </w:rPr>
      </w:pPr>
    </w:p>
    <w:p w14:paraId="1027F8BB" w14:textId="77777777" w:rsidR="001E333B" w:rsidRPr="005B3882" w:rsidRDefault="001E333B" w:rsidP="009B3C03">
      <w:pPr>
        <w:jc w:val="both"/>
        <w:rPr>
          <w:rFonts w:ascii="Calibri" w:hAnsi="Calibri" w:cs="Calibri"/>
        </w:rPr>
      </w:pPr>
    </w:p>
    <w:p w14:paraId="687DC977" w14:textId="1BC7E871" w:rsidR="001E333B" w:rsidRDefault="001E333B" w:rsidP="009B3C03">
      <w:pPr>
        <w:numPr>
          <w:ilvl w:val="0"/>
          <w:numId w:val="1"/>
        </w:numPr>
        <w:tabs>
          <w:tab w:val="clear" w:pos="907"/>
          <w:tab w:val="num" w:pos="360"/>
        </w:tabs>
        <w:ind w:left="357" w:hanging="357"/>
        <w:jc w:val="center"/>
        <w:rPr>
          <w:rFonts w:ascii="Calibri" w:hAnsi="Calibri" w:cs="Calibri"/>
          <w:b/>
        </w:rPr>
      </w:pPr>
      <w:r w:rsidRPr="005B3882">
        <w:rPr>
          <w:rFonts w:ascii="Calibri" w:hAnsi="Calibri" w:cs="Calibri"/>
          <w:b/>
        </w:rPr>
        <w:t>Předmět smlouvy</w:t>
      </w:r>
    </w:p>
    <w:p w14:paraId="5CA366E2" w14:textId="77777777" w:rsidR="009B3C03" w:rsidRPr="005B3882" w:rsidRDefault="009B3C03" w:rsidP="009B3C03">
      <w:pPr>
        <w:ind w:left="357"/>
        <w:rPr>
          <w:rFonts w:ascii="Calibri" w:hAnsi="Calibri" w:cs="Calibri"/>
          <w:b/>
        </w:rPr>
      </w:pPr>
    </w:p>
    <w:p w14:paraId="3CA6C887" w14:textId="7B2B1D66" w:rsidR="00A2517E" w:rsidRDefault="001E333B" w:rsidP="009B3C03">
      <w:pPr>
        <w:numPr>
          <w:ilvl w:val="0"/>
          <w:numId w:val="20"/>
        </w:numPr>
        <w:jc w:val="both"/>
        <w:rPr>
          <w:rFonts w:ascii="Calibri" w:hAnsi="Calibri" w:cs="Calibri"/>
          <w:color w:val="0070C0"/>
        </w:rPr>
      </w:pPr>
      <w:r w:rsidRPr="005B3882">
        <w:rPr>
          <w:rFonts w:ascii="Calibri" w:hAnsi="Calibri" w:cs="Calibri"/>
        </w:rPr>
        <w:t xml:space="preserve">Předmětem smlouvy je zajištění </w:t>
      </w:r>
      <w:r w:rsidR="00D77D1F" w:rsidRPr="005B3882">
        <w:rPr>
          <w:rFonts w:ascii="Calibri" w:hAnsi="Calibri" w:cs="Calibri"/>
          <w:b/>
          <w:bCs/>
        </w:rPr>
        <w:t xml:space="preserve">externí podpory zaměstnancům přímé </w:t>
      </w:r>
      <w:r w:rsidR="000D652C" w:rsidRPr="005B3882">
        <w:rPr>
          <w:rFonts w:ascii="Calibri" w:hAnsi="Calibri" w:cs="Calibri"/>
          <w:b/>
          <w:bCs/>
        </w:rPr>
        <w:t xml:space="preserve">obslužné </w:t>
      </w:r>
      <w:r w:rsidR="00D77D1F" w:rsidRPr="005B3882">
        <w:rPr>
          <w:rFonts w:ascii="Calibri" w:hAnsi="Calibri" w:cs="Calibri"/>
          <w:b/>
          <w:bCs/>
        </w:rPr>
        <w:t>péče</w:t>
      </w:r>
      <w:r w:rsidR="000D652C" w:rsidRPr="005B3882">
        <w:rPr>
          <w:rFonts w:ascii="Calibri" w:hAnsi="Calibri" w:cs="Calibri"/>
          <w:b/>
          <w:bCs/>
        </w:rPr>
        <w:t xml:space="preserve"> včetně </w:t>
      </w:r>
      <w:r w:rsidR="00D77D1F" w:rsidRPr="005B3882">
        <w:rPr>
          <w:rFonts w:ascii="Calibri" w:hAnsi="Calibri" w:cs="Calibri"/>
          <w:b/>
          <w:bCs/>
        </w:rPr>
        <w:t>aktivizace</w:t>
      </w:r>
      <w:r w:rsidR="000D652C" w:rsidRPr="005B3882">
        <w:rPr>
          <w:rFonts w:ascii="Calibri" w:hAnsi="Calibri" w:cs="Calibri"/>
          <w:b/>
          <w:bCs/>
        </w:rPr>
        <w:t xml:space="preserve">. Podpora je zaměřena na </w:t>
      </w:r>
      <w:r w:rsidR="00D77D1F" w:rsidRPr="005B3882">
        <w:rPr>
          <w:rFonts w:ascii="Calibri" w:hAnsi="Calibri" w:cs="Calibri"/>
          <w:b/>
          <w:bCs/>
        </w:rPr>
        <w:t xml:space="preserve">posílení týmových dovedností, reflexi vztahů na pracovišti, </w:t>
      </w:r>
      <w:r w:rsidR="00505701" w:rsidRPr="005B3882">
        <w:rPr>
          <w:rFonts w:ascii="Calibri" w:hAnsi="Calibri" w:cs="Calibri"/>
          <w:b/>
          <w:bCs/>
        </w:rPr>
        <w:t>podporu zdravé atmosféry,</w:t>
      </w:r>
      <w:r w:rsidR="000D652C" w:rsidRPr="005B3882">
        <w:rPr>
          <w:rFonts w:ascii="Calibri" w:hAnsi="Calibri" w:cs="Calibri"/>
          <w:b/>
          <w:bCs/>
        </w:rPr>
        <w:t xml:space="preserve"> na kultivování profesionálního vztahu ke klientům </w:t>
      </w:r>
      <w:r w:rsidR="000D652C" w:rsidRPr="00850A42">
        <w:rPr>
          <w:rFonts w:ascii="Calibri" w:hAnsi="Calibri" w:cs="Calibri"/>
          <w:b/>
          <w:bCs/>
        </w:rPr>
        <w:t>a kolegům</w:t>
      </w:r>
      <w:r w:rsidR="00505701" w:rsidRPr="00850A42">
        <w:rPr>
          <w:rFonts w:ascii="Calibri" w:hAnsi="Calibri" w:cs="Calibri"/>
          <w:b/>
          <w:bCs/>
        </w:rPr>
        <w:t>, snižování stresové zátěže</w:t>
      </w:r>
      <w:r w:rsidR="00D77D1F" w:rsidRPr="00850A42">
        <w:rPr>
          <w:rFonts w:ascii="Calibri" w:hAnsi="Calibri" w:cs="Calibri"/>
          <w:b/>
          <w:bCs/>
        </w:rPr>
        <w:t>.</w:t>
      </w:r>
      <w:r w:rsidR="001408D0" w:rsidRPr="00850A42">
        <w:rPr>
          <w:rFonts w:ascii="Calibri" w:hAnsi="Calibri" w:cs="Calibri"/>
          <w:b/>
          <w:bCs/>
        </w:rPr>
        <w:t xml:space="preserve"> </w:t>
      </w:r>
      <w:r w:rsidR="000D652C" w:rsidRPr="00850A42">
        <w:rPr>
          <w:rFonts w:ascii="Calibri" w:hAnsi="Calibri" w:cs="Calibri"/>
        </w:rPr>
        <w:t>Po</w:t>
      </w:r>
      <w:r w:rsidR="001408D0" w:rsidRPr="00850A42">
        <w:rPr>
          <w:rFonts w:ascii="Calibri" w:hAnsi="Calibri" w:cs="Calibri"/>
        </w:rPr>
        <w:t>dpora bude prováděna formou skupinových setkání</w:t>
      </w:r>
      <w:r w:rsidR="00133CC7" w:rsidRPr="00850A42">
        <w:rPr>
          <w:rFonts w:ascii="Calibri" w:hAnsi="Calibri" w:cs="Calibri"/>
        </w:rPr>
        <w:t xml:space="preserve"> i individuálních konzultací na základě potřeby a domluvy se zástupcem objednavatele. </w:t>
      </w:r>
    </w:p>
    <w:p w14:paraId="625CC6B0" w14:textId="77777777" w:rsidR="009B3C03" w:rsidRPr="00133CC7" w:rsidRDefault="009B3C03" w:rsidP="009B3C03">
      <w:pPr>
        <w:ind w:left="720"/>
        <w:jc w:val="both"/>
        <w:rPr>
          <w:rFonts w:ascii="Calibri" w:hAnsi="Calibri" w:cs="Calibri"/>
          <w:color w:val="0070C0"/>
        </w:rPr>
      </w:pPr>
    </w:p>
    <w:p w14:paraId="6567A4E7" w14:textId="77777777" w:rsidR="00A2517E" w:rsidRDefault="00A2517E" w:rsidP="009B3C03">
      <w:pPr>
        <w:numPr>
          <w:ilvl w:val="0"/>
          <w:numId w:val="20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Při realizaci </w:t>
      </w:r>
      <w:r w:rsidR="00D77D1F" w:rsidRPr="005B3882">
        <w:rPr>
          <w:rFonts w:ascii="Calibri" w:hAnsi="Calibri" w:cs="Calibri"/>
        </w:rPr>
        <w:t xml:space="preserve">bude </w:t>
      </w:r>
      <w:r w:rsidR="001E333B" w:rsidRPr="005B3882">
        <w:rPr>
          <w:rFonts w:ascii="Calibri" w:hAnsi="Calibri" w:cs="Calibri"/>
        </w:rPr>
        <w:t xml:space="preserve">obsah jednotlivých sezení </w:t>
      </w:r>
      <w:r w:rsidR="00D77D1F" w:rsidRPr="005B3882">
        <w:rPr>
          <w:rFonts w:ascii="Calibri" w:hAnsi="Calibri" w:cs="Calibri"/>
        </w:rPr>
        <w:t xml:space="preserve">externí podpory </w:t>
      </w:r>
      <w:r w:rsidR="001E333B" w:rsidRPr="005B3882">
        <w:rPr>
          <w:rFonts w:ascii="Calibri" w:hAnsi="Calibri" w:cs="Calibri"/>
        </w:rPr>
        <w:t xml:space="preserve">vycházet z potřeb a žádostí konkrétních </w:t>
      </w:r>
      <w:r w:rsidR="00D77D1F" w:rsidRPr="005B3882">
        <w:rPr>
          <w:rFonts w:ascii="Calibri" w:hAnsi="Calibri" w:cs="Calibri"/>
        </w:rPr>
        <w:t xml:space="preserve">zaměstnanců. </w:t>
      </w:r>
    </w:p>
    <w:p w14:paraId="3FF6B72B" w14:textId="77777777" w:rsidR="009B3C03" w:rsidRPr="005B3882" w:rsidRDefault="009B3C03" w:rsidP="009B3C03">
      <w:pPr>
        <w:jc w:val="both"/>
        <w:rPr>
          <w:rFonts w:ascii="Calibri" w:hAnsi="Calibri" w:cs="Calibri"/>
        </w:rPr>
      </w:pPr>
    </w:p>
    <w:p w14:paraId="7F039EE5" w14:textId="3BD2CD04" w:rsidR="005B3882" w:rsidRDefault="00D77D1F" w:rsidP="009B3C03">
      <w:pPr>
        <w:numPr>
          <w:ilvl w:val="0"/>
          <w:numId w:val="20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Externí podpora </w:t>
      </w:r>
      <w:r w:rsidR="00C80406" w:rsidRPr="005B3882">
        <w:rPr>
          <w:rFonts w:ascii="Calibri" w:hAnsi="Calibri" w:cs="Calibri"/>
        </w:rPr>
        <w:t xml:space="preserve">bude </w:t>
      </w:r>
      <w:r w:rsidR="001E333B" w:rsidRPr="005B3882">
        <w:rPr>
          <w:rFonts w:ascii="Calibri" w:hAnsi="Calibri" w:cs="Calibri"/>
        </w:rPr>
        <w:t xml:space="preserve">realizována </w:t>
      </w:r>
      <w:r w:rsidR="00DC2312">
        <w:rPr>
          <w:rFonts w:ascii="Calibri" w:hAnsi="Calibri" w:cs="Calibri"/>
        </w:rPr>
        <w:t>pro PSS 4x za rok</w:t>
      </w:r>
      <w:r w:rsidR="001E333B" w:rsidRPr="005B3882">
        <w:rPr>
          <w:rFonts w:ascii="Calibri" w:hAnsi="Calibri" w:cs="Calibri"/>
        </w:rPr>
        <w:t>, délka sezení je</w:t>
      </w:r>
      <w:r w:rsidRPr="005B3882">
        <w:rPr>
          <w:rFonts w:ascii="Calibri" w:hAnsi="Calibri" w:cs="Calibri"/>
        </w:rPr>
        <w:t xml:space="preserve"> 90 min</w:t>
      </w:r>
      <w:r w:rsidR="00DC2312">
        <w:rPr>
          <w:rFonts w:ascii="Calibri" w:hAnsi="Calibri" w:cs="Calibri"/>
        </w:rPr>
        <w:t>ut</w:t>
      </w:r>
      <w:r w:rsidR="00C80406" w:rsidRPr="005B3882">
        <w:rPr>
          <w:rFonts w:ascii="Calibri" w:hAnsi="Calibri" w:cs="Calibri"/>
        </w:rPr>
        <w:t xml:space="preserve">, </w:t>
      </w:r>
      <w:r w:rsidR="00DC2312">
        <w:rPr>
          <w:rFonts w:ascii="Calibri" w:hAnsi="Calibri" w:cs="Calibri"/>
        </w:rPr>
        <w:t>pro aktivizaci 5x za rok, délka sezení 120</w:t>
      </w:r>
      <w:r w:rsidR="00BB0D91">
        <w:rPr>
          <w:rFonts w:ascii="Calibri" w:hAnsi="Calibri" w:cs="Calibri"/>
        </w:rPr>
        <w:t xml:space="preserve"> </w:t>
      </w:r>
      <w:r w:rsidR="00DC2312">
        <w:rPr>
          <w:rFonts w:ascii="Calibri" w:hAnsi="Calibri" w:cs="Calibri"/>
        </w:rPr>
        <w:t>minut a sociální pracovníky 5x za rok, délka sezení 150 minut. Frekvence a délka sezení byla stanovena dle potřeb zaměstnanců</w:t>
      </w:r>
      <w:r w:rsidR="00C6044B">
        <w:rPr>
          <w:rFonts w:ascii="Calibri" w:hAnsi="Calibri" w:cs="Calibri"/>
        </w:rPr>
        <w:t xml:space="preserve"> ze souhrnné zprávy ze supervize za rok 2025. </w:t>
      </w:r>
      <w:r w:rsidR="00430659" w:rsidRPr="005B3882">
        <w:rPr>
          <w:rFonts w:ascii="Calibri" w:hAnsi="Calibri" w:cs="Calibri"/>
        </w:rPr>
        <w:t xml:space="preserve">Daná frekvence externí podpory odráží dobrou praxi tak, aby byla nastavena opakovanost, pravidelnost a tím postupně rostla důvěrná a bezpečná atmosféra, která je nezbytná pro daný typ spolupráce.  </w:t>
      </w:r>
    </w:p>
    <w:p w14:paraId="1B6968C7" w14:textId="77777777" w:rsidR="009B3C03" w:rsidRDefault="009B3C03" w:rsidP="009B3C03">
      <w:pPr>
        <w:jc w:val="both"/>
        <w:rPr>
          <w:rFonts w:ascii="Calibri" w:hAnsi="Calibri" w:cs="Calibri"/>
        </w:rPr>
      </w:pPr>
    </w:p>
    <w:p w14:paraId="14431AC1" w14:textId="77777777" w:rsidR="009B3C03" w:rsidRPr="005B3882" w:rsidRDefault="009B3C03" w:rsidP="009B3C03">
      <w:pPr>
        <w:rPr>
          <w:rFonts w:ascii="Calibri" w:hAnsi="Calibri" w:cs="Calibri"/>
        </w:rPr>
      </w:pPr>
    </w:p>
    <w:p w14:paraId="03A63B22" w14:textId="77777777" w:rsidR="001E333B" w:rsidRPr="005B3882" w:rsidRDefault="001E333B" w:rsidP="009B3C03">
      <w:pPr>
        <w:numPr>
          <w:ilvl w:val="0"/>
          <w:numId w:val="7"/>
        </w:numPr>
        <w:tabs>
          <w:tab w:val="clear" w:pos="907"/>
          <w:tab w:val="num" w:pos="360"/>
        </w:tabs>
        <w:ind w:left="360" w:hanging="360"/>
        <w:jc w:val="center"/>
        <w:rPr>
          <w:rFonts w:ascii="Calibri" w:hAnsi="Calibri" w:cs="Calibri"/>
          <w:b/>
        </w:rPr>
      </w:pPr>
      <w:r w:rsidRPr="005B3882">
        <w:rPr>
          <w:rFonts w:ascii="Calibri" w:hAnsi="Calibri" w:cs="Calibri"/>
          <w:b/>
        </w:rPr>
        <w:t>Práva a povinnosti smluvních stran</w:t>
      </w:r>
    </w:p>
    <w:p w14:paraId="1B373B21" w14:textId="77777777" w:rsidR="00517D47" w:rsidRPr="005B3882" w:rsidRDefault="00517D47" w:rsidP="009B3C03">
      <w:pPr>
        <w:jc w:val="both"/>
        <w:rPr>
          <w:rFonts w:ascii="Calibri" w:hAnsi="Calibri" w:cs="Calibri"/>
        </w:rPr>
      </w:pPr>
    </w:p>
    <w:p w14:paraId="30E4282C" w14:textId="77777777" w:rsidR="001E333B" w:rsidRDefault="001E333B" w:rsidP="009B3C03">
      <w:pPr>
        <w:ind w:left="360"/>
        <w:jc w:val="both"/>
        <w:rPr>
          <w:rFonts w:ascii="Calibri" w:hAnsi="Calibri" w:cs="Calibri"/>
          <w:b/>
        </w:rPr>
      </w:pPr>
      <w:r w:rsidRPr="005B3882">
        <w:rPr>
          <w:rFonts w:ascii="Calibri" w:hAnsi="Calibri" w:cs="Calibri"/>
          <w:b/>
        </w:rPr>
        <w:t xml:space="preserve">Práva a povinnosti </w:t>
      </w:r>
      <w:r w:rsidR="00D77D1F" w:rsidRPr="005B3882">
        <w:rPr>
          <w:rFonts w:ascii="Calibri" w:hAnsi="Calibri" w:cs="Calibri"/>
          <w:b/>
        </w:rPr>
        <w:t xml:space="preserve">poskytovatele externí podpory </w:t>
      </w:r>
      <w:r w:rsidRPr="005B3882">
        <w:rPr>
          <w:rFonts w:ascii="Calibri" w:hAnsi="Calibri" w:cs="Calibri"/>
          <w:b/>
        </w:rPr>
        <w:t xml:space="preserve"> </w:t>
      </w:r>
    </w:p>
    <w:p w14:paraId="60DFA50E" w14:textId="77777777" w:rsidR="009B3C03" w:rsidRPr="005B3882" w:rsidRDefault="009B3C03" w:rsidP="009B3C03">
      <w:pPr>
        <w:ind w:left="360"/>
        <w:jc w:val="both"/>
        <w:rPr>
          <w:rFonts w:ascii="Calibri" w:hAnsi="Calibri" w:cs="Calibri"/>
          <w:b/>
        </w:rPr>
      </w:pPr>
    </w:p>
    <w:p w14:paraId="3BE5E8E4" w14:textId="2C0EC8FD" w:rsidR="00A2517E" w:rsidRDefault="00D77D1F" w:rsidP="009B3C03">
      <w:pPr>
        <w:numPr>
          <w:ilvl w:val="0"/>
          <w:numId w:val="21"/>
        </w:numPr>
        <w:jc w:val="both"/>
        <w:rPr>
          <w:rFonts w:ascii="Calibri" w:hAnsi="Calibri" w:cs="Calibri"/>
          <w:color w:val="FF0000"/>
        </w:rPr>
      </w:pPr>
      <w:r w:rsidRPr="005B3882">
        <w:rPr>
          <w:rFonts w:ascii="Calibri" w:hAnsi="Calibri" w:cs="Calibri"/>
        </w:rPr>
        <w:t>Poskytovatel</w:t>
      </w:r>
      <w:r w:rsidR="00DB1046" w:rsidRPr="005B3882">
        <w:rPr>
          <w:rFonts w:ascii="Calibri" w:hAnsi="Calibri" w:cs="Calibri"/>
        </w:rPr>
        <w:t xml:space="preserve"> pracuje v </w:t>
      </w:r>
      <w:r w:rsidR="001E333B" w:rsidRPr="005B3882">
        <w:rPr>
          <w:rFonts w:ascii="Calibri" w:hAnsi="Calibri" w:cs="Calibri"/>
        </w:rPr>
        <w:t>souladu s</w:t>
      </w:r>
      <w:r w:rsidR="00DB1046" w:rsidRPr="005B3882">
        <w:rPr>
          <w:rFonts w:ascii="Calibri" w:hAnsi="Calibri" w:cs="Calibri"/>
        </w:rPr>
        <w:t xml:space="preserve"> Etickým kodexem sociálních pracovníků a členů </w:t>
      </w:r>
      <w:r w:rsidR="00DB1046" w:rsidRPr="00850A42">
        <w:rPr>
          <w:rFonts w:ascii="Calibri" w:hAnsi="Calibri" w:cs="Calibri"/>
        </w:rPr>
        <w:t xml:space="preserve">Profesního svazu sociálních pracovníků v sociálních službách APSS ČR s důrazem na zachování </w:t>
      </w:r>
      <w:r w:rsidR="001E333B" w:rsidRPr="00850A42">
        <w:rPr>
          <w:rFonts w:ascii="Calibri" w:hAnsi="Calibri" w:cs="Calibri"/>
        </w:rPr>
        <w:t>mlčenlivost</w:t>
      </w:r>
      <w:r w:rsidR="00DB1046" w:rsidRPr="00850A42">
        <w:rPr>
          <w:rFonts w:ascii="Calibri" w:hAnsi="Calibri" w:cs="Calibri"/>
        </w:rPr>
        <w:t>i</w:t>
      </w:r>
      <w:r w:rsidR="001E333B" w:rsidRPr="00850A42">
        <w:rPr>
          <w:rFonts w:ascii="Calibri" w:hAnsi="Calibri" w:cs="Calibri"/>
        </w:rPr>
        <w:t xml:space="preserve"> </w:t>
      </w:r>
      <w:r w:rsidR="00DB1046" w:rsidRPr="00850A42">
        <w:rPr>
          <w:rFonts w:ascii="Calibri" w:hAnsi="Calibri" w:cs="Calibri"/>
        </w:rPr>
        <w:t xml:space="preserve">v obsahových věcech směrem ke </w:t>
      </w:r>
      <w:r w:rsidR="001E333B" w:rsidRPr="00850A42">
        <w:rPr>
          <w:rFonts w:ascii="Calibri" w:hAnsi="Calibri" w:cs="Calibri"/>
        </w:rPr>
        <w:t>třetím osobám.</w:t>
      </w:r>
      <w:r w:rsidR="003C4BEC" w:rsidRPr="00850A42">
        <w:rPr>
          <w:rFonts w:ascii="Calibri" w:hAnsi="Calibri" w:cs="Calibri"/>
        </w:rPr>
        <w:t xml:space="preserve"> Etické přestupky tvoří výjimku z mlčenlivosti (zjistí-li poskytovatel etické přestoupení, na místě </w:t>
      </w:r>
      <w:r w:rsidR="00BE6389" w:rsidRPr="00850A42">
        <w:rPr>
          <w:rFonts w:ascii="Calibri" w:hAnsi="Calibri" w:cs="Calibri"/>
        </w:rPr>
        <w:t>ho před týmem pojmenovává a aktivně s tématem v týmu pracuje. N</w:t>
      </w:r>
      <w:r w:rsidR="003C4BEC" w:rsidRPr="00850A42">
        <w:rPr>
          <w:rFonts w:ascii="Calibri" w:hAnsi="Calibri" w:cs="Calibri"/>
        </w:rPr>
        <w:t>ení-li etické přestoupení reflektováno či je odmítáno, informuje o tomto faktu pověřenou osobu – hlavní sestru)</w:t>
      </w:r>
      <w:r w:rsidR="00AA4C34" w:rsidRPr="00850A42">
        <w:rPr>
          <w:rFonts w:ascii="Calibri" w:hAnsi="Calibri" w:cs="Calibri"/>
        </w:rPr>
        <w:t>.</w:t>
      </w:r>
    </w:p>
    <w:p w14:paraId="739CB719" w14:textId="77777777" w:rsidR="009B3C03" w:rsidRPr="005B3882" w:rsidRDefault="009B3C03" w:rsidP="009B3C03">
      <w:pPr>
        <w:ind w:left="720"/>
        <w:jc w:val="both"/>
        <w:rPr>
          <w:rFonts w:ascii="Calibri" w:hAnsi="Calibri" w:cs="Calibri"/>
          <w:color w:val="FF0000"/>
        </w:rPr>
      </w:pPr>
    </w:p>
    <w:p w14:paraId="7E24428C" w14:textId="77777777" w:rsidR="00A2517E" w:rsidRDefault="00790FD6" w:rsidP="009B3C03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Poskytovatel </w:t>
      </w:r>
      <w:r w:rsidR="001E333B" w:rsidRPr="005B3882">
        <w:rPr>
          <w:rFonts w:ascii="Calibri" w:hAnsi="Calibri" w:cs="Calibri"/>
        </w:rPr>
        <w:t xml:space="preserve">vyjednává </w:t>
      </w:r>
      <w:r w:rsidR="00D77D1F" w:rsidRPr="005B3882">
        <w:rPr>
          <w:rFonts w:ascii="Calibri" w:hAnsi="Calibri" w:cs="Calibri"/>
        </w:rPr>
        <w:t xml:space="preserve">při počátku spolupráce </w:t>
      </w:r>
      <w:r w:rsidR="001E333B" w:rsidRPr="005B3882">
        <w:rPr>
          <w:rFonts w:ascii="Calibri" w:hAnsi="Calibri" w:cs="Calibri"/>
        </w:rPr>
        <w:t>s</w:t>
      </w:r>
      <w:r w:rsidR="00D77D1F" w:rsidRPr="005B3882">
        <w:rPr>
          <w:rFonts w:ascii="Calibri" w:hAnsi="Calibri" w:cs="Calibri"/>
        </w:rPr>
        <w:t xml:space="preserve"> t</w:t>
      </w:r>
      <w:r w:rsidR="001E333B" w:rsidRPr="005B3882">
        <w:rPr>
          <w:rFonts w:ascii="Calibri" w:hAnsi="Calibri" w:cs="Calibri"/>
        </w:rPr>
        <w:t>ýmem kontrakt (</w:t>
      </w:r>
      <w:r w:rsidRPr="005B3882">
        <w:rPr>
          <w:rFonts w:ascii="Calibri" w:hAnsi="Calibri" w:cs="Calibri"/>
        </w:rPr>
        <w:t xml:space="preserve">pravidla, </w:t>
      </w:r>
      <w:r w:rsidR="001E333B" w:rsidRPr="005B3882">
        <w:rPr>
          <w:rFonts w:ascii="Calibri" w:hAnsi="Calibri" w:cs="Calibri"/>
        </w:rPr>
        <w:t xml:space="preserve">směr, </w:t>
      </w:r>
      <w:r w:rsidRPr="005B3882">
        <w:rPr>
          <w:rFonts w:ascii="Calibri" w:hAnsi="Calibri" w:cs="Calibri"/>
        </w:rPr>
        <w:t xml:space="preserve">obsah, </w:t>
      </w:r>
      <w:r w:rsidR="001E333B" w:rsidRPr="005B3882">
        <w:rPr>
          <w:rFonts w:ascii="Calibri" w:hAnsi="Calibri" w:cs="Calibri"/>
        </w:rPr>
        <w:t>cíl) a na konc</w:t>
      </w:r>
      <w:r w:rsidR="00A2517E" w:rsidRPr="005B3882">
        <w:rPr>
          <w:rFonts w:ascii="Calibri" w:hAnsi="Calibri" w:cs="Calibri"/>
        </w:rPr>
        <w:t>i</w:t>
      </w:r>
      <w:r w:rsidR="00D77D1F" w:rsidRPr="005B3882">
        <w:rPr>
          <w:rFonts w:ascii="Calibri" w:hAnsi="Calibri" w:cs="Calibri"/>
        </w:rPr>
        <w:t xml:space="preserve"> kalendářního </w:t>
      </w:r>
      <w:r w:rsidR="00A2517E" w:rsidRPr="005B3882">
        <w:rPr>
          <w:rFonts w:ascii="Calibri" w:hAnsi="Calibri" w:cs="Calibri"/>
        </w:rPr>
        <w:t>roku ho společně vyhodnocují</w:t>
      </w:r>
      <w:r w:rsidRPr="005B3882">
        <w:rPr>
          <w:rFonts w:ascii="Calibri" w:hAnsi="Calibri" w:cs="Calibri"/>
        </w:rPr>
        <w:t xml:space="preserve">. </w:t>
      </w:r>
    </w:p>
    <w:p w14:paraId="6B49BB52" w14:textId="77777777" w:rsidR="009B3C03" w:rsidRPr="005B3882" w:rsidRDefault="009B3C03" w:rsidP="009B3C03">
      <w:pPr>
        <w:jc w:val="both"/>
        <w:rPr>
          <w:rFonts w:ascii="Calibri" w:hAnsi="Calibri" w:cs="Calibri"/>
        </w:rPr>
      </w:pPr>
    </w:p>
    <w:p w14:paraId="5019FF40" w14:textId="77777777" w:rsidR="00392539" w:rsidRPr="009B3C03" w:rsidRDefault="00392539" w:rsidP="009B3C03">
      <w:pPr>
        <w:numPr>
          <w:ilvl w:val="0"/>
          <w:numId w:val="21"/>
        </w:numPr>
        <w:jc w:val="both"/>
        <w:rPr>
          <w:rFonts w:ascii="Calibri" w:hAnsi="Calibri" w:cs="Calibri"/>
          <w:color w:val="FF0000"/>
        </w:rPr>
      </w:pPr>
      <w:r w:rsidRPr="005B3882">
        <w:rPr>
          <w:rFonts w:ascii="Calibri" w:hAnsi="Calibri" w:cs="Calibri"/>
        </w:rPr>
        <w:t>P</w:t>
      </w:r>
      <w:r w:rsidR="00D77D1F" w:rsidRPr="005B3882">
        <w:rPr>
          <w:rFonts w:ascii="Calibri" w:hAnsi="Calibri" w:cs="Calibri"/>
        </w:rPr>
        <w:t xml:space="preserve">ísemný výstup </w:t>
      </w:r>
      <w:r w:rsidRPr="005B3882">
        <w:rPr>
          <w:rFonts w:ascii="Calibri" w:hAnsi="Calibri" w:cs="Calibri"/>
        </w:rPr>
        <w:t xml:space="preserve">spoluvytváří </w:t>
      </w:r>
      <w:r w:rsidR="00F92744" w:rsidRPr="005B3882">
        <w:rPr>
          <w:rFonts w:ascii="Calibri" w:hAnsi="Calibri" w:cs="Calibri"/>
        </w:rPr>
        <w:t xml:space="preserve">poskytovatel </w:t>
      </w:r>
      <w:r w:rsidRPr="005B3882">
        <w:rPr>
          <w:rFonts w:ascii="Calibri" w:hAnsi="Calibri" w:cs="Calibri"/>
        </w:rPr>
        <w:t>s</w:t>
      </w:r>
      <w:r w:rsidR="00D77D1F" w:rsidRPr="005B3882">
        <w:rPr>
          <w:rFonts w:ascii="Calibri" w:hAnsi="Calibri" w:cs="Calibri"/>
        </w:rPr>
        <w:t> účastníky na posledním</w:t>
      </w:r>
      <w:r w:rsidR="00F92744" w:rsidRPr="005B3882">
        <w:rPr>
          <w:rFonts w:ascii="Calibri" w:hAnsi="Calibri" w:cs="Calibri"/>
        </w:rPr>
        <w:t xml:space="preserve"> (pátém)</w:t>
      </w:r>
      <w:r w:rsidR="00D77D1F" w:rsidRPr="005B3882">
        <w:rPr>
          <w:rFonts w:ascii="Calibri" w:hAnsi="Calibri" w:cs="Calibri"/>
        </w:rPr>
        <w:t xml:space="preserve"> sez</w:t>
      </w:r>
      <w:r w:rsidR="00790FD6" w:rsidRPr="005B3882">
        <w:rPr>
          <w:rFonts w:ascii="Calibri" w:hAnsi="Calibri" w:cs="Calibri"/>
        </w:rPr>
        <w:t>ení v kalendářním roce. Poskytovatel připraví na toto</w:t>
      </w:r>
      <w:r w:rsidR="00F92744" w:rsidRPr="005B3882">
        <w:rPr>
          <w:rFonts w:ascii="Calibri" w:hAnsi="Calibri" w:cs="Calibri"/>
        </w:rPr>
        <w:t xml:space="preserve"> </w:t>
      </w:r>
      <w:r w:rsidR="00790FD6" w:rsidRPr="005B3882">
        <w:rPr>
          <w:rFonts w:ascii="Calibri" w:hAnsi="Calibri" w:cs="Calibri"/>
        </w:rPr>
        <w:t xml:space="preserve">setkání podklad, který je společně na místě dopracován. </w:t>
      </w:r>
    </w:p>
    <w:p w14:paraId="0D9E8211" w14:textId="77777777" w:rsidR="009B3C03" w:rsidRPr="005B3882" w:rsidRDefault="009B3C03" w:rsidP="009B3C03">
      <w:pPr>
        <w:jc w:val="both"/>
        <w:rPr>
          <w:rFonts w:ascii="Calibri" w:hAnsi="Calibri" w:cs="Calibri"/>
          <w:color w:val="FF0000"/>
        </w:rPr>
      </w:pPr>
    </w:p>
    <w:p w14:paraId="106226F9" w14:textId="2FB56FF9" w:rsidR="00BE6389" w:rsidRPr="00850A42" w:rsidRDefault="00BE6389" w:rsidP="009B3C03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Poskytovatel vypracuje stručnou hodnotící zprávu, respektující ochranu osobních </w:t>
      </w:r>
      <w:r w:rsidRPr="00850A42">
        <w:rPr>
          <w:rFonts w:ascii="Calibri" w:hAnsi="Calibri" w:cs="Calibri"/>
        </w:rPr>
        <w:t>údajů</w:t>
      </w:r>
      <w:r w:rsidR="000D5C0C" w:rsidRPr="00850A42">
        <w:rPr>
          <w:rFonts w:ascii="Calibri" w:hAnsi="Calibri" w:cs="Calibri"/>
        </w:rPr>
        <w:t xml:space="preserve"> dle GDPR</w:t>
      </w:r>
      <w:r w:rsidRPr="00850A42">
        <w:rPr>
          <w:rFonts w:ascii="Calibri" w:hAnsi="Calibri" w:cs="Calibri"/>
        </w:rPr>
        <w:t>, ve které formuluje poznatky, výhrady a doporučení.</w:t>
      </w:r>
    </w:p>
    <w:p w14:paraId="10653DC6" w14:textId="77777777" w:rsidR="009B3C03" w:rsidRPr="00850A42" w:rsidRDefault="009B3C03" w:rsidP="009B3C03">
      <w:pPr>
        <w:jc w:val="both"/>
        <w:rPr>
          <w:rFonts w:ascii="Calibri" w:hAnsi="Calibri" w:cs="Calibri"/>
        </w:rPr>
      </w:pPr>
    </w:p>
    <w:p w14:paraId="207DE770" w14:textId="119D2808" w:rsidR="00BE6389" w:rsidRPr="00850A42" w:rsidRDefault="00BE6389" w:rsidP="009B3C03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>Tyto písemné výstupy předá zástupci objednavatele: hlavní sestře, ředitelce organizace do 10.</w:t>
      </w:r>
      <w:r w:rsidR="00867DDE" w:rsidRPr="00850A42">
        <w:rPr>
          <w:rFonts w:ascii="Calibri" w:hAnsi="Calibri" w:cs="Calibri"/>
        </w:rPr>
        <w:t xml:space="preserve"> </w:t>
      </w:r>
      <w:r w:rsidRPr="00850A42">
        <w:rPr>
          <w:rFonts w:ascii="Calibri" w:hAnsi="Calibri" w:cs="Calibri"/>
        </w:rPr>
        <w:t xml:space="preserve">ledna nového kalendářního roku. </w:t>
      </w:r>
    </w:p>
    <w:p w14:paraId="29DD8B26" w14:textId="77777777" w:rsidR="00D77D1F" w:rsidRPr="005B3882" w:rsidRDefault="00D77D1F" w:rsidP="009B3C03">
      <w:pPr>
        <w:jc w:val="both"/>
        <w:rPr>
          <w:rFonts w:ascii="Calibri" w:hAnsi="Calibri" w:cs="Calibri"/>
        </w:rPr>
      </w:pPr>
    </w:p>
    <w:p w14:paraId="332FF777" w14:textId="1A5E2BB3" w:rsidR="001E333B" w:rsidRDefault="001E333B" w:rsidP="009B3C03">
      <w:pPr>
        <w:ind w:left="360"/>
        <w:rPr>
          <w:rFonts w:ascii="Calibri" w:hAnsi="Calibri" w:cs="Calibri"/>
          <w:b/>
        </w:rPr>
      </w:pPr>
      <w:r w:rsidRPr="000D5C0C">
        <w:rPr>
          <w:rFonts w:ascii="Calibri" w:hAnsi="Calibri" w:cs="Calibri"/>
          <w:b/>
        </w:rPr>
        <w:t xml:space="preserve">Práva a povinnosti </w:t>
      </w:r>
      <w:r w:rsidR="000D5C0C">
        <w:rPr>
          <w:rFonts w:ascii="Calibri" w:hAnsi="Calibri" w:cs="Calibri"/>
          <w:b/>
        </w:rPr>
        <w:t>o</w:t>
      </w:r>
      <w:r w:rsidR="00A2517E" w:rsidRPr="000D5C0C">
        <w:rPr>
          <w:rFonts w:ascii="Calibri" w:hAnsi="Calibri" w:cs="Calibri"/>
          <w:b/>
        </w:rPr>
        <w:t>bjednavatele</w:t>
      </w:r>
    </w:p>
    <w:p w14:paraId="4D804A66" w14:textId="77777777" w:rsidR="009B3C03" w:rsidRPr="000D5C0C" w:rsidRDefault="009B3C03" w:rsidP="009B3C03">
      <w:pPr>
        <w:ind w:left="360"/>
        <w:rPr>
          <w:rFonts w:ascii="Calibri" w:hAnsi="Calibri" w:cs="Calibri"/>
          <w:b/>
        </w:rPr>
      </w:pPr>
    </w:p>
    <w:p w14:paraId="52354EB8" w14:textId="77777777" w:rsidR="00A2517E" w:rsidRDefault="00A2517E" w:rsidP="009B3C03">
      <w:pPr>
        <w:pStyle w:val="odrkyPujmanka"/>
        <w:numPr>
          <w:ilvl w:val="0"/>
          <w:numId w:val="22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>Objednavatel</w:t>
      </w:r>
      <w:r w:rsidR="001E333B" w:rsidRPr="005B3882">
        <w:rPr>
          <w:rFonts w:ascii="Calibri" w:hAnsi="Calibri" w:cs="Calibri"/>
        </w:rPr>
        <w:t xml:space="preserve"> se zavazuje ke spolupráci potřebné k realizaci a k zajištění podmínek</w:t>
      </w:r>
      <w:r w:rsidR="00C61F3C" w:rsidRPr="005B3882">
        <w:rPr>
          <w:rFonts w:ascii="Calibri" w:hAnsi="Calibri" w:cs="Calibri"/>
        </w:rPr>
        <w:t>,</w:t>
      </w:r>
      <w:r w:rsidR="001E333B" w:rsidRPr="005B3882">
        <w:rPr>
          <w:rFonts w:ascii="Calibri" w:hAnsi="Calibri" w:cs="Calibri"/>
        </w:rPr>
        <w:t xml:space="preserve"> a to zejména prostorových a časových pro supervizi na základě předchozí </w:t>
      </w:r>
      <w:r w:rsidRPr="005B3882">
        <w:rPr>
          <w:rFonts w:ascii="Calibri" w:hAnsi="Calibri" w:cs="Calibri"/>
        </w:rPr>
        <w:t>domluvy.</w:t>
      </w:r>
    </w:p>
    <w:p w14:paraId="67FD94CB" w14:textId="77777777" w:rsidR="009B3C03" w:rsidRPr="005B3882" w:rsidRDefault="009B3C03" w:rsidP="009B3C03">
      <w:pPr>
        <w:pStyle w:val="odrkyPujmanka"/>
        <w:numPr>
          <w:ilvl w:val="0"/>
          <w:numId w:val="0"/>
        </w:numPr>
        <w:ind w:left="720"/>
        <w:jc w:val="both"/>
        <w:rPr>
          <w:rFonts w:ascii="Calibri" w:hAnsi="Calibri" w:cs="Calibri"/>
        </w:rPr>
      </w:pPr>
    </w:p>
    <w:p w14:paraId="6219D56A" w14:textId="56328A06" w:rsidR="00A2517E" w:rsidRPr="00850A42" w:rsidRDefault="00A2517E" w:rsidP="009B3C03">
      <w:pPr>
        <w:pStyle w:val="odrkyPujmanka"/>
        <w:numPr>
          <w:ilvl w:val="0"/>
          <w:numId w:val="22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 xml:space="preserve">Objednavatel </w:t>
      </w:r>
      <w:r w:rsidR="001E333B" w:rsidRPr="00850A42">
        <w:rPr>
          <w:rFonts w:ascii="Calibri" w:hAnsi="Calibri" w:cs="Calibri"/>
        </w:rPr>
        <w:t>pověř</w:t>
      </w:r>
      <w:r w:rsidR="00C80406" w:rsidRPr="00850A42">
        <w:rPr>
          <w:rFonts w:ascii="Calibri" w:hAnsi="Calibri" w:cs="Calibri"/>
        </w:rPr>
        <w:t>í vedoucí zaměstnance j</w:t>
      </w:r>
      <w:r w:rsidR="001E333B" w:rsidRPr="00850A42">
        <w:rPr>
          <w:rFonts w:ascii="Calibri" w:hAnsi="Calibri" w:cs="Calibri"/>
        </w:rPr>
        <w:t>ako osob</w:t>
      </w:r>
      <w:r w:rsidR="000D5C0C" w:rsidRPr="00850A42">
        <w:rPr>
          <w:rFonts w:ascii="Calibri" w:hAnsi="Calibri" w:cs="Calibri"/>
        </w:rPr>
        <w:t>y</w:t>
      </w:r>
      <w:r w:rsidR="001E333B" w:rsidRPr="00850A42">
        <w:rPr>
          <w:rFonts w:ascii="Calibri" w:hAnsi="Calibri" w:cs="Calibri"/>
        </w:rPr>
        <w:t xml:space="preserve"> odpovědn</w:t>
      </w:r>
      <w:r w:rsidR="000D5C0C" w:rsidRPr="00850A42">
        <w:rPr>
          <w:rFonts w:ascii="Calibri" w:hAnsi="Calibri" w:cs="Calibri"/>
        </w:rPr>
        <w:t>é</w:t>
      </w:r>
      <w:r w:rsidR="001E333B" w:rsidRPr="00850A42">
        <w:rPr>
          <w:rFonts w:ascii="Calibri" w:hAnsi="Calibri" w:cs="Calibri"/>
        </w:rPr>
        <w:t xml:space="preserve"> za organizační zajištění supervize (dojednání termínů, zajištění účasti členů týmu, zajištění</w:t>
      </w:r>
      <w:r w:rsidRPr="00850A42">
        <w:rPr>
          <w:rFonts w:ascii="Calibri" w:hAnsi="Calibri" w:cs="Calibri"/>
        </w:rPr>
        <w:t xml:space="preserve"> prostor pro </w:t>
      </w:r>
      <w:r w:rsidR="00867DDE" w:rsidRPr="00850A42">
        <w:rPr>
          <w:rFonts w:ascii="Calibri" w:hAnsi="Calibri" w:cs="Calibri"/>
        </w:rPr>
        <w:t>supervizi apod.</w:t>
      </w:r>
      <w:r w:rsidRPr="00850A42">
        <w:rPr>
          <w:rFonts w:ascii="Calibri" w:hAnsi="Calibri" w:cs="Calibri"/>
        </w:rPr>
        <w:t>).</w:t>
      </w:r>
    </w:p>
    <w:p w14:paraId="30033F51" w14:textId="77777777" w:rsidR="009B3C03" w:rsidRPr="00850A42" w:rsidRDefault="009B3C03" w:rsidP="009B3C03">
      <w:pPr>
        <w:pStyle w:val="odrkyPujmanka"/>
        <w:numPr>
          <w:ilvl w:val="0"/>
          <w:numId w:val="0"/>
        </w:numPr>
        <w:jc w:val="both"/>
        <w:rPr>
          <w:rFonts w:ascii="Calibri" w:hAnsi="Calibri" w:cs="Calibri"/>
        </w:rPr>
      </w:pPr>
    </w:p>
    <w:p w14:paraId="141D24EB" w14:textId="77777777" w:rsidR="00A2517E" w:rsidRPr="00850A42" w:rsidRDefault="00A2517E" w:rsidP="009B3C03">
      <w:pPr>
        <w:pStyle w:val="odrkyPujmanka"/>
        <w:numPr>
          <w:ilvl w:val="0"/>
          <w:numId w:val="22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 xml:space="preserve">Objednavatel </w:t>
      </w:r>
      <w:r w:rsidR="00392539" w:rsidRPr="00850A42">
        <w:rPr>
          <w:rFonts w:ascii="Calibri" w:hAnsi="Calibri" w:cs="Calibri"/>
        </w:rPr>
        <w:t xml:space="preserve">se zavazuje umožnit týmu účast na supervizi v jeho pracovní době ve výše uvedeném rozsahu. </w:t>
      </w:r>
      <w:r w:rsidR="00C61F3C" w:rsidRPr="00850A42">
        <w:rPr>
          <w:rFonts w:ascii="Calibri" w:hAnsi="Calibri" w:cs="Calibri"/>
        </w:rPr>
        <w:t>Supervize je vnímaná jako součást náplně práce</w:t>
      </w:r>
      <w:r w:rsidR="00C80406" w:rsidRPr="00850A42">
        <w:rPr>
          <w:rFonts w:ascii="Calibri" w:hAnsi="Calibri" w:cs="Calibri"/>
        </w:rPr>
        <w:t>.</w:t>
      </w:r>
    </w:p>
    <w:p w14:paraId="6E8D9514" w14:textId="77777777" w:rsidR="009B3C03" w:rsidRPr="00850A42" w:rsidRDefault="009B3C03" w:rsidP="009B3C03">
      <w:pPr>
        <w:pStyle w:val="odrkyPujmanka"/>
        <w:numPr>
          <w:ilvl w:val="0"/>
          <w:numId w:val="0"/>
        </w:numPr>
        <w:jc w:val="both"/>
        <w:rPr>
          <w:rFonts w:ascii="Calibri" w:hAnsi="Calibri" w:cs="Calibri"/>
        </w:rPr>
      </w:pPr>
    </w:p>
    <w:p w14:paraId="3F82FA8E" w14:textId="2678E2BE" w:rsidR="00867DDE" w:rsidRPr="00850A42" w:rsidRDefault="00392539" w:rsidP="009B3C03">
      <w:pPr>
        <w:pStyle w:val="odrkyPujmanka"/>
        <w:numPr>
          <w:ilvl w:val="0"/>
          <w:numId w:val="22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 xml:space="preserve">Výstupy ze supervize (spokojenost, přínos, dopad) </w:t>
      </w:r>
      <w:r w:rsidR="00867DDE" w:rsidRPr="00850A42">
        <w:rPr>
          <w:rFonts w:ascii="Calibri" w:hAnsi="Calibri" w:cs="Calibri"/>
        </w:rPr>
        <w:t>jsou nebo</w:t>
      </w:r>
      <w:r w:rsidR="00BE6389" w:rsidRPr="00850A42">
        <w:rPr>
          <w:rFonts w:ascii="Calibri" w:hAnsi="Calibri" w:cs="Calibri"/>
        </w:rPr>
        <w:t xml:space="preserve"> </w:t>
      </w:r>
      <w:r w:rsidRPr="00850A42">
        <w:rPr>
          <w:rFonts w:ascii="Calibri" w:hAnsi="Calibri" w:cs="Calibri"/>
        </w:rPr>
        <w:t>mohou být předmětem projednávání (intervize) s</w:t>
      </w:r>
      <w:r w:rsidR="00C80406" w:rsidRPr="00850A42">
        <w:rPr>
          <w:rFonts w:ascii="Calibri" w:hAnsi="Calibri" w:cs="Calibri"/>
        </w:rPr>
        <w:t> hlavní sestrou</w:t>
      </w:r>
      <w:r w:rsidR="00D35DA1" w:rsidRPr="00850A42">
        <w:rPr>
          <w:rFonts w:ascii="Calibri" w:hAnsi="Calibri" w:cs="Calibri"/>
        </w:rPr>
        <w:t xml:space="preserve"> a ředitelkou</w:t>
      </w:r>
      <w:r w:rsidR="00A2517E" w:rsidRPr="00850A42">
        <w:rPr>
          <w:rFonts w:ascii="Calibri" w:hAnsi="Calibri" w:cs="Calibri"/>
        </w:rPr>
        <w:t xml:space="preserve"> </w:t>
      </w:r>
      <w:r w:rsidR="00C80406" w:rsidRPr="00850A42">
        <w:rPr>
          <w:rFonts w:ascii="Calibri" w:hAnsi="Calibri" w:cs="Calibri"/>
        </w:rPr>
        <w:t>organizace.</w:t>
      </w:r>
    </w:p>
    <w:p w14:paraId="0AF7F506" w14:textId="77777777" w:rsidR="009B3C03" w:rsidRPr="009B3C03" w:rsidRDefault="009B3C03" w:rsidP="009B3C03">
      <w:pPr>
        <w:pStyle w:val="odrkyPujmanka"/>
        <w:numPr>
          <w:ilvl w:val="0"/>
          <w:numId w:val="0"/>
        </w:numPr>
        <w:ind w:left="567" w:hanging="567"/>
        <w:jc w:val="center"/>
        <w:rPr>
          <w:rFonts w:ascii="Calibri" w:hAnsi="Calibri" w:cs="Calibri"/>
          <w:color w:val="FF0000"/>
        </w:rPr>
      </w:pPr>
    </w:p>
    <w:p w14:paraId="438A13B6" w14:textId="2F436EBF" w:rsidR="001E333B" w:rsidRDefault="001E333B" w:rsidP="009B3C03">
      <w:pPr>
        <w:numPr>
          <w:ilvl w:val="0"/>
          <w:numId w:val="10"/>
        </w:numPr>
        <w:tabs>
          <w:tab w:val="clear" w:pos="907"/>
          <w:tab w:val="num" w:pos="360"/>
        </w:tabs>
        <w:ind w:left="360" w:hanging="360"/>
        <w:jc w:val="center"/>
        <w:rPr>
          <w:rFonts w:ascii="Calibri" w:hAnsi="Calibri" w:cs="Calibri"/>
          <w:b/>
        </w:rPr>
      </w:pPr>
      <w:r w:rsidRPr="005B3882">
        <w:rPr>
          <w:rFonts w:ascii="Calibri" w:hAnsi="Calibri" w:cs="Calibri"/>
          <w:b/>
        </w:rPr>
        <w:t>Cena</w:t>
      </w:r>
    </w:p>
    <w:p w14:paraId="05C3781A" w14:textId="77777777" w:rsidR="009B3C03" w:rsidRPr="005B3882" w:rsidRDefault="009B3C03" w:rsidP="009B3C03">
      <w:pPr>
        <w:ind w:left="360"/>
        <w:rPr>
          <w:rFonts w:ascii="Calibri" w:hAnsi="Calibri" w:cs="Calibri"/>
          <w:b/>
        </w:rPr>
      </w:pPr>
    </w:p>
    <w:p w14:paraId="4F103EA2" w14:textId="603CA179" w:rsidR="002D5EC4" w:rsidRPr="00850A42" w:rsidRDefault="002D5EC4" w:rsidP="009B3C03">
      <w:pPr>
        <w:pStyle w:val="Zkladntextodsazen"/>
        <w:numPr>
          <w:ilvl w:val="0"/>
          <w:numId w:val="23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>Cena za poskytování podpory je stanovena 1000 Kč/45 minut poskytnuté podpory.</w:t>
      </w:r>
    </w:p>
    <w:p w14:paraId="467C4C86" w14:textId="77777777" w:rsidR="009B3C03" w:rsidRPr="00C45704" w:rsidRDefault="009B3C03" w:rsidP="009B3C03">
      <w:pPr>
        <w:pStyle w:val="Zkladntextodsazen"/>
        <w:ind w:left="0" w:firstLine="0"/>
        <w:jc w:val="both"/>
        <w:rPr>
          <w:rFonts w:ascii="Calibri" w:hAnsi="Calibri" w:cs="Calibri"/>
        </w:rPr>
      </w:pPr>
    </w:p>
    <w:p w14:paraId="1E72FC8B" w14:textId="77777777" w:rsidR="00C45704" w:rsidRDefault="001E333B" w:rsidP="009B3C03">
      <w:pPr>
        <w:pStyle w:val="Zkladntextodsazen"/>
        <w:numPr>
          <w:ilvl w:val="0"/>
          <w:numId w:val="23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Za proběhlé sezení lze považovat i domluvené setkání, které není s omluvou nejméně jeden den předem odvolané. </w:t>
      </w:r>
    </w:p>
    <w:p w14:paraId="3C4F292D" w14:textId="77777777" w:rsidR="00C45704" w:rsidRDefault="00C45704" w:rsidP="009B3C03">
      <w:pPr>
        <w:pStyle w:val="Odstavecseseznamem"/>
        <w:rPr>
          <w:rFonts w:ascii="Calibri" w:hAnsi="Calibri" w:cs="Calibri"/>
        </w:rPr>
      </w:pPr>
    </w:p>
    <w:p w14:paraId="08417BE6" w14:textId="77777777" w:rsidR="00C45704" w:rsidRPr="00850A42" w:rsidRDefault="00C45704" w:rsidP="009B3C03">
      <w:pPr>
        <w:pStyle w:val="Zkladntextodsazen"/>
        <w:numPr>
          <w:ilvl w:val="0"/>
          <w:numId w:val="23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 xml:space="preserve">Fakturu s náležitostmi daňového a účetního dokladu vystavuje dodavatel za kalendářní měsíc jako souhrnnou, nejpozději do 10 dnů od nároku na fakturaci. Lze zaslat elektronickou formou. Pokud nebude mít faktura předepsané náležitosti, bude vrácena a do doby obdržení opravného nebo nového dokladu není povinen objednavatel fakturu platit. </w:t>
      </w:r>
    </w:p>
    <w:p w14:paraId="533AD4C9" w14:textId="77777777" w:rsidR="00C45704" w:rsidRPr="00850A42" w:rsidRDefault="00C45704" w:rsidP="009B3C03">
      <w:pPr>
        <w:pStyle w:val="Odstavecseseznamem"/>
        <w:rPr>
          <w:rFonts w:ascii="Calibri" w:hAnsi="Calibri" w:cs="Calibri"/>
        </w:rPr>
      </w:pPr>
    </w:p>
    <w:p w14:paraId="41B950C7" w14:textId="77777777" w:rsidR="00C45704" w:rsidRPr="00850A42" w:rsidRDefault="00C45704" w:rsidP="009B3C03">
      <w:pPr>
        <w:pStyle w:val="Zkladntextodsazen"/>
        <w:numPr>
          <w:ilvl w:val="0"/>
          <w:numId w:val="23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>Splatnost faktur je 14 dní ode dne doručení objednavateli.</w:t>
      </w:r>
    </w:p>
    <w:p w14:paraId="7D5CB516" w14:textId="77777777" w:rsidR="00C45704" w:rsidRPr="00850A42" w:rsidRDefault="00C45704" w:rsidP="009B3C03">
      <w:pPr>
        <w:pStyle w:val="Odstavecseseznamem"/>
        <w:rPr>
          <w:rFonts w:ascii="Calibri" w:hAnsi="Calibri" w:cs="Calibri"/>
        </w:rPr>
      </w:pPr>
    </w:p>
    <w:p w14:paraId="3399EFF3" w14:textId="671E3DE9" w:rsidR="00C45704" w:rsidRPr="00850A42" w:rsidRDefault="00C45704" w:rsidP="009B3C03">
      <w:pPr>
        <w:pStyle w:val="Zkladntextodsazen"/>
        <w:numPr>
          <w:ilvl w:val="0"/>
          <w:numId w:val="23"/>
        </w:numPr>
        <w:jc w:val="both"/>
        <w:rPr>
          <w:rFonts w:ascii="Calibri" w:hAnsi="Calibri" w:cs="Calibri"/>
        </w:rPr>
      </w:pPr>
      <w:r w:rsidRPr="00850A42">
        <w:rPr>
          <w:rFonts w:ascii="Calibri" w:hAnsi="Calibri" w:cs="Calibri"/>
        </w:rPr>
        <w:t>Součástí faktury budou prezenční listiny účastníků setkání, jejich vyhotovení zajišťuje dodavatel.</w:t>
      </w:r>
    </w:p>
    <w:p w14:paraId="0A4EFE43" w14:textId="77777777" w:rsidR="00C45704" w:rsidRPr="005B3882" w:rsidRDefault="00C45704" w:rsidP="009B3C03">
      <w:pPr>
        <w:pStyle w:val="Zkladntextodsazen"/>
        <w:jc w:val="both"/>
        <w:rPr>
          <w:rFonts w:ascii="Calibri" w:hAnsi="Calibri" w:cs="Calibri"/>
        </w:rPr>
      </w:pPr>
    </w:p>
    <w:p w14:paraId="79B3E1F2" w14:textId="40ACD665" w:rsidR="001E333B" w:rsidRDefault="001E333B" w:rsidP="009B3C03">
      <w:pPr>
        <w:numPr>
          <w:ilvl w:val="0"/>
          <w:numId w:val="11"/>
        </w:numPr>
        <w:tabs>
          <w:tab w:val="clear" w:pos="907"/>
          <w:tab w:val="num" w:pos="360"/>
        </w:tabs>
        <w:ind w:left="360" w:hanging="360"/>
        <w:jc w:val="center"/>
        <w:rPr>
          <w:rFonts w:ascii="Calibri" w:hAnsi="Calibri" w:cs="Calibri"/>
          <w:b/>
        </w:rPr>
      </w:pPr>
      <w:r w:rsidRPr="005B3882">
        <w:rPr>
          <w:rFonts w:ascii="Calibri" w:hAnsi="Calibri" w:cs="Calibri"/>
          <w:b/>
        </w:rPr>
        <w:t>Doba platnosti smlouvy</w:t>
      </w:r>
    </w:p>
    <w:p w14:paraId="2ADF4DD1" w14:textId="77777777" w:rsidR="009B3C03" w:rsidRPr="005B3882" w:rsidRDefault="009B3C03" w:rsidP="009B3C03">
      <w:pPr>
        <w:ind w:left="360"/>
        <w:rPr>
          <w:rFonts w:ascii="Calibri" w:hAnsi="Calibri" w:cs="Calibri"/>
          <w:b/>
        </w:rPr>
      </w:pPr>
    </w:p>
    <w:p w14:paraId="07114618" w14:textId="71CBA438" w:rsidR="002557DB" w:rsidRDefault="001E333B" w:rsidP="009B3C03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Smlouva je uzavřena na dobu určitou do </w:t>
      </w:r>
      <w:r w:rsidR="001775AC" w:rsidRPr="005B3882">
        <w:rPr>
          <w:rFonts w:ascii="Calibri" w:hAnsi="Calibri" w:cs="Calibri"/>
        </w:rPr>
        <w:t>31. 12. 202</w:t>
      </w:r>
      <w:r w:rsidR="00C6044B">
        <w:rPr>
          <w:rFonts w:ascii="Calibri" w:hAnsi="Calibri" w:cs="Calibri"/>
        </w:rPr>
        <w:t>6</w:t>
      </w:r>
      <w:r w:rsidR="001775AC" w:rsidRPr="005B3882">
        <w:rPr>
          <w:rFonts w:ascii="Calibri" w:hAnsi="Calibri" w:cs="Calibri"/>
        </w:rPr>
        <w:t xml:space="preserve"> </w:t>
      </w:r>
      <w:r w:rsidR="00A2517E" w:rsidRPr="005B3882">
        <w:rPr>
          <w:rFonts w:ascii="Calibri" w:hAnsi="Calibri" w:cs="Calibri"/>
        </w:rPr>
        <w:t>a</w:t>
      </w:r>
      <w:r w:rsidRPr="005B3882">
        <w:rPr>
          <w:rFonts w:ascii="Calibri" w:hAnsi="Calibri" w:cs="Calibri"/>
        </w:rPr>
        <w:t xml:space="preserve"> nabývá účinnosti dnem </w:t>
      </w:r>
      <w:r w:rsidR="002557DB" w:rsidRPr="005B3882">
        <w:rPr>
          <w:rFonts w:ascii="Calibri" w:hAnsi="Calibri" w:cs="Calibri"/>
        </w:rPr>
        <w:t>jejího podpisu.</w:t>
      </w:r>
    </w:p>
    <w:p w14:paraId="57C2A45B" w14:textId="77777777" w:rsidR="009B3C03" w:rsidRPr="005B3882" w:rsidRDefault="009B3C03" w:rsidP="009B3C03">
      <w:pPr>
        <w:ind w:left="720"/>
        <w:jc w:val="both"/>
        <w:rPr>
          <w:rFonts w:ascii="Calibri" w:hAnsi="Calibri" w:cs="Calibri"/>
        </w:rPr>
      </w:pPr>
    </w:p>
    <w:p w14:paraId="629A00EE" w14:textId="025E42F3" w:rsidR="001E333B" w:rsidRDefault="001E333B" w:rsidP="009B3C03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>Smlouva končí uplynutím doby nebo dohodou účastníků. Smlouvu l</w:t>
      </w:r>
      <w:r w:rsidR="002557DB" w:rsidRPr="005B3882">
        <w:rPr>
          <w:rFonts w:ascii="Calibri" w:hAnsi="Calibri" w:cs="Calibri"/>
        </w:rPr>
        <w:t>ze vypovědět písemnou výpovědí, v</w:t>
      </w:r>
      <w:r w:rsidRPr="005B3882">
        <w:rPr>
          <w:rFonts w:ascii="Calibri" w:hAnsi="Calibri" w:cs="Calibri"/>
        </w:rPr>
        <w:t>ýpovědní lhůta je 30 dní počínaje dnem nás</w:t>
      </w:r>
      <w:r w:rsidR="002557DB" w:rsidRPr="005B3882">
        <w:rPr>
          <w:rFonts w:ascii="Calibri" w:hAnsi="Calibri" w:cs="Calibri"/>
        </w:rPr>
        <w:t>ledujícím po doručení výpovědi.</w:t>
      </w:r>
    </w:p>
    <w:p w14:paraId="63D96539" w14:textId="77777777" w:rsidR="00C6044B" w:rsidRDefault="00C6044B" w:rsidP="00C6044B">
      <w:pPr>
        <w:pStyle w:val="Odstavecseseznamem"/>
        <w:rPr>
          <w:rFonts w:ascii="Calibri" w:hAnsi="Calibri" w:cs="Calibri"/>
        </w:rPr>
      </w:pPr>
    </w:p>
    <w:p w14:paraId="7EA039E1" w14:textId="77777777" w:rsidR="00C6044B" w:rsidRPr="00DF18A3" w:rsidRDefault="00C6044B" w:rsidP="00C6044B">
      <w:pPr>
        <w:ind w:left="720"/>
        <w:jc w:val="both"/>
        <w:rPr>
          <w:rFonts w:ascii="Calibri" w:hAnsi="Calibri" w:cs="Calibri"/>
        </w:rPr>
      </w:pPr>
    </w:p>
    <w:p w14:paraId="3CC3BAE8" w14:textId="5478FDC8" w:rsidR="00DF18A3" w:rsidRPr="00DF18A3" w:rsidRDefault="00DF18A3" w:rsidP="009B3C03">
      <w:pPr>
        <w:numPr>
          <w:ilvl w:val="0"/>
          <w:numId w:val="11"/>
        </w:numPr>
        <w:tabs>
          <w:tab w:val="clear" w:pos="907"/>
          <w:tab w:val="num" w:pos="360"/>
        </w:tabs>
        <w:ind w:left="360" w:hanging="360"/>
        <w:jc w:val="center"/>
        <w:rPr>
          <w:rFonts w:ascii="Calibri" w:hAnsi="Calibri" w:cs="Calibri"/>
          <w:b/>
        </w:rPr>
      </w:pPr>
      <w:r w:rsidRPr="00DF18A3">
        <w:rPr>
          <w:rFonts w:ascii="Calibri" w:hAnsi="Calibri" w:cs="Calibri"/>
          <w:b/>
        </w:rPr>
        <w:t>Závěrečná ustanovení</w:t>
      </w:r>
    </w:p>
    <w:p w14:paraId="49228D5E" w14:textId="77777777" w:rsidR="001E333B" w:rsidRDefault="001E333B" w:rsidP="009B3C03">
      <w:pPr>
        <w:jc w:val="both"/>
        <w:rPr>
          <w:rFonts w:ascii="Calibri" w:hAnsi="Calibri" w:cs="Calibri"/>
        </w:rPr>
      </w:pPr>
    </w:p>
    <w:p w14:paraId="6261ECC7" w14:textId="71931153" w:rsidR="00DF18A3" w:rsidRPr="009B3C03" w:rsidRDefault="00DF18A3" w:rsidP="009B3C03">
      <w:pPr>
        <w:numPr>
          <w:ilvl w:val="0"/>
          <w:numId w:val="27"/>
        </w:numPr>
        <w:jc w:val="both"/>
        <w:rPr>
          <w:rFonts w:ascii="Calibri" w:hAnsi="Calibri" w:cs="Calibri"/>
        </w:rPr>
      </w:pPr>
      <w:r w:rsidRPr="005B3882">
        <w:rPr>
          <w:rFonts w:ascii="Calibri" w:hAnsi="Calibri" w:cs="Calibri"/>
        </w:rPr>
        <w:t xml:space="preserve">Tuto smlouvu lze měnit a doplňovat pouze na základě vzájemné dohody všech smluvních </w:t>
      </w:r>
      <w:r w:rsidRPr="00850A42">
        <w:rPr>
          <w:rFonts w:ascii="Calibri" w:hAnsi="Calibri" w:cs="Calibri"/>
        </w:rPr>
        <w:t>stran, a to písemnou formou</w:t>
      </w:r>
      <w:r w:rsidR="00E767EF" w:rsidRPr="00850A42">
        <w:rPr>
          <w:rFonts w:ascii="Calibri" w:hAnsi="Calibri" w:cs="Calibri"/>
        </w:rPr>
        <w:t>.</w:t>
      </w:r>
    </w:p>
    <w:p w14:paraId="70CC6835" w14:textId="77777777" w:rsidR="009B3C03" w:rsidRDefault="009B3C03" w:rsidP="009B3C03">
      <w:pPr>
        <w:ind w:left="720"/>
        <w:jc w:val="both"/>
        <w:rPr>
          <w:rFonts w:ascii="Calibri" w:hAnsi="Calibri" w:cs="Calibri"/>
        </w:rPr>
      </w:pPr>
    </w:p>
    <w:p w14:paraId="190BFC11" w14:textId="72EA6896" w:rsidR="00DF18A3" w:rsidRDefault="00DF18A3" w:rsidP="009B3C03">
      <w:pPr>
        <w:numPr>
          <w:ilvl w:val="0"/>
          <w:numId w:val="27"/>
        </w:numPr>
        <w:jc w:val="both"/>
        <w:rPr>
          <w:rFonts w:ascii="Calibri" w:hAnsi="Calibri" w:cs="Calibri"/>
        </w:rPr>
      </w:pPr>
      <w:r w:rsidRPr="00DF18A3">
        <w:rPr>
          <w:rFonts w:ascii="Calibri" w:hAnsi="Calibri" w:cs="Calibri"/>
        </w:rPr>
        <w:t xml:space="preserve">Smlouva je vyhotovena ve dvou kopiích, z nichž každá ze smluvních stran obdrží jednu.  </w:t>
      </w:r>
    </w:p>
    <w:p w14:paraId="1A8D68C3" w14:textId="77777777" w:rsidR="00DF18A3" w:rsidRDefault="00DF18A3" w:rsidP="009B3C03">
      <w:pPr>
        <w:jc w:val="both"/>
        <w:rPr>
          <w:rFonts w:ascii="Calibri" w:hAnsi="Calibri" w:cs="Calibri"/>
        </w:rPr>
      </w:pPr>
    </w:p>
    <w:p w14:paraId="44A4BE6A" w14:textId="77777777" w:rsidR="00451DF1" w:rsidRDefault="00451DF1" w:rsidP="009B3C03">
      <w:pPr>
        <w:jc w:val="both"/>
        <w:rPr>
          <w:rFonts w:ascii="Calibri" w:hAnsi="Calibri" w:cs="Calibri"/>
        </w:rPr>
      </w:pPr>
    </w:p>
    <w:p w14:paraId="06A0A4B2" w14:textId="260D188C" w:rsidR="00DF18A3" w:rsidRPr="00451DF1" w:rsidRDefault="00DF18A3" w:rsidP="009B3C03">
      <w:pPr>
        <w:jc w:val="both"/>
        <w:rPr>
          <w:rFonts w:ascii="Calibri" w:hAnsi="Calibri" w:cs="Calibri"/>
        </w:rPr>
      </w:pPr>
    </w:p>
    <w:p w14:paraId="6ECF784C" w14:textId="77777777" w:rsidR="00451DF1" w:rsidRDefault="00451DF1" w:rsidP="009B3C03">
      <w:pPr>
        <w:jc w:val="both"/>
        <w:rPr>
          <w:rFonts w:ascii="Calibri" w:hAnsi="Calibri" w:cs="Calibri"/>
          <w:color w:val="215E99" w:themeColor="text2" w:themeTint="BF"/>
        </w:rPr>
      </w:pPr>
    </w:p>
    <w:p w14:paraId="1A3683C2" w14:textId="77777777" w:rsidR="009B3C03" w:rsidRDefault="009B3C03" w:rsidP="009B3C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sectPr w:rsidR="009B3C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EC3D" w14:textId="77777777" w:rsidR="0003439E" w:rsidRDefault="0003439E">
      <w:r>
        <w:separator/>
      </w:r>
    </w:p>
  </w:endnote>
  <w:endnote w:type="continuationSeparator" w:id="0">
    <w:p w14:paraId="78FF6E12" w14:textId="77777777" w:rsidR="0003439E" w:rsidRDefault="0003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979684"/>
      <w:docPartObj>
        <w:docPartGallery w:val="Page Numbers (Bottom of Page)"/>
        <w:docPartUnique/>
      </w:docPartObj>
    </w:sdtPr>
    <w:sdtEndPr/>
    <w:sdtContent>
      <w:p w14:paraId="2DADEC6C" w14:textId="27935597" w:rsidR="009B3C03" w:rsidRDefault="009B3C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8D404" w14:textId="77777777" w:rsidR="00DF18A3" w:rsidRDefault="00DF1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193B" w14:textId="77777777" w:rsidR="0003439E" w:rsidRDefault="0003439E">
      <w:r>
        <w:separator/>
      </w:r>
    </w:p>
  </w:footnote>
  <w:footnote w:type="continuationSeparator" w:id="0">
    <w:p w14:paraId="5D38BDAD" w14:textId="77777777" w:rsidR="0003439E" w:rsidRDefault="0003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F9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8EC"/>
    <w:multiLevelType w:val="multilevel"/>
    <w:tmpl w:val="37DA2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5542E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D33C9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4" w15:restartNumberingAfterBreak="0">
    <w:nsid w:val="1AFC6D6D"/>
    <w:multiLevelType w:val="hybridMultilevel"/>
    <w:tmpl w:val="FFFFFFFF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967459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6" w15:restartNumberingAfterBreak="0">
    <w:nsid w:val="1F0F2FA0"/>
    <w:multiLevelType w:val="singleLevel"/>
    <w:tmpl w:val="FFFFFFFF"/>
    <w:lvl w:ilvl="0">
      <w:start w:val="4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7" w15:restartNumberingAfterBreak="0">
    <w:nsid w:val="1FD44659"/>
    <w:multiLevelType w:val="singleLevel"/>
    <w:tmpl w:val="FFFFFFFF"/>
    <w:lvl w:ilvl="0">
      <w:start w:val="2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8" w15:restartNumberingAfterBreak="0">
    <w:nsid w:val="24D7727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A541356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0" w15:restartNumberingAfterBreak="0">
    <w:nsid w:val="2E4C438A"/>
    <w:multiLevelType w:val="hybridMultilevel"/>
    <w:tmpl w:val="0E54F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155B"/>
    <w:multiLevelType w:val="hybridMultilevel"/>
    <w:tmpl w:val="346A137C"/>
    <w:lvl w:ilvl="0" w:tplc="D14E3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77709C"/>
    <w:multiLevelType w:val="singleLevel"/>
    <w:tmpl w:val="FFFFFFFF"/>
    <w:lvl w:ilvl="0">
      <w:start w:val="3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13" w15:restartNumberingAfterBreak="0">
    <w:nsid w:val="35AF28B5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4" w15:restartNumberingAfterBreak="0">
    <w:nsid w:val="36EC451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C566FE"/>
    <w:multiLevelType w:val="singleLevel"/>
    <w:tmpl w:val="FFFFFFFF"/>
    <w:lvl w:ilvl="0">
      <w:start w:val="1"/>
      <w:numFmt w:val="bullet"/>
      <w:pStyle w:val="odrkyPujmanka"/>
      <w:lvlText w:val="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6" w15:restartNumberingAfterBreak="0">
    <w:nsid w:val="513B17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41D2F70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8" w15:restartNumberingAfterBreak="0">
    <w:nsid w:val="5B41222F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9" w15:restartNumberingAfterBreak="0">
    <w:nsid w:val="5B9D6567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820CED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D6418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63D86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3" w15:restartNumberingAfterBreak="0">
    <w:nsid w:val="7200279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D43989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25" w15:restartNumberingAfterBreak="0">
    <w:nsid w:val="7D9630F4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6" w15:restartNumberingAfterBreak="0">
    <w:nsid w:val="7F2C1098"/>
    <w:multiLevelType w:val="singleLevel"/>
    <w:tmpl w:val="FFFFFFFF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num w:numId="1" w16cid:durableId="782843209">
    <w:abstractNumId w:val="24"/>
  </w:num>
  <w:num w:numId="2" w16cid:durableId="1437991212">
    <w:abstractNumId w:val="4"/>
  </w:num>
  <w:num w:numId="3" w16cid:durableId="709185556">
    <w:abstractNumId w:val="3"/>
  </w:num>
  <w:num w:numId="4" w16cid:durableId="1720469087">
    <w:abstractNumId w:val="5"/>
  </w:num>
  <w:num w:numId="5" w16cid:durableId="1812669541">
    <w:abstractNumId w:val="20"/>
  </w:num>
  <w:num w:numId="6" w16cid:durableId="2055230288">
    <w:abstractNumId w:val="8"/>
  </w:num>
  <w:num w:numId="7" w16cid:durableId="2068453496">
    <w:abstractNumId w:val="7"/>
  </w:num>
  <w:num w:numId="8" w16cid:durableId="2063558524">
    <w:abstractNumId w:val="25"/>
  </w:num>
  <w:num w:numId="9" w16cid:durableId="1170028069">
    <w:abstractNumId w:val="22"/>
  </w:num>
  <w:num w:numId="10" w16cid:durableId="1891651578">
    <w:abstractNumId w:val="12"/>
  </w:num>
  <w:num w:numId="11" w16cid:durableId="1794791178">
    <w:abstractNumId w:val="6"/>
  </w:num>
  <w:num w:numId="12" w16cid:durableId="1548376046">
    <w:abstractNumId w:val="0"/>
  </w:num>
  <w:num w:numId="13" w16cid:durableId="109980283">
    <w:abstractNumId w:val="15"/>
  </w:num>
  <w:num w:numId="14" w16cid:durableId="1741443901">
    <w:abstractNumId w:val="13"/>
  </w:num>
  <w:num w:numId="15" w16cid:durableId="149442537">
    <w:abstractNumId w:val="18"/>
  </w:num>
  <w:num w:numId="16" w16cid:durableId="1714692155">
    <w:abstractNumId w:val="9"/>
  </w:num>
  <w:num w:numId="17" w16cid:durableId="808741797">
    <w:abstractNumId w:val="26"/>
  </w:num>
  <w:num w:numId="18" w16cid:durableId="1524787413">
    <w:abstractNumId w:val="16"/>
  </w:num>
  <w:num w:numId="19" w16cid:durableId="23411582">
    <w:abstractNumId w:val="17"/>
  </w:num>
  <w:num w:numId="20" w16cid:durableId="114253247">
    <w:abstractNumId w:val="14"/>
  </w:num>
  <w:num w:numId="21" w16cid:durableId="804008121">
    <w:abstractNumId w:val="11"/>
  </w:num>
  <w:num w:numId="22" w16cid:durableId="1670479682">
    <w:abstractNumId w:val="23"/>
  </w:num>
  <w:num w:numId="23" w16cid:durableId="1688630858">
    <w:abstractNumId w:val="19"/>
  </w:num>
  <w:num w:numId="24" w16cid:durableId="918103781">
    <w:abstractNumId w:val="21"/>
  </w:num>
  <w:num w:numId="25" w16cid:durableId="2144499474">
    <w:abstractNumId w:val="1"/>
  </w:num>
  <w:num w:numId="26" w16cid:durableId="1666401814">
    <w:abstractNumId w:val="10"/>
  </w:num>
  <w:num w:numId="27" w16cid:durableId="144219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1"/>
    <w:rsid w:val="00006964"/>
    <w:rsid w:val="00032471"/>
    <w:rsid w:val="0003439E"/>
    <w:rsid w:val="0006493B"/>
    <w:rsid w:val="00090792"/>
    <w:rsid w:val="000D5C0C"/>
    <w:rsid w:val="000D652C"/>
    <w:rsid w:val="00130F28"/>
    <w:rsid w:val="00133CC7"/>
    <w:rsid w:val="001408D0"/>
    <w:rsid w:val="00140B5C"/>
    <w:rsid w:val="0016332F"/>
    <w:rsid w:val="00177190"/>
    <w:rsid w:val="001775AC"/>
    <w:rsid w:val="001B7DA9"/>
    <w:rsid w:val="001D3763"/>
    <w:rsid w:val="001E333B"/>
    <w:rsid w:val="001F7E94"/>
    <w:rsid w:val="00206405"/>
    <w:rsid w:val="002557DB"/>
    <w:rsid w:val="00274BD1"/>
    <w:rsid w:val="002D5EC4"/>
    <w:rsid w:val="002F053D"/>
    <w:rsid w:val="00350688"/>
    <w:rsid w:val="0036284C"/>
    <w:rsid w:val="00392539"/>
    <w:rsid w:val="003C4BEC"/>
    <w:rsid w:val="003D5998"/>
    <w:rsid w:val="00430659"/>
    <w:rsid w:val="00451DF1"/>
    <w:rsid w:val="004A06C3"/>
    <w:rsid w:val="00505701"/>
    <w:rsid w:val="00517D47"/>
    <w:rsid w:val="00553710"/>
    <w:rsid w:val="00585FFD"/>
    <w:rsid w:val="00592818"/>
    <w:rsid w:val="005B3882"/>
    <w:rsid w:val="005D4CC9"/>
    <w:rsid w:val="005E4801"/>
    <w:rsid w:val="006159CD"/>
    <w:rsid w:val="00633AEC"/>
    <w:rsid w:val="006460E4"/>
    <w:rsid w:val="006C70B7"/>
    <w:rsid w:val="006C7716"/>
    <w:rsid w:val="006D6309"/>
    <w:rsid w:val="006E65CE"/>
    <w:rsid w:val="00790FD6"/>
    <w:rsid w:val="007D3571"/>
    <w:rsid w:val="007E4CA2"/>
    <w:rsid w:val="008076B6"/>
    <w:rsid w:val="00850A42"/>
    <w:rsid w:val="00850E64"/>
    <w:rsid w:val="00867DDE"/>
    <w:rsid w:val="00887EC1"/>
    <w:rsid w:val="00991646"/>
    <w:rsid w:val="009B3C03"/>
    <w:rsid w:val="009E7B2C"/>
    <w:rsid w:val="00A2517E"/>
    <w:rsid w:val="00A667E8"/>
    <w:rsid w:val="00A748C6"/>
    <w:rsid w:val="00AA4C34"/>
    <w:rsid w:val="00AA5DA0"/>
    <w:rsid w:val="00AD7EB5"/>
    <w:rsid w:val="00B240DD"/>
    <w:rsid w:val="00B779BF"/>
    <w:rsid w:val="00BB0D91"/>
    <w:rsid w:val="00BC431A"/>
    <w:rsid w:val="00BD4D42"/>
    <w:rsid w:val="00BE6389"/>
    <w:rsid w:val="00C45704"/>
    <w:rsid w:val="00C6044B"/>
    <w:rsid w:val="00C61F3C"/>
    <w:rsid w:val="00C80406"/>
    <w:rsid w:val="00C976C9"/>
    <w:rsid w:val="00CB7C23"/>
    <w:rsid w:val="00CC2C2B"/>
    <w:rsid w:val="00D35DA1"/>
    <w:rsid w:val="00D77D1F"/>
    <w:rsid w:val="00DB1046"/>
    <w:rsid w:val="00DB22D6"/>
    <w:rsid w:val="00DB3980"/>
    <w:rsid w:val="00DC2312"/>
    <w:rsid w:val="00DC56F1"/>
    <w:rsid w:val="00DF18A3"/>
    <w:rsid w:val="00E446D3"/>
    <w:rsid w:val="00E767EF"/>
    <w:rsid w:val="00EA11D8"/>
    <w:rsid w:val="00EA19B0"/>
    <w:rsid w:val="00F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798D8"/>
  <w14:defaultImageDpi w14:val="0"/>
  <w15:docId w15:val="{892A191A-027E-4A24-BDB9-817D614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pPr>
      <w:ind w:left="1440" w:hanging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cs="Times New Roman"/>
      <w:kern w:val="0"/>
    </w:rPr>
  </w:style>
  <w:style w:type="paragraph" w:customStyle="1" w:styleId="odrkyPujmanka">
    <w:name w:val="odrážky Pujmanka"/>
    <w:basedOn w:val="Normln"/>
    <w:uiPriority w:val="99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rsid w:val="00807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rsid w:val="00807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kern w:val="0"/>
    </w:rPr>
  </w:style>
  <w:style w:type="character" w:styleId="slostrnky">
    <w:name w:val="page number"/>
    <w:basedOn w:val="Standardnpsmoodstavce"/>
    <w:uiPriority w:val="99"/>
    <w:rsid w:val="008076B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D5C0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457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570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a\Disk%20Google\&#268;IS\Dokumenty\Smlouvy\Smlouva%20supervize%20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supervize vzor</Template>
  <TotalTime>3</TotalTime>
  <Pages>3</Pages>
  <Words>677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supervizi</vt:lpstr>
    </vt:vector>
  </TitlesOfParts>
  <Company>GD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supervizi</dc:title>
  <dc:subject/>
  <dc:creator>Jirka</dc:creator>
  <cp:keywords/>
  <dc:description/>
  <cp:lastModifiedBy>Pavlína Holubová</cp:lastModifiedBy>
  <cp:revision>3</cp:revision>
  <cp:lastPrinted>2026-01-06T09:39:00Z</cp:lastPrinted>
  <dcterms:created xsi:type="dcterms:W3CDTF">2026-01-14T11:05:00Z</dcterms:created>
  <dcterms:modified xsi:type="dcterms:W3CDTF">2026-01-14T12:58:00Z</dcterms:modified>
</cp:coreProperties>
</file>