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Default="000100B2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41C0E">
        <w:rPr>
          <w:sz w:val="20"/>
          <w:szCs w:val="20"/>
        </w:rPr>
        <w:tab/>
      </w:r>
      <w:r w:rsidR="003039B3">
        <w:rPr>
          <w:sz w:val="20"/>
          <w:szCs w:val="20"/>
        </w:rPr>
        <w:t>ASPERA, spol.</w:t>
      </w:r>
      <w:r w:rsidR="00D56AC9">
        <w:rPr>
          <w:sz w:val="20"/>
          <w:szCs w:val="20"/>
        </w:rPr>
        <w:t xml:space="preserve"> s</w:t>
      </w:r>
      <w:r w:rsidR="003039B3">
        <w:rPr>
          <w:sz w:val="20"/>
          <w:szCs w:val="20"/>
        </w:rPr>
        <w:t xml:space="preserve"> </w:t>
      </w:r>
      <w:r w:rsidR="00D56AC9">
        <w:rPr>
          <w:sz w:val="20"/>
          <w:szCs w:val="20"/>
        </w:rPr>
        <w:t>r.o.</w:t>
      </w:r>
    </w:p>
    <w:p w:rsidR="00D56AC9" w:rsidRDefault="00F41C0E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9B3">
        <w:rPr>
          <w:sz w:val="20"/>
          <w:szCs w:val="20"/>
        </w:rPr>
        <w:t>K Silu 1154</w:t>
      </w:r>
    </w:p>
    <w:p w:rsidR="007331EC" w:rsidRDefault="00BD0207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41C0E">
        <w:rPr>
          <w:sz w:val="20"/>
          <w:szCs w:val="20"/>
        </w:rPr>
        <w:tab/>
      </w:r>
      <w:r w:rsidR="00A618D7">
        <w:rPr>
          <w:sz w:val="20"/>
          <w:szCs w:val="20"/>
        </w:rPr>
        <w:t>39</w:t>
      </w:r>
      <w:r w:rsidR="00F41C0E">
        <w:rPr>
          <w:sz w:val="20"/>
          <w:szCs w:val="20"/>
        </w:rPr>
        <w:t>3</w:t>
      </w:r>
      <w:r w:rsidR="00A618D7">
        <w:rPr>
          <w:sz w:val="20"/>
          <w:szCs w:val="20"/>
        </w:rPr>
        <w:t xml:space="preserve"> 01 </w:t>
      </w:r>
      <w:r w:rsidR="00F41C0E">
        <w:rPr>
          <w:sz w:val="20"/>
          <w:szCs w:val="20"/>
        </w:rPr>
        <w:t>Pelhřimov</w:t>
      </w:r>
    </w:p>
    <w:p w:rsidR="005537E2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IČO: </w:t>
      </w:r>
      <w:r w:rsidR="003039B3">
        <w:rPr>
          <w:sz w:val="20"/>
          <w:szCs w:val="20"/>
        </w:rPr>
        <w:t>13497774</w:t>
      </w:r>
    </w:p>
    <w:p w:rsidR="00121FD0" w:rsidRDefault="005537E2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DIČ: CZ</w:t>
      </w:r>
      <w:r w:rsidR="003039B3">
        <w:rPr>
          <w:sz w:val="20"/>
          <w:szCs w:val="20"/>
        </w:rPr>
        <w:t>13497774</w:t>
      </w:r>
      <w:r w:rsidR="00121FD0"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4F2176" w:rsidRPr="00BB3FF5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7331EC">
        <w:rPr>
          <w:sz w:val="20"/>
          <w:szCs w:val="20"/>
        </w:rPr>
        <w:t xml:space="preserve">     </w:t>
      </w:r>
      <w:proofErr w:type="spellStart"/>
      <w:r w:rsidR="00017034">
        <w:rPr>
          <w:sz w:val="20"/>
          <w:szCs w:val="20"/>
        </w:rPr>
        <w:t>xxxxxxxxxxxx</w:t>
      </w:r>
      <w:proofErr w:type="spellEnd"/>
      <w:r w:rsidRPr="004D18B6">
        <w:rPr>
          <w:sz w:val="20"/>
          <w:szCs w:val="20"/>
        </w:rPr>
        <w:t xml:space="preserve">                        </w:t>
      </w:r>
      <w:r w:rsidR="003039B3">
        <w:rPr>
          <w:sz w:val="20"/>
          <w:szCs w:val="20"/>
        </w:rPr>
        <w:t>14</w:t>
      </w:r>
      <w:r w:rsidRPr="004D18B6">
        <w:rPr>
          <w:sz w:val="20"/>
          <w:szCs w:val="20"/>
        </w:rPr>
        <w:t>.</w:t>
      </w:r>
      <w:r w:rsidR="00D56AC9">
        <w:rPr>
          <w:sz w:val="20"/>
          <w:szCs w:val="20"/>
        </w:rPr>
        <w:t>0</w:t>
      </w:r>
      <w:r w:rsidR="00023E7B">
        <w:rPr>
          <w:sz w:val="20"/>
          <w:szCs w:val="20"/>
        </w:rPr>
        <w:t>9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023E7B">
        <w:rPr>
          <w:sz w:val="20"/>
          <w:szCs w:val="20"/>
        </w:rPr>
        <w:t>7</w:t>
      </w:r>
    </w:p>
    <w:p w:rsidR="004F2176" w:rsidRPr="001430EA" w:rsidRDefault="004F2176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F7CBF">
        <w:rPr>
          <w:rFonts w:ascii="Century" w:hAnsi="Century"/>
          <w:sz w:val="20"/>
          <w:szCs w:val="20"/>
        </w:rPr>
        <w:t xml:space="preserve">mobil: </w:t>
      </w:r>
      <w:proofErr w:type="spellStart"/>
      <w:r w:rsidR="00017034">
        <w:rPr>
          <w:rFonts w:ascii="Century" w:hAnsi="Century"/>
          <w:sz w:val="20"/>
          <w:szCs w:val="20"/>
        </w:rPr>
        <w:t>xxx</w:t>
      </w:r>
      <w:proofErr w:type="spellEnd"/>
      <w:r w:rsidR="00017034">
        <w:rPr>
          <w:rFonts w:ascii="Century" w:hAnsi="Century"/>
          <w:sz w:val="20"/>
          <w:szCs w:val="20"/>
        </w:rPr>
        <w:t xml:space="preserve"> </w:t>
      </w:r>
      <w:proofErr w:type="spellStart"/>
      <w:r w:rsidR="00017034">
        <w:rPr>
          <w:rFonts w:ascii="Century" w:hAnsi="Century"/>
          <w:sz w:val="20"/>
          <w:szCs w:val="20"/>
        </w:rPr>
        <w:t>xxx</w:t>
      </w:r>
      <w:proofErr w:type="spellEnd"/>
      <w:r w:rsidR="00017034">
        <w:rPr>
          <w:rFonts w:ascii="Century" w:hAnsi="Century"/>
          <w:sz w:val="20"/>
          <w:szCs w:val="20"/>
        </w:rPr>
        <w:t xml:space="preserve"> </w:t>
      </w:r>
      <w:proofErr w:type="spellStart"/>
      <w:r w:rsidR="00017034">
        <w:rPr>
          <w:rFonts w:ascii="Century" w:hAnsi="Century"/>
          <w:sz w:val="20"/>
          <w:szCs w:val="20"/>
        </w:rPr>
        <w:t>xxx</w:t>
      </w:r>
      <w:proofErr w:type="spellEnd"/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023E7B">
        <w:rPr>
          <w:rFonts w:ascii="Century" w:hAnsi="Century"/>
          <w:b/>
          <w:sz w:val="20"/>
          <w:szCs w:val="20"/>
        </w:rPr>
        <w:t>7</w:t>
      </w:r>
      <w:r w:rsidR="00121FD0">
        <w:rPr>
          <w:rFonts w:ascii="Century" w:hAnsi="Century"/>
          <w:b/>
          <w:sz w:val="20"/>
          <w:szCs w:val="20"/>
        </w:rPr>
        <w:t>/OH/</w:t>
      </w:r>
      <w:r w:rsidR="00583263">
        <w:rPr>
          <w:rFonts w:ascii="Century" w:hAnsi="Century"/>
          <w:b/>
          <w:sz w:val="20"/>
          <w:szCs w:val="20"/>
        </w:rPr>
        <w:t>1</w:t>
      </w:r>
      <w:r w:rsidR="003039B3">
        <w:rPr>
          <w:rFonts w:ascii="Century" w:hAnsi="Century"/>
          <w:b/>
          <w:sz w:val="20"/>
          <w:szCs w:val="20"/>
        </w:rPr>
        <w:t>8</w:t>
      </w:r>
      <w:r w:rsidR="009F2C03">
        <w:rPr>
          <w:rFonts w:ascii="Century" w:hAnsi="Century"/>
          <w:b/>
          <w:sz w:val="20"/>
          <w:szCs w:val="20"/>
        </w:rPr>
        <w:t>0</w:t>
      </w:r>
      <w:r w:rsidR="00121FD0">
        <w:rPr>
          <w:rFonts w:ascii="Century" w:hAnsi="Century"/>
          <w:b/>
          <w:sz w:val="20"/>
          <w:szCs w:val="20"/>
        </w:rPr>
        <w:t>-</w:t>
      </w:r>
      <w:r w:rsidR="00644087">
        <w:rPr>
          <w:rFonts w:ascii="Century" w:hAnsi="Century"/>
          <w:b/>
          <w:sz w:val="20"/>
          <w:szCs w:val="20"/>
        </w:rPr>
        <w:t>Ky</w:t>
      </w:r>
    </w:p>
    <w:p w:rsidR="004F2176" w:rsidRPr="00D52709" w:rsidRDefault="004F2176" w:rsidP="004F2176">
      <w:pPr>
        <w:rPr>
          <w:sz w:val="22"/>
          <w:szCs w:val="22"/>
        </w:rPr>
      </w:pPr>
    </w:p>
    <w:p w:rsidR="00F531B5" w:rsidRDefault="00644087" w:rsidP="004F2176">
      <w:r w:rsidRPr="00BB3FF5">
        <w:t xml:space="preserve">Na základě </w:t>
      </w:r>
      <w:r w:rsidR="00D56AC9">
        <w:t xml:space="preserve">cenové nabídky ze dne </w:t>
      </w:r>
      <w:r w:rsidR="009F2C03">
        <w:t>31</w:t>
      </w:r>
      <w:r w:rsidR="00D56AC9">
        <w:t>.0</w:t>
      </w:r>
      <w:r w:rsidR="009F2C03">
        <w:t>8</w:t>
      </w:r>
      <w:r w:rsidR="00D56AC9">
        <w:t>.201</w:t>
      </w:r>
      <w:r w:rsidR="00023E7B">
        <w:t>7</w:t>
      </w:r>
      <w:r w:rsidR="00AE52E3" w:rsidRPr="00BB3FF5">
        <w:t xml:space="preserve"> objednáváme</w:t>
      </w:r>
      <w:r w:rsidR="00E23C1B" w:rsidRPr="00BB3FF5">
        <w:t xml:space="preserve"> u Vás </w:t>
      </w:r>
      <w:r w:rsidR="00D56AC9">
        <w:t xml:space="preserve">dodávku </w:t>
      </w:r>
      <w:r w:rsidR="009F2C03">
        <w:t xml:space="preserve">pro obnovu a doplnění poškozených sloupů </w:t>
      </w:r>
      <w:r w:rsidR="003039B3">
        <w:t>VO</w:t>
      </w:r>
      <w:r w:rsidR="009F2C03">
        <w:t>.</w:t>
      </w:r>
    </w:p>
    <w:p w:rsidR="008C59D6" w:rsidRDefault="008C59D6" w:rsidP="004F2176">
      <w:pPr>
        <w:rPr>
          <w:b/>
        </w:rPr>
      </w:pPr>
    </w:p>
    <w:p w:rsidR="004F2176" w:rsidRDefault="00EC17E1" w:rsidP="004F2176">
      <w:pPr>
        <w:rPr>
          <w:b/>
        </w:rPr>
      </w:pPr>
      <w:r>
        <w:rPr>
          <w:b/>
        </w:rPr>
        <w:t>Akce: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59D6">
        <w:rPr>
          <w:b/>
        </w:rPr>
        <w:tab/>
      </w:r>
      <w:r w:rsidR="003401D6">
        <w:rPr>
          <w:b/>
        </w:rPr>
        <w:t xml:space="preserve">Pelhřimov, </w:t>
      </w:r>
      <w:r w:rsidR="003039B3">
        <w:rPr>
          <w:b/>
        </w:rPr>
        <w:t>Světelné body</w:t>
      </w:r>
      <w:r w:rsidR="00583263">
        <w:rPr>
          <w:b/>
        </w:rPr>
        <w:t xml:space="preserve"> </w:t>
      </w:r>
      <w:r w:rsidR="009F2C03">
        <w:rPr>
          <w:b/>
        </w:rPr>
        <w:t>- obnova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537E2">
        <w:rPr>
          <w:b/>
          <w:sz w:val="22"/>
          <w:szCs w:val="22"/>
        </w:rPr>
        <w:t xml:space="preserve">do </w:t>
      </w:r>
      <w:r w:rsidR="00023E7B">
        <w:rPr>
          <w:b/>
          <w:sz w:val="22"/>
          <w:szCs w:val="22"/>
        </w:rPr>
        <w:t>05</w:t>
      </w:r>
      <w:r w:rsidR="005537E2">
        <w:rPr>
          <w:b/>
          <w:sz w:val="22"/>
          <w:szCs w:val="22"/>
        </w:rPr>
        <w:t>.</w:t>
      </w:r>
      <w:r w:rsidR="007169CB">
        <w:rPr>
          <w:b/>
          <w:sz w:val="22"/>
          <w:szCs w:val="22"/>
        </w:rPr>
        <w:t>1</w:t>
      </w:r>
      <w:r w:rsidR="00023E7B">
        <w:rPr>
          <w:b/>
          <w:sz w:val="22"/>
          <w:szCs w:val="22"/>
        </w:rPr>
        <w:t>0</w:t>
      </w:r>
      <w:r w:rsidR="005537E2">
        <w:rPr>
          <w:b/>
          <w:sz w:val="22"/>
          <w:szCs w:val="22"/>
        </w:rPr>
        <w:t>.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023E7B">
        <w:rPr>
          <w:b/>
          <w:sz w:val="22"/>
          <w:szCs w:val="22"/>
        </w:rPr>
        <w:t>7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Cena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039B3">
        <w:rPr>
          <w:b/>
          <w:sz w:val="22"/>
          <w:szCs w:val="22"/>
        </w:rPr>
        <w:t>5</w:t>
      </w:r>
      <w:r w:rsidR="009F2C03">
        <w:rPr>
          <w:b/>
          <w:sz w:val="22"/>
          <w:szCs w:val="22"/>
        </w:rPr>
        <w:t>5</w:t>
      </w:r>
      <w:r w:rsidR="003039B3">
        <w:rPr>
          <w:b/>
          <w:sz w:val="22"/>
          <w:szCs w:val="22"/>
        </w:rPr>
        <w:t> </w:t>
      </w:r>
      <w:r w:rsidR="009F2C03">
        <w:rPr>
          <w:b/>
          <w:sz w:val="22"/>
          <w:szCs w:val="22"/>
        </w:rPr>
        <w:t>936</w:t>
      </w:r>
      <w:r w:rsidR="003039B3">
        <w:rPr>
          <w:b/>
          <w:sz w:val="22"/>
          <w:szCs w:val="22"/>
        </w:rPr>
        <w:t>,</w:t>
      </w:r>
      <w:r w:rsidR="009F2C03">
        <w:rPr>
          <w:b/>
          <w:sz w:val="22"/>
          <w:szCs w:val="22"/>
        </w:rPr>
        <w:t>99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583263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Způsob platby :</w:t>
      </w:r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E12C9D" w:rsidRPr="008C0826" w:rsidRDefault="00E12C9D" w:rsidP="00E12C9D">
      <w:pPr>
        <w:rPr>
          <w:b/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Zpracoval :</w:t>
      </w:r>
      <w:proofErr w:type="gramEnd"/>
    </w:p>
    <w:p w:rsidR="00121FD0" w:rsidRDefault="00017034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</w:p>
    <w:p w:rsidR="00121FD0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Vedoucí technik údržby</w:t>
      </w:r>
    </w:p>
    <w:p w:rsidR="00121FD0" w:rsidRDefault="00121FD0" w:rsidP="00E12C9D">
      <w:pPr>
        <w:rPr>
          <w:sz w:val="22"/>
          <w:szCs w:val="22"/>
        </w:rPr>
      </w:pPr>
    </w:p>
    <w:p w:rsidR="00121FD0" w:rsidRDefault="00121FD0" w:rsidP="00121FD0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121FD0" w:rsidRDefault="00017034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</w:t>
      </w:r>
      <w:proofErr w:type="spellEnd"/>
    </w:p>
    <w:p w:rsidR="00121FD0" w:rsidRPr="00D52709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 xml:space="preserve">Vedoucí </w:t>
      </w:r>
      <w:proofErr w:type="spellStart"/>
      <w:r>
        <w:rPr>
          <w:sz w:val="22"/>
          <w:szCs w:val="22"/>
        </w:rPr>
        <w:t>technicko</w:t>
      </w:r>
      <w:proofErr w:type="spellEnd"/>
      <w:r>
        <w:rPr>
          <w:sz w:val="22"/>
          <w:szCs w:val="22"/>
        </w:rPr>
        <w:t xml:space="preserve"> provozního úseku</w:t>
      </w:r>
    </w:p>
    <w:p w:rsidR="007E710A" w:rsidRDefault="00E12C9D" w:rsidP="00E12C9D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7E710A" w:rsidRDefault="003401D6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Licehammerová Pavla</w:t>
      </w:r>
    </w:p>
    <w:p w:rsidR="003401D6" w:rsidRDefault="003401D6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Ředitelka TSmP,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</w:p>
    <w:p w:rsidR="000100B2" w:rsidRPr="00D52709" w:rsidRDefault="007E710A" w:rsidP="000170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bookmarkStart w:id="0" w:name="_GoBack"/>
      <w:bookmarkEnd w:id="0"/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2"/>
    <w:rsid w:val="000100B2"/>
    <w:rsid w:val="00017034"/>
    <w:rsid w:val="00021CC7"/>
    <w:rsid w:val="00023E7B"/>
    <w:rsid w:val="00045D5C"/>
    <w:rsid w:val="000A7BA2"/>
    <w:rsid w:val="000B003E"/>
    <w:rsid w:val="000B0DEF"/>
    <w:rsid w:val="000B510A"/>
    <w:rsid w:val="000E3323"/>
    <w:rsid w:val="000E4FDB"/>
    <w:rsid w:val="001162A9"/>
    <w:rsid w:val="00121FD0"/>
    <w:rsid w:val="00166962"/>
    <w:rsid w:val="00173590"/>
    <w:rsid w:val="001C137F"/>
    <w:rsid w:val="002017CB"/>
    <w:rsid w:val="002357A5"/>
    <w:rsid w:val="00282006"/>
    <w:rsid w:val="002C0402"/>
    <w:rsid w:val="002C3AAC"/>
    <w:rsid w:val="002D1810"/>
    <w:rsid w:val="002E6E93"/>
    <w:rsid w:val="003039B3"/>
    <w:rsid w:val="003401D6"/>
    <w:rsid w:val="00390FBD"/>
    <w:rsid w:val="00407D42"/>
    <w:rsid w:val="0045583F"/>
    <w:rsid w:val="004657FE"/>
    <w:rsid w:val="004D18B6"/>
    <w:rsid w:val="004F2176"/>
    <w:rsid w:val="0051456E"/>
    <w:rsid w:val="00525476"/>
    <w:rsid w:val="0055024A"/>
    <w:rsid w:val="005537E2"/>
    <w:rsid w:val="00583263"/>
    <w:rsid w:val="005F56D3"/>
    <w:rsid w:val="006109FC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F2C03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D2809"/>
    <w:rsid w:val="00D02C02"/>
    <w:rsid w:val="00D329F1"/>
    <w:rsid w:val="00D37DD1"/>
    <w:rsid w:val="00D56AC9"/>
    <w:rsid w:val="00D62E27"/>
    <w:rsid w:val="00DA07C3"/>
    <w:rsid w:val="00DD6BEC"/>
    <w:rsid w:val="00E12C9D"/>
    <w:rsid w:val="00E23C1B"/>
    <w:rsid w:val="00E73A75"/>
    <w:rsid w:val="00E76225"/>
    <w:rsid w:val="00EA7638"/>
    <w:rsid w:val="00EC17E1"/>
    <w:rsid w:val="00ED0466"/>
    <w:rsid w:val="00ED39F4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C0F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AA4E"/>
  <w15:docId w15:val="{8194B824-6CD3-44BF-8858-1C53D07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17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1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FFF4-2B40-47F7-BC03-56386EF5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zaboj</cp:lastModifiedBy>
  <cp:revision>2</cp:revision>
  <cp:lastPrinted>2017-09-15T07:11:00Z</cp:lastPrinted>
  <dcterms:created xsi:type="dcterms:W3CDTF">2017-09-15T07:12:00Z</dcterms:created>
  <dcterms:modified xsi:type="dcterms:W3CDTF">2017-09-15T07:12:00Z</dcterms:modified>
</cp:coreProperties>
</file>