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E96BA" w14:textId="77777777" w:rsidR="0031108D" w:rsidRDefault="004D3EB7">
      <w:pPr>
        <w:pStyle w:val="Nzev"/>
        <w:spacing w:line="240" w:lineRule="auto"/>
        <w:jc w:val="right"/>
      </w:pPr>
      <w:r>
        <w:rPr>
          <w:noProof/>
        </w:rPr>
        <w:drawing>
          <wp:anchor distT="0" distB="0" distL="0" distR="0" simplePos="0" relativeHeight="2" behindDoc="0" locked="0" layoutInCell="0" allowOverlap="1" wp14:anchorId="7CB881D6" wp14:editId="4D59E20E">
            <wp:simplePos x="0" y="0"/>
            <wp:positionH relativeFrom="page">
              <wp:posOffset>61595</wp:posOffset>
            </wp:positionH>
            <wp:positionV relativeFrom="paragraph">
              <wp:posOffset>-342900</wp:posOffset>
            </wp:positionV>
            <wp:extent cx="3352800" cy="727075"/>
            <wp:effectExtent l="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</w:t>
      </w:r>
    </w:p>
    <w:p w14:paraId="00F92551" w14:textId="77777777" w:rsidR="0031108D" w:rsidRDefault="0031108D">
      <w:pPr>
        <w:ind w:left="426" w:right="425"/>
        <w:jc w:val="left"/>
        <w:rPr>
          <w:rFonts w:ascii="Times New Roman" w:hAnsi="Times New Roman"/>
          <w:color w:val="auto"/>
          <w:lang w:eastAsia="cs-CZ"/>
        </w:rPr>
      </w:pPr>
    </w:p>
    <w:p w14:paraId="7119580C" w14:textId="0831521C" w:rsidR="0031108D" w:rsidRDefault="004D3EB7">
      <w:pPr>
        <w:ind w:left="426" w:right="425"/>
        <w:jc w:val="right"/>
        <w:rPr>
          <w:color w:val="auto"/>
        </w:rPr>
      </w:pPr>
      <w:r>
        <w:rPr>
          <w:rFonts w:ascii="Times New Roman" w:hAnsi="Times New Roman"/>
          <w:color w:val="auto"/>
        </w:rPr>
        <w:t xml:space="preserve">Evidenční číslo smlouvy dle evidence MČK: </w:t>
      </w:r>
      <w:r>
        <w:rPr>
          <w:rFonts w:ascii="Times New Roman" w:hAnsi="Times New Roman"/>
          <w:b/>
          <w:color w:val="000000"/>
          <w:shd w:val="clear" w:color="auto" w:fill="FFFFFF"/>
        </w:rPr>
        <w:t>SMLO-</w:t>
      </w:r>
      <w:r w:rsidR="008D59FF" w:rsidRPr="008D59FF">
        <w:rPr>
          <w:rFonts w:ascii="Times New Roman" w:hAnsi="Times New Roman"/>
          <w:b/>
          <w:bCs/>
          <w:color w:val="000000"/>
          <w:shd w:val="clear" w:color="auto" w:fill="FFFFFF"/>
        </w:rPr>
        <w:t>0076/00065293/2025</w:t>
      </w:r>
    </w:p>
    <w:p w14:paraId="6BB6BAE6" w14:textId="77777777" w:rsidR="0031108D" w:rsidRDefault="0031108D" w:rsidP="008D59FF">
      <w:pPr>
        <w:ind w:firstLine="0"/>
        <w:rPr>
          <w:rFonts w:ascii="Times New Roman" w:hAnsi="Times New Roman"/>
          <w:color w:val="auto"/>
        </w:rPr>
      </w:pPr>
    </w:p>
    <w:p w14:paraId="5C2D0748" w14:textId="77777777" w:rsidR="0031108D" w:rsidRDefault="004D3EB7">
      <w:pPr>
        <w:spacing w:line="240" w:lineRule="auto"/>
        <w:ind w:firstLine="0"/>
        <w:rPr>
          <w:color w:val="auto"/>
        </w:rPr>
      </w:pPr>
      <w:r>
        <w:rPr>
          <w:rFonts w:ascii="Times New Roman" w:hAnsi="Times New Roman"/>
          <w:color w:val="auto"/>
        </w:rPr>
        <w:t>Muzeum Českého krasu, příspěvková organizace</w:t>
      </w:r>
    </w:p>
    <w:p w14:paraId="467D4D91" w14:textId="77777777" w:rsidR="0031108D" w:rsidRDefault="004D3EB7">
      <w:pPr>
        <w:spacing w:line="240" w:lineRule="auto"/>
        <w:ind w:firstLine="0"/>
        <w:rPr>
          <w:color w:val="auto"/>
        </w:rPr>
      </w:pPr>
      <w:r>
        <w:rPr>
          <w:rFonts w:ascii="Times New Roman" w:hAnsi="Times New Roman"/>
          <w:color w:val="auto"/>
        </w:rPr>
        <w:t>zastoupené ředitelkou, RNDr. Karin Kriegerbeckovou, Ph.D.</w:t>
      </w:r>
    </w:p>
    <w:p w14:paraId="5015898B" w14:textId="77777777" w:rsidR="0031108D" w:rsidRDefault="004D3EB7">
      <w:pPr>
        <w:pStyle w:val="ZkladntextIMP"/>
        <w:spacing w:line="240" w:lineRule="auto"/>
        <w:rPr>
          <w:color w:val="auto"/>
        </w:rPr>
      </w:pPr>
      <w:r>
        <w:rPr>
          <w:color w:val="auto"/>
          <w:sz w:val="22"/>
          <w:szCs w:val="22"/>
        </w:rPr>
        <w:t>Husovo nám. 87, Beroun-Centrum,</w:t>
      </w:r>
    </w:p>
    <w:p w14:paraId="654A797A" w14:textId="7494A093" w:rsidR="0031108D" w:rsidRDefault="004D3EB7">
      <w:pPr>
        <w:pStyle w:val="ZkladntextIMP"/>
        <w:spacing w:line="240" w:lineRule="auto"/>
        <w:rPr>
          <w:color w:val="auto"/>
        </w:rPr>
      </w:pPr>
      <w:r>
        <w:rPr>
          <w:color w:val="auto"/>
          <w:sz w:val="22"/>
          <w:szCs w:val="22"/>
        </w:rPr>
        <w:t xml:space="preserve">266 01 Beroun </w:t>
      </w:r>
    </w:p>
    <w:p w14:paraId="7523314E" w14:textId="77777777" w:rsidR="0031108D" w:rsidRDefault="004D3EB7">
      <w:pPr>
        <w:spacing w:line="240" w:lineRule="auto"/>
        <w:ind w:firstLine="0"/>
        <w:rPr>
          <w:color w:val="auto"/>
        </w:rPr>
      </w:pPr>
      <w:r>
        <w:rPr>
          <w:rFonts w:ascii="Times New Roman" w:hAnsi="Times New Roman"/>
          <w:color w:val="auto"/>
        </w:rPr>
        <w:t>IČ 00065293</w:t>
      </w:r>
    </w:p>
    <w:p w14:paraId="6227846E" w14:textId="77777777" w:rsidR="0031108D" w:rsidRDefault="004D3EB7">
      <w:pPr>
        <w:spacing w:line="240" w:lineRule="auto"/>
        <w:ind w:firstLine="0"/>
        <w:jc w:val="left"/>
        <w:rPr>
          <w:color w:val="auto"/>
        </w:rPr>
      </w:pPr>
      <w:r>
        <w:rPr>
          <w:rFonts w:ascii="Times New Roman" w:hAnsi="Times New Roman"/>
          <w:color w:val="auto"/>
        </w:rPr>
        <w:t>dále jen půjčitel</w:t>
      </w:r>
    </w:p>
    <w:p w14:paraId="21105CFC" w14:textId="77777777" w:rsidR="0031108D" w:rsidRDefault="004D3EB7">
      <w:pPr>
        <w:ind w:firstLine="0"/>
        <w:rPr>
          <w:color w:val="auto"/>
        </w:rPr>
      </w:pPr>
      <w:r>
        <w:rPr>
          <w:rFonts w:ascii="Times New Roman" w:hAnsi="Times New Roman"/>
          <w:color w:val="auto"/>
        </w:rPr>
        <w:t xml:space="preserve">a </w:t>
      </w:r>
    </w:p>
    <w:p w14:paraId="0BCBEE0A" w14:textId="77777777" w:rsidR="0031108D" w:rsidRDefault="004D3EB7">
      <w:pPr>
        <w:spacing w:line="240" w:lineRule="auto"/>
        <w:ind w:firstLine="0"/>
        <w:jc w:val="left"/>
        <w:rPr>
          <w:color w:val="auto"/>
        </w:rPr>
      </w:pPr>
      <w:r>
        <w:rPr>
          <w:rFonts w:ascii="Times New Roman" w:hAnsi="Times New Roman"/>
          <w:color w:val="auto"/>
        </w:rPr>
        <w:t>Archeologický ústav AV ČR, Praha, v. v. i.</w:t>
      </w:r>
    </w:p>
    <w:p w14:paraId="2977BBD8" w14:textId="77777777" w:rsidR="0031108D" w:rsidRDefault="004D3EB7">
      <w:pPr>
        <w:spacing w:line="240" w:lineRule="auto"/>
        <w:ind w:firstLine="0"/>
        <w:jc w:val="left"/>
        <w:rPr>
          <w:color w:val="auto"/>
        </w:rPr>
      </w:pPr>
      <w:r>
        <w:rPr>
          <w:rFonts w:ascii="Times New Roman" w:hAnsi="Times New Roman"/>
          <w:color w:val="auto"/>
        </w:rPr>
        <w:t>zastoupený ředitelem, Mgr. Janem Maříkem, Ph.D.</w:t>
      </w:r>
    </w:p>
    <w:p w14:paraId="716E0882" w14:textId="77777777" w:rsidR="0031108D" w:rsidRDefault="004D3EB7">
      <w:pPr>
        <w:spacing w:line="240" w:lineRule="auto"/>
        <w:ind w:firstLine="0"/>
        <w:jc w:val="left"/>
        <w:rPr>
          <w:color w:val="auto"/>
        </w:rPr>
      </w:pPr>
      <w:r>
        <w:rPr>
          <w:rFonts w:ascii="Times New Roman" w:hAnsi="Times New Roman"/>
          <w:color w:val="auto"/>
        </w:rPr>
        <w:t xml:space="preserve">Letenská 123/4 Malá Strana </w:t>
      </w:r>
    </w:p>
    <w:p w14:paraId="25496887" w14:textId="77777777" w:rsidR="0031108D" w:rsidRDefault="004D3EB7">
      <w:pPr>
        <w:spacing w:line="240" w:lineRule="auto"/>
        <w:ind w:firstLine="0"/>
        <w:jc w:val="left"/>
        <w:rPr>
          <w:color w:val="auto"/>
        </w:rPr>
      </w:pPr>
      <w:r>
        <w:rPr>
          <w:rFonts w:ascii="Times New Roman" w:hAnsi="Times New Roman"/>
          <w:color w:val="auto"/>
        </w:rPr>
        <w:t>118 00 Praha 1</w:t>
      </w:r>
    </w:p>
    <w:p w14:paraId="0C3BBBEB" w14:textId="77777777" w:rsidR="0031108D" w:rsidRDefault="004D3EB7">
      <w:pPr>
        <w:spacing w:line="240" w:lineRule="auto"/>
        <w:ind w:firstLine="0"/>
        <w:jc w:val="left"/>
        <w:rPr>
          <w:color w:val="auto"/>
        </w:rPr>
      </w:pPr>
      <w:r>
        <w:rPr>
          <w:rFonts w:ascii="Times New Roman" w:hAnsi="Times New Roman"/>
          <w:color w:val="auto"/>
        </w:rPr>
        <w:t>IČ: 67985912</w:t>
      </w:r>
    </w:p>
    <w:p w14:paraId="6AA4D4AD" w14:textId="77777777" w:rsidR="0031108D" w:rsidRDefault="004D3EB7">
      <w:pPr>
        <w:spacing w:line="240" w:lineRule="auto"/>
        <w:ind w:firstLine="0"/>
        <w:jc w:val="left"/>
        <w:rPr>
          <w:color w:val="auto"/>
        </w:rPr>
      </w:pPr>
      <w:r>
        <w:rPr>
          <w:rFonts w:ascii="Times New Roman" w:hAnsi="Times New Roman"/>
          <w:color w:val="auto"/>
        </w:rPr>
        <w:t>dále jen vypůjčitel</w:t>
      </w:r>
    </w:p>
    <w:p w14:paraId="507FD46D" w14:textId="77777777" w:rsidR="0031108D" w:rsidRDefault="004D3EB7">
      <w:pPr>
        <w:ind w:firstLine="0"/>
        <w:rPr>
          <w:color w:val="auto"/>
        </w:rPr>
      </w:pPr>
      <w:r>
        <w:rPr>
          <w:rFonts w:ascii="Times New Roman" w:hAnsi="Times New Roman"/>
          <w:color w:val="auto"/>
        </w:rPr>
        <w:t>uzavřeli tuto</w:t>
      </w:r>
    </w:p>
    <w:p w14:paraId="530542CC" w14:textId="394AF26A" w:rsidR="0031108D" w:rsidRDefault="004D3EB7" w:rsidP="004D3EB7">
      <w:pPr>
        <w:pStyle w:val="Nadpis1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Smlouvu o výpůjčce sbírkových předmětů</w:t>
      </w:r>
    </w:p>
    <w:p w14:paraId="0BE066DA" w14:textId="77777777" w:rsidR="0031108D" w:rsidRDefault="0031108D">
      <w:pPr>
        <w:jc w:val="center"/>
        <w:rPr>
          <w:color w:val="auto"/>
        </w:rPr>
      </w:pPr>
    </w:p>
    <w:p w14:paraId="3AD66B66" w14:textId="77777777" w:rsidR="0031108D" w:rsidRPr="00D82B02" w:rsidRDefault="004D3EB7" w:rsidP="00D82B02">
      <w:pPr>
        <w:pStyle w:val="Odstavecseseznamem"/>
        <w:numPr>
          <w:ilvl w:val="0"/>
          <w:numId w:val="3"/>
        </w:numPr>
        <w:spacing w:line="240" w:lineRule="auto"/>
        <w:rPr>
          <w:color w:val="auto"/>
        </w:rPr>
      </w:pPr>
      <w:r w:rsidRPr="00D82B02">
        <w:rPr>
          <w:rFonts w:ascii="Times New Roman" w:hAnsi="Times New Roman"/>
          <w:color w:val="auto"/>
        </w:rPr>
        <w:t>Půjčitel spravuje ve svých sbírkách mj. předměty, uvedené v příloze č. 1, které jsou předmětem výpůjčky.</w:t>
      </w:r>
    </w:p>
    <w:p w14:paraId="4EE2F65B" w14:textId="77777777" w:rsidR="0031108D" w:rsidRDefault="004D3EB7">
      <w:pPr>
        <w:spacing w:line="360" w:lineRule="auto"/>
        <w:jc w:val="center"/>
        <w:rPr>
          <w:color w:val="auto"/>
        </w:rPr>
      </w:pPr>
      <w:r>
        <w:rPr>
          <w:rFonts w:ascii="Times New Roman" w:hAnsi="Times New Roman"/>
          <w:b/>
          <w:color w:val="auto"/>
        </w:rPr>
        <w:t>II.</w:t>
      </w:r>
    </w:p>
    <w:p w14:paraId="7411D3C7" w14:textId="47DDF18B" w:rsidR="0031108D" w:rsidRPr="00D82B02" w:rsidRDefault="004D3EB7" w:rsidP="00D82B02">
      <w:pPr>
        <w:pStyle w:val="Odstavecseseznamem"/>
        <w:numPr>
          <w:ilvl w:val="0"/>
          <w:numId w:val="3"/>
        </w:numPr>
        <w:spacing w:line="240" w:lineRule="auto"/>
        <w:rPr>
          <w:color w:val="auto"/>
        </w:rPr>
      </w:pPr>
      <w:r w:rsidRPr="00D82B02">
        <w:rPr>
          <w:rFonts w:ascii="Times New Roman" w:hAnsi="Times New Roman"/>
          <w:color w:val="auto"/>
        </w:rPr>
        <w:t xml:space="preserve">Půjčitel půjčuje na základě této smlouvy vypůjčiteli soubor předmětů </w:t>
      </w:r>
      <w:r w:rsidRPr="00D82B02">
        <w:rPr>
          <w:rFonts w:ascii="Times New Roman" w:hAnsi="Times New Roman"/>
          <w:b/>
          <w:bCs/>
          <w:color w:val="auto"/>
        </w:rPr>
        <w:t>s evid. č. MČK 447/2024 dle příloh 1 a 2</w:t>
      </w:r>
      <w:r w:rsidRPr="00D82B02">
        <w:rPr>
          <w:rFonts w:ascii="Times New Roman" w:hAnsi="Times New Roman"/>
          <w:color w:val="auto"/>
        </w:rPr>
        <w:t xml:space="preserve">, a to na dobu určitou, </w:t>
      </w:r>
      <w:r w:rsidRPr="00D82B02">
        <w:rPr>
          <w:rFonts w:ascii="Times New Roman" w:hAnsi="Times New Roman"/>
          <w:b/>
          <w:color w:val="auto"/>
        </w:rPr>
        <w:t xml:space="preserve">od </w:t>
      </w:r>
      <w:r w:rsidR="008D59FF" w:rsidRPr="00D82B02">
        <w:rPr>
          <w:rFonts w:ascii="Times New Roman" w:hAnsi="Times New Roman"/>
          <w:b/>
          <w:color w:val="auto"/>
        </w:rPr>
        <w:t>dne podpisu smlouvy</w:t>
      </w:r>
      <w:r w:rsidRPr="00D82B02">
        <w:rPr>
          <w:rFonts w:ascii="Times New Roman" w:hAnsi="Times New Roman"/>
          <w:b/>
          <w:color w:val="auto"/>
        </w:rPr>
        <w:t xml:space="preserve"> nejpozději do </w:t>
      </w:r>
      <w:r w:rsidR="008D59FF" w:rsidRPr="00D82B02">
        <w:rPr>
          <w:rFonts w:ascii="Times New Roman" w:hAnsi="Times New Roman"/>
          <w:b/>
          <w:color w:val="auto"/>
        </w:rPr>
        <w:t>31. 8. 2027</w:t>
      </w:r>
      <w:r w:rsidRPr="00D82B02">
        <w:rPr>
          <w:rFonts w:ascii="Times New Roman" w:hAnsi="Times New Roman"/>
          <w:color w:val="auto"/>
        </w:rPr>
        <w:t xml:space="preserve"> za účelem odborného zpracování</w:t>
      </w:r>
      <w:r w:rsidR="008D59FF" w:rsidRPr="00D82B02">
        <w:rPr>
          <w:rFonts w:ascii="Times New Roman" w:hAnsi="Times New Roman"/>
          <w:color w:val="auto"/>
        </w:rPr>
        <w:t xml:space="preserve">, </w:t>
      </w:r>
      <w:r w:rsidRPr="00D82B02">
        <w:rPr>
          <w:rFonts w:ascii="Times New Roman" w:hAnsi="Times New Roman"/>
          <w:color w:val="auto"/>
        </w:rPr>
        <w:t>pořízení kresebné dokumentace</w:t>
      </w:r>
      <w:r w:rsidR="008D59FF" w:rsidRPr="00D82B02">
        <w:rPr>
          <w:rFonts w:ascii="Times New Roman" w:hAnsi="Times New Roman"/>
          <w:color w:val="auto"/>
        </w:rPr>
        <w:t xml:space="preserve"> a přípravy výstavy pro Muzeum Českého krasu v roce 2027.</w:t>
      </w:r>
    </w:p>
    <w:p w14:paraId="6AF66783" w14:textId="77777777" w:rsidR="0031108D" w:rsidRDefault="004D3EB7">
      <w:pPr>
        <w:spacing w:line="360" w:lineRule="auto"/>
        <w:jc w:val="center"/>
        <w:rPr>
          <w:color w:val="auto"/>
        </w:rPr>
      </w:pPr>
      <w:r>
        <w:rPr>
          <w:rFonts w:ascii="Times New Roman" w:hAnsi="Times New Roman"/>
          <w:b/>
          <w:color w:val="auto"/>
        </w:rPr>
        <w:t>III.</w:t>
      </w:r>
    </w:p>
    <w:p w14:paraId="09EDEDED" w14:textId="77777777" w:rsidR="0031108D" w:rsidRDefault="004D3EB7" w:rsidP="00D82B02">
      <w:pPr>
        <w:pStyle w:val="Zkladntex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auto"/>
          <w:lang w:eastAsia="cs-CZ"/>
        </w:rPr>
      </w:pPr>
      <w:r>
        <w:rPr>
          <w:rFonts w:ascii="Times New Roman" w:eastAsia="Times New Roman" w:hAnsi="Times New Roman"/>
          <w:color w:val="auto"/>
          <w:lang w:eastAsia="cs-CZ"/>
        </w:rPr>
        <w:t>Půjčitel i vypůjčitel shodně prohlašují, že předmět výpůjčky se ke dni podpisu smlouvy nachází v sídle vypůjčitele, tj. v Archeologickém ústavu AV ČR, Praha, v.v.i.</w:t>
      </w:r>
    </w:p>
    <w:p w14:paraId="07CD4EC7" w14:textId="2D004EEF" w:rsidR="0031108D" w:rsidRDefault="004D3EB7" w:rsidP="00D82B02">
      <w:pPr>
        <w:pStyle w:val="ZkladntextIMP"/>
        <w:numPr>
          <w:ilvl w:val="0"/>
          <w:numId w:val="6"/>
        </w:numPr>
        <w:spacing w:line="240" w:lineRule="auto"/>
        <w:jc w:val="both"/>
        <w:rPr>
          <w:color w:val="auto"/>
        </w:rPr>
      </w:pPr>
      <w:r>
        <w:rPr>
          <w:color w:val="auto"/>
          <w:sz w:val="22"/>
          <w:szCs w:val="22"/>
        </w:rPr>
        <w:t>případné prodloužení výpůjčky je třeba zažádat písemně</w:t>
      </w:r>
      <w:r w:rsidR="008D59FF">
        <w:rPr>
          <w:color w:val="auto"/>
          <w:sz w:val="22"/>
          <w:szCs w:val="22"/>
        </w:rPr>
        <w:t>.</w:t>
      </w:r>
    </w:p>
    <w:p w14:paraId="6A53EC2D" w14:textId="77777777" w:rsidR="0031108D" w:rsidRDefault="004D3EB7">
      <w:pPr>
        <w:spacing w:line="360" w:lineRule="auto"/>
        <w:jc w:val="center"/>
        <w:rPr>
          <w:color w:val="auto"/>
        </w:rPr>
      </w:pPr>
      <w:r>
        <w:rPr>
          <w:rFonts w:ascii="Times New Roman" w:hAnsi="Times New Roman"/>
          <w:b/>
          <w:color w:val="auto"/>
        </w:rPr>
        <w:t>IV.</w:t>
      </w:r>
    </w:p>
    <w:p w14:paraId="309869EB" w14:textId="77777777" w:rsidR="0031108D" w:rsidRDefault="004D3EB7" w:rsidP="00D82B02">
      <w:pPr>
        <w:pStyle w:val="ZkladntextIMP"/>
        <w:numPr>
          <w:ilvl w:val="0"/>
          <w:numId w:val="5"/>
        </w:numPr>
        <w:spacing w:line="240" w:lineRule="auto"/>
        <w:jc w:val="both"/>
        <w:rPr>
          <w:color w:val="auto"/>
        </w:rPr>
      </w:pPr>
      <w:r>
        <w:rPr>
          <w:color w:val="auto"/>
          <w:sz w:val="22"/>
          <w:szCs w:val="22"/>
        </w:rPr>
        <w:t>Smlouvou o výpůjčce vznikne vypůjčiteli právo předmět výpůjčky po dohodnutou dobu bezplatně užívat, za účelem uvedeným ve  čl. II.</w:t>
      </w:r>
    </w:p>
    <w:p w14:paraId="6224219A" w14:textId="77777777" w:rsidR="0031108D" w:rsidRDefault="004D3EB7" w:rsidP="00D82B02">
      <w:pPr>
        <w:pStyle w:val="ZkladntextIMP"/>
        <w:numPr>
          <w:ilvl w:val="0"/>
          <w:numId w:val="5"/>
        </w:numPr>
        <w:spacing w:line="240" w:lineRule="auto"/>
        <w:jc w:val="both"/>
        <w:rPr>
          <w:color w:val="auto"/>
        </w:rPr>
      </w:pPr>
      <w:r>
        <w:rPr>
          <w:color w:val="auto"/>
          <w:sz w:val="22"/>
          <w:szCs w:val="22"/>
        </w:rPr>
        <w:t>Vypůjčitel hradí veškeré náklady spojené s výpůjčkou.</w:t>
      </w:r>
    </w:p>
    <w:p w14:paraId="36C452E5" w14:textId="79239C8C" w:rsidR="0031108D" w:rsidRPr="00D82B02" w:rsidRDefault="004D3EB7" w:rsidP="00D82B02">
      <w:pPr>
        <w:pStyle w:val="ZkladntextIMP"/>
        <w:numPr>
          <w:ilvl w:val="0"/>
          <w:numId w:val="5"/>
        </w:numPr>
        <w:spacing w:line="240" w:lineRule="auto"/>
        <w:jc w:val="both"/>
        <w:rPr>
          <w:color w:val="auto"/>
        </w:rPr>
      </w:pPr>
      <w:r>
        <w:rPr>
          <w:color w:val="auto"/>
          <w:sz w:val="22"/>
          <w:szCs w:val="22"/>
        </w:rPr>
        <w:t xml:space="preserve">Vypůjčitel je oprávněn užívat předmět výpůjčky řádně a v souladu s účelem, který byl dohodnut, je povinen chránit předmět výpůjčky před poškozením, ztrátou nebo zničením. </w:t>
      </w:r>
      <w:r w:rsidRPr="00D82B02">
        <w:rPr>
          <w:color w:val="auto"/>
          <w:sz w:val="22"/>
          <w:szCs w:val="22"/>
        </w:rPr>
        <w:t>Předmět výpůjčky bude uložen v prostředí odpovídajícím jeho významu.</w:t>
      </w:r>
      <w:r w:rsidR="00D82B02">
        <w:rPr>
          <w:color w:val="auto"/>
        </w:rPr>
        <w:t xml:space="preserve"> </w:t>
      </w:r>
      <w:r w:rsidRPr="00D82B02">
        <w:rPr>
          <w:color w:val="auto"/>
          <w:sz w:val="22"/>
          <w:szCs w:val="22"/>
        </w:rPr>
        <w:t>Budou učiněna dostatečná bezpečnostní, klimatizační popř. další opatření, aby nedošlo k poškození nebo ztrátě předmětu výpůjčky.</w:t>
      </w:r>
    </w:p>
    <w:p w14:paraId="24ACF050" w14:textId="77777777" w:rsidR="0031108D" w:rsidRDefault="004D3EB7" w:rsidP="00D82B02">
      <w:pPr>
        <w:pStyle w:val="ZkladntextIMP"/>
        <w:numPr>
          <w:ilvl w:val="0"/>
          <w:numId w:val="5"/>
        </w:numPr>
        <w:spacing w:line="240" w:lineRule="auto"/>
        <w:jc w:val="both"/>
        <w:rPr>
          <w:color w:val="auto"/>
        </w:rPr>
      </w:pPr>
      <w:r>
        <w:rPr>
          <w:color w:val="auto"/>
          <w:sz w:val="22"/>
          <w:szCs w:val="22"/>
        </w:rPr>
        <w:t>Není-li dohodnuto jinak, nesmí vypůjčitel přenechat předmět výpůjčky k užívání jinému.</w:t>
      </w:r>
    </w:p>
    <w:p w14:paraId="198BEDBA" w14:textId="77777777" w:rsidR="0031108D" w:rsidRDefault="004D3EB7" w:rsidP="00D82B02">
      <w:pPr>
        <w:pStyle w:val="ZkladntextIMP"/>
        <w:numPr>
          <w:ilvl w:val="0"/>
          <w:numId w:val="5"/>
        </w:numPr>
        <w:spacing w:line="240" w:lineRule="auto"/>
        <w:jc w:val="both"/>
        <w:rPr>
          <w:color w:val="auto"/>
        </w:rPr>
      </w:pPr>
      <w:r>
        <w:rPr>
          <w:color w:val="auto"/>
          <w:sz w:val="22"/>
          <w:szCs w:val="22"/>
        </w:rPr>
        <w:t>Vypůjčitel je povinen předmět výpůjčky vrátit neporušený, na vlastní náklady, jakmile jej nepotřebuje, nejpozději však do konce stanovené doby vypůjčení, a to ve stanoveném termínu a předem dohodnutým způsobem.</w:t>
      </w:r>
    </w:p>
    <w:p w14:paraId="282BC90C" w14:textId="77777777" w:rsidR="0031108D" w:rsidRDefault="004D3EB7" w:rsidP="00D82B02">
      <w:pPr>
        <w:pStyle w:val="ZkladntextIMP"/>
        <w:numPr>
          <w:ilvl w:val="0"/>
          <w:numId w:val="5"/>
        </w:numPr>
        <w:spacing w:line="240" w:lineRule="auto"/>
        <w:jc w:val="both"/>
        <w:rPr>
          <w:color w:val="auto"/>
        </w:rPr>
      </w:pPr>
      <w:r>
        <w:rPr>
          <w:color w:val="auto"/>
          <w:sz w:val="22"/>
          <w:szCs w:val="22"/>
        </w:rPr>
        <w:t xml:space="preserve">Půjčitel může požadovat vrácení předmětu výpůjčky i před skončením stanovené doby vypůjčení, jestliže vypůjčitel předmět neužívá řádně, nebo předmět užívá v rozporu </w:t>
      </w:r>
      <w:r>
        <w:rPr>
          <w:color w:val="auto"/>
          <w:sz w:val="22"/>
          <w:szCs w:val="22"/>
        </w:rPr>
        <w:lastRenderedPageBreak/>
        <w:t>s ustanovením této smlouvy a také v případě, že předměty potřebuje pro své vlastní účely, které mu nebyly známy v době uzavření výpůjční smlouvy.</w:t>
      </w:r>
    </w:p>
    <w:p w14:paraId="32CC87FC" w14:textId="77777777" w:rsidR="0031108D" w:rsidRDefault="004D3EB7" w:rsidP="00D82B02">
      <w:pPr>
        <w:pStyle w:val="ZkladntextIMP"/>
        <w:numPr>
          <w:ilvl w:val="0"/>
          <w:numId w:val="5"/>
        </w:numPr>
        <w:spacing w:line="240" w:lineRule="auto"/>
        <w:jc w:val="both"/>
        <w:rPr>
          <w:color w:val="auto"/>
        </w:rPr>
      </w:pPr>
      <w:r>
        <w:rPr>
          <w:color w:val="auto"/>
          <w:sz w:val="22"/>
          <w:szCs w:val="22"/>
        </w:rPr>
        <w:t>Vypůjčitel je povinen umožnit půjčiteli kontrolu předmětu výpůjčky, včetně provedení fotografické dokumentace.</w:t>
      </w:r>
    </w:p>
    <w:p w14:paraId="6B8991FB" w14:textId="77777777" w:rsidR="0031108D" w:rsidRDefault="004D3EB7" w:rsidP="00D82B02">
      <w:pPr>
        <w:pStyle w:val="ZkladntextIMP"/>
        <w:numPr>
          <w:ilvl w:val="0"/>
          <w:numId w:val="5"/>
        </w:numPr>
        <w:spacing w:line="240" w:lineRule="auto"/>
        <w:jc w:val="both"/>
        <w:rPr>
          <w:color w:val="auto"/>
        </w:rPr>
      </w:pPr>
      <w:r>
        <w:rPr>
          <w:b/>
          <w:color w:val="auto"/>
          <w:sz w:val="22"/>
          <w:szCs w:val="22"/>
        </w:rPr>
        <w:t xml:space="preserve">Vypůjčitel se zavazuje k úhradě veškerých vzniklých škod. </w:t>
      </w:r>
    </w:p>
    <w:p w14:paraId="17B2364F" w14:textId="77777777" w:rsidR="0031108D" w:rsidRDefault="004D3EB7" w:rsidP="00D82B02">
      <w:pPr>
        <w:pStyle w:val="ZkladntextIMP"/>
        <w:numPr>
          <w:ilvl w:val="0"/>
          <w:numId w:val="5"/>
        </w:numPr>
        <w:spacing w:line="240" w:lineRule="auto"/>
        <w:jc w:val="both"/>
        <w:rPr>
          <w:color w:val="auto"/>
        </w:rPr>
      </w:pPr>
      <w:r>
        <w:rPr>
          <w:b/>
          <w:color w:val="auto"/>
          <w:sz w:val="22"/>
          <w:szCs w:val="22"/>
        </w:rPr>
        <w:t xml:space="preserve">Vypůjčitel nese jako dočasný držitel předmětů riziko nebezpečí ztráty/škody. </w:t>
      </w:r>
    </w:p>
    <w:p w14:paraId="2ADA2C5F" w14:textId="77777777" w:rsidR="0031108D" w:rsidRDefault="004D3EB7" w:rsidP="00D82B02">
      <w:pPr>
        <w:pStyle w:val="ZkladntextIMP"/>
        <w:numPr>
          <w:ilvl w:val="0"/>
          <w:numId w:val="5"/>
        </w:numPr>
        <w:spacing w:line="240" w:lineRule="auto"/>
        <w:jc w:val="both"/>
        <w:rPr>
          <w:color w:val="auto"/>
        </w:rPr>
      </w:pPr>
      <w:r>
        <w:rPr>
          <w:color w:val="auto"/>
          <w:sz w:val="22"/>
          <w:szCs w:val="22"/>
        </w:rPr>
        <w:t>Předmět výpůjčky je fotograficky zdokumentován a fotodokumentace tvoří nedílnou součást této smlouvy.</w:t>
      </w:r>
    </w:p>
    <w:p w14:paraId="0EE510C8" w14:textId="77777777" w:rsidR="0031108D" w:rsidRDefault="004D3EB7" w:rsidP="00D82B02">
      <w:pPr>
        <w:pStyle w:val="ZkladntextIMP"/>
        <w:numPr>
          <w:ilvl w:val="0"/>
          <w:numId w:val="5"/>
        </w:numPr>
        <w:spacing w:line="240" w:lineRule="auto"/>
        <w:jc w:val="both"/>
        <w:rPr>
          <w:color w:val="auto"/>
        </w:rPr>
      </w:pPr>
      <w:r>
        <w:rPr>
          <w:color w:val="000000"/>
          <w:sz w:val="22"/>
          <w:szCs w:val="22"/>
        </w:rPr>
        <w:t>Smlouva nabývá platnosti dnem podpisu oběma smluvními stranami a účinnosti dnem jejího zveřejnění v registru smluv (pokud musí být zveřejněna).</w:t>
      </w:r>
    </w:p>
    <w:p w14:paraId="0D9BB7D6" w14:textId="41724421" w:rsidR="0031108D" w:rsidRPr="00D82B02" w:rsidRDefault="004D3EB7" w:rsidP="00D82B02">
      <w:pPr>
        <w:pStyle w:val="Textbody"/>
        <w:numPr>
          <w:ilvl w:val="0"/>
          <w:numId w:val="5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  <w:t>Vypůjčitel, v souladu s ustanoveními zákona č. 101/2000 Sb., o ochraně osobních údajů, v platném znění, podpisem této smlouvy prohlašuje, že po dobu trvání této smlouvy uděluje vypůjčiteli souhlas se shromažďováním, zpracováváním, používáním a uchováváním svých osobních údajů, které mu poskytl při sepsání této smlouvy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cs-CZ" w:bidi="ar-SA"/>
        </w:rPr>
        <w:t>.</w:t>
      </w:r>
    </w:p>
    <w:p w14:paraId="29E8531A" w14:textId="77777777" w:rsidR="0031108D" w:rsidRDefault="004D3EB7" w:rsidP="00D82B02">
      <w:pPr>
        <w:pStyle w:val="ZkladntextIMP"/>
        <w:numPr>
          <w:ilvl w:val="0"/>
          <w:numId w:val="5"/>
        </w:numPr>
        <w:spacing w:line="240" w:lineRule="auto"/>
        <w:jc w:val="both"/>
        <w:rPr>
          <w:color w:val="auto"/>
        </w:rPr>
      </w:pPr>
      <w:r>
        <w:rPr>
          <w:color w:val="auto"/>
          <w:sz w:val="22"/>
          <w:szCs w:val="22"/>
        </w:rPr>
        <w:t xml:space="preserve">Smlouva je vyhotovena ve dvou stejnopisech s platností originálu, každá smluvní strana obdrží po jednom. </w:t>
      </w:r>
    </w:p>
    <w:p w14:paraId="50C8D56D" w14:textId="77777777" w:rsidR="0031108D" w:rsidRDefault="0031108D">
      <w:pPr>
        <w:pStyle w:val="ZkladntextIMP"/>
        <w:spacing w:line="360" w:lineRule="auto"/>
        <w:jc w:val="both"/>
        <w:rPr>
          <w:color w:val="auto"/>
          <w:sz w:val="22"/>
          <w:szCs w:val="22"/>
        </w:rPr>
      </w:pPr>
    </w:p>
    <w:p w14:paraId="43B08D4A" w14:textId="300DAD51" w:rsidR="0031108D" w:rsidRDefault="004D3EB7">
      <w:pPr>
        <w:spacing w:line="360" w:lineRule="auto"/>
        <w:ind w:firstLine="0"/>
        <w:rPr>
          <w:color w:val="auto"/>
        </w:rPr>
      </w:pPr>
      <w:r>
        <w:rPr>
          <w:rFonts w:ascii="Times New Roman" w:hAnsi="Times New Roman"/>
          <w:color w:val="auto"/>
        </w:rPr>
        <w:t>V Berouně dne:</w:t>
      </w:r>
      <w:r w:rsidR="00865573">
        <w:rPr>
          <w:rFonts w:ascii="Times New Roman" w:hAnsi="Times New Roman"/>
          <w:color w:val="auto"/>
        </w:rPr>
        <w:t xml:space="preserve"> 15.12.2025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 xml:space="preserve">                      </w:t>
      </w:r>
      <w:r>
        <w:rPr>
          <w:rFonts w:ascii="Times New Roman" w:hAnsi="Times New Roman"/>
          <w:color w:val="auto"/>
        </w:rPr>
        <w:tab/>
        <w:t xml:space="preserve">V </w:t>
      </w:r>
      <w:r w:rsidR="008D59FF">
        <w:rPr>
          <w:rFonts w:ascii="Times New Roman" w:hAnsi="Times New Roman"/>
          <w:color w:val="auto"/>
        </w:rPr>
        <w:t>Praze</w:t>
      </w:r>
      <w:r>
        <w:rPr>
          <w:rFonts w:ascii="Times New Roman" w:hAnsi="Times New Roman"/>
          <w:color w:val="auto"/>
        </w:rPr>
        <w:t xml:space="preserve"> dne:</w:t>
      </w:r>
      <w:r w:rsidR="00865573">
        <w:rPr>
          <w:rFonts w:ascii="Times New Roman" w:hAnsi="Times New Roman"/>
          <w:color w:val="auto"/>
        </w:rPr>
        <w:t xml:space="preserve"> 16.12.2025</w:t>
      </w:r>
    </w:p>
    <w:p w14:paraId="67292FCA" w14:textId="77777777" w:rsidR="0031108D" w:rsidRDefault="0031108D">
      <w:pPr>
        <w:pStyle w:val="ZkladntextIMP"/>
        <w:spacing w:line="360" w:lineRule="auto"/>
        <w:jc w:val="both"/>
        <w:rPr>
          <w:color w:val="auto"/>
          <w:sz w:val="22"/>
          <w:szCs w:val="22"/>
        </w:rPr>
      </w:pPr>
    </w:p>
    <w:p w14:paraId="321B4568" w14:textId="77777777" w:rsidR="0031108D" w:rsidRDefault="004D3EB7">
      <w:pPr>
        <w:pStyle w:val="ZkladntextIMP"/>
        <w:spacing w:line="360" w:lineRule="auto"/>
        <w:jc w:val="both"/>
        <w:rPr>
          <w:color w:val="auto"/>
        </w:rPr>
      </w:pPr>
      <w:r>
        <w:rPr>
          <w:color w:val="auto"/>
          <w:sz w:val="22"/>
          <w:szCs w:val="22"/>
        </w:rPr>
        <w:t>.......................................................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......................................................</w:t>
      </w:r>
    </w:p>
    <w:p w14:paraId="5B426545" w14:textId="5153FCD5" w:rsidR="0031108D" w:rsidRDefault="004D3EB7">
      <w:pPr>
        <w:tabs>
          <w:tab w:val="left" w:pos="5940"/>
        </w:tabs>
        <w:spacing w:line="240" w:lineRule="auto"/>
        <w:ind w:firstLine="0"/>
        <w:rPr>
          <w:color w:val="auto"/>
        </w:rPr>
      </w:pPr>
      <w:r>
        <w:rPr>
          <w:rFonts w:ascii="Times New Roman" w:hAnsi="Times New Roman"/>
          <w:color w:val="auto"/>
        </w:rPr>
        <w:t>RNDr. Karin Kriegerbecková, Ph.D.                              Mgr.  Jan Ma</w:t>
      </w:r>
      <w:r w:rsidR="008D59FF">
        <w:rPr>
          <w:rFonts w:ascii="Times New Roman" w:hAnsi="Times New Roman"/>
          <w:color w:val="auto"/>
        </w:rPr>
        <w:t>ř</w:t>
      </w:r>
      <w:r>
        <w:rPr>
          <w:rFonts w:ascii="Times New Roman" w:hAnsi="Times New Roman"/>
          <w:color w:val="auto"/>
        </w:rPr>
        <w:t>ík, Ph.D.</w:t>
      </w:r>
    </w:p>
    <w:p w14:paraId="1D33F4A4" w14:textId="0B6D20EB" w:rsidR="0031108D" w:rsidRDefault="008D59FF">
      <w:pPr>
        <w:tabs>
          <w:tab w:val="left" w:pos="5940"/>
          <w:tab w:val="left" w:pos="7290"/>
        </w:tabs>
        <w:spacing w:line="240" w:lineRule="auto"/>
        <w:ind w:firstLine="0"/>
        <w:jc w:val="left"/>
        <w:rPr>
          <w:color w:val="auto"/>
        </w:rPr>
      </w:pPr>
      <w:r>
        <w:rPr>
          <w:rFonts w:ascii="Times New Roman" w:hAnsi="Times New Roman"/>
          <w:color w:val="auto"/>
        </w:rPr>
        <w:t>ředitelka Muzea Českého krasu,                                     ředitel Archeologického ústavu AV ČR</w:t>
      </w:r>
      <w:r>
        <w:rPr>
          <w:rFonts w:ascii="Times New Roman" w:hAnsi="Times New Roman"/>
          <w:color w:val="auto"/>
        </w:rPr>
        <w:tab/>
        <w:t xml:space="preserve">  </w:t>
      </w:r>
      <w:r w:rsidR="004D3EB7">
        <w:rPr>
          <w:rFonts w:ascii="Times New Roman" w:hAnsi="Times New Roman"/>
          <w:color w:val="auto"/>
        </w:rPr>
        <w:t xml:space="preserve">                                                                              </w:t>
      </w:r>
      <w:r>
        <w:rPr>
          <w:rFonts w:ascii="Times New Roman" w:hAnsi="Times New Roman"/>
          <w:color w:val="auto"/>
        </w:rPr>
        <w:t>příspěvkové organizace</w:t>
      </w:r>
      <w:r w:rsidR="004D3EB7">
        <w:rPr>
          <w:rFonts w:ascii="Times New Roman" w:hAnsi="Times New Roman"/>
          <w:color w:val="auto"/>
        </w:rPr>
        <w:tab/>
      </w:r>
      <w:r w:rsidR="004D3EB7">
        <w:rPr>
          <w:rFonts w:ascii="Times New Roman" w:hAnsi="Times New Roman"/>
          <w:color w:val="auto"/>
        </w:rPr>
        <w:tab/>
      </w:r>
    </w:p>
    <w:p w14:paraId="6D3CF29F" w14:textId="77777777" w:rsidR="0031108D" w:rsidRDefault="0031108D">
      <w:pPr>
        <w:spacing w:line="360" w:lineRule="auto"/>
        <w:rPr>
          <w:rFonts w:ascii="Times New Roman" w:hAnsi="Times New Roman"/>
          <w:color w:val="auto"/>
        </w:rPr>
      </w:pPr>
    </w:p>
    <w:p w14:paraId="56349CB2" w14:textId="77777777" w:rsidR="0031108D" w:rsidRDefault="0031108D">
      <w:pPr>
        <w:spacing w:line="360" w:lineRule="auto"/>
        <w:rPr>
          <w:rFonts w:ascii="Times New Roman" w:hAnsi="Times New Roman"/>
          <w:color w:val="auto"/>
        </w:rPr>
      </w:pPr>
    </w:p>
    <w:p w14:paraId="3B6C37E6" w14:textId="77777777" w:rsidR="0031108D" w:rsidRDefault="0031108D">
      <w:pPr>
        <w:pStyle w:val="ZkladntextIMP"/>
        <w:spacing w:line="360" w:lineRule="auto"/>
        <w:jc w:val="both"/>
        <w:rPr>
          <w:color w:val="auto"/>
          <w:sz w:val="22"/>
          <w:szCs w:val="22"/>
          <w:lang w:eastAsia="en-US"/>
        </w:rPr>
      </w:pPr>
    </w:p>
    <w:p w14:paraId="41A94739" w14:textId="77777777" w:rsidR="0031108D" w:rsidRDefault="004D3EB7">
      <w:pPr>
        <w:pStyle w:val="ZkladntextIMP"/>
        <w:spacing w:line="360" w:lineRule="auto"/>
        <w:jc w:val="both"/>
        <w:rPr>
          <w:color w:val="auto"/>
        </w:rPr>
      </w:pPr>
      <w:r>
        <w:rPr>
          <w:color w:val="auto"/>
          <w:sz w:val="22"/>
          <w:szCs w:val="22"/>
        </w:rPr>
        <w:t xml:space="preserve">Přílohy smlouvy: </w:t>
      </w:r>
    </w:p>
    <w:p w14:paraId="161E394A" w14:textId="77777777" w:rsidR="0031108D" w:rsidRPr="004D3EB7" w:rsidRDefault="0031108D">
      <w:pPr>
        <w:pStyle w:val="ZkladntextIMP"/>
        <w:spacing w:line="360" w:lineRule="auto"/>
        <w:jc w:val="both"/>
        <w:rPr>
          <w:color w:val="auto"/>
          <w:sz w:val="22"/>
          <w:szCs w:val="22"/>
        </w:rPr>
      </w:pPr>
    </w:p>
    <w:p w14:paraId="20888EB9" w14:textId="77777777" w:rsidR="0031108D" w:rsidRPr="004D3EB7" w:rsidRDefault="004D3EB7">
      <w:pPr>
        <w:pStyle w:val="ZkladntextIMP"/>
        <w:numPr>
          <w:ilvl w:val="0"/>
          <w:numId w:val="1"/>
        </w:numPr>
        <w:tabs>
          <w:tab w:val="left" w:pos="440"/>
        </w:tabs>
        <w:spacing w:line="360" w:lineRule="auto"/>
        <w:rPr>
          <w:color w:val="auto"/>
          <w:sz w:val="22"/>
          <w:szCs w:val="22"/>
        </w:rPr>
      </w:pPr>
      <w:r w:rsidRPr="004D3EB7">
        <w:rPr>
          <w:color w:val="auto"/>
          <w:sz w:val="22"/>
          <w:szCs w:val="22"/>
        </w:rPr>
        <w:t>Seznam půjčovaných předmětů</w:t>
      </w:r>
    </w:p>
    <w:p w14:paraId="31D80395" w14:textId="77777777" w:rsidR="0031108D" w:rsidRPr="004D3EB7" w:rsidRDefault="004D3EB7">
      <w:pPr>
        <w:pStyle w:val="ZkladntextIMP"/>
        <w:numPr>
          <w:ilvl w:val="0"/>
          <w:numId w:val="1"/>
        </w:numPr>
        <w:tabs>
          <w:tab w:val="left" w:pos="440"/>
        </w:tabs>
        <w:spacing w:line="360" w:lineRule="auto"/>
        <w:rPr>
          <w:color w:val="auto"/>
          <w:sz w:val="22"/>
          <w:szCs w:val="22"/>
        </w:rPr>
      </w:pPr>
      <w:r w:rsidRPr="004D3EB7">
        <w:rPr>
          <w:color w:val="auto"/>
          <w:sz w:val="22"/>
          <w:szCs w:val="22"/>
        </w:rPr>
        <w:t>Obrazová dokumentace půjčovaných předmětů</w:t>
      </w:r>
    </w:p>
    <w:p w14:paraId="0947D1F8" w14:textId="77777777" w:rsidR="0031108D" w:rsidRPr="004D3EB7" w:rsidRDefault="004D3EB7">
      <w:pPr>
        <w:pStyle w:val="Odstavecseseznamem"/>
        <w:numPr>
          <w:ilvl w:val="0"/>
          <w:numId w:val="1"/>
        </w:numPr>
        <w:tabs>
          <w:tab w:val="left" w:pos="440"/>
        </w:tabs>
        <w:spacing w:line="360" w:lineRule="auto"/>
        <w:jc w:val="left"/>
        <w:rPr>
          <w:color w:val="auto"/>
        </w:rPr>
      </w:pPr>
      <w:r w:rsidRPr="004D3EB7">
        <w:rPr>
          <w:rFonts w:ascii="Times New Roman" w:hAnsi="Times New Roman"/>
          <w:color w:val="auto"/>
        </w:rPr>
        <w:t>Potvrzení o vrácení předmětu</w:t>
      </w:r>
    </w:p>
    <w:p w14:paraId="234EC374" w14:textId="77777777" w:rsidR="0031108D" w:rsidRPr="004D3EB7" w:rsidRDefault="0031108D">
      <w:pPr>
        <w:pStyle w:val="ZkladntextIMP"/>
        <w:spacing w:line="360" w:lineRule="auto"/>
        <w:jc w:val="both"/>
        <w:rPr>
          <w:i/>
          <w:color w:val="auto"/>
          <w:sz w:val="22"/>
          <w:szCs w:val="22"/>
        </w:rPr>
      </w:pPr>
    </w:p>
    <w:p w14:paraId="1FAD0100" w14:textId="77777777" w:rsidR="0031108D" w:rsidRDefault="0031108D">
      <w:pPr>
        <w:pStyle w:val="ZkladntextIMP"/>
        <w:spacing w:line="360" w:lineRule="auto"/>
        <w:jc w:val="both"/>
        <w:rPr>
          <w:i/>
          <w:color w:val="auto"/>
          <w:sz w:val="22"/>
          <w:szCs w:val="22"/>
        </w:rPr>
      </w:pPr>
    </w:p>
    <w:p w14:paraId="4B0C17E5" w14:textId="77777777" w:rsidR="0031108D" w:rsidRDefault="0031108D">
      <w:pPr>
        <w:pStyle w:val="ZkladntextIMP"/>
        <w:spacing w:line="360" w:lineRule="auto"/>
        <w:jc w:val="both"/>
        <w:rPr>
          <w:i/>
          <w:color w:val="auto"/>
          <w:sz w:val="22"/>
          <w:szCs w:val="22"/>
        </w:rPr>
      </w:pPr>
    </w:p>
    <w:p w14:paraId="29FD7D31" w14:textId="77777777" w:rsidR="0031108D" w:rsidRDefault="0031108D">
      <w:pPr>
        <w:ind w:firstLine="0"/>
        <w:rPr>
          <w:color w:val="auto"/>
        </w:rPr>
      </w:pPr>
    </w:p>
    <w:sectPr w:rsidR="0031108D"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FC681" w14:textId="77777777" w:rsidR="0093701A" w:rsidRDefault="004D3EB7">
      <w:pPr>
        <w:spacing w:line="240" w:lineRule="auto"/>
      </w:pPr>
      <w:r>
        <w:separator/>
      </w:r>
    </w:p>
  </w:endnote>
  <w:endnote w:type="continuationSeparator" w:id="0">
    <w:p w14:paraId="3A9A06A4" w14:textId="77777777" w:rsidR="0093701A" w:rsidRDefault="004D3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20184" w14:textId="77777777" w:rsidR="0031108D" w:rsidRDefault="003110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221E9" w14:textId="77777777" w:rsidR="0093701A" w:rsidRDefault="004D3EB7">
      <w:pPr>
        <w:spacing w:line="240" w:lineRule="auto"/>
      </w:pPr>
      <w:r>
        <w:separator/>
      </w:r>
    </w:p>
  </w:footnote>
  <w:footnote w:type="continuationSeparator" w:id="0">
    <w:p w14:paraId="1C127D58" w14:textId="77777777" w:rsidR="0093701A" w:rsidRDefault="004D3E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3D5E"/>
    <w:multiLevelType w:val="hybridMultilevel"/>
    <w:tmpl w:val="8A880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60A7F"/>
    <w:multiLevelType w:val="multilevel"/>
    <w:tmpl w:val="C0D647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F73235"/>
    <w:multiLevelType w:val="hybridMultilevel"/>
    <w:tmpl w:val="8A880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51B7B"/>
    <w:multiLevelType w:val="hybridMultilevel"/>
    <w:tmpl w:val="BBB246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A313E"/>
    <w:multiLevelType w:val="multilevel"/>
    <w:tmpl w:val="886E497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7FDF7530"/>
    <w:multiLevelType w:val="hybridMultilevel"/>
    <w:tmpl w:val="B1B0224A"/>
    <w:lvl w:ilvl="0" w:tplc="7DFA769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08D"/>
    <w:rsid w:val="0031108D"/>
    <w:rsid w:val="004D3EB7"/>
    <w:rsid w:val="00865573"/>
    <w:rsid w:val="008D59FF"/>
    <w:rsid w:val="0093701A"/>
    <w:rsid w:val="00D82B02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B1F4"/>
  <w15:docId w15:val="{7C3E9F59-41F3-4C30-ABBC-90D0E6D5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BD7"/>
    <w:pPr>
      <w:spacing w:line="440" w:lineRule="exact"/>
      <w:ind w:firstLine="720"/>
      <w:jc w:val="both"/>
    </w:pPr>
    <w:rPr>
      <w:rFonts w:eastAsia="Calibri"/>
      <w:color w:val="00000A"/>
    </w:rPr>
  </w:style>
  <w:style w:type="paragraph" w:styleId="Nadpis1">
    <w:name w:val="heading 1"/>
    <w:basedOn w:val="Normln"/>
    <w:link w:val="Nadpis1Char"/>
    <w:uiPriority w:val="99"/>
    <w:qFormat/>
    <w:rsid w:val="00CB6A66"/>
    <w:pPr>
      <w:keepNext/>
      <w:spacing w:before="240" w:after="60" w:line="240" w:lineRule="auto"/>
      <w:ind w:firstLine="0"/>
      <w:jc w:val="left"/>
      <w:outlineLvl w:val="0"/>
    </w:pPr>
    <w:rPr>
      <w:rFonts w:ascii="Arial" w:eastAsia="Times New Roman" w:hAnsi="Arial" w:cs="Arial"/>
      <w:b/>
      <w:bCs/>
      <w:sz w:val="32"/>
      <w:szCs w:val="32"/>
      <w:lang w:eastAsia="cs-CZ"/>
    </w:rPr>
  </w:style>
  <w:style w:type="paragraph" w:styleId="Nadpis3">
    <w:name w:val="heading 3"/>
    <w:basedOn w:val="Normln"/>
    <w:link w:val="Nadpis3Char"/>
    <w:uiPriority w:val="99"/>
    <w:semiHidden/>
    <w:unhideWhenUsed/>
    <w:qFormat/>
    <w:rsid w:val="00CB6A6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sid w:val="00CB6A66"/>
    <w:rPr>
      <w:rFonts w:ascii="Arial" w:eastAsia="Times New Roman" w:hAnsi="Arial" w:cs="Arial"/>
      <w:b/>
      <w:bCs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qFormat/>
    <w:rsid w:val="00CB6A66"/>
    <w:rPr>
      <w:rFonts w:ascii="Arial" w:eastAsia="Times New Roman" w:hAnsi="Arial" w:cs="Arial"/>
      <w:b/>
      <w:bCs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540AD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540AD"/>
    <w:rPr>
      <w:rFonts w:ascii="Calibri" w:eastAsia="Calibri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540AD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540AD"/>
    <w:rPr>
      <w:rFonts w:ascii="Segoe UI" w:eastAsia="Calibri" w:hAnsi="Segoe UI" w:cs="Segoe UI"/>
      <w:sz w:val="18"/>
      <w:szCs w:val="18"/>
    </w:rPr>
  </w:style>
  <w:style w:type="character" w:customStyle="1" w:styleId="NzevChar">
    <w:name w:val="Název Char"/>
    <w:basedOn w:val="Standardnpsmoodstavce"/>
    <w:link w:val="Nzev"/>
    <w:qFormat/>
    <w:rsid w:val="007B1AA4"/>
    <w:rPr>
      <w:rFonts w:ascii="Times New Roman" w:eastAsia="Times New Roman" w:hAnsi="Times New Roman"/>
      <w:b/>
      <w:sz w:val="36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93FBC"/>
    <w:rPr>
      <w:rFonts w:eastAsia="Calibri"/>
      <w:color w:val="00000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193FBC"/>
    <w:rPr>
      <w:rFonts w:eastAsia="Calibri"/>
      <w:color w:val="00000A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1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1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Zkladntext1">
    <w:name w:val="Základní text1"/>
    <w:basedOn w:val="Normln"/>
    <w:qFormat/>
    <w:pPr>
      <w:spacing w:after="140" w:line="288" w:lineRule="auto"/>
    </w:p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ZkladntextIMP">
    <w:name w:val="Základní text_IMP"/>
    <w:basedOn w:val="Normln"/>
    <w:uiPriority w:val="99"/>
    <w:qFormat/>
    <w:rsid w:val="00CB6A66"/>
    <w:pPr>
      <w:spacing w:line="276" w:lineRule="auto"/>
      <w:ind w:firstLine="0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A540AD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A540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540AD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B1AA4"/>
    <w:pPr>
      <w:spacing w:line="360" w:lineRule="auto"/>
      <w:ind w:firstLine="0"/>
      <w:jc w:val="center"/>
      <w:textAlignment w:val="baseline"/>
    </w:pPr>
    <w:rPr>
      <w:rFonts w:ascii="Times New Roman" w:eastAsia="Times New Roman" w:hAnsi="Times New Roman"/>
      <w:b/>
      <w:color w:val="auto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13FCF"/>
    <w:pPr>
      <w:ind w:left="720"/>
      <w:contextualSpacing/>
    </w:pPr>
  </w:style>
  <w:style w:type="paragraph" w:styleId="Bezmezer">
    <w:name w:val="No Spacing"/>
    <w:uiPriority w:val="1"/>
    <w:qFormat/>
    <w:rsid w:val="00D3324F"/>
    <w:rPr>
      <w:rFonts w:asciiTheme="minorHAnsi" w:eastAsiaTheme="minorHAnsi" w:hAnsiTheme="minorHAnsi" w:cstheme="minorBidi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193FBC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"/>
    <w:link w:val="ZpatChar"/>
    <w:uiPriority w:val="99"/>
    <w:unhideWhenUsed/>
    <w:rsid w:val="00193FBC"/>
    <w:pPr>
      <w:tabs>
        <w:tab w:val="center" w:pos="4536"/>
        <w:tab w:val="right" w:pos="9072"/>
      </w:tabs>
      <w:spacing w:line="240" w:lineRule="auto"/>
    </w:pPr>
  </w:style>
  <w:style w:type="paragraph" w:customStyle="1" w:styleId="text-tucny">
    <w:name w:val="text-tucny"/>
    <w:basedOn w:val="Normln"/>
    <w:qFormat/>
    <w:rsid w:val="00FB7C14"/>
    <w:pPr>
      <w:suppressAutoHyphens w:val="0"/>
      <w:spacing w:beforeAutospacing="1" w:afterAutospacing="1" w:line="240" w:lineRule="auto"/>
      <w:ind w:firstLine="0"/>
      <w:jc w:val="left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paragraph" w:customStyle="1" w:styleId="Textbody">
    <w:name w:val="Text body"/>
    <w:basedOn w:val="Normln"/>
    <w:qFormat/>
    <w:rsid w:val="00E2549E"/>
    <w:pPr>
      <w:spacing w:after="140" w:line="288" w:lineRule="auto"/>
      <w:ind w:firstLine="0"/>
      <w:jc w:val="left"/>
      <w:textAlignment w:val="baseline"/>
    </w:pPr>
    <w:rPr>
      <w:rFonts w:ascii="Liberation Serif" w:eastAsia="Noto Sans CJK SC Regular" w:hAnsi="Liberation Serif" w:cs="FreeSans"/>
      <w:color w:val="auto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96D3C-D4B0-4045-AB65-BCB26577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Českého krasu, příspěvková organizace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Borecká</dc:creator>
  <dc:description/>
  <cp:lastModifiedBy>Karin Kriegerbecková</cp:lastModifiedBy>
  <cp:revision>3</cp:revision>
  <cp:lastPrinted>2017-01-05T12:26:00Z</cp:lastPrinted>
  <dcterms:created xsi:type="dcterms:W3CDTF">2026-01-13T16:01:00Z</dcterms:created>
  <dcterms:modified xsi:type="dcterms:W3CDTF">2026-01-13T16:08:00Z</dcterms:modified>
  <dc:language>cs-CZ</dc:language>
</cp:coreProperties>
</file>