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F9A8" w14:textId="77777777" w:rsidR="00F576F7" w:rsidRDefault="001E29E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6D7194B" wp14:editId="64F248C8">
                <wp:simplePos x="0" y="0"/>
                <wp:positionH relativeFrom="page">
                  <wp:posOffset>736600</wp:posOffset>
                </wp:positionH>
                <wp:positionV relativeFrom="paragraph">
                  <wp:posOffset>95885</wp:posOffset>
                </wp:positionV>
                <wp:extent cx="1028700" cy="8001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96A67" w14:textId="77777777" w:rsidR="00F576F7" w:rsidRDefault="001E29EB">
                            <w:pPr>
                              <w:pStyle w:val="Jin0"/>
                              <w:shd w:val="clear" w:color="auto" w:fill="auto"/>
                              <w:ind w:left="12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T</w:t>
                            </w:r>
                          </w:p>
                          <w:p w14:paraId="22BDFF92" w14:textId="0BE7CAE3" w:rsidR="00F576F7" w:rsidRDefault="001E29EB" w:rsidP="001E29EB">
                            <w:pPr>
                              <w:pStyle w:val="Jin0"/>
                              <w:shd w:val="clear" w:color="auto" w:fill="auto"/>
                              <w:tabs>
                                <w:tab w:val="left" w:pos="1310"/>
                              </w:tabs>
                              <w:spacing w:line="214" w:lineRule="auto"/>
                              <w:jc w:val="center"/>
                              <w:rPr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-XXXX</w:t>
                            </w:r>
                          </w:p>
                          <w:p w14:paraId="6E0249DF" w14:textId="5B4CB046" w:rsidR="00F576F7" w:rsidRDefault="001E29EB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ind w:firstLine="4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vertAlign w:val="superscript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D719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pt;margin-top:7.55pt;width:81pt;height:6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" filled="f" stroked="f">
                <v:textbox inset="0,0,0,0">
                  <w:txbxContent>
                    <w:p w14:paraId="68996A67" w14:textId="77777777" w:rsidR="00F576F7" w:rsidRDefault="001E29EB">
                      <w:pPr>
                        <w:pStyle w:val="Jin0"/>
                        <w:shd w:val="clear" w:color="auto" w:fill="auto"/>
                        <w:ind w:left="128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T</w:t>
                      </w:r>
                    </w:p>
                    <w:p w14:paraId="22BDFF92" w14:textId="0BE7CAE3" w:rsidR="00F576F7" w:rsidRDefault="001E29EB" w:rsidP="001E29EB">
                      <w:pPr>
                        <w:pStyle w:val="Jin0"/>
                        <w:shd w:val="clear" w:color="auto" w:fill="auto"/>
                        <w:tabs>
                          <w:tab w:val="left" w:pos="1310"/>
                        </w:tabs>
                        <w:spacing w:line="214" w:lineRule="auto"/>
                        <w:jc w:val="center"/>
                        <w:rPr>
                          <w:sz w:val="78"/>
                          <w:szCs w:val="78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-XXXX</w:t>
                      </w:r>
                    </w:p>
                    <w:p w14:paraId="6E0249DF" w14:textId="5B4CB046" w:rsidR="00F576F7" w:rsidRDefault="001E29EB">
                      <w:pPr>
                        <w:pStyle w:val="Jin0"/>
                        <w:shd w:val="clear" w:color="auto" w:fill="auto"/>
                        <w:spacing w:line="180" w:lineRule="auto"/>
                        <w:ind w:firstLine="4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  <w:vertAlign w:val="superscript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D179D8" w14:textId="77777777" w:rsidR="00F576F7" w:rsidRDefault="001E29EB">
      <w:pPr>
        <w:pStyle w:val="Jin0"/>
        <w:shd w:val="clear" w:color="auto" w:fill="auto"/>
        <w:spacing w:line="216" w:lineRule="auto"/>
        <w:ind w:left="1040"/>
        <w:rPr>
          <w:sz w:val="30"/>
          <w:szCs w:val="30"/>
        </w:rPr>
      </w:pPr>
      <w:r>
        <w:rPr>
          <w:b/>
          <w:bCs/>
          <w:sz w:val="30"/>
          <w:szCs w:val="30"/>
        </w:rPr>
        <w:t>Nemocnice Nové Město na Moravě,</w:t>
      </w:r>
    </w:p>
    <w:p w14:paraId="0B3C4F2E" w14:textId="77777777" w:rsidR="00F576F7" w:rsidRDefault="001E29EB">
      <w:pPr>
        <w:pStyle w:val="Zkladntext1"/>
        <w:shd w:val="clear" w:color="auto" w:fill="auto"/>
        <w:spacing w:line="216" w:lineRule="auto"/>
        <w:ind w:left="2440"/>
      </w:pPr>
      <w:r>
        <w:rPr>
          <w:b/>
          <w:bCs/>
          <w:u w:val="single"/>
        </w:rPr>
        <w:t>příspěvková organizace</w:t>
      </w:r>
    </w:p>
    <w:p w14:paraId="23B646FE" w14:textId="353F393B" w:rsidR="00F576F7" w:rsidRDefault="001E29EB">
      <w:pPr>
        <w:pStyle w:val="Jin0"/>
        <w:shd w:val="clear" w:color="auto" w:fill="auto"/>
        <w:spacing w:after="240" w:line="23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592 31 Nové Město na Moravě, Žďárská 610</w:t>
      </w:r>
      <w:r>
        <w:rPr>
          <w:sz w:val="28"/>
          <w:szCs w:val="28"/>
        </w:rPr>
        <w:br/>
      </w:r>
      <w:r>
        <w:rPr>
          <w:sz w:val="24"/>
          <w:szCs w:val="24"/>
        </w:rPr>
        <w:t>Tel.: XXXX, fax: XXXX</w:t>
      </w:r>
      <w:r>
        <w:rPr>
          <w:sz w:val="24"/>
          <w:szCs w:val="24"/>
        </w:rPr>
        <w:br/>
        <w:t xml:space="preserve">e-mail: </w:t>
      </w:r>
      <w:hyperlink r:id="rId6" w:history="1">
        <w:r>
          <w:rPr>
            <w:sz w:val="24"/>
            <w:szCs w:val="24"/>
            <w:lang w:val="en-US" w:eastAsia="en-US" w:bidi="en-US"/>
          </w:rPr>
          <w:t>XXXX</w:t>
        </w:r>
      </w:hyperlink>
    </w:p>
    <w:p w14:paraId="22CE495B" w14:textId="77777777" w:rsidR="00F576F7" w:rsidRDefault="001E29EB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Bio-Rad spol. s r.o.</w:t>
      </w:r>
    </w:p>
    <w:p w14:paraId="5EE0DBAF" w14:textId="77777777" w:rsidR="00F576F7" w:rsidRDefault="001E29EB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City </w:t>
      </w:r>
      <w:proofErr w:type="spellStart"/>
      <w:r>
        <w:rPr>
          <w:sz w:val="22"/>
          <w:szCs w:val="22"/>
        </w:rPr>
        <w:t>Empiria</w:t>
      </w:r>
      <w:proofErr w:type="spellEnd"/>
      <w:r>
        <w:rPr>
          <w:sz w:val="22"/>
          <w:szCs w:val="22"/>
        </w:rPr>
        <w:t xml:space="preserve"> Tower</w:t>
      </w:r>
      <w:r>
        <w:rPr>
          <w:sz w:val="22"/>
          <w:szCs w:val="22"/>
        </w:rPr>
        <w:br/>
        <w:t>Na Strži 1702/65</w:t>
      </w:r>
    </w:p>
    <w:p w14:paraId="7358A82E" w14:textId="77777777" w:rsidR="00F576F7" w:rsidRDefault="001E29EB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  <w:rPr>
          <w:sz w:val="24"/>
          <w:szCs w:val="24"/>
        </w:rPr>
        <w:sectPr w:rsidR="00F576F7">
          <w:pgSz w:w="11900" w:h="16840"/>
          <w:pgMar w:top="1411" w:right="1128" w:bottom="1053" w:left="2780" w:header="983" w:footer="625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>140 00 Praha 4</w:t>
      </w:r>
      <w:r>
        <w:rPr>
          <w:sz w:val="24"/>
          <w:szCs w:val="24"/>
        </w:rPr>
        <w:br/>
        <w:t>Česká republika</w:t>
      </w:r>
    </w:p>
    <w:p w14:paraId="2B38E439" w14:textId="77777777" w:rsidR="00F576F7" w:rsidRDefault="00F576F7">
      <w:pPr>
        <w:spacing w:before="39" w:after="39" w:line="240" w:lineRule="exact"/>
        <w:rPr>
          <w:sz w:val="19"/>
          <w:szCs w:val="19"/>
        </w:rPr>
      </w:pPr>
    </w:p>
    <w:p w14:paraId="40982DC2" w14:textId="77777777" w:rsidR="00F576F7" w:rsidRDefault="00F576F7">
      <w:pPr>
        <w:spacing w:line="1" w:lineRule="exact"/>
        <w:sectPr w:rsidR="00F576F7">
          <w:type w:val="continuous"/>
          <w:pgSz w:w="11900" w:h="16840"/>
          <w:pgMar w:top="1411" w:right="0" w:bottom="1053" w:left="0" w:header="0" w:footer="3" w:gutter="0"/>
          <w:cols w:space="720"/>
          <w:noEndnote/>
          <w:docGrid w:linePitch="360"/>
        </w:sectPr>
      </w:pPr>
    </w:p>
    <w:p w14:paraId="29203728" w14:textId="77777777" w:rsidR="00F576F7" w:rsidRDefault="001E29EB">
      <w:pPr>
        <w:pStyle w:val="Zkladntext1"/>
        <w:framePr w:w="1602" w:h="270" w:wrap="none" w:vAnchor="text" w:hAnchor="page" w:x="502" w:y="21"/>
        <w:shd w:val="clear" w:color="auto" w:fill="auto"/>
      </w:pPr>
      <w:r>
        <w:rPr>
          <w:b/>
          <w:bCs/>
        </w:rPr>
        <w:t>Váš dopis zn./ dne</w:t>
      </w:r>
    </w:p>
    <w:p w14:paraId="53F0BE8A" w14:textId="77777777" w:rsidR="00F576F7" w:rsidRDefault="001E29EB">
      <w:pPr>
        <w:pStyle w:val="Zkladntext1"/>
        <w:framePr w:w="1094" w:h="259" w:wrap="none" w:vAnchor="text" w:hAnchor="page" w:x="3156" w:y="21"/>
        <w:shd w:val="clear" w:color="auto" w:fill="auto"/>
      </w:pPr>
      <w:r>
        <w:rPr>
          <w:b/>
          <w:bCs/>
        </w:rPr>
        <w:t>Naše značka</w:t>
      </w:r>
    </w:p>
    <w:p w14:paraId="55CA9923" w14:textId="77777777" w:rsidR="00F576F7" w:rsidRDefault="001E29EB">
      <w:pPr>
        <w:pStyle w:val="Zkladntext1"/>
        <w:framePr w:w="1379" w:h="270" w:wrap="none" w:vAnchor="text" w:hAnchor="page" w:x="5506" w:y="21"/>
        <w:shd w:val="clear" w:color="auto" w:fill="auto"/>
      </w:pPr>
      <w:r>
        <w:rPr>
          <w:b/>
          <w:bCs/>
        </w:rPr>
        <w:t>Vyřizuje / linka</w:t>
      </w:r>
    </w:p>
    <w:p w14:paraId="5861A7DC" w14:textId="77777777" w:rsidR="00F576F7" w:rsidRDefault="001E29EB">
      <w:pPr>
        <w:pStyle w:val="Zkladntext1"/>
        <w:framePr w:w="2419" w:h="259" w:wrap="none" w:vAnchor="text" w:hAnchor="page" w:x="8246" w:y="21"/>
        <w:shd w:val="clear" w:color="auto" w:fill="auto"/>
      </w:pPr>
      <w:r>
        <w:rPr>
          <w:b/>
          <w:bCs/>
        </w:rPr>
        <w:t>Nové Město na Moravě dne</w:t>
      </w:r>
    </w:p>
    <w:p w14:paraId="35717C16" w14:textId="77777777" w:rsidR="00F576F7" w:rsidRDefault="001E29EB">
      <w:pPr>
        <w:pStyle w:val="Zkladntext1"/>
        <w:framePr w:w="1750" w:h="259" w:wrap="none" w:vAnchor="text" w:hAnchor="page" w:x="2540" w:y="494"/>
        <w:shd w:val="clear" w:color="auto" w:fill="auto"/>
      </w:pPr>
      <w:r>
        <w:t>1/2026 OKLT-HTO</w:t>
      </w:r>
    </w:p>
    <w:p w14:paraId="5DB237AD" w14:textId="6C4C9CC8" w:rsidR="00F576F7" w:rsidRDefault="001E29EB">
      <w:pPr>
        <w:pStyle w:val="Zkladntext1"/>
        <w:framePr w:w="2354" w:h="259" w:wrap="none" w:vAnchor="text" w:hAnchor="page" w:x="5031" w:y="494"/>
        <w:shd w:val="clear" w:color="auto" w:fill="auto"/>
      </w:pPr>
      <w:r>
        <w:t>XXXX, XXXX, XXXX</w:t>
      </w:r>
    </w:p>
    <w:p w14:paraId="190EBFF7" w14:textId="77777777" w:rsidR="00F576F7" w:rsidRDefault="001E29EB">
      <w:pPr>
        <w:pStyle w:val="Zkladntext1"/>
        <w:framePr w:w="756" w:h="259" w:wrap="none" w:vAnchor="text" w:hAnchor="page" w:x="8293" w:y="494"/>
        <w:shd w:val="clear" w:color="auto" w:fill="auto"/>
      </w:pPr>
      <w:r>
        <w:t>5.1.2026</w:t>
      </w:r>
    </w:p>
    <w:p w14:paraId="65E73195" w14:textId="77777777" w:rsidR="00F576F7" w:rsidRDefault="00F576F7">
      <w:pPr>
        <w:spacing w:line="360" w:lineRule="exact"/>
      </w:pPr>
    </w:p>
    <w:p w14:paraId="71660C93" w14:textId="77777777" w:rsidR="00F576F7" w:rsidRDefault="00F576F7">
      <w:pPr>
        <w:spacing w:after="391" w:line="1" w:lineRule="exact"/>
      </w:pPr>
    </w:p>
    <w:p w14:paraId="72FD4F5F" w14:textId="77777777" w:rsidR="00F576F7" w:rsidRDefault="00F576F7">
      <w:pPr>
        <w:spacing w:line="1" w:lineRule="exact"/>
        <w:sectPr w:rsidR="00F576F7">
          <w:type w:val="continuous"/>
          <w:pgSz w:w="11900" w:h="16840"/>
          <w:pgMar w:top="1411" w:right="1128" w:bottom="1053" w:left="494" w:header="0" w:footer="3" w:gutter="0"/>
          <w:cols w:space="720"/>
          <w:noEndnote/>
          <w:docGrid w:linePitch="360"/>
        </w:sectPr>
      </w:pPr>
    </w:p>
    <w:p w14:paraId="7ADAE5F8" w14:textId="77777777" w:rsidR="00F576F7" w:rsidRDefault="00F576F7">
      <w:pPr>
        <w:spacing w:line="191" w:lineRule="exact"/>
        <w:rPr>
          <w:sz w:val="15"/>
          <w:szCs w:val="15"/>
        </w:rPr>
      </w:pPr>
    </w:p>
    <w:p w14:paraId="3AB5620A" w14:textId="77777777" w:rsidR="00F576F7" w:rsidRDefault="00F576F7">
      <w:pPr>
        <w:spacing w:line="1" w:lineRule="exact"/>
        <w:sectPr w:rsidR="00F576F7">
          <w:type w:val="continuous"/>
          <w:pgSz w:w="11900" w:h="16840"/>
          <w:pgMar w:top="1411" w:right="0" w:bottom="1053" w:left="0" w:header="0" w:footer="3" w:gutter="0"/>
          <w:cols w:space="720"/>
          <w:noEndnote/>
          <w:docGrid w:linePitch="360"/>
        </w:sectPr>
      </w:pPr>
    </w:p>
    <w:p w14:paraId="5B7EF8B7" w14:textId="77777777" w:rsidR="00F576F7" w:rsidRDefault="001E29EB">
      <w:pPr>
        <w:pStyle w:val="Jin0"/>
        <w:shd w:val="clear" w:color="auto" w:fill="auto"/>
        <w:rPr>
          <w:sz w:val="24"/>
          <w:szCs w:val="24"/>
        </w:rPr>
        <w:sectPr w:rsidR="00F576F7">
          <w:type w:val="continuous"/>
          <w:pgSz w:w="11900" w:h="16840"/>
          <w:pgMar w:top="1411" w:right="1128" w:bottom="1053" w:left="494" w:header="0" w:footer="3" w:gutter="0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>Věc: Objednávka</w:t>
      </w:r>
    </w:p>
    <w:p w14:paraId="31187194" w14:textId="77777777" w:rsidR="00F576F7" w:rsidRDefault="00F576F7">
      <w:pPr>
        <w:spacing w:before="109" w:after="109" w:line="240" w:lineRule="exact"/>
        <w:rPr>
          <w:sz w:val="19"/>
          <w:szCs w:val="19"/>
        </w:rPr>
      </w:pPr>
    </w:p>
    <w:p w14:paraId="11CA003A" w14:textId="77777777" w:rsidR="00F576F7" w:rsidRDefault="00F576F7">
      <w:pPr>
        <w:spacing w:line="1" w:lineRule="exact"/>
        <w:sectPr w:rsidR="00F576F7">
          <w:type w:val="continuous"/>
          <w:pgSz w:w="11900" w:h="16840"/>
          <w:pgMar w:top="1411" w:right="0" w:bottom="1053" w:left="0" w:header="0" w:footer="3" w:gutter="0"/>
          <w:cols w:space="720"/>
          <w:noEndnote/>
          <w:docGrid w:linePitch="360"/>
        </w:sectPr>
      </w:pPr>
    </w:p>
    <w:p w14:paraId="0D777329" w14:textId="77777777" w:rsidR="00F576F7" w:rsidRDefault="001E29EB">
      <w:pPr>
        <w:pStyle w:val="Zkladntext1"/>
        <w:framePr w:w="403" w:h="259" w:wrap="none" w:vAnchor="text" w:hAnchor="page" w:x="888" w:y="87"/>
        <w:pBdr>
          <w:bottom w:val="single" w:sz="4" w:space="0" w:color="auto"/>
        </w:pBdr>
        <w:shd w:val="clear" w:color="auto" w:fill="auto"/>
      </w:pPr>
      <w:r>
        <w:rPr>
          <w:b/>
          <w:bCs/>
        </w:rPr>
        <w:t>Kód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9"/>
        <w:gridCol w:w="1836"/>
        <w:gridCol w:w="914"/>
        <w:gridCol w:w="976"/>
        <w:gridCol w:w="1541"/>
        <w:gridCol w:w="1372"/>
      </w:tblGrid>
      <w:tr w:rsidR="00F576F7" w14:paraId="2BB358E6" w14:textId="77777777">
        <w:trPr>
          <w:trHeight w:hRule="exact" w:val="227"/>
        </w:trPr>
        <w:tc>
          <w:tcPr>
            <w:tcW w:w="1199" w:type="dxa"/>
            <w:vMerge w:val="restart"/>
            <w:shd w:val="clear" w:color="auto" w:fill="FFFFFF"/>
            <w:vAlign w:val="center"/>
          </w:tcPr>
          <w:p w14:paraId="3A89A750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1836" w:type="dxa"/>
            <w:shd w:val="clear" w:color="auto" w:fill="FFFFFF"/>
          </w:tcPr>
          <w:p w14:paraId="4DE48379" w14:textId="77777777" w:rsidR="00F576F7" w:rsidRDefault="00F576F7">
            <w:pPr>
              <w:framePr w:w="7837" w:h="475" w:wrap="none" w:vAnchor="text" w:hAnchor="page" w:x="2936" w:y="21"/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14:paraId="5294A9E0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ind w:firstLine="180"/>
            </w:pPr>
            <w:r>
              <w:rPr>
                <w:b/>
                <w:bCs/>
              </w:rPr>
              <w:t>Počet</w:t>
            </w:r>
          </w:p>
        </w:tc>
        <w:tc>
          <w:tcPr>
            <w:tcW w:w="976" w:type="dxa"/>
            <w:shd w:val="clear" w:color="auto" w:fill="FFFFFF"/>
          </w:tcPr>
          <w:p w14:paraId="2C45C5F3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jc w:val="center"/>
            </w:pPr>
            <w:r>
              <w:rPr>
                <w:b/>
                <w:bCs/>
              </w:rPr>
              <w:t>Počet</w:t>
            </w:r>
          </w:p>
        </w:tc>
        <w:tc>
          <w:tcPr>
            <w:tcW w:w="1541" w:type="dxa"/>
            <w:shd w:val="clear" w:color="auto" w:fill="FFFFFF"/>
          </w:tcPr>
          <w:p w14:paraId="0BC7D160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ind w:firstLine="180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1372" w:type="dxa"/>
            <w:shd w:val="clear" w:color="auto" w:fill="FFFFFF"/>
          </w:tcPr>
          <w:p w14:paraId="0BB7F80A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jc w:val="right"/>
            </w:pPr>
            <w:r>
              <w:rPr>
                <w:b/>
                <w:bCs/>
              </w:rPr>
              <w:t>cena bez DPH</w:t>
            </w:r>
          </w:p>
        </w:tc>
      </w:tr>
      <w:tr w:rsidR="00F576F7" w14:paraId="4117448E" w14:textId="77777777">
        <w:trPr>
          <w:trHeight w:hRule="exact" w:val="248"/>
        </w:trPr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662B0D" w14:textId="77777777" w:rsidR="00F576F7" w:rsidRDefault="00F576F7">
            <w:pPr>
              <w:framePr w:w="7837" w:h="475" w:wrap="none" w:vAnchor="text" w:hAnchor="page" w:x="2936" w:y="21"/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FFFFFF"/>
          </w:tcPr>
          <w:p w14:paraId="5C8E4DBD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ind w:firstLine="640"/>
            </w:pPr>
            <w:r>
              <w:rPr>
                <w:b/>
                <w:bCs/>
              </w:rPr>
              <w:t xml:space="preserve">expirace </w:t>
            </w:r>
            <w:proofErr w:type="gramStart"/>
            <w:r>
              <w:rPr>
                <w:b/>
                <w:bCs/>
              </w:rPr>
              <w:t>po :</w:t>
            </w:r>
            <w:proofErr w:type="gramEnd"/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/>
          </w:tcPr>
          <w:p w14:paraId="5A493874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ind w:firstLine="180"/>
            </w:pPr>
            <w:r>
              <w:rPr>
                <w:b/>
                <w:bCs/>
              </w:rPr>
              <w:t>testů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</w:tcPr>
          <w:p w14:paraId="4607B074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jc w:val="center"/>
            </w:pPr>
            <w:r>
              <w:rPr>
                <w:b/>
                <w:bCs/>
              </w:rPr>
              <w:t>balení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</w:tcPr>
          <w:p w14:paraId="300924B7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ind w:firstLine="400"/>
              <w:jc w:val="both"/>
            </w:pPr>
            <w:r>
              <w:rPr>
                <w:b/>
                <w:bCs/>
              </w:rPr>
              <w:t>za balení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FFFFF"/>
          </w:tcPr>
          <w:p w14:paraId="69D23A66" w14:textId="77777777" w:rsidR="00F576F7" w:rsidRDefault="001E29EB">
            <w:pPr>
              <w:pStyle w:val="Jin0"/>
              <w:framePr w:w="7837" w:h="475" w:wrap="none" w:vAnchor="text" w:hAnchor="page" w:x="2936" w:y="21"/>
              <w:shd w:val="clear" w:color="auto" w:fill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</w:tbl>
    <w:p w14:paraId="34ADCBD6" w14:textId="77777777" w:rsidR="00F576F7" w:rsidRDefault="00F576F7">
      <w:pPr>
        <w:framePr w:w="7837" w:h="475" w:wrap="none" w:vAnchor="text" w:hAnchor="page" w:x="2936" w:y="21"/>
        <w:spacing w:line="1" w:lineRule="exact"/>
      </w:pPr>
    </w:p>
    <w:p w14:paraId="0A7198D4" w14:textId="77777777" w:rsidR="00F576F7" w:rsidRDefault="001E29EB">
      <w:pPr>
        <w:pStyle w:val="Zkladntext1"/>
        <w:framePr w:w="648" w:h="868" w:wrap="none" w:vAnchor="text" w:hAnchor="page" w:x="510" w:y="836"/>
        <w:shd w:val="clear" w:color="auto" w:fill="auto"/>
        <w:spacing w:after="140"/>
      </w:pPr>
      <w:r>
        <w:t>001257</w:t>
      </w:r>
    </w:p>
    <w:p w14:paraId="4300A673" w14:textId="77777777" w:rsidR="00F576F7" w:rsidRDefault="001E29EB">
      <w:pPr>
        <w:pStyle w:val="Zkladntext1"/>
        <w:framePr w:w="648" w:h="868" w:wrap="none" w:vAnchor="text" w:hAnchor="page" w:x="510" w:y="836"/>
        <w:shd w:val="clear" w:color="auto" w:fill="auto"/>
      </w:pPr>
      <w:r>
        <w:t>001275</w:t>
      </w:r>
    </w:p>
    <w:p w14:paraId="0AFE74C7" w14:textId="77777777" w:rsidR="00F576F7" w:rsidRDefault="001E29EB">
      <w:pPr>
        <w:pStyle w:val="Zkladntext1"/>
        <w:framePr w:w="648" w:h="868" w:wrap="none" w:vAnchor="text" w:hAnchor="page" w:x="510" w:y="836"/>
        <w:shd w:val="clear" w:color="auto" w:fill="auto"/>
        <w:spacing w:after="80"/>
      </w:pPr>
      <w:r>
        <w:t>001424</w:t>
      </w:r>
    </w:p>
    <w:p w14:paraId="5ED2B874" w14:textId="77777777" w:rsidR="00F576F7" w:rsidRDefault="001E29EB">
      <w:pPr>
        <w:pStyle w:val="Zkladntext1"/>
        <w:framePr w:w="3352" w:h="997" w:wrap="none" w:vAnchor="text" w:hAnchor="page" w:x="1665" w:y="707"/>
        <w:shd w:val="clear" w:color="auto" w:fill="auto"/>
      </w:pPr>
      <w:r>
        <w:t>ID-</w:t>
      </w:r>
      <w:proofErr w:type="spellStart"/>
      <w:r>
        <w:t>DiaClon</w:t>
      </w:r>
      <w:proofErr w:type="spellEnd"/>
      <w:r>
        <w:t xml:space="preserve"> ABD-</w:t>
      </w:r>
      <w:proofErr w:type="spellStart"/>
      <w:r>
        <w:t>Confírmation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54FB22E4" w14:textId="77777777" w:rsidR="00F576F7" w:rsidRDefault="001E29EB">
      <w:pPr>
        <w:pStyle w:val="Zkladntext1"/>
        <w:framePr w:w="3352" w:h="997" w:wrap="none" w:vAnchor="text" w:hAnchor="page" w:x="1665" w:y="707"/>
        <w:shd w:val="clear" w:color="auto" w:fill="auto"/>
      </w:pPr>
      <w:proofErr w:type="spellStart"/>
      <w:r>
        <w:t>Patients</w:t>
      </w:r>
      <w:proofErr w:type="spellEnd"/>
    </w:p>
    <w:p w14:paraId="41765C1F" w14:textId="77777777" w:rsidR="00F576F7" w:rsidRDefault="001E29EB">
      <w:pPr>
        <w:pStyle w:val="Zkladntext1"/>
        <w:framePr w:w="3352" w:h="997" w:wrap="none" w:vAnchor="text" w:hAnchor="page" w:x="1665" w:y="707"/>
        <w:shd w:val="clear" w:color="auto" w:fill="auto"/>
      </w:pPr>
      <w:r>
        <w:t>ID-Clon AB0/</w:t>
      </w:r>
      <w:proofErr w:type="spellStart"/>
      <w:proofErr w:type="gramStart"/>
      <w:r>
        <w:t>Rh</w:t>
      </w:r>
      <w:proofErr w:type="spellEnd"/>
      <w:r>
        <w:t>(</w:t>
      </w:r>
      <w:proofErr w:type="gramEnd"/>
      <w:r>
        <w:t xml:space="preserve">DVI-/DVI-) + </w:t>
      </w:r>
      <w:proofErr w:type="spellStart"/>
      <w:r>
        <w:t>Rev.grp</w:t>
      </w:r>
      <w:proofErr w:type="spellEnd"/>
      <w:r>
        <w:t>.</w:t>
      </w:r>
    </w:p>
    <w:p w14:paraId="74B8DC30" w14:textId="77777777" w:rsidR="00F576F7" w:rsidRDefault="001E29EB">
      <w:pPr>
        <w:pStyle w:val="Zkladntext1"/>
        <w:framePr w:w="3352" w:h="997" w:wrap="none" w:vAnchor="text" w:hAnchor="page" w:x="1665" w:y="707"/>
        <w:shd w:val="clear" w:color="auto" w:fill="auto"/>
      </w:pPr>
      <w:proofErr w:type="spellStart"/>
      <w:r>
        <w:t>DiaClon</w:t>
      </w:r>
      <w:proofErr w:type="spellEnd"/>
      <w:r>
        <w:t xml:space="preserve"> AB0/DV-</w:t>
      </w:r>
    </w:p>
    <w:p w14:paraId="72E40FDA" w14:textId="77777777" w:rsidR="00F576F7" w:rsidRDefault="001E29EB">
      <w:pPr>
        <w:pStyle w:val="Obsah0"/>
        <w:framePr w:w="1382" w:h="752" w:wrap="none" w:vAnchor="text" w:hAnchor="page" w:x="6086" w:y="951"/>
        <w:shd w:val="clear" w:color="auto" w:fill="auto"/>
        <w:tabs>
          <w:tab w:val="right" w:pos="1271"/>
        </w:tabs>
      </w:pPr>
      <w:r>
        <w:t>24x12</w:t>
      </w:r>
      <w:r>
        <w:tab/>
        <w:t>1</w:t>
      </w:r>
    </w:p>
    <w:p w14:paraId="3241061F" w14:textId="77777777" w:rsidR="00F576F7" w:rsidRDefault="001E29EB">
      <w:pPr>
        <w:pStyle w:val="Obsah0"/>
        <w:framePr w:w="1382" w:h="752" w:wrap="none" w:vAnchor="text" w:hAnchor="page" w:x="6086" w:y="951"/>
        <w:shd w:val="clear" w:color="auto" w:fill="auto"/>
        <w:tabs>
          <w:tab w:val="right" w:pos="1296"/>
        </w:tabs>
      </w:pPr>
      <w:r>
        <w:t>112x12</w:t>
      </w:r>
      <w:r>
        <w:tab/>
        <w:t>1</w:t>
      </w:r>
    </w:p>
    <w:p w14:paraId="0394AAB5" w14:textId="77777777" w:rsidR="00F576F7" w:rsidRDefault="001E29EB">
      <w:pPr>
        <w:pStyle w:val="Obsah0"/>
        <w:framePr w:w="1382" w:h="752" w:wrap="none" w:vAnchor="text" w:hAnchor="page" w:x="6086" w:y="951"/>
        <w:shd w:val="clear" w:color="auto" w:fill="auto"/>
        <w:tabs>
          <w:tab w:val="right" w:pos="1292"/>
        </w:tabs>
      </w:pPr>
      <w:r>
        <w:t>4x 12</w:t>
      </w:r>
      <w:r>
        <w:tab/>
        <w:t>2</w:t>
      </w:r>
    </w:p>
    <w:p w14:paraId="79659441" w14:textId="7C35B04E" w:rsidR="00F576F7" w:rsidRDefault="001E29EB">
      <w:pPr>
        <w:pStyle w:val="Zkladntext1"/>
        <w:framePr w:w="2488" w:h="756" w:wrap="none" w:vAnchor="text" w:hAnchor="page" w:x="8224" w:y="948"/>
        <w:shd w:val="clear" w:color="auto" w:fill="auto"/>
        <w:tabs>
          <w:tab w:val="right" w:pos="2387"/>
          <w:tab w:val="right" w:pos="2387"/>
        </w:tabs>
      </w:pPr>
      <w:r>
        <w:t>XXXX</w:t>
      </w:r>
      <w:r>
        <w:tab/>
      </w:r>
      <w:proofErr w:type="spellStart"/>
      <w:r>
        <w:t>XXXX</w:t>
      </w:r>
      <w:proofErr w:type="spellEnd"/>
    </w:p>
    <w:p w14:paraId="48F56BC9" w14:textId="15C0E659" w:rsidR="00F576F7" w:rsidRDefault="001E29EB">
      <w:pPr>
        <w:pStyle w:val="Zkladntext1"/>
        <w:framePr w:w="2488" w:h="756" w:wrap="none" w:vAnchor="text" w:hAnchor="page" w:x="8224" w:y="948"/>
        <w:shd w:val="clear" w:color="auto" w:fill="auto"/>
        <w:tabs>
          <w:tab w:val="right" w:pos="2412"/>
          <w:tab w:val="right" w:pos="2412"/>
        </w:tabs>
        <w:jc w:val="right"/>
      </w:pPr>
      <w:r>
        <w:t>XXXX</w:t>
      </w:r>
      <w:r>
        <w:tab/>
      </w:r>
      <w:proofErr w:type="spellStart"/>
      <w:r>
        <w:t>XXXX</w:t>
      </w:r>
      <w:proofErr w:type="spellEnd"/>
    </w:p>
    <w:p w14:paraId="0A34E6B3" w14:textId="6C55EE0C" w:rsidR="00F576F7" w:rsidRDefault="001E29EB">
      <w:pPr>
        <w:pStyle w:val="Zkladntext1"/>
        <w:framePr w:w="2488" w:h="756" w:wrap="none" w:vAnchor="text" w:hAnchor="page" w:x="8224" w:y="948"/>
        <w:shd w:val="clear" w:color="auto" w:fill="auto"/>
        <w:tabs>
          <w:tab w:val="right" w:pos="2243"/>
          <w:tab w:val="right" w:pos="2243"/>
        </w:tabs>
        <w:jc w:val="right"/>
      </w:pPr>
      <w:r>
        <w:t>XXXX</w:t>
      </w:r>
      <w:r>
        <w:tab/>
      </w:r>
      <w:proofErr w:type="spellStart"/>
      <w:r>
        <w:t>XXXX</w:t>
      </w:r>
      <w:proofErr w:type="spellEnd"/>
    </w:p>
    <w:p w14:paraId="2A830AFD" w14:textId="77777777" w:rsidR="00F576F7" w:rsidRDefault="001E29EB">
      <w:pPr>
        <w:pStyle w:val="Zkladntext1"/>
        <w:framePr w:w="2113" w:h="270" w:wrap="none" w:vAnchor="text" w:hAnchor="page" w:x="506" w:y="3669"/>
        <w:shd w:val="clear" w:color="auto" w:fill="auto"/>
      </w:pPr>
      <w:r>
        <w:t>Celková cena objednávky</w:t>
      </w:r>
    </w:p>
    <w:p w14:paraId="00495AF7" w14:textId="3711CFD6" w:rsidR="00F576F7" w:rsidRDefault="00AF541C">
      <w:pPr>
        <w:pStyle w:val="Zkladntext1"/>
        <w:framePr w:w="1062" w:h="252" w:wrap="none" w:vAnchor="text" w:hAnchor="page" w:x="9661" w:y="3669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XXXX</w:t>
      </w:r>
    </w:p>
    <w:p w14:paraId="19335B0C" w14:textId="77777777" w:rsidR="00F576F7" w:rsidRDefault="001E29EB">
      <w:pPr>
        <w:pStyle w:val="Zkladntext1"/>
        <w:framePr w:w="2873" w:h="284" w:wrap="none" w:vAnchor="text" w:hAnchor="page" w:x="502" w:y="4681"/>
        <w:shd w:val="clear" w:color="auto" w:fill="auto"/>
      </w:pPr>
      <w:r>
        <w:rPr>
          <w:b/>
          <w:bCs/>
        </w:rPr>
        <w:t>Číslo nabídky: CZ-24-1002-CDG</w:t>
      </w:r>
    </w:p>
    <w:p w14:paraId="43DEAA88" w14:textId="608DB73A" w:rsidR="00F576F7" w:rsidRDefault="001E29EB">
      <w:pPr>
        <w:pStyle w:val="Jin0"/>
        <w:framePr w:w="446" w:h="1048" w:wrap="none" w:vAnchor="text" w:hAnchor="page" w:x="4902" w:y="4069"/>
        <w:shd w:val="clear" w:color="auto" w:fill="auto"/>
        <w:spacing w:after="60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XXXX</w:t>
      </w:r>
    </w:p>
    <w:p w14:paraId="4556E649" w14:textId="3F43D5AE" w:rsidR="00F576F7" w:rsidRDefault="001E29EB">
      <w:pPr>
        <w:pStyle w:val="Jin0"/>
        <w:framePr w:w="2293" w:h="1141" w:wrap="none" w:vAnchor="text" w:hAnchor="page" w:x="5625" w:y="4051"/>
        <w:shd w:val="clear" w:color="auto" w:fill="auto"/>
        <w:spacing w:line="199" w:lineRule="auto"/>
        <w:jc w:val="center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XXXX</w:t>
      </w:r>
    </w:p>
    <w:p w14:paraId="31CD5271" w14:textId="41BB8231" w:rsidR="00F576F7" w:rsidRDefault="001E29EB">
      <w:pPr>
        <w:pStyle w:val="Zkladntext1"/>
        <w:framePr w:w="1404" w:h="310" w:wrap="none" w:vAnchor="text" w:hAnchor="page" w:x="8001" w:y="6549"/>
        <w:shd w:val="clear" w:color="auto" w:fill="auto"/>
      </w:pPr>
      <w:r>
        <w:t>XXXX</w:t>
      </w:r>
    </w:p>
    <w:p w14:paraId="3563FFA8" w14:textId="77777777" w:rsidR="00F576F7" w:rsidRDefault="001E29EB">
      <w:pPr>
        <w:pStyle w:val="Jin0"/>
        <w:framePr w:w="9947" w:h="1040" w:wrap="none" w:vAnchor="text" w:hAnchor="page" w:x="495" w:y="7583"/>
        <w:shd w:val="clear" w:color="auto" w:fill="auto"/>
        <w:spacing w:after="260"/>
        <w:rPr>
          <w:sz w:val="22"/>
          <w:szCs w:val="22"/>
        </w:rPr>
      </w:pPr>
      <w:r>
        <w:rPr>
          <w:b/>
          <w:bCs/>
          <w:sz w:val="22"/>
          <w:szCs w:val="22"/>
        </w:rPr>
        <w:t>Děkujeme za vyřízení objednávky.</w:t>
      </w:r>
    </w:p>
    <w:p w14:paraId="5853AC91" w14:textId="77777777" w:rsidR="00F576F7" w:rsidRDefault="001E29EB">
      <w:pPr>
        <w:pStyle w:val="Zkladntext1"/>
        <w:framePr w:w="9947" w:h="1040" w:wrap="none" w:vAnchor="text" w:hAnchor="page" w:x="495" w:y="7583"/>
        <w:shd w:val="clear" w:color="auto" w:fill="auto"/>
      </w:pPr>
      <w:r>
        <w:t>Nemocnice Nové Město na Moravě, příspěvková organizace</w:t>
      </w:r>
    </w:p>
    <w:p w14:paraId="1D101D08" w14:textId="5F053C1B" w:rsidR="00F576F7" w:rsidRDefault="001E29EB">
      <w:pPr>
        <w:pStyle w:val="Zkladntext1"/>
        <w:framePr w:w="9947" w:h="1040" w:wrap="none" w:vAnchor="text" w:hAnchor="page" w:x="495" w:y="7583"/>
        <w:shd w:val="clear" w:color="auto" w:fill="auto"/>
        <w:spacing w:after="140"/>
      </w:pPr>
      <w:r>
        <w:t xml:space="preserve">IČO: 00842001 DIČ: CZ00842001, bankovní spojení: XXXX </w:t>
      </w:r>
      <w:proofErr w:type="spellStart"/>
      <w:r>
        <w:t>XXXX</w:t>
      </w:r>
      <w:proofErr w:type="spellEnd"/>
    </w:p>
    <w:p w14:paraId="0E367408" w14:textId="77777777" w:rsidR="00F576F7" w:rsidRDefault="00F576F7">
      <w:pPr>
        <w:spacing w:line="360" w:lineRule="exact"/>
      </w:pPr>
    </w:p>
    <w:p w14:paraId="5A0E0C41" w14:textId="77777777" w:rsidR="00F576F7" w:rsidRDefault="00F576F7">
      <w:pPr>
        <w:spacing w:line="360" w:lineRule="exact"/>
      </w:pPr>
    </w:p>
    <w:p w14:paraId="67F9000A" w14:textId="77777777" w:rsidR="00F576F7" w:rsidRDefault="00F576F7">
      <w:pPr>
        <w:spacing w:line="360" w:lineRule="exact"/>
      </w:pPr>
    </w:p>
    <w:p w14:paraId="56836516" w14:textId="77777777" w:rsidR="00F576F7" w:rsidRDefault="00F576F7">
      <w:pPr>
        <w:spacing w:line="360" w:lineRule="exact"/>
      </w:pPr>
    </w:p>
    <w:p w14:paraId="09C9D496" w14:textId="77777777" w:rsidR="00F576F7" w:rsidRDefault="00F576F7">
      <w:pPr>
        <w:spacing w:line="360" w:lineRule="exact"/>
      </w:pPr>
    </w:p>
    <w:p w14:paraId="1EED3EEF" w14:textId="77777777" w:rsidR="00F576F7" w:rsidRDefault="00F576F7">
      <w:pPr>
        <w:spacing w:line="360" w:lineRule="exact"/>
      </w:pPr>
    </w:p>
    <w:p w14:paraId="0E941265" w14:textId="77777777" w:rsidR="00F576F7" w:rsidRDefault="00F576F7">
      <w:pPr>
        <w:spacing w:line="360" w:lineRule="exact"/>
      </w:pPr>
    </w:p>
    <w:p w14:paraId="61926FAD" w14:textId="77777777" w:rsidR="00F576F7" w:rsidRDefault="00F576F7">
      <w:pPr>
        <w:spacing w:line="360" w:lineRule="exact"/>
      </w:pPr>
    </w:p>
    <w:p w14:paraId="49D32886" w14:textId="77777777" w:rsidR="00F576F7" w:rsidRDefault="00F576F7">
      <w:pPr>
        <w:spacing w:line="360" w:lineRule="exact"/>
      </w:pPr>
    </w:p>
    <w:p w14:paraId="44C66D01" w14:textId="77777777" w:rsidR="00F576F7" w:rsidRDefault="00F576F7">
      <w:pPr>
        <w:spacing w:line="360" w:lineRule="exact"/>
      </w:pPr>
    </w:p>
    <w:p w14:paraId="0B508E6B" w14:textId="77777777" w:rsidR="00F576F7" w:rsidRDefault="00F576F7">
      <w:pPr>
        <w:spacing w:line="360" w:lineRule="exact"/>
      </w:pPr>
    </w:p>
    <w:p w14:paraId="2C744430" w14:textId="77777777" w:rsidR="00F576F7" w:rsidRDefault="00F576F7">
      <w:pPr>
        <w:spacing w:line="360" w:lineRule="exact"/>
      </w:pPr>
    </w:p>
    <w:p w14:paraId="0368AA73" w14:textId="77777777" w:rsidR="00F576F7" w:rsidRDefault="00F576F7">
      <w:pPr>
        <w:spacing w:line="360" w:lineRule="exact"/>
      </w:pPr>
    </w:p>
    <w:p w14:paraId="615FBC6A" w14:textId="77777777" w:rsidR="00F576F7" w:rsidRDefault="00F576F7">
      <w:pPr>
        <w:spacing w:line="360" w:lineRule="exact"/>
      </w:pPr>
    </w:p>
    <w:p w14:paraId="30CC2904" w14:textId="77777777" w:rsidR="00F576F7" w:rsidRDefault="00F576F7">
      <w:pPr>
        <w:spacing w:line="360" w:lineRule="exact"/>
      </w:pPr>
    </w:p>
    <w:p w14:paraId="234E579F" w14:textId="77777777" w:rsidR="00F576F7" w:rsidRDefault="00F576F7">
      <w:pPr>
        <w:spacing w:line="360" w:lineRule="exact"/>
      </w:pPr>
    </w:p>
    <w:p w14:paraId="0F842816" w14:textId="77777777" w:rsidR="00F576F7" w:rsidRDefault="00F576F7">
      <w:pPr>
        <w:spacing w:line="360" w:lineRule="exact"/>
      </w:pPr>
    </w:p>
    <w:p w14:paraId="5C0285BE" w14:textId="77777777" w:rsidR="00F576F7" w:rsidRDefault="00F576F7">
      <w:pPr>
        <w:spacing w:line="360" w:lineRule="exact"/>
      </w:pPr>
    </w:p>
    <w:p w14:paraId="67D1BB3D" w14:textId="77777777" w:rsidR="00F576F7" w:rsidRDefault="00F576F7">
      <w:pPr>
        <w:spacing w:line="360" w:lineRule="exact"/>
      </w:pPr>
    </w:p>
    <w:p w14:paraId="76D0FC76" w14:textId="77777777" w:rsidR="001E29EB" w:rsidRDefault="001E29EB" w:rsidP="001E29EB">
      <w:pPr>
        <w:pStyle w:val="Zkladntext1"/>
        <w:framePr w:w="3326" w:h="767" w:wrap="none" w:vAnchor="text" w:hAnchor="page" w:x="6892" w:y="21"/>
        <w:shd w:val="clear" w:color="auto" w:fill="auto"/>
      </w:pPr>
      <w:r>
        <w:t>XXXX</w:t>
      </w:r>
    </w:p>
    <w:p w14:paraId="4A7224E4" w14:textId="77777777" w:rsidR="001E29EB" w:rsidRDefault="001E29EB" w:rsidP="001E29EB">
      <w:pPr>
        <w:pStyle w:val="Zkladntext1"/>
        <w:framePr w:w="3326" w:h="767" w:wrap="none" w:vAnchor="text" w:hAnchor="page" w:x="6892" w:y="21"/>
        <w:shd w:val="clear" w:color="auto" w:fill="auto"/>
      </w:pPr>
      <w:r>
        <w:t xml:space="preserve">Nemocnice Nově Město na Moravě, </w:t>
      </w:r>
      <w:proofErr w:type="spellStart"/>
      <w:r>
        <w:t>p.o</w:t>
      </w:r>
      <w:proofErr w:type="spellEnd"/>
      <w:r>
        <w:t>.</w:t>
      </w:r>
    </w:p>
    <w:p w14:paraId="17FE1992" w14:textId="77777777" w:rsidR="001E29EB" w:rsidRDefault="001E29EB" w:rsidP="001E29EB">
      <w:pPr>
        <w:pStyle w:val="Zkladntext1"/>
        <w:framePr w:w="3326" w:h="767" w:wrap="none" w:vAnchor="text" w:hAnchor="page" w:x="6892" w:y="21"/>
        <w:shd w:val="clear" w:color="auto" w:fill="auto"/>
      </w:pPr>
      <w:proofErr w:type="gramStart"/>
      <w:r>
        <w:t>OKLT - HTO</w:t>
      </w:r>
      <w:proofErr w:type="gramEnd"/>
    </w:p>
    <w:p w14:paraId="7408FE9B" w14:textId="77777777" w:rsidR="00F576F7" w:rsidRDefault="00F576F7">
      <w:pPr>
        <w:spacing w:line="360" w:lineRule="exact"/>
      </w:pPr>
    </w:p>
    <w:p w14:paraId="181C6C48" w14:textId="77777777" w:rsidR="00F576F7" w:rsidRDefault="00F576F7">
      <w:pPr>
        <w:spacing w:line="360" w:lineRule="exact"/>
      </w:pPr>
    </w:p>
    <w:p w14:paraId="1572D642" w14:textId="77777777" w:rsidR="00F576F7" w:rsidRDefault="00F576F7">
      <w:pPr>
        <w:spacing w:line="360" w:lineRule="exact"/>
      </w:pPr>
    </w:p>
    <w:p w14:paraId="71925C1E" w14:textId="77777777" w:rsidR="00F576F7" w:rsidRDefault="00F576F7">
      <w:pPr>
        <w:spacing w:after="701" w:line="1" w:lineRule="exact"/>
      </w:pPr>
    </w:p>
    <w:p w14:paraId="16E4E94E" w14:textId="77777777" w:rsidR="00F576F7" w:rsidRDefault="00F576F7">
      <w:pPr>
        <w:spacing w:line="1" w:lineRule="exact"/>
      </w:pPr>
    </w:p>
    <w:sectPr w:rsidR="00F576F7">
      <w:type w:val="continuous"/>
      <w:pgSz w:w="11900" w:h="16840"/>
      <w:pgMar w:top="1411" w:right="1128" w:bottom="1053" w:left="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B18D" w14:textId="77777777" w:rsidR="001E29EB" w:rsidRDefault="001E29EB">
      <w:r>
        <w:separator/>
      </w:r>
    </w:p>
  </w:endnote>
  <w:endnote w:type="continuationSeparator" w:id="0">
    <w:p w14:paraId="339EF71D" w14:textId="77777777" w:rsidR="001E29EB" w:rsidRDefault="001E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D446" w14:textId="77777777" w:rsidR="00F576F7" w:rsidRDefault="00F576F7"/>
  </w:footnote>
  <w:footnote w:type="continuationSeparator" w:id="0">
    <w:p w14:paraId="02295CFD" w14:textId="77777777" w:rsidR="00F576F7" w:rsidRDefault="00F576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F7"/>
    <w:rsid w:val="001E29EB"/>
    <w:rsid w:val="007B1634"/>
    <w:rsid w:val="00AF541C"/>
    <w:rsid w:val="00F55739"/>
    <w:rsid w:val="00F5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44C2"/>
  <w15:docId w15:val="{3DFDD97F-01A8-4697-9DCB-D6998A8F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doc14673520260105141939.pdf</dc:title>
  <dc:subject/>
  <dc:creator>Standard</dc:creator>
  <cp:keywords/>
  <cp:lastModifiedBy>Lenka Štěpinová DiS.</cp:lastModifiedBy>
  <cp:revision>3</cp:revision>
  <dcterms:created xsi:type="dcterms:W3CDTF">2026-01-13T12:07:00Z</dcterms:created>
  <dcterms:modified xsi:type="dcterms:W3CDTF">2026-01-13T12:09:00Z</dcterms:modified>
</cp:coreProperties>
</file>