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29361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8ACC79B" w14:textId="3B88096A" w:rsidR="00C403A2" w:rsidRPr="00623B7B" w:rsidRDefault="00C403A2" w:rsidP="00C403A2">
      <w:pPr>
        <w:jc w:val="center"/>
        <w:rPr>
          <w:rFonts w:ascii="Georgia" w:hAnsi="Georgia" w:cs="Arial"/>
        </w:rPr>
      </w:pPr>
      <w:r w:rsidRPr="006A25C5">
        <w:rPr>
          <w:rFonts w:ascii="Georgia" w:hAnsi="Georgia" w:cs="Arial"/>
          <w:b/>
        </w:rPr>
        <w:t xml:space="preserve">č. </w:t>
      </w:r>
      <w:r w:rsidR="00517AA7">
        <w:rPr>
          <w:rFonts w:ascii="Georgia" w:hAnsi="Georgia" w:cs="Arial"/>
          <w:b/>
        </w:rPr>
        <w:t>SG</w:t>
      </w:r>
      <w:r w:rsidRPr="006A25C5">
        <w:rPr>
          <w:rFonts w:ascii="Georgia" w:hAnsi="Georgia" w:cs="Arial"/>
          <w:b/>
        </w:rPr>
        <w:t xml:space="preserve"> - </w:t>
      </w:r>
      <w:r w:rsidR="00DF09C2">
        <w:rPr>
          <w:rFonts w:ascii="Georgia" w:hAnsi="Georgia" w:cs="Arial"/>
          <w:b/>
        </w:rPr>
        <w:t>26</w:t>
      </w:r>
      <w:r w:rsidRPr="006A25C5">
        <w:rPr>
          <w:rFonts w:ascii="Georgia" w:hAnsi="Georgia" w:cs="Arial"/>
          <w:b/>
        </w:rPr>
        <w:t>/</w:t>
      </w:r>
      <w:r w:rsidR="00DF09C2">
        <w:rPr>
          <w:rFonts w:ascii="Georgia" w:hAnsi="Georgia" w:cs="Arial"/>
          <w:b/>
        </w:rPr>
        <w:t>00</w:t>
      </w:r>
      <w:r w:rsidR="00284BC4">
        <w:rPr>
          <w:rFonts w:ascii="Georgia" w:hAnsi="Georgia" w:cs="Arial"/>
          <w:b/>
        </w:rPr>
        <w:t>3</w:t>
      </w:r>
    </w:p>
    <w:p w14:paraId="27725735" w14:textId="77777777" w:rsidR="007C5447" w:rsidRPr="008C2B14" w:rsidRDefault="007C5447">
      <w:pPr>
        <w:rPr>
          <w:rFonts w:ascii="Georgia" w:hAnsi="Georgia" w:cs="Arial"/>
        </w:rPr>
      </w:pPr>
    </w:p>
    <w:p w14:paraId="6888542F" w14:textId="77777777" w:rsidR="008C2B14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5112774C" w14:textId="77777777" w:rsidR="00A54FF3" w:rsidRPr="00F41D20" w:rsidRDefault="00A54FF3" w:rsidP="008C2B14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Galerie Rudolfinum</w:t>
      </w:r>
    </w:p>
    <w:p w14:paraId="4C7791D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223199C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379A3F1A" w14:textId="14AFB2F8" w:rsidR="00BF66CE" w:rsidRPr="008C2B14" w:rsidRDefault="00A54FF3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Galerie </w:t>
      </w:r>
      <w:r w:rsidR="00BF66CE" w:rsidRPr="008C2B14">
        <w:rPr>
          <w:rFonts w:ascii="Georgia" w:hAnsi="Georgia" w:cs="Arial"/>
        </w:rPr>
        <w:t>zastoupena</w:t>
      </w:r>
      <w:r>
        <w:rPr>
          <w:rFonts w:ascii="Georgia" w:hAnsi="Georgia" w:cs="Arial"/>
        </w:rPr>
        <w:t xml:space="preserve"> ředitel</w:t>
      </w:r>
      <w:r w:rsidR="00CF7573">
        <w:rPr>
          <w:rFonts w:ascii="Georgia" w:hAnsi="Georgia" w:cs="Arial"/>
        </w:rPr>
        <w:t>kou</w:t>
      </w:r>
      <w:r>
        <w:rPr>
          <w:rFonts w:ascii="Georgia" w:hAnsi="Georgia" w:cs="Arial"/>
        </w:rPr>
        <w:t xml:space="preserve">: </w:t>
      </w:r>
      <w:proofErr w:type="spellStart"/>
      <w:r w:rsidR="00414359">
        <w:rPr>
          <w:rFonts w:ascii="Georgia" w:hAnsi="Georgia" w:cs="Arial"/>
          <w:highlight w:val="black"/>
        </w:rPr>
        <w:t>xxx</w:t>
      </w:r>
      <w:proofErr w:type="spellEnd"/>
    </w:p>
    <w:p w14:paraId="3373A296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="00A54FF3">
        <w:rPr>
          <w:rFonts w:ascii="Georgia" w:hAnsi="Georgia" w:cs="Arial"/>
          <w:b/>
        </w:rPr>
        <w:t>GR</w:t>
      </w:r>
      <w:r w:rsidRPr="00F41D20">
        <w:rPr>
          <w:rFonts w:ascii="Georgia" w:hAnsi="Georgia" w:cs="Arial"/>
        </w:rPr>
        <w:t>“)</w:t>
      </w:r>
    </w:p>
    <w:p w14:paraId="76311BAC" w14:textId="77777777" w:rsidR="006F4536" w:rsidRPr="008C2B14" w:rsidRDefault="006F4536" w:rsidP="00BF66CE">
      <w:pPr>
        <w:rPr>
          <w:rFonts w:ascii="Georgia" w:hAnsi="Georgia" w:cs="Arial"/>
        </w:rPr>
      </w:pPr>
    </w:p>
    <w:p w14:paraId="54FF84C0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994AFE9" w14:textId="77777777" w:rsidR="006F4536" w:rsidRPr="008C2B14" w:rsidRDefault="006F4536" w:rsidP="00BF66CE">
      <w:pPr>
        <w:rPr>
          <w:rFonts w:ascii="Georgia" w:hAnsi="Georgia" w:cs="Arial"/>
        </w:rPr>
      </w:pPr>
    </w:p>
    <w:p w14:paraId="082D68A5" w14:textId="77777777" w:rsidR="008C2B14" w:rsidRPr="00916BA4" w:rsidRDefault="008C2B14" w:rsidP="008C2B14">
      <w:pPr>
        <w:rPr>
          <w:rFonts w:ascii="Georgia" w:hAnsi="Georgia" w:cs="Arial"/>
        </w:rPr>
      </w:pPr>
      <w:r w:rsidRPr="00916BA4">
        <w:rPr>
          <w:rFonts w:ascii="Georgia" w:hAnsi="Georgia" w:cs="Arial"/>
        </w:rPr>
        <w:t>pan:</w:t>
      </w:r>
      <w:r w:rsidRPr="00916BA4">
        <w:rPr>
          <w:rFonts w:ascii="Georgia" w:hAnsi="Georgia" w:cs="Arial"/>
        </w:rPr>
        <w:tab/>
      </w:r>
      <w:r w:rsidR="00916BA4" w:rsidRPr="00916BA4">
        <w:rPr>
          <w:rFonts w:ascii="Georgia" w:hAnsi="Georgia" w:cs="Arial"/>
        </w:rPr>
        <w:tab/>
      </w:r>
      <w:r w:rsidR="00FE5645">
        <w:rPr>
          <w:rFonts w:ascii="Georgia" w:hAnsi="Georgia" w:cs="Arial"/>
        </w:rPr>
        <w:t>Michal Štochl</w:t>
      </w:r>
    </w:p>
    <w:p w14:paraId="5114441A" w14:textId="77777777" w:rsidR="008C2B14" w:rsidRPr="00916BA4" w:rsidRDefault="004718DC" w:rsidP="00916BA4">
      <w:pPr>
        <w:rPr>
          <w:rFonts w:ascii="Georgia" w:hAnsi="Georgia" w:cs="Arial"/>
        </w:rPr>
      </w:pPr>
      <w:r>
        <w:rPr>
          <w:rFonts w:ascii="Georgia" w:hAnsi="Georgia" w:cs="Arial"/>
        </w:rPr>
        <w:t>se sídlem</w:t>
      </w:r>
      <w:r w:rsidR="008C2B14" w:rsidRPr="00916BA4">
        <w:rPr>
          <w:rFonts w:ascii="Georgia" w:hAnsi="Georgia" w:cs="Arial"/>
        </w:rPr>
        <w:t>:</w:t>
      </w:r>
      <w:r w:rsidR="008C2B14" w:rsidRPr="00916BA4">
        <w:rPr>
          <w:rFonts w:ascii="Georgia" w:hAnsi="Georgia" w:cs="Arial"/>
        </w:rPr>
        <w:tab/>
      </w:r>
      <w:r>
        <w:rPr>
          <w:rFonts w:ascii="Georgia" w:hAnsi="Georgia" w:cs="Arial"/>
        </w:rPr>
        <w:t>Palackého 24, 294 28 Chotětov</w:t>
      </w:r>
    </w:p>
    <w:p w14:paraId="11858233" w14:textId="77777777" w:rsidR="00BF66CE" w:rsidRDefault="004718DC" w:rsidP="00BF66CE">
      <w:pPr>
        <w:rPr>
          <w:rFonts w:ascii="Georgia" w:hAnsi="Georgia"/>
        </w:rPr>
      </w:pPr>
      <w:r>
        <w:rPr>
          <w:rFonts w:ascii="Georgia" w:hAnsi="Georgia" w:cs="Arial"/>
        </w:rPr>
        <w:t>IČ</w:t>
      </w:r>
      <w:r w:rsidR="008C2B14" w:rsidRPr="00916BA4">
        <w:rPr>
          <w:rFonts w:ascii="Georgia" w:hAnsi="Georgia" w:cs="Arial"/>
        </w:rPr>
        <w:t>:</w:t>
      </w:r>
      <w:r w:rsidR="00A54FF3" w:rsidRPr="00916BA4">
        <w:rPr>
          <w:rFonts w:ascii="Georgia" w:hAnsi="Georgia"/>
        </w:rPr>
        <w:t xml:space="preserve"> </w:t>
      </w:r>
      <w:r w:rsidR="00916BA4" w:rsidRPr="00916BA4">
        <w:rPr>
          <w:rFonts w:ascii="Georgia" w:hAnsi="Georgia"/>
        </w:rPr>
        <w:tab/>
      </w:r>
      <w:r w:rsidR="00916BA4" w:rsidRPr="00916BA4">
        <w:rPr>
          <w:rFonts w:ascii="Georgia" w:hAnsi="Georgia"/>
        </w:rPr>
        <w:tab/>
      </w:r>
      <w:r>
        <w:rPr>
          <w:rFonts w:ascii="Georgia" w:hAnsi="Georgia"/>
        </w:rPr>
        <w:t>03383130</w:t>
      </w:r>
    </w:p>
    <w:p w14:paraId="49E08F75" w14:textId="77777777" w:rsidR="00BF66CE" w:rsidRPr="008C2B14" w:rsidRDefault="004718DC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 </w:t>
      </w:r>
      <w:r w:rsidR="00BF66CE"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="00BF66CE" w:rsidRPr="008C2B14">
        <w:rPr>
          <w:rFonts w:ascii="Georgia" w:hAnsi="Georgia" w:cs="Arial"/>
        </w:rPr>
        <w:t>“)</w:t>
      </w:r>
    </w:p>
    <w:p w14:paraId="46EC466F" w14:textId="77777777" w:rsidR="00BF66CE" w:rsidRPr="008C2B14" w:rsidRDefault="00BF66CE" w:rsidP="00BF66CE">
      <w:pPr>
        <w:rPr>
          <w:rFonts w:ascii="Georgia" w:hAnsi="Georgia" w:cs="Arial"/>
        </w:rPr>
      </w:pPr>
    </w:p>
    <w:p w14:paraId="7156DC60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2C5136BA" w14:textId="77777777" w:rsidR="008F6061" w:rsidRDefault="008F6061" w:rsidP="00BF66CE">
      <w:pPr>
        <w:rPr>
          <w:rFonts w:ascii="Georgia" w:hAnsi="Georgia" w:cs="Arial"/>
        </w:rPr>
      </w:pPr>
    </w:p>
    <w:p w14:paraId="42AD4E1E" w14:textId="77777777" w:rsidR="00C559E7" w:rsidRDefault="00C559E7" w:rsidP="00BF66CE">
      <w:pPr>
        <w:rPr>
          <w:rFonts w:ascii="Georgia" w:hAnsi="Georgia" w:cs="Arial"/>
        </w:rPr>
      </w:pPr>
    </w:p>
    <w:p w14:paraId="0D9AB8D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3B268E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6E6E1F8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11BB98AB" w14:textId="77777777" w:rsidR="00C01F8C" w:rsidRPr="004E0CAE" w:rsidRDefault="00B32CF8" w:rsidP="00C01F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A54FF3">
        <w:rPr>
          <w:rFonts w:ascii="Georgia" w:hAnsi="Georgia" w:cs="Arial"/>
        </w:rPr>
        <w:t>GR</w:t>
      </w:r>
      <w:r w:rsidR="007C5447" w:rsidRPr="008C2B14"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 xml:space="preserve">zavazuje zhotoviteli zaplatit cenu díla, jejíž celková a konečná výše je </w:t>
      </w:r>
      <w:r w:rsidRPr="004E0CAE">
        <w:rPr>
          <w:rFonts w:ascii="Georgia" w:hAnsi="Georgia" w:cs="Arial"/>
        </w:rPr>
        <w:t>rovněž specifikována níže</w:t>
      </w:r>
    </w:p>
    <w:p w14:paraId="64DC94E3" w14:textId="77777777" w:rsidR="00C01F8C" w:rsidRPr="004E0CAE" w:rsidRDefault="00C01F8C" w:rsidP="00C01F8C">
      <w:pPr>
        <w:ind w:left="357"/>
        <w:rPr>
          <w:rFonts w:ascii="Georgia" w:hAnsi="Georgia" w:cs="Arial"/>
        </w:rPr>
      </w:pPr>
    </w:p>
    <w:p w14:paraId="7D48AE37" w14:textId="550C21C1" w:rsidR="00556E8C" w:rsidRPr="004E0CAE" w:rsidRDefault="00B32CF8" w:rsidP="00F44699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Georgia" w:hAnsi="Georgia" w:cs="Arial"/>
        </w:rPr>
      </w:pPr>
      <w:r w:rsidRPr="004E0CAE">
        <w:rPr>
          <w:rFonts w:ascii="Georgia" w:hAnsi="Georgia" w:cs="Arial"/>
        </w:rPr>
        <w:t>Specifikace díla:</w:t>
      </w:r>
      <w:r w:rsidRPr="004E0CAE">
        <w:rPr>
          <w:rFonts w:ascii="Georgia" w:hAnsi="Georgia" w:cs="Arial"/>
        </w:rPr>
        <w:tab/>
      </w:r>
      <w:r w:rsidR="00CF7573">
        <w:rPr>
          <w:rFonts w:ascii="Georgia" w:hAnsi="Georgia" w:cs="Arial"/>
        </w:rPr>
        <w:t xml:space="preserve">výkonná produkce při přípravě </w:t>
      </w:r>
      <w:r w:rsidR="00F44699">
        <w:rPr>
          <w:rFonts w:ascii="Georgia" w:hAnsi="Georgia" w:cs="Arial"/>
        </w:rPr>
        <w:t>výstavy s pracovním názvem „</w:t>
      </w:r>
      <w:proofErr w:type="spellStart"/>
      <w:r w:rsidR="00067ED1">
        <w:rPr>
          <w:rFonts w:ascii="Georgia" w:hAnsi="Georgia" w:cs="Arial"/>
        </w:rPr>
        <w:t>Linklater</w:t>
      </w:r>
      <w:r w:rsidR="00C669B1">
        <w:rPr>
          <w:rFonts w:ascii="Georgia" w:hAnsi="Georgia" w:cs="Arial"/>
        </w:rPr>
        <w:t>s</w:t>
      </w:r>
      <w:proofErr w:type="spellEnd"/>
      <w:r w:rsidR="00F44699">
        <w:rPr>
          <w:rFonts w:ascii="Georgia" w:hAnsi="Georgia" w:cs="Arial"/>
        </w:rPr>
        <w:t xml:space="preserve">“ od </w:t>
      </w:r>
      <w:r w:rsidR="00D64543">
        <w:rPr>
          <w:rFonts w:ascii="Georgia" w:hAnsi="Georgia" w:cs="Arial"/>
        </w:rPr>
        <w:t>12</w:t>
      </w:r>
      <w:r w:rsidR="00F44699">
        <w:rPr>
          <w:rFonts w:ascii="Georgia" w:hAnsi="Georgia" w:cs="Arial"/>
        </w:rPr>
        <w:t>.</w:t>
      </w:r>
      <w:r w:rsidR="005C3941">
        <w:rPr>
          <w:rFonts w:ascii="Georgia" w:hAnsi="Georgia" w:cs="Arial"/>
        </w:rPr>
        <w:t>1</w:t>
      </w:r>
      <w:r w:rsidR="00F44699">
        <w:rPr>
          <w:rFonts w:ascii="Georgia" w:hAnsi="Georgia" w:cs="Arial"/>
        </w:rPr>
        <w:t>.202</w:t>
      </w:r>
      <w:r w:rsidR="005C3941">
        <w:rPr>
          <w:rFonts w:ascii="Georgia" w:hAnsi="Georgia" w:cs="Arial"/>
        </w:rPr>
        <w:t>6</w:t>
      </w:r>
      <w:r w:rsidR="00F44699">
        <w:rPr>
          <w:rFonts w:ascii="Georgia" w:hAnsi="Georgia" w:cs="Arial"/>
        </w:rPr>
        <w:t>. Výstava se koná v GR v </w:t>
      </w:r>
      <w:r w:rsidR="00192CF9">
        <w:rPr>
          <w:rFonts w:ascii="Georgia" w:hAnsi="Georgia" w:cs="Arial"/>
        </w:rPr>
        <w:t>období</w:t>
      </w:r>
      <w:r w:rsidR="00F44699">
        <w:rPr>
          <w:rFonts w:ascii="Georgia" w:hAnsi="Georgia" w:cs="Arial"/>
        </w:rPr>
        <w:t xml:space="preserve"> </w:t>
      </w:r>
      <w:r w:rsidR="00067ED1">
        <w:rPr>
          <w:rFonts w:ascii="Georgia" w:hAnsi="Georgia" w:cs="Arial"/>
        </w:rPr>
        <w:t>říjen 2026</w:t>
      </w:r>
      <w:r w:rsidR="0024331B">
        <w:rPr>
          <w:rFonts w:ascii="Georgia" w:hAnsi="Georgia" w:cs="Arial"/>
        </w:rPr>
        <w:t xml:space="preserve"> </w:t>
      </w:r>
      <w:r w:rsidR="00192CF9">
        <w:rPr>
          <w:rFonts w:ascii="Georgia" w:hAnsi="Georgia" w:cs="Arial"/>
        </w:rPr>
        <w:t>–</w:t>
      </w:r>
      <w:r w:rsidR="00F44699">
        <w:rPr>
          <w:rFonts w:ascii="Georgia" w:hAnsi="Georgia" w:cs="Arial"/>
        </w:rPr>
        <w:t xml:space="preserve"> </w:t>
      </w:r>
      <w:r w:rsidR="00067ED1">
        <w:rPr>
          <w:rFonts w:ascii="Georgia" w:hAnsi="Georgia" w:cs="Arial"/>
        </w:rPr>
        <w:t>leden</w:t>
      </w:r>
      <w:r w:rsidR="00192CF9">
        <w:rPr>
          <w:rFonts w:ascii="Georgia" w:hAnsi="Georgia" w:cs="Arial"/>
        </w:rPr>
        <w:t xml:space="preserve"> </w:t>
      </w:r>
      <w:r w:rsidR="00F44699">
        <w:rPr>
          <w:rFonts w:ascii="Georgia" w:hAnsi="Georgia" w:cs="Arial"/>
        </w:rPr>
        <w:t>202</w:t>
      </w:r>
      <w:r w:rsidR="00067ED1">
        <w:rPr>
          <w:rFonts w:ascii="Georgia" w:hAnsi="Georgia" w:cs="Arial"/>
        </w:rPr>
        <w:t>7</w:t>
      </w:r>
      <w:r w:rsidR="00F44699">
        <w:rPr>
          <w:rFonts w:ascii="Georgia" w:hAnsi="Georgia" w:cs="Arial"/>
        </w:rPr>
        <w:t>.</w:t>
      </w:r>
    </w:p>
    <w:p w14:paraId="68506771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F9D56CE" w14:textId="77777777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>Místo provedení díla: Galerie Rudolfinum, Alšovo nábřeží 12, 110 00 Praha 1</w:t>
      </w:r>
      <w:r w:rsidR="00485256" w:rsidRPr="004E0CAE">
        <w:rPr>
          <w:rFonts w:ascii="Georgia" w:hAnsi="Georgia" w:cs="Arial"/>
        </w:rPr>
        <w:t>.</w:t>
      </w:r>
    </w:p>
    <w:p w14:paraId="0218073D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EDA5FF0" w14:textId="79DC8E32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 xml:space="preserve">Smluvní strany se dohodly, že cena díla </w:t>
      </w:r>
      <w:r w:rsidR="004718DC">
        <w:rPr>
          <w:rFonts w:ascii="Georgia" w:hAnsi="Georgia" w:cs="Arial"/>
        </w:rPr>
        <w:t xml:space="preserve">činí </w:t>
      </w:r>
      <w:r w:rsidR="00067ED1">
        <w:rPr>
          <w:rFonts w:ascii="Georgia" w:hAnsi="Georgia" w:cs="Arial"/>
        </w:rPr>
        <w:t>20</w:t>
      </w:r>
      <w:r w:rsidR="007B1B96">
        <w:rPr>
          <w:rFonts w:ascii="Georgia" w:hAnsi="Georgia" w:cs="Arial"/>
        </w:rPr>
        <w:t>0</w:t>
      </w:r>
      <w:r w:rsidR="007E1056">
        <w:rPr>
          <w:rFonts w:ascii="Georgia" w:hAnsi="Georgia" w:cs="Arial"/>
        </w:rPr>
        <w:t xml:space="preserve"> 000</w:t>
      </w:r>
      <w:r w:rsidR="00485256" w:rsidRPr="004E0CAE">
        <w:rPr>
          <w:rFonts w:ascii="Georgia" w:hAnsi="Georgia" w:cs="Arial"/>
        </w:rPr>
        <w:t xml:space="preserve">,- Kč </w:t>
      </w:r>
      <w:r w:rsidRPr="004E0CAE">
        <w:rPr>
          <w:rFonts w:ascii="Georgia" w:hAnsi="Georgia" w:cs="Arial"/>
        </w:rPr>
        <w:t xml:space="preserve">(slovy: </w:t>
      </w:r>
      <w:r w:rsidR="00067ED1">
        <w:rPr>
          <w:rFonts w:ascii="Georgia" w:hAnsi="Georgia" w:cs="Arial"/>
        </w:rPr>
        <w:t>dvě stě</w:t>
      </w:r>
      <w:r w:rsidR="007E1056">
        <w:rPr>
          <w:rFonts w:ascii="Georgia" w:hAnsi="Georgia" w:cs="Arial"/>
        </w:rPr>
        <w:t xml:space="preserve"> tisíc</w:t>
      </w:r>
      <w:r w:rsidR="00CF7573">
        <w:rPr>
          <w:rFonts w:ascii="Georgia" w:hAnsi="Georgia" w:cs="Arial"/>
        </w:rPr>
        <w:t xml:space="preserve"> korun</w:t>
      </w:r>
      <w:r w:rsidR="00485256" w:rsidRPr="004E0CAE">
        <w:rPr>
          <w:rFonts w:ascii="Georgia" w:hAnsi="Georgia" w:cs="Arial"/>
        </w:rPr>
        <w:t xml:space="preserve"> českých).</w:t>
      </w:r>
    </w:p>
    <w:p w14:paraId="4A9F5D8B" w14:textId="77777777" w:rsidR="00A54FF3" w:rsidRPr="004E0CAE" w:rsidRDefault="00A54FF3" w:rsidP="00A54FF3">
      <w:pPr>
        <w:tabs>
          <w:tab w:val="left" w:pos="360"/>
        </w:tabs>
        <w:rPr>
          <w:rFonts w:ascii="Georgia" w:hAnsi="Georgia" w:cs="Arial"/>
        </w:rPr>
      </w:pPr>
    </w:p>
    <w:p w14:paraId="5ED488DE" w14:textId="77777777" w:rsidR="00556E8C" w:rsidRPr="004E0CAE" w:rsidRDefault="00E5512D" w:rsidP="00556E8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Sjednaná cena díla zahrnuje veškeré náklady vynaložené zhotovitelem na jeho provádění.</w:t>
      </w:r>
    </w:p>
    <w:p w14:paraId="1A9391A8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15580FC4" w14:textId="367FE787" w:rsidR="00F44699" w:rsidRPr="00845CDB" w:rsidRDefault="00F44699" w:rsidP="00F44699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Zhotovitel je povinen doručit GR na cenu díla fakturu s náležitostmi daňového dokladu, jinak se cena díla nestane splatnou</w:t>
      </w:r>
      <w:r>
        <w:rPr>
          <w:rFonts w:ascii="Georgia" w:hAnsi="Georgia" w:cs="Arial"/>
        </w:rPr>
        <w:t xml:space="preserve">, </w:t>
      </w:r>
      <w:r w:rsidRPr="004E0CAE">
        <w:rPr>
          <w:rFonts w:ascii="Georgia" w:hAnsi="Georgia" w:cs="Arial"/>
        </w:rPr>
        <w:t xml:space="preserve">ne však dříve, než GR odsouhlasí vytvořené dílo. </w:t>
      </w:r>
      <w:r w:rsidRPr="00845CDB">
        <w:rPr>
          <w:rFonts w:ascii="Georgia" w:hAnsi="Georgia" w:cs="Arial"/>
        </w:rPr>
        <w:t xml:space="preserve">Zhotovitel je povinen vystavit </w:t>
      </w:r>
      <w:r w:rsidR="00845CDB" w:rsidRPr="00845CDB">
        <w:rPr>
          <w:rFonts w:ascii="Georgia" w:hAnsi="Georgia" w:cs="Arial"/>
        </w:rPr>
        <w:t>tři</w:t>
      </w:r>
      <w:r w:rsidRPr="00845CDB">
        <w:rPr>
          <w:rFonts w:ascii="Georgia" w:hAnsi="Georgia" w:cs="Arial"/>
        </w:rPr>
        <w:t xml:space="preserve"> faktury: první fakturu po </w:t>
      </w:r>
      <w:r w:rsidR="00522166">
        <w:rPr>
          <w:rFonts w:ascii="Georgia" w:hAnsi="Georgia" w:cs="Arial"/>
        </w:rPr>
        <w:t xml:space="preserve">rozpracování projektu ve výši </w:t>
      </w:r>
      <w:r w:rsidR="00067ED1">
        <w:rPr>
          <w:rFonts w:ascii="Georgia" w:hAnsi="Georgia" w:cs="Arial"/>
        </w:rPr>
        <w:t>10</w:t>
      </w:r>
      <w:r w:rsidR="004A2253">
        <w:rPr>
          <w:rFonts w:ascii="Georgia" w:hAnsi="Georgia" w:cs="Arial"/>
        </w:rPr>
        <w:t>0</w:t>
      </w:r>
      <w:r w:rsidR="00845CDB" w:rsidRPr="00845CDB">
        <w:rPr>
          <w:rFonts w:ascii="Georgia" w:hAnsi="Georgia" w:cs="Arial"/>
        </w:rPr>
        <w:t xml:space="preserve"> 000,- Kč, </w:t>
      </w:r>
      <w:r w:rsidR="00AF03AB">
        <w:rPr>
          <w:rFonts w:ascii="Georgia" w:hAnsi="Georgia" w:cs="Arial"/>
        </w:rPr>
        <w:t>nejpozději do 3</w:t>
      </w:r>
      <w:r w:rsidR="0008186F">
        <w:rPr>
          <w:rFonts w:ascii="Georgia" w:hAnsi="Georgia" w:cs="Arial"/>
        </w:rPr>
        <w:t>1</w:t>
      </w:r>
      <w:r w:rsidR="00845CDB" w:rsidRPr="00845CDB">
        <w:rPr>
          <w:rFonts w:ascii="Georgia" w:hAnsi="Georgia" w:cs="Arial"/>
        </w:rPr>
        <w:t>.</w:t>
      </w:r>
      <w:r w:rsidR="00D6121B">
        <w:rPr>
          <w:rFonts w:ascii="Georgia" w:hAnsi="Georgia" w:cs="Arial"/>
        </w:rPr>
        <w:t>5</w:t>
      </w:r>
      <w:r w:rsidR="00845CDB" w:rsidRPr="00845CDB">
        <w:rPr>
          <w:rFonts w:ascii="Georgia" w:hAnsi="Georgia" w:cs="Arial"/>
        </w:rPr>
        <w:t>.202</w:t>
      </w:r>
      <w:r w:rsidR="0044307D">
        <w:rPr>
          <w:rFonts w:ascii="Georgia" w:hAnsi="Georgia" w:cs="Arial"/>
        </w:rPr>
        <w:t>6</w:t>
      </w:r>
      <w:r w:rsidR="00845CDB" w:rsidRPr="00845CDB">
        <w:rPr>
          <w:rFonts w:ascii="Georgia" w:hAnsi="Georgia" w:cs="Arial"/>
        </w:rPr>
        <w:t>, druhou fakturu</w:t>
      </w:r>
      <w:r w:rsidR="00522166">
        <w:rPr>
          <w:rFonts w:ascii="Georgia" w:hAnsi="Georgia" w:cs="Arial"/>
        </w:rPr>
        <w:t xml:space="preserve"> po vernisáži výstavy ve výši </w:t>
      </w:r>
      <w:r w:rsidR="006D5D08">
        <w:rPr>
          <w:rFonts w:ascii="Georgia" w:hAnsi="Georgia" w:cs="Arial"/>
        </w:rPr>
        <w:t>9</w:t>
      </w:r>
      <w:r w:rsidR="00845CDB" w:rsidRPr="00845CDB">
        <w:rPr>
          <w:rFonts w:ascii="Georgia" w:hAnsi="Georgia" w:cs="Arial"/>
        </w:rPr>
        <w:t>0</w:t>
      </w:r>
      <w:r w:rsidRPr="00845CDB">
        <w:rPr>
          <w:rFonts w:ascii="Georgia" w:hAnsi="Georgia" w:cs="Arial"/>
        </w:rPr>
        <w:t xml:space="preserve"> 000,- Kč nejpozději do </w:t>
      </w:r>
      <w:r w:rsidR="0044307D">
        <w:rPr>
          <w:rFonts w:ascii="Georgia" w:hAnsi="Georgia" w:cs="Arial"/>
        </w:rPr>
        <w:t>15</w:t>
      </w:r>
      <w:r w:rsidRPr="00845CDB">
        <w:rPr>
          <w:rFonts w:ascii="Georgia" w:hAnsi="Georgia" w:cs="Arial"/>
        </w:rPr>
        <w:t>.</w:t>
      </w:r>
      <w:r w:rsidR="00D6121B">
        <w:rPr>
          <w:rFonts w:ascii="Georgia" w:hAnsi="Georgia" w:cs="Arial"/>
        </w:rPr>
        <w:t>10</w:t>
      </w:r>
      <w:r w:rsidR="00AF03AB">
        <w:rPr>
          <w:rFonts w:ascii="Georgia" w:hAnsi="Georgia" w:cs="Arial"/>
        </w:rPr>
        <w:t>.202</w:t>
      </w:r>
      <w:r w:rsidR="00A5510C">
        <w:rPr>
          <w:rFonts w:ascii="Georgia" w:hAnsi="Georgia" w:cs="Arial"/>
        </w:rPr>
        <w:t>6</w:t>
      </w:r>
      <w:r w:rsidRPr="00845CDB">
        <w:rPr>
          <w:rFonts w:ascii="Georgia" w:hAnsi="Georgia" w:cs="Arial"/>
        </w:rPr>
        <w:t xml:space="preserve">, </w:t>
      </w:r>
      <w:r w:rsidR="00AF03AB">
        <w:rPr>
          <w:rFonts w:ascii="Georgia" w:hAnsi="Georgia" w:cs="Arial"/>
        </w:rPr>
        <w:t>třetí</w:t>
      </w:r>
      <w:r w:rsidRPr="00845CDB">
        <w:rPr>
          <w:rFonts w:ascii="Georgia" w:hAnsi="Georgia" w:cs="Arial"/>
        </w:rPr>
        <w:t xml:space="preserve"> fakturu </w:t>
      </w:r>
      <w:r w:rsidR="00845CDB" w:rsidRPr="00845CDB">
        <w:rPr>
          <w:rFonts w:ascii="Georgia" w:hAnsi="Georgia" w:cs="Arial"/>
        </w:rPr>
        <w:t>po deinstalaci výstavy ve výši 1</w:t>
      </w:r>
      <w:r w:rsidRPr="00845CDB">
        <w:rPr>
          <w:rFonts w:ascii="Georgia" w:hAnsi="Georgia" w:cs="Arial"/>
        </w:rPr>
        <w:t xml:space="preserve">0 000,- Kč, nejpozději do </w:t>
      </w:r>
      <w:r w:rsidR="00A5510C">
        <w:rPr>
          <w:rFonts w:ascii="Georgia" w:hAnsi="Georgia" w:cs="Arial"/>
        </w:rPr>
        <w:t>3</w:t>
      </w:r>
      <w:r w:rsidR="009B50FA">
        <w:rPr>
          <w:rFonts w:ascii="Georgia" w:hAnsi="Georgia" w:cs="Arial"/>
        </w:rPr>
        <w:t>1</w:t>
      </w:r>
      <w:r w:rsidRPr="00845CDB">
        <w:rPr>
          <w:rFonts w:ascii="Georgia" w:hAnsi="Georgia" w:cs="Arial"/>
        </w:rPr>
        <w:t>.</w:t>
      </w:r>
      <w:r w:rsidR="009B50FA">
        <w:rPr>
          <w:rFonts w:ascii="Georgia" w:hAnsi="Georgia" w:cs="Arial"/>
        </w:rPr>
        <w:t>1</w:t>
      </w:r>
      <w:r w:rsidR="00AF03AB">
        <w:rPr>
          <w:rFonts w:ascii="Georgia" w:hAnsi="Georgia" w:cs="Arial"/>
        </w:rPr>
        <w:t>.202</w:t>
      </w:r>
      <w:r w:rsidR="009B50FA">
        <w:rPr>
          <w:rFonts w:ascii="Georgia" w:hAnsi="Georgia" w:cs="Arial"/>
        </w:rPr>
        <w:t>7</w:t>
      </w:r>
      <w:r w:rsidRPr="00845CDB">
        <w:rPr>
          <w:rFonts w:ascii="Georgia" w:hAnsi="Georgia" w:cs="Arial"/>
        </w:rPr>
        <w:t>.</w:t>
      </w:r>
    </w:p>
    <w:p w14:paraId="15320FBB" w14:textId="77777777" w:rsidR="00B32CF8" w:rsidRPr="008C2B14" w:rsidRDefault="00B32CF8" w:rsidP="005241B0">
      <w:pPr>
        <w:tabs>
          <w:tab w:val="left" w:pos="360"/>
        </w:tabs>
        <w:rPr>
          <w:rFonts w:ascii="Georgia" w:hAnsi="Georgia" w:cs="Arial"/>
        </w:rPr>
      </w:pPr>
    </w:p>
    <w:p w14:paraId="301642EB" w14:textId="7FC0C8C0" w:rsidR="00F15CDC" w:rsidRDefault="00BC3485" w:rsidP="00F4469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2B3CA534" w14:textId="77777777" w:rsidR="005367D7" w:rsidRDefault="005367D7" w:rsidP="005367D7">
      <w:pPr>
        <w:pStyle w:val="Odstavecseseznamem"/>
        <w:ind w:left="426"/>
        <w:rPr>
          <w:rFonts w:ascii="Georgia" w:hAnsi="Georgia" w:cs="Arial"/>
        </w:rPr>
      </w:pPr>
    </w:p>
    <w:p w14:paraId="771CE9A7" w14:textId="3CCFAAEC" w:rsidR="005367D7" w:rsidRPr="005367D7" w:rsidRDefault="005367D7" w:rsidP="005367D7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Georgia" w:hAnsi="Georgia" w:cs="Arial"/>
        </w:rPr>
      </w:pPr>
      <w:r w:rsidRPr="005367D7">
        <w:rPr>
          <w:rFonts w:ascii="Georgia" w:hAnsi="Georgia" w:cs="Arial"/>
        </w:rPr>
        <w:lastRenderedPageBreak/>
        <w:t xml:space="preserve">Neprovede-li zhotovitel dílo ve sjednaném termínu, je povinen zaplatit </w:t>
      </w:r>
      <w:r>
        <w:rPr>
          <w:rFonts w:ascii="Georgia" w:hAnsi="Georgia" w:cs="Arial"/>
        </w:rPr>
        <w:t>GR</w:t>
      </w:r>
      <w:r w:rsidRPr="005367D7">
        <w:rPr>
          <w:rFonts w:ascii="Georgia" w:hAnsi="Georgia" w:cs="Arial"/>
        </w:rPr>
        <w:t xml:space="preserve"> smluvní pokutu ve výši </w:t>
      </w:r>
      <w:r>
        <w:rPr>
          <w:rFonts w:ascii="Georgia" w:hAnsi="Georgia" w:cs="Arial"/>
        </w:rPr>
        <w:t>500,-</w:t>
      </w:r>
      <w:r w:rsidRPr="005367D7">
        <w:rPr>
          <w:rFonts w:ascii="Georgia" w:hAnsi="Georgia" w:cs="Arial"/>
        </w:rPr>
        <w:t xml:space="preserve"> Kč (slovy: </w:t>
      </w:r>
      <w:r w:rsidR="00DF15A5">
        <w:rPr>
          <w:rFonts w:ascii="Georgia" w:hAnsi="Georgia" w:cs="Arial"/>
        </w:rPr>
        <w:t>pět set</w:t>
      </w:r>
      <w:r w:rsidRPr="005367D7">
        <w:rPr>
          <w:rFonts w:ascii="Georgia" w:hAnsi="Georgia" w:cs="Arial"/>
        </w:rPr>
        <w:t xml:space="preserve"> korun českých) za každý den prodlení, a to v souhrnu nejvýše do částky sjednané ceny díla; vedle toho má </w:t>
      </w:r>
      <w:r w:rsidR="00DF15A5">
        <w:rPr>
          <w:rFonts w:ascii="Georgia" w:hAnsi="Georgia" w:cs="Arial"/>
        </w:rPr>
        <w:t>GR</w:t>
      </w:r>
      <w:r w:rsidRPr="005367D7">
        <w:rPr>
          <w:rFonts w:ascii="Georgia" w:hAnsi="Georgia" w:cs="Arial"/>
        </w:rPr>
        <w:t xml:space="preserve"> v takovém případě právo od této smlouvy odstoupit. Právo na náhradu újmy tím není dotčeno.</w:t>
      </w:r>
    </w:p>
    <w:p w14:paraId="4F9EBFBA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182E33CA" w14:textId="77777777"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, souhlasí s tím, že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a subjekty s 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</w:p>
    <w:p w14:paraId="3F859178" w14:textId="77777777" w:rsidR="00EA27F4" w:rsidRPr="00C01F8C" w:rsidRDefault="00EA27F4" w:rsidP="00EA27F4">
      <w:pPr>
        <w:pStyle w:val="Odstavecseseznamem"/>
        <w:rPr>
          <w:rFonts w:ascii="Georgia" w:hAnsi="Georgia" w:cs="Arial"/>
        </w:rPr>
      </w:pPr>
    </w:p>
    <w:p w14:paraId="022A6E35" w14:textId="77777777" w:rsidR="00401864" w:rsidRPr="00C01F8C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Vznikne-li činností zhotovitele na základě této smlouvy jakékoli autorské dílo, poskytuje zhotovitel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s účinnost</w:t>
      </w:r>
      <w:r w:rsidR="00FD6A59" w:rsidRPr="00C01F8C">
        <w:rPr>
          <w:rFonts w:ascii="Georgia" w:hAnsi="Georgia" w:cs="Arial"/>
        </w:rPr>
        <w:t>í</w:t>
      </w:r>
      <w:r w:rsidR="00946274">
        <w:rPr>
          <w:rFonts w:ascii="Georgia" w:hAnsi="Georgia" w:cs="Arial"/>
        </w:rPr>
        <w:t xml:space="preserve"> od provedení díla licenci k </w:t>
      </w:r>
      <w:r w:rsidRPr="00C01F8C">
        <w:rPr>
          <w:rFonts w:ascii="Georgia" w:hAnsi="Georgia" w:cs="Arial"/>
        </w:rPr>
        <w:t>užití díla,</w:t>
      </w:r>
      <w:r w:rsidR="00946274">
        <w:rPr>
          <w:rFonts w:ascii="Georgia" w:hAnsi="Georgia" w:cs="Arial"/>
        </w:rPr>
        <w:t xml:space="preserve"> zejména jeho využití pro prodej a propagaci GR a licenci k </w:t>
      </w:r>
      <w:r w:rsidRPr="00C01F8C">
        <w:rPr>
          <w:rFonts w:ascii="Georgia" w:hAnsi="Georgia" w:cs="Arial"/>
        </w:rPr>
        <w:t>sdělování veřejnosti v jakékoli podobě. Licence se poskytuje jako výhradní</w:t>
      </w:r>
      <w:r w:rsidR="00215170" w:rsidRPr="00C01F8C">
        <w:rPr>
          <w:rFonts w:ascii="Georgia" w:hAnsi="Georgia" w:cs="Arial"/>
        </w:rPr>
        <w:t>,</w:t>
      </w:r>
      <w:r w:rsidRPr="00C01F8C">
        <w:rPr>
          <w:rFonts w:ascii="Georgia" w:hAnsi="Georgia" w:cs="Arial"/>
        </w:rPr>
        <w:t xml:space="preserve"> územně, časově, množstevně a ani jinak neomezená</w:t>
      </w:r>
      <w:r w:rsidR="00215170" w:rsidRPr="00C01F8C">
        <w:rPr>
          <w:rFonts w:ascii="Georgia" w:hAnsi="Georgia" w:cs="Arial"/>
        </w:rPr>
        <w:t xml:space="preserve"> a na celou dobu trvání příslušných práv zhotovitele</w:t>
      </w:r>
      <w:r w:rsidRPr="00C01F8C">
        <w:rPr>
          <w:rFonts w:ascii="Georgia" w:hAnsi="Georgia" w:cs="Arial"/>
        </w:rPr>
        <w:t xml:space="preserve">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může poskytovat podlicence, případně licenci postoupit a není povinna licenci využít.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</w:t>
      </w:r>
      <w:r w:rsidR="00946274">
        <w:rPr>
          <w:rFonts w:ascii="Georgia" w:hAnsi="Georgia" w:cs="Arial"/>
        </w:rPr>
        <w:t>ne</w:t>
      </w:r>
      <w:r w:rsidRPr="00C01F8C">
        <w:rPr>
          <w:rFonts w:ascii="Georgia" w:hAnsi="Georgia" w:cs="Arial"/>
        </w:rPr>
        <w:t>může upravit či jinak změnit název i obsah díla i označení jeho autora. Odměna za poskytnutí licence je zahrnuta v ceně díla.</w:t>
      </w:r>
    </w:p>
    <w:p w14:paraId="30D290EA" w14:textId="77777777" w:rsidR="00B6640B" w:rsidRPr="00C01F8C" w:rsidRDefault="00B6640B" w:rsidP="00B6640B">
      <w:pPr>
        <w:pStyle w:val="Odstavecseseznamem"/>
        <w:rPr>
          <w:rFonts w:ascii="Georgia" w:hAnsi="Georgia" w:cs="Arial"/>
        </w:rPr>
      </w:pPr>
    </w:p>
    <w:p w14:paraId="190E3A8D" w14:textId="77777777" w:rsidR="00B6640B" w:rsidRPr="00C01F8C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>. Tato povinnost trvá i po provedení díla.</w:t>
      </w:r>
    </w:p>
    <w:p w14:paraId="51E90006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2B2C6FC" w14:textId="77777777" w:rsidR="00C559E7" w:rsidRDefault="00C559E7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F88A576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484079B5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6C89E66C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0159BCFE" w14:textId="77777777" w:rsidR="00B80F7C" w:rsidRDefault="00B80F7C" w:rsidP="005D5921">
      <w:pPr>
        <w:pStyle w:val="Odstavecseseznamem"/>
        <w:keepNext/>
        <w:numPr>
          <w:ilvl w:val="0"/>
          <w:numId w:val="9"/>
        </w:numPr>
        <w:ind w:left="426" w:hanging="426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6AB40435" w14:textId="7C076FC7" w:rsidR="00B80F7C" w:rsidRDefault="005D5921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</w:t>
      </w:r>
      <w:r w:rsidR="000B6435">
        <w:rPr>
          <w:rFonts w:ascii="Georgia" w:hAnsi="Georgia" w:cs="Arial"/>
        </w:rPr>
        <w:t>3</w:t>
      </w:r>
      <w:r w:rsidR="00202D44">
        <w:rPr>
          <w:rFonts w:ascii="Georgia" w:hAnsi="Georgia" w:cs="Arial"/>
        </w:rPr>
        <w:t>1</w:t>
      </w:r>
      <w:r w:rsidR="009F20B2">
        <w:rPr>
          <w:rFonts w:ascii="Georgia" w:hAnsi="Georgia" w:cs="Arial"/>
        </w:rPr>
        <w:t>.</w:t>
      </w:r>
      <w:r w:rsidR="00202D44">
        <w:rPr>
          <w:rFonts w:ascii="Georgia" w:hAnsi="Georgia" w:cs="Arial"/>
        </w:rPr>
        <w:t>1</w:t>
      </w:r>
      <w:r w:rsidR="009F20B2">
        <w:rPr>
          <w:rFonts w:ascii="Georgia" w:hAnsi="Georgia" w:cs="Arial"/>
        </w:rPr>
        <w:t>.</w:t>
      </w:r>
      <w:r w:rsidR="004718DC">
        <w:rPr>
          <w:rFonts w:ascii="Georgia" w:hAnsi="Georgia" w:cs="Arial"/>
        </w:rPr>
        <w:t>202</w:t>
      </w:r>
      <w:r w:rsidR="00202D44">
        <w:rPr>
          <w:rFonts w:ascii="Georgia" w:hAnsi="Georgia" w:cs="Arial"/>
        </w:rPr>
        <w:t>7</w:t>
      </w:r>
      <w:r w:rsidR="00B80F7C">
        <w:rPr>
          <w:rFonts w:ascii="Georgia" w:hAnsi="Georgia" w:cs="Arial"/>
        </w:rPr>
        <w:t xml:space="preserve">; </w:t>
      </w:r>
    </w:p>
    <w:p w14:paraId="17125E58" w14:textId="77777777" w:rsidR="00B80F7C" w:rsidRDefault="00A54FF3" w:rsidP="005D5921">
      <w:pPr>
        <w:pStyle w:val="Odstavecseseznamem"/>
        <w:keepNext/>
        <w:ind w:left="426" w:hanging="66"/>
        <w:rPr>
          <w:rFonts w:ascii="Georgia" w:hAnsi="Georgia" w:cs="Arial"/>
        </w:rPr>
      </w:pPr>
      <w:r>
        <w:rPr>
          <w:rFonts w:ascii="Georgia" w:hAnsi="Georgia" w:cs="Arial"/>
        </w:rPr>
        <w:t>GR</w:t>
      </w:r>
      <w:r w:rsidR="00035065">
        <w:rPr>
          <w:rFonts w:ascii="Georgia" w:hAnsi="Georgia" w:cs="Arial"/>
        </w:rPr>
        <w:t xml:space="preserve">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36BA02ED" w14:textId="77777777" w:rsidR="00C559E7" w:rsidRPr="00F41D20" w:rsidRDefault="00C559E7" w:rsidP="005D5921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190F1757" w14:textId="77777777" w:rsidR="00B80F7C" w:rsidRDefault="00B80F7C" w:rsidP="005D5921">
      <w:pPr>
        <w:tabs>
          <w:tab w:val="left" w:pos="360"/>
          <w:tab w:val="left" w:pos="1800"/>
        </w:tabs>
        <w:ind w:left="426" w:hanging="426"/>
        <w:rPr>
          <w:rFonts w:ascii="Georgia" w:hAnsi="Georgia" w:cs="Arial"/>
        </w:rPr>
      </w:pPr>
    </w:p>
    <w:p w14:paraId="72FF24E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4137393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7E99B1BD" w14:textId="77777777" w:rsidR="00EA27F4" w:rsidRPr="00F41D20" w:rsidRDefault="00EA27F4" w:rsidP="00E82653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69448E8D" w14:textId="77777777" w:rsidR="00C559E7" w:rsidRPr="00E82653" w:rsidRDefault="00E82653" w:rsidP="00E82653">
      <w:pPr>
        <w:pStyle w:val="Odstavecseseznamem"/>
        <w:keepNext/>
        <w:ind w:left="426" w:hanging="66"/>
        <w:rPr>
          <w:rFonts w:ascii="Georgia" w:hAnsi="Georgia" w:cs="Arial"/>
        </w:rPr>
      </w:pPr>
      <w:r w:rsidRPr="00E82653">
        <w:rPr>
          <w:rFonts w:ascii="Georgia" w:hAnsi="Georgia" w:cs="Arial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GR.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</w:t>
      </w:r>
      <w:r w:rsidRPr="00E82653">
        <w:rPr>
          <w:rFonts w:ascii="Georgia" w:hAnsi="Georgia" w:cs="Arial"/>
        </w:rPr>
        <w:lastRenderedPageBreak/>
        <w:t>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061DB0D6" w14:textId="77777777" w:rsidR="00E82653" w:rsidRPr="00E82653" w:rsidRDefault="00E82653" w:rsidP="00E82653">
      <w:pPr>
        <w:pStyle w:val="Odstavecseseznamem"/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C15ADA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26B3A41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54AA66E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2839E137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4F81D12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41744C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64176B1D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17519C3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346A5310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E016527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469268ED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9D02B54" w14:textId="77777777" w:rsidR="00E82653" w:rsidRPr="008C2B14" w:rsidRDefault="00E82653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1B308C" w14:textId="269E8394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</w:t>
      </w:r>
      <w:r w:rsidR="00A332FE">
        <w:rPr>
          <w:rFonts w:ascii="Georgia" w:hAnsi="Georgia" w:cs="Arial"/>
        </w:rPr>
        <w:t>Praze dne</w:t>
      </w:r>
      <w:r w:rsidR="00D64543">
        <w:rPr>
          <w:rFonts w:ascii="Georgia" w:hAnsi="Georgia" w:cs="Arial"/>
        </w:rPr>
        <w:t xml:space="preserve"> 12.1.2026</w:t>
      </w:r>
      <w:r w:rsidR="005241B0">
        <w:rPr>
          <w:rFonts w:ascii="Georgia" w:hAnsi="Georgia" w:cs="Arial"/>
        </w:rPr>
        <w:tab/>
      </w:r>
      <w:r w:rsidR="00EC0A34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D64543" w:rsidRPr="00F41D20">
        <w:rPr>
          <w:rFonts w:ascii="Georgia" w:hAnsi="Georgia" w:cs="Arial"/>
        </w:rPr>
        <w:t>V </w:t>
      </w:r>
      <w:r w:rsidR="00D64543">
        <w:rPr>
          <w:rFonts w:ascii="Georgia" w:hAnsi="Georgia" w:cs="Arial"/>
        </w:rPr>
        <w:t>Praze dne 12.1.2026</w:t>
      </w:r>
      <w:r w:rsidR="005241B0">
        <w:rPr>
          <w:rFonts w:ascii="Georgia" w:hAnsi="Georgia" w:cs="Arial"/>
        </w:rPr>
        <w:t xml:space="preserve"> </w:t>
      </w:r>
    </w:p>
    <w:p w14:paraId="28224E97" w14:textId="77777777" w:rsidR="00F66A71" w:rsidRPr="00F41D20" w:rsidRDefault="00F66A71" w:rsidP="00F66A71">
      <w:pPr>
        <w:rPr>
          <w:rFonts w:ascii="Georgia" w:hAnsi="Georgia" w:cs="Arial"/>
        </w:rPr>
      </w:pPr>
    </w:p>
    <w:p w14:paraId="472DC7A1" w14:textId="77777777" w:rsidR="00F66A71" w:rsidRDefault="00F66A71" w:rsidP="00F66A71">
      <w:pPr>
        <w:rPr>
          <w:rFonts w:ascii="Georgia" w:hAnsi="Georgia" w:cs="Arial"/>
        </w:rPr>
      </w:pPr>
    </w:p>
    <w:p w14:paraId="42503DFC" w14:textId="77777777" w:rsidR="00F66A71" w:rsidRPr="00F41D20" w:rsidRDefault="00F66A71" w:rsidP="00F66A71">
      <w:pPr>
        <w:rPr>
          <w:rFonts w:ascii="Georgia" w:hAnsi="Georgia" w:cs="Arial"/>
        </w:rPr>
      </w:pPr>
    </w:p>
    <w:p w14:paraId="1B66C5DD" w14:textId="77777777" w:rsidR="00F66A71" w:rsidRPr="00F41D20" w:rsidRDefault="00F66A71" w:rsidP="00F66A71">
      <w:pPr>
        <w:rPr>
          <w:rFonts w:ascii="Georgia" w:hAnsi="Georgia" w:cs="Arial"/>
        </w:rPr>
      </w:pPr>
    </w:p>
    <w:p w14:paraId="50C1768B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28ED825F" w14:textId="32BFDFE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proofErr w:type="spellStart"/>
      <w:r w:rsidR="00414359">
        <w:rPr>
          <w:rFonts w:ascii="Georgia" w:hAnsi="Georgia" w:cs="Arial"/>
          <w:highlight w:val="black"/>
        </w:rPr>
        <w:t>xxx</w:t>
      </w:r>
      <w:proofErr w:type="spellEnd"/>
      <w:r w:rsidRPr="00F41D20">
        <w:rPr>
          <w:rFonts w:ascii="Georgia" w:hAnsi="Georgia" w:cs="Arial"/>
        </w:rPr>
        <w:tab/>
      </w:r>
      <w:proofErr w:type="spellStart"/>
      <w:r w:rsidR="00414359">
        <w:rPr>
          <w:rFonts w:ascii="Georgia" w:hAnsi="Georgia" w:cs="Arial"/>
          <w:highlight w:val="black"/>
        </w:rPr>
        <w:t>xxx</w:t>
      </w:r>
      <w:proofErr w:type="spellEnd"/>
    </w:p>
    <w:p w14:paraId="3AAF421D" w14:textId="7B9046E0" w:rsidR="00F66A71" w:rsidRDefault="00C01F8C" w:rsidP="00C559E7">
      <w:pPr>
        <w:tabs>
          <w:tab w:val="center" w:pos="2268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>ředitel</w:t>
      </w:r>
      <w:r w:rsidR="00CF7573">
        <w:rPr>
          <w:rFonts w:ascii="Georgia" w:hAnsi="Georgia" w:cs="Arial"/>
        </w:rPr>
        <w:t>ka</w:t>
      </w:r>
      <w:r>
        <w:rPr>
          <w:rFonts w:ascii="Georgia" w:hAnsi="Georgia" w:cs="Arial"/>
        </w:rPr>
        <w:t xml:space="preserve"> Galerie Rudolfinum</w:t>
      </w:r>
      <w:r w:rsidR="00C559E7">
        <w:rPr>
          <w:rFonts w:ascii="Georgia" w:hAnsi="Georgia" w:cs="Arial"/>
        </w:rPr>
        <w:tab/>
        <w:t>zhotovitel</w:t>
      </w:r>
    </w:p>
    <w:p w14:paraId="708836F0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34B07E50" w14:textId="77777777" w:rsidR="00F66A71" w:rsidRDefault="00F66A71" w:rsidP="00F66A71">
      <w:pPr>
        <w:rPr>
          <w:rFonts w:ascii="Georgia" w:hAnsi="Georgia" w:cs="Arial"/>
        </w:rPr>
      </w:pPr>
    </w:p>
    <w:p w14:paraId="71EA96E8" w14:textId="77777777" w:rsidR="00C01F8C" w:rsidRDefault="00C01F8C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Vyhotovila</w:t>
      </w:r>
      <w:r w:rsidR="00F66A71">
        <w:rPr>
          <w:rFonts w:ascii="Georgia" w:hAnsi="Georgia" w:cs="Arial"/>
        </w:rPr>
        <w:t xml:space="preserve"> a za správnost ručí:</w:t>
      </w:r>
      <w:r w:rsidR="00F66A71">
        <w:rPr>
          <w:rFonts w:ascii="Georgia" w:hAnsi="Georgia" w:cs="Arial"/>
        </w:rPr>
        <w:tab/>
      </w:r>
    </w:p>
    <w:p w14:paraId="4FAC25EF" w14:textId="77777777" w:rsidR="00C01F8C" w:rsidRDefault="00C01F8C" w:rsidP="00F66A71">
      <w:pPr>
        <w:rPr>
          <w:rFonts w:ascii="Georgia" w:hAnsi="Georgia" w:cs="Arial"/>
        </w:rPr>
      </w:pPr>
    </w:p>
    <w:p w14:paraId="1A383225" w14:textId="77777777" w:rsidR="00C01F8C" w:rsidRDefault="00C01F8C" w:rsidP="00F66A71">
      <w:pPr>
        <w:rPr>
          <w:rFonts w:ascii="Georgia" w:hAnsi="Georgia" w:cs="Arial"/>
        </w:rPr>
      </w:pPr>
    </w:p>
    <w:p w14:paraId="78E873A1" w14:textId="77777777" w:rsidR="00C01F8C" w:rsidRDefault="00C01F8C" w:rsidP="00F66A71">
      <w:pPr>
        <w:rPr>
          <w:rFonts w:ascii="Georgia" w:hAnsi="Georgia" w:cs="Arial"/>
        </w:rPr>
      </w:pPr>
      <w:bookmarkStart w:id="0" w:name="_GoBack"/>
      <w:bookmarkEnd w:id="0"/>
    </w:p>
    <w:p w14:paraId="08A8DE8E" w14:textId="77777777" w:rsidR="00C01F8C" w:rsidRDefault="00C01F8C" w:rsidP="00F66A71">
      <w:pPr>
        <w:rPr>
          <w:rFonts w:ascii="Georgia" w:hAnsi="Georgia" w:cs="Arial"/>
        </w:rPr>
      </w:pPr>
    </w:p>
    <w:p w14:paraId="516E92D3" w14:textId="77777777" w:rsidR="00C01F8C" w:rsidRDefault="00C01F8C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………………………………………</w:t>
      </w:r>
    </w:p>
    <w:p w14:paraId="15473B37" w14:textId="07723659" w:rsidR="00946274" w:rsidRDefault="00414359" w:rsidP="00F66A71">
      <w:pPr>
        <w:rPr>
          <w:rFonts w:ascii="Georgia" w:hAnsi="Georgia" w:cs="Arial"/>
        </w:rPr>
      </w:pPr>
      <w:proofErr w:type="spellStart"/>
      <w:r>
        <w:rPr>
          <w:rFonts w:ascii="Georgia" w:hAnsi="Georgia" w:cs="Arial"/>
          <w:highlight w:val="black"/>
        </w:rPr>
        <w:t>xxx</w:t>
      </w:r>
      <w:r w:rsidR="007333B7">
        <w:rPr>
          <w:rFonts w:ascii="Georgia" w:hAnsi="Georgia" w:cs="Arial"/>
        </w:rPr>
        <w:t>Finance</w:t>
      </w:r>
      <w:proofErr w:type="spellEnd"/>
      <w:r w:rsidR="007333B7">
        <w:rPr>
          <w:rFonts w:ascii="Georgia" w:hAnsi="Georgia" w:cs="Arial"/>
        </w:rPr>
        <w:t xml:space="preserve"> a provoz </w:t>
      </w:r>
      <w:r w:rsidR="00946274">
        <w:rPr>
          <w:rFonts w:ascii="Georgia" w:hAnsi="Georgia" w:cs="Arial"/>
        </w:rPr>
        <w:t>Galerie Rudolfinum</w:t>
      </w:r>
    </w:p>
    <w:p w14:paraId="68B75A63" w14:textId="77777777" w:rsidR="00F66A71" w:rsidRDefault="00F66A71" w:rsidP="00F66A71">
      <w:pPr>
        <w:rPr>
          <w:rFonts w:ascii="Georgia" w:hAnsi="Georgia" w:cs="Arial"/>
        </w:rPr>
      </w:pPr>
    </w:p>
    <w:p w14:paraId="5D1364A6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4C092898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16672577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7A3DF3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53A62" w14:textId="77777777" w:rsidR="00F91AD5" w:rsidRDefault="00F91AD5" w:rsidP="008C2B14">
      <w:r>
        <w:separator/>
      </w:r>
    </w:p>
  </w:endnote>
  <w:endnote w:type="continuationSeparator" w:id="0">
    <w:p w14:paraId="5E1667F7" w14:textId="77777777" w:rsidR="00F91AD5" w:rsidRDefault="00F91AD5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B20C" w14:textId="01105111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414359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727466C0" w14:textId="77777777" w:rsidR="007A3FAE" w:rsidRPr="007A3FAE" w:rsidRDefault="00CA6FF6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Smlouva o dílo 3, vzor platný k 19.2.2019, Galerie Rudolfinum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5AB85" w14:textId="77777777" w:rsidR="00F91AD5" w:rsidRDefault="00F91AD5" w:rsidP="008C2B14">
      <w:r>
        <w:separator/>
      </w:r>
    </w:p>
  </w:footnote>
  <w:footnote w:type="continuationSeparator" w:id="0">
    <w:p w14:paraId="581325D3" w14:textId="77777777" w:rsidR="00F91AD5" w:rsidRDefault="00F91AD5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B55FE"/>
    <w:multiLevelType w:val="hybridMultilevel"/>
    <w:tmpl w:val="2EE67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B3CA0"/>
    <w:multiLevelType w:val="hybridMultilevel"/>
    <w:tmpl w:val="0022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34EC7"/>
    <w:multiLevelType w:val="hybridMultilevel"/>
    <w:tmpl w:val="E2125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57384"/>
    <w:multiLevelType w:val="multilevel"/>
    <w:tmpl w:val="A29E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4B40"/>
    <w:rsid w:val="000307C3"/>
    <w:rsid w:val="00031BB8"/>
    <w:rsid w:val="00035065"/>
    <w:rsid w:val="000410C4"/>
    <w:rsid w:val="00066600"/>
    <w:rsid w:val="00067ED1"/>
    <w:rsid w:val="0008186F"/>
    <w:rsid w:val="0008546E"/>
    <w:rsid w:val="00095B0E"/>
    <w:rsid w:val="000963DC"/>
    <w:rsid w:val="000A1433"/>
    <w:rsid w:val="000B6435"/>
    <w:rsid w:val="00106921"/>
    <w:rsid w:val="00127116"/>
    <w:rsid w:val="00134A7C"/>
    <w:rsid w:val="00161D68"/>
    <w:rsid w:val="00185D2F"/>
    <w:rsid w:val="00192CF9"/>
    <w:rsid w:val="001B30A7"/>
    <w:rsid w:val="001B582A"/>
    <w:rsid w:val="001C1841"/>
    <w:rsid w:val="001E349C"/>
    <w:rsid w:val="001F7805"/>
    <w:rsid w:val="00202D44"/>
    <w:rsid w:val="00203E30"/>
    <w:rsid w:val="00215170"/>
    <w:rsid w:val="0024331B"/>
    <w:rsid w:val="00284BC4"/>
    <w:rsid w:val="00296E20"/>
    <w:rsid w:val="002B6B9A"/>
    <w:rsid w:val="002C1F50"/>
    <w:rsid w:val="002E5E28"/>
    <w:rsid w:val="002F064A"/>
    <w:rsid w:val="00322EB7"/>
    <w:rsid w:val="00362276"/>
    <w:rsid w:val="00372F2E"/>
    <w:rsid w:val="00385E0E"/>
    <w:rsid w:val="003875B2"/>
    <w:rsid w:val="003B6C3C"/>
    <w:rsid w:val="003C085F"/>
    <w:rsid w:val="003C5977"/>
    <w:rsid w:val="003C68F4"/>
    <w:rsid w:val="003E0898"/>
    <w:rsid w:val="00401864"/>
    <w:rsid w:val="00403A3F"/>
    <w:rsid w:val="00414359"/>
    <w:rsid w:val="00415A8C"/>
    <w:rsid w:val="00424826"/>
    <w:rsid w:val="0044307D"/>
    <w:rsid w:val="00456812"/>
    <w:rsid w:val="00457001"/>
    <w:rsid w:val="004718DC"/>
    <w:rsid w:val="00485256"/>
    <w:rsid w:val="00485403"/>
    <w:rsid w:val="00486E78"/>
    <w:rsid w:val="004A2253"/>
    <w:rsid w:val="004B331A"/>
    <w:rsid w:val="004E0CAE"/>
    <w:rsid w:val="004E57E2"/>
    <w:rsid w:val="00517AA7"/>
    <w:rsid w:val="00522166"/>
    <w:rsid w:val="005241B0"/>
    <w:rsid w:val="005367D7"/>
    <w:rsid w:val="00537181"/>
    <w:rsid w:val="00545FC9"/>
    <w:rsid w:val="00556E8C"/>
    <w:rsid w:val="00577DB0"/>
    <w:rsid w:val="005C3941"/>
    <w:rsid w:val="005C7F8C"/>
    <w:rsid w:val="005D5921"/>
    <w:rsid w:val="00634D73"/>
    <w:rsid w:val="00635A9D"/>
    <w:rsid w:val="006803C2"/>
    <w:rsid w:val="0068264E"/>
    <w:rsid w:val="00686A29"/>
    <w:rsid w:val="006A25C5"/>
    <w:rsid w:val="006B2D37"/>
    <w:rsid w:val="006B401D"/>
    <w:rsid w:val="006C1481"/>
    <w:rsid w:val="006D5D08"/>
    <w:rsid w:val="006E57C5"/>
    <w:rsid w:val="006E7FFE"/>
    <w:rsid w:val="006F4536"/>
    <w:rsid w:val="00711FF9"/>
    <w:rsid w:val="007333B7"/>
    <w:rsid w:val="00747281"/>
    <w:rsid w:val="00760479"/>
    <w:rsid w:val="0076482E"/>
    <w:rsid w:val="007661A4"/>
    <w:rsid w:val="007A3DF3"/>
    <w:rsid w:val="007A3FAE"/>
    <w:rsid w:val="007B1B96"/>
    <w:rsid w:val="007C5447"/>
    <w:rsid w:val="007C7080"/>
    <w:rsid w:val="007C70B5"/>
    <w:rsid w:val="007E1056"/>
    <w:rsid w:val="008046A5"/>
    <w:rsid w:val="00845CDB"/>
    <w:rsid w:val="00847994"/>
    <w:rsid w:val="008B4AF0"/>
    <w:rsid w:val="008B4F10"/>
    <w:rsid w:val="008B60A9"/>
    <w:rsid w:val="008C2B14"/>
    <w:rsid w:val="008F6061"/>
    <w:rsid w:val="008F70F7"/>
    <w:rsid w:val="00903BD2"/>
    <w:rsid w:val="00916BA4"/>
    <w:rsid w:val="0094190C"/>
    <w:rsid w:val="00946274"/>
    <w:rsid w:val="00947791"/>
    <w:rsid w:val="009A0924"/>
    <w:rsid w:val="009B50FA"/>
    <w:rsid w:val="009E0716"/>
    <w:rsid w:val="009F20B2"/>
    <w:rsid w:val="00A175ED"/>
    <w:rsid w:val="00A332FE"/>
    <w:rsid w:val="00A401DF"/>
    <w:rsid w:val="00A419F8"/>
    <w:rsid w:val="00A54FF3"/>
    <w:rsid w:val="00A5510C"/>
    <w:rsid w:val="00A65803"/>
    <w:rsid w:val="00A750BF"/>
    <w:rsid w:val="00A863E9"/>
    <w:rsid w:val="00AB6F44"/>
    <w:rsid w:val="00AC20ED"/>
    <w:rsid w:val="00AC7B3B"/>
    <w:rsid w:val="00AE3257"/>
    <w:rsid w:val="00AF03AB"/>
    <w:rsid w:val="00AF45B2"/>
    <w:rsid w:val="00B22D8D"/>
    <w:rsid w:val="00B32CF8"/>
    <w:rsid w:val="00B478E3"/>
    <w:rsid w:val="00B62512"/>
    <w:rsid w:val="00B6640B"/>
    <w:rsid w:val="00B779C2"/>
    <w:rsid w:val="00B80F7C"/>
    <w:rsid w:val="00B834F2"/>
    <w:rsid w:val="00B96873"/>
    <w:rsid w:val="00BA11F8"/>
    <w:rsid w:val="00BC3485"/>
    <w:rsid w:val="00BC7906"/>
    <w:rsid w:val="00BE29B8"/>
    <w:rsid w:val="00BE5447"/>
    <w:rsid w:val="00BF66CE"/>
    <w:rsid w:val="00C01F8C"/>
    <w:rsid w:val="00C075C3"/>
    <w:rsid w:val="00C105BF"/>
    <w:rsid w:val="00C304E5"/>
    <w:rsid w:val="00C30F17"/>
    <w:rsid w:val="00C403A2"/>
    <w:rsid w:val="00C50178"/>
    <w:rsid w:val="00C559E7"/>
    <w:rsid w:val="00C669B1"/>
    <w:rsid w:val="00C77667"/>
    <w:rsid w:val="00C866CC"/>
    <w:rsid w:val="00CA4FE2"/>
    <w:rsid w:val="00CA6FF6"/>
    <w:rsid w:val="00CB20EA"/>
    <w:rsid w:val="00CB4C9D"/>
    <w:rsid w:val="00CE5C80"/>
    <w:rsid w:val="00CE7250"/>
    <w:rsid w:val="00CF7573"/>
    <w:rsid w:val="00D01D97"/>
    <w:rsid w:val="00D367B5"/>
    <w:rsid w:val="00D401FF"/>
    <w:rsid w:val="00D45775"/>
    <w:rsid w:val="00D6121B"/>
    <w:rsid w:val="00D64543"/>
    <w:rsid w:val="00D70F6C"/>
    <w:rsid w:val="00D86537"/>
    <w:rsid w:val="00D93F8F"/>
    <w:rsid w:val="00DE6897"/>
    <w:rsid w:val="00DF09C2"/>
    <w:rsid w:val="00DF15A5"/>
    <w:rsid w:val="00E05C24"/>
    <w:rsid w:val="00E21D94"/>
    <w:rsid w:val="00E41578"/>
    <w:rsid w:val="00E5512D"/>
    <w:rsid w:val="00E60923"/>
    <w:rsid w:val="00E702EE"/>
    <w:rsid w:val="00E720C7"/>
    <w:rsid w:val="00E82653"/>
    <w:rsid w:val="00E94099"/>
    <w:rsid w:val="00EA27F4"/>
    <w:rsid w:val="00EC0A34"/>
    <w:rsid w:val="00EF3586"/>
    <w:rsid w:val="00F15CA7"/>
    <w:rsid w:val="00F15CDC"/>
    <w:rsid w:val="00F3272F"/>
    <w:rsid w:val="00F44699"/>
    <w:rsid w:val="00F53E8E"/>
    <w:rsid w:val="00F5623D"/>
    <w:rsid w:val="00F66A71"/>
    <w:rsid w:val="00F819E3"/>
    <w:rsid w:val="00F91AD5"/>
    <w:rsid w:val="00F94C82"/>
    <w:rsid w:val="00FB4E3A"/>
    <w:rsid w:val="00FC3E20"/>
    <w:rsid w:val="00FD1102"/>
    <w:rsid w:val="00FD6A59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C7F1"/>
  <w15:chartTrackingRefBased/>
  <w15:docId w15:val="{4A2EFF1C-003F-4901-81DD-A23C7ED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D24621F61034CB8AE082CDB7425AA" ma:contentTypeVersion="14" ma:contentTypeDescription="Vytvoří nový dokument" ma:contentTypeScope="" ma:versionID="2c6f0ef72bb599e60feb7bdfcd0e273b">
  <xsd:schema xmlns:xsd="http://www.w3.org/2001/XMLSchema" xmlns:xs="http://www.w3.org/2001/XMLSchema" xmlns:p="http://schemas.microsoft.com/office/2006/metadata/properties" xmlns:ns3="7af7ef0a-36a8-46c0-a790-9ea17f5041b2" xmlns:ns4="e745791b-2038-4c45-8704-1388a8acb602" targetNamespace="http://schemas.microsoft.com/office/2006/metadata/properties" ma:root="true" ma:fieldsID="f398408697a24c570f5c747d729b5707" ns3:_="" ns4:_="">
    <xsd:import namespace="7af7ef0a-36a8-46c0-a790-9ea17f5041b2"/>
    <xsd:import namespace="e745791b-2038-4c45-8704-1388a8acb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ef0a-36a8-46c0-a790-9ea17f504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791b-2038-4c45-8704-1388a8acb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A03E4F-01F5-431E-870B-703304715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3123D-D26F-4096-B198-4934E5A4F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ef0a-36a8-46c0-a790-9ea17f5041b2"/>
    <ds:schemaRef ds:uri="e745791b-2038-4c45-8704-1388a8ac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66506-DD5F-4346-B4ED-0E04C1823B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Hachlincová Lenka</dc:creator>
  <cp:keywords/>
  <cp:lastModifiedBy>Langová Barbora</cp:lastModifiedBy>
  <cp:revision>6</cp:revision>
  <cp:lastPrinted>2024-03-21T10:30:00Z</cp:lastPrinted>
  <dcterms:created xsi:type="dcterms:W3CDTF">2026-01-07T08:35:00Z</dcterms:created>
  <dcterms:modified xsi:type="dcterms:W3CDTF">2026-01-12T14:46:00Z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0x0101000C8D24621F61034CB8AE082CDB7425AA</vt:lpwstr>
  </property>
  <property fmtid="{D5CDD505-2E9C-101B-9397-08002B2CF9AE}" pid="3" name="GrammarlyDocumentId">
    <vt:lpwstr>28ca34df4fbbed56dae0f379a0a83a5c6bfd38d6dcd7d894fdbe08dd614e19cb</vt:lpwstr>
  </property>
</Properties>
</file>