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670"/>
        <w:tblW w:w="159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1869"/>
        <w:gridCol w:w="1559"/>
        <w:gridCol w:w="1701"/>
        <w:gridCol w:w="2268"/>
        <w:gridCol w:w="1985"/>
        <w:gridCol w:w="2113"/>
        <w:gridCol w:w="1900"/>
      </w:tblGrid>
      <w:tr w:rsidR="0064190B" w:rsidRPr="00856A6D" w14:paraId="7252DF93" w14:textId="77777777" w:rsidTr="00FA1467">
        <w:trPr>
          <w:trHeight w:val="1035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35228222" w14:textId="6DE2760A" w:rsidR="0064190B" w:rsidRPr="00856A6D" w:rsidRDefault="008A44D6" w:rsidP="00FA146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Ceník dodavatele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718F0" w14:textId="77777777" w:rsidR="0064190B" w:rsidRPr="00856A6D" w:rsidRDefault="0064190B" w:rsidP="00FA14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Předběžné tržní konzultace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466B6" w14:textId="77777777" w:rsidR="0064190B" w:rsidRPr="00856A6D" w:rsidRDefault="0064190B" w:rsidP="00FA14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Uzavřená výzva VZMR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51E72" w14:textId="77777777" w:rsidR="0064190B" w:rsidRPr="00856A6D" w:rsidRDefault="0064190B" w:rsidP="00FA14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Otevřená výzva VZMR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DDC73" w14:textId="77777777" w:rsidR="0064190B" w:rsidRPr="00856A6D" w:rsidRDefault="0064190B" w:rsidP="00FA14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Zjednodušené podlimitní řízení/otevřené řízení v podlimitním režimu zakázky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EE3F2" w14:textId="77777777" w:rsidR="0064190B" w:rsidRPr="00856A6D" w:rsidRDefault="0064190B" w:rsidP="00FA14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Otevřené nadlimitní řízení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E7B8F49" w14:textId="77777777" w:rsidR="0064190B" w:rsidRPr="00856A6D" w:rsidRDefault="0064190B" w:rsidP="00FA14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JŘBU nadlimitní/podlimitní řízení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34B6BB" w14:textId="77777777" w:rsidR="0064190B" w:rsidRPr="00856A6D" w:rsidRDefault="0064190B" w:rsidP="00FA14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Hodinová sazba za poskytování konzultačních služeb při interní administraci veřejných zakázek</w:t>
            </w:r>
          </w:p>
        </w:tc>
      </w:tr>
      <w:tr w:rsidR="0064190B" w:rsidRPr="00856A6D" w14:paraId="34DB9AC0" w14:textId="77777777" w:rsidTr="00FA1467">
        <w:trPr>
          <w:trHeight w:val="402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57FAB8" w14:textId="77777777" w:rsidR="0064190B" w:rsidRPr="00856A6D" w:rsidRDefault="0064190B" w:rsidP="00FA14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Nabídková cena bez DPH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3A4978" w14:textId="112F9729" w:rsidR="0064190B" w:rsidRPr="00856A6D" w:rsidRDefault="00704955" w:rsidP="00FA14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="006609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000</w:t>
            </w:r>
            <w:r w:rsidR="006609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</w:t>
            </w:r>
            <w:r w:rsidR="00FA1467"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 Kč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17EB3" w14:textId="138239A1" w:rsidR="0064190B" w:rsidRPr="00856A6D" w:rsidRDefault="006609E9" w:rsidP="00FA14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13.100</w:t>
            </w:r>
            <w:r w:rsidR="00FA1467"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,- Kč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6677B" w14:textId="795AB6A9" w:rsidR="0064190B" w:rsidRPr="00856A6D" w:rsidRDefault="0064190B" w:rsidP="00FA14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="006609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17.500</w:t>
            </w:r>
            <w:r w:rsidR="00FA1467"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,-</w:t>
            </w:r>
            <w:r w:rsidR="00856A6D"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C93FA" w14:textId="2CD0A367" w:rsidR="0064190B" w:rsidRPr="00856A6D" w:rsidRDefault="006609E9" w:rsidP="00FA14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37.700</w:t>
            </w:r>
            <w:r w:rsidR="00FA1467"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,-</w:t>
            </w:r>
            <w:r w:rsidR="00856A6D"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5C3CD" w14:textId="649F24DC" w:rsidR="0064190B" w:rsidRPr="00856A6D" w:rsidRDefault="0064190B" w:rsidP="00FA14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="006609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53.900</w:t>
            </w:r>
            <w:r w:rsidR="00FA1467"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,-</w:t>
            </w:r>
            <w:r w:rsidR="00856A6D"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B54B1E" w14:textId="598CED87" w:rsidR="0064190B" w:rsidRPr="00856A6D" w:rsidRDefault="0064190B" w:rsidP="00FA14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="00EE4C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32.000</w:t>
            </w:r>
            <w:r w:rsidR="00FA1467"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,- </w:t>
            </w:r>
            <w:r w:rsidR="00856A6D"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Kč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0F87D9" w14:textId="5C115677" w:rsidR="0064190B" w:rsidRPr="00856A6D" w:rsidRDefault="00EE4C6F" w:rsidP="00FA14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949</w:t>
            </w:r>
            <w:r w:rsidR="00FA1467"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,- Kč</w:t>
            </w:r>
          </w:p>
        </w:tc>
      </w:tr>
      <w:tr w:rsidR="0064190B" w:rsidRPr="00856A6D" w14:paraId="4B7D04A6" w14:textId="77777777" w:rsidTr="00FA1467">
        <w:trPr>
          <w:trHeight w:val="600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CC8898" w14:textId="77777777" w:rsidR="0064190B" w:rsidRPr="00856A6D" w:rsidRDefault="0064190B" w:rsidP="00FA14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DPH v KČ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A12F0C" w14:textId="667B0DED" w:rsidR="0064190B" w:rsidRPr="00856A6D" w:rsidRDefault="006609E9" w:rsidP="00FA14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2.520</w:t>
            </w:r>
            <w:r w:rsidR="00FA1467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,- Kč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6B48E" w14:textId="4CE1F448" w:rsidR="0064190B" w:rsidRPr="00856A6D" w:rsidRDefault="0064190B" w:rsidP="00FA14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609E9">
              <w:rPr>
                <w:rFonts w:ascii="Calibri" w:hAnsi="Calibri" w:cs="Calibri"/>
                <w:color w:val="000000"/>
                <w:sz w:val="22"/>
                <w:szCs w:val="22"/>
              </w:rPr>
              <w:t>2.751</w:t>
            </w:r>
            <w:r w:rsidR="00FA1467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,- Kč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7338" w14:textId="773F1881" w:rsidR="0064190B" w:rsidRPr="00856A6D" w:rsidRDefault="0064190B" w:rsidP="00FA14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609E9">
              <w:rPr>
                <w:rFonts w:ascii="Calibri" w:hAnsi="Calibri" w:cs="Calibri"/>
                <w:color w:val="000000"/>
                <w:sz w:val="22"/>
                <w:szCs w:val="22"/>
              </w:rPr>
              <w:t>3.675</w:t>
            </w:r>
            <w:r w:rsidR="00FA1467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,-</w:t>
            </w:r>
            <w:r w:rsidR="00856A6D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5F7B2" w14:textId="4DAD79A3" w:rsidR="0064190B" w:rsidRPr="00856A6D" w:rsidRDefault="006609E9" w:rsidP="00FA14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7.917</w:t>
            </w:r>
            <w:r w:rsidR="00FA1467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,-</w:t>
            </w:r>
            <w:r w:rsidR="00856A6D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C4507" w14:textId="38224BD4" w:rsidR="0064190B" w:rsidRPr="00856A6D" w:rsidRDefault="0064190B" w:rsidP="00FA14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609E9">
              <w:rPr>
                <w:rFonts w:ascii="Calibri" w:hAnsi="Calibri" w:cs="Calibri"/>
                <w:color w:val="000000"/>
                <w:sz w:val="22"/>
                <w:szCs w:val="22"/>
              </w:rPr>
              <w:t>11.319</w:t>
            </w:r>
            <w:r w:rsidR="00FA1467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,-</w:t>
            </w:r>
            <w:r w:rsidR="00856A6D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D0DD75" w14:textId="6CF8F690" w:rsidR="0064190B" w:rsidRPr="00856A6D" w:rsidRDefault="00EE4C6F" w:rsidP="00FA14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6.720</w:t>
            </w:r>
            <w:r w:rsidR="0064190B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FA1467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,-</w:t>
            </w:r>
            <w:r w:rsidR="00856A6D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CCA905" w14:textId="4A8F540B" w:rsidR="0064190B" w:rsidRPr="00856A6D" w:rsidRDefault="00EE4C6F" w:rsidP="00FA14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199,29</w:t>
            </w:r>
            <w:r w:rsidR="00FA1467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,- Kč</w:t>
            </w:r>
          </w:p>
        </w:tc>
      </w:tr>
      <w:tr w:rsidR="0064190B" w:rsidRPr="00856A6D" w14:paraId="4D4252BD" w14:textId="77777777" w:rsidTr="00FA1467">
        <w:trPr>
          <w:trHeight w:val="600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6283A5C" w14:textId="77777777" w:rsidR="0064190B" w:rsidRPr="00856A6D" w:rsidRDefault="0064190B" w:rsidP="00FA14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Nabídková cena vč. DPH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1009BCD" w14:textId="77777777" w:rsidR="00704955" w:rsidRDefault="00704955" w:rsidP="00FA14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0539E09" w14:textId="403455ED" w:rsidR="0064190B" w:rsidRPr="00856A6D" w:rsidRDefault="006609E9" w:rsidP="00FA14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14.520</w:t>
            </w:r>
            <w:r w:rsidR="00FA1467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,- Kč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2E2851A" w14:textId="07A9F71A" w:rsidR="0064190B" w:rsidRPr="00856A6D" w:rsidRDefault="006609E9" w:rsidP="00FA14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15.851</w:t>
            </w:r>
            <w:r w:rsidR="0064190B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FA1467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,- Kč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191B61" w14:textId="38D21EF0" w:rsidR="0064190B" w:rsidRPr="00856A6D" w:rsidRDefault="0064190B" w:rsidP="00FA14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609E9">
              <w:rPr>
                <w:rFonts w:ascii="Calibri" w:hAnsi="Calibri" w:cs="Calibri"/>
                <w:color w:val="000000"/>
                <w:sz w:val="22"/>
                <w:szCs w:val="22"/>
              </w:rPr>
              <w:t>21.0175</w:t>
            </w:r>
            <w:r w:rsidR="00FA1467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,-</w:t>
            </w:r>
            <w:r w:rsidR="00856A6D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93BFF0D" w14:textId="7EE09281" w:rsidR="0064190B" w:rsidRPr="00856A6D" w:rsidRDefault="0064190B" w:rsidP="00FA14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609E9">
              <w:rPr>
                <w:rFonts w:ascii="Calibri" w:hAnsi="Calibri" w:cs="Calibri"/>
                <w:color w:val="000000"/>
                <w:sz w:val="22"/>
                <w:szCs w:val="22"/>
              </w:rPr>
              <w:t>45.617</w:t>
            </w:r>
            <w:r w:rsidR="00FA1467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,-</w:t>
            </w:r>
            <w:r w:rsidR="00856A6D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B47302" w14:textId="149D858E" w:rsidR="0064190B" w:rsidRPr="00856A6D" w:rsidRDefault="0064190B" w:rsidP="00FA14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609E9">
              <w:rPr>
                <w:rFonts w:ascii="Calibri" w:hAnsi="Calibri" w:cs="Calibri"/>
                <w:color w:val="000000"/>
                <w:sz w:val="22"/>
                <w:szCs w:val="22"/>
              </w:rPr>
              <w:t>65.219</w:t>
            </w:r>
            <w:r w:rsidR="00FA1467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,-</w:t>
            </w:r>
            <w:r w:rsidR="00856A6D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ACF309" w14:textId="6AD6536A" w:rsidR="0064190B" w:rsidRPr="00856A6D" w:rsidRDefault="0064190B" w:rsidP="00FA14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EE4C6F">
              <w:rPr>
                <w:rFonts w:ascii="Calibri" w:hAnsi="Calibri" w:cs="Calibri"/>
                <w:color w:val="000000"/>
                <w:sz w:val="22"/>
                <w:szCs w:val="22"/>
              </w:rPr>
              <w:t>38.720</w:t>
            </w:r>
            <w:r w:rsidR="00FA1467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,-</w:t>
            </w:r>
            <w:r w:rsidR="00856A6D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47BE8" w14:textId="2A9DBCCE" w:rsidR="0064190B" w:rsidRPr="00856A6D" w:rsidRDefault="00EE4C6F" w:rsidP="00FA14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1.148</w:t>
            </w:r>
            <w:r w:rsidR="00FA1467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  <w:r w:rsidR="00FA1467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- Kč</w:t>
            </w:r>
          </w:p>
        </w:tc>
      </w:tr>
    </w:tbl>
    <w:p w14:paraId="092DFA68" w14:textId="4D220AC0" w:rsidR="0064190B" w:rsidRPr="0064190B" w:rsidRDefault="00FA1467" w:rsidP="0064190B">
      <w:r>
        <w:t xml:space="preserve">Příloha č. 1 smlouvy – </w:t>
      </w:r>
      <w:r w:rsidR="008A44D6">
        <w:t>Ceník</w:t>
      </w:r>
      <w:r>
        <w:t xml:space="preserve"> dodavatele</w:t>
      </w:r>
    </w:p>
    <w:sectPr w:rsidR="0064190B" w:rsidRPr="0064190B" w:rsidSect="006419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0B"/>
    <w:rsid w:val="00335B3B"/>
    <w:rsid w:val="0064190B"/>
    <w:rsid w:val="006609E9"/>
    <w:rsid w:val="00704955"/>
    <w:rsid w:val="00856A6D"/>
    <w:rsid w:val="008A44D6"/>
    <w:rsid w:val="00A47DF3"/>
    <w:rsid w:val="00B03C08"/>
    <w:rsid w:val="00EE4C6F"/>
    <w:rsid w:val="00FA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77F15"/>
  <w15:chartTrackingRefBased/>
  <w15:docId w15:val="{4F7908F4-2A13-4D20-A3EE-0FB22F79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90B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419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19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190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190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190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190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190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190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190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19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19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19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190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190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19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19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19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190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19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41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190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41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190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419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190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4190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1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190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19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100</Words>
  <Characters>573</Characters>
  <Application>Microsoft Office Word</Application>
  <DocSecurity>0</DocSecurity>
  <Lines>52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Kyselová Karolína Ing. (SPR/VEZ)</dc:creator>
  <cp:keywords/>
  <dc:description/>
  <cp:lastModifiedBy>Kyselová Karolína Ing. (SPR/VEZ)</cp:lastModifiedBy>
  <cp:revision>5</cp:revision>
  <dcterms:created xsi:type="dcterms:W3CDTF">2024-12-27T09:53:00Z</dcterms:created>
  <dcterms:modified xsi:type="dcterms:W3CDTF">2026-01-12T10:44:00Z</dcterms:modified>
</cp:coreProperties>
</file>