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den.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Souhlasím s přiloženou cenovou nabídkou - s číslem objednávky OPVVV01/2017 ze dne </w:t>
      </w:r>
      <w:proofErr w:type="gramStart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4.8.2017</w:t>
      </w:r>
      <w:proofErr w:type="gramEnd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– a prosím o její zaslání na Hotel.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 pozdravem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Milan Melichárek, ředitel ZŠ UH Sportovní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836E0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From</w:t>
      </w:r>
      <w:proofErr w:type="spellEnd"/>
      <w:r w:rsidRPr="00836E0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: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Kateřina </w:t>
      </w:r>
      <w:proofErr w:type="spellStart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Jankulová</w:t>
      </w:r>
      <w:proofErr w:type="spellEnd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[</w:t>
      </w:r>
      <w:hyperlink r:id="rId6" w:history="1">
        <w:r w:rsidRPr="00836E06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mailto:jankulova.katka@gmail.com</w:t>
        </w:r>
      </w:hyperlink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] 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36E0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Sent: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Friday</w:t>
      </w:r>
      <w:proofErr w:type="spellEnd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August 11, 2017 1:45 PM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836E0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To: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Melichárek Milan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836E0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Subject</w:t>
      </w:r>
      <w:proofErr w:type="spellEnd"/>
      <w:r w:rsidRPr="00836E0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: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ekonomicky nejvýhodnější nabídka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posílám Vám  cenovou nabídku z hotelu Harmonie. Prosím o její potvrzení a zároveň potvrzení této objednávky, abych ji mohla poslat na Hotel. 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Děkuji 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-- 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Kateřina </w:t>
      </w:r>
      <w:proofErr w:type="spellStart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Jankulová</w:t>
      </w:r>
      <w:proofErr w:type="spellEnd"/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administrátor projektu 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mob. 777 623 454</w:t>
      </w:r>
      <w:bookmarkStart w:id="0" w:name="_GoBack"/>
      <w:bookmarkEnd w:id="0"/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Základní škola, Uherské Hradiště, příspěvková organizace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Sportovní 777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686 01 Uherské Hradiště</w:t>
      </w:r>
    </w:p>
    <w:p w:rsid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: </w:t>
      </w:r>
      <w:r w:rsidRPr="00836E0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Martina Lacigová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&lt;</w:t>
      </w:r>
      <w:hyperlink r:id="rId7" w:history="1">
        <w:r w:rsidRPr="00836E06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manager@hotel-harmonie.cz</w:t>
        </w:r>
      </w:hyperlink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10. srpna 2017 17:31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objednávka, seznam</w:t>
      </w: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Komu: Kateřina </w:t>
      </w:r>
      <w:proofErr w:type="spellStart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Jankulová</w:t>
      </w:r>
      <w:proofErr w:type="spellEnd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&lt;</w:t>
      </w:r>
      <w:hyperlink r:id="rId8" w:history="1">
        <w:r w:rsidRPr="00836E06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jankulova.katka@gmail.com</w:t>
        </w:r>
      </w:hyperlink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Vážená paní </w:t>
      </w:r>
      <w:proofErr w:type="spellStart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Jankulová</w:t>
      </w:r>
      <w:proofErr w:type="spellEnd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zasílám Vám cenovou nabídku pro Vaši akci pro 47 osob: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cena za osobu/noc 760 Kč (ubytování ve dvoulůžkových pokojích, </w:t>
      </w:r>
      <w:proofErr w:type="spellStart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tzn</w:t>
      </w:r>
      <w:proofErr w:type="spellEnd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cena za plně obsazený dvoulůžkový pokoj je 1520 Kč)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lastRenderedPageBreak/>
        <w:t>cena za plnou penzi na osobu je 400 Kč/osoba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cena za oběd v den odjezdu je 100 Kč/osoba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nájem konferenčních prostor 1100 Kč/salonek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cena celkem: 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ubytování 35720 Kč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plná penze 18800 Kč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oběd 4700 Kč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konf</w:t>
      </w:r>
      <w:proofErr w:type="spellEnd"/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 prostory 2200 Kč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= 61.420,- Kč</w:t>
      </w:r>
    </w:p>
    <w:p w:rsidR="00836E06" w:rsidRPr="00836E06" w:rsidRDefault="00836E06" w:rsidP="00836E0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836E0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175"/>
        <w:gridCol w:w="5251"/>
      </w:tblGrid>
      <w:tr w:rsidR="00836E06" w:rsidRPr="00836E06" w:rsidTr="00836E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E06" w:rsidRPr="00836E06" w:rsidRDefault="00836E06" w:rsidP="00836E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836E06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drawing>
                <wp:inline distT="0" distB="0" distL="0" distR="0">
                  <wp:extent cx="1333500" cy="2009775"/>
                  <wp:effectExtent l="0" t="0" r="0" b="0"/>
                  <wp:docPr id="7" name="Obrázek 7" descr="cid:part1.2B557D45.E127FE6C@hotel-harmonie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part1.2B557D45.E127FE6C@hotel-harmonie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6E06" w:rsidRPr="00836E06" w:rsidRDefault="00836E06" w:rsidP="00836E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836E06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MARTINA MOLEK LACIGOVÁ</w:t>
            </w:r>
            <w:r w:rsidRPr="00836E06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</w:t>
            </w:r>
            <w:r w:rsidRPr="00836E06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  </w:t>
            </w:r>
            <w:r w:rsidRPr="00836E06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zástupce ředitele</w:t>
            </w:r>
            <w:r w:rsidRPr="00836E06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M: </w:t>
            </w:r>
            <w:hyperlink r:id="rId11" w:tgtFrame="_blank" w:history="1">
              <w:r w:rsidRPr="00836E06">
                <w:rPr>
                  <w:rStyle w:val="Hypertextovodkaz"/>
                  <w:rFonts w:ascii="Arial" w:eastAsia="Times New Roman" w:hAnsi="Arial" w:cs="Arial"/>
                  <w:sz w:val="19"/>
                  <w:szCs w:val="19"/>
                  <w:lang w:eastAsia="cs-CZ"/>
                </w:rPr>
                <w:t>+420 773 761 081</w:t>
              </w:r>
            </w:hyperlink>
            <w:r w:rsidRPr="00836E06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 xml:space="preserve"> / </w:t>
            </w:r>
            <w:hyperlink r:id="rId12" w:tgtFrame="_blank" w:history="1">
              <w:r w:rsidRPr="00836E06">
                <w:rPr>
                  <w:rStyle w:val="Hypertextovodkaz"/>
                  <w:rFonts w:ascii="Arial" w:eastAsia="Times New Roman" w:hAnsi="Arial" w:cs="Arial"/>
                  <w:sz w:val="19"/>
                  <w:szCs w:val="19"/>
                  <w:lang w:eastAsia="cs-CZ"/>
                </w:rPr>
                <w:t>manager@hotel-harmonie.cz</w:t>
              </w:r>
            </w:hyperlink>
            <w:r w:rsidRPr="00836E06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 xml:space="preserve">Hotel Harmonie*** / Jurkovičova alej 857 / 763 26 Luhačovice </w:t>
            </w:r>
            <w:r w:rsidRPr="00836E06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hyperlink r:id="rId13" w:tgtFrame="_blank" w:history="1">
              <w:r w:rsidRPr="00836E06">
                <w:rPr>
                  <w:rStyle w:val="Hypertextovodkaz"/>
                  <w:rFonts w:ascii="Arial" w:eastAsia="Times New Roman" w:hAnsi="Arial" w:cs="Arial"/>
                  <w:sz w:val="19"/>
                  <w:szCs w:val="19"/>
                  <w:lang w:eastAsia="cs-CZ"/>
                </w:rPr>
                <w:t>www.hotel-harmonie.cz</w:t>
              </w:r>
            </w:hyperlink>
          </w:p>
        </w:tc>
      </w:tr>
    </w:tbl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Vážená paní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Jankulová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dovoluji si tímto reagovat na Vaši poptávku.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 požadovaném termínu 28.8.-</w:t>
      </w:r>
      <w:proofErr w:type="gram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29.9. máme</w:t>
      </w:r>
      <w:proofErr w:type="gram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ještě volná místa.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A16B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Hotel Harmonie***</w:t>
      </w:r>
      <w:r w:rsidRPr="004A16B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se nachází na okraji nejkrásnějších a nevětších moravských lázní Luhačovice. Svou velikostí a vybavením je ideální pro nejrůznější firemní akce. Hotel se nachází v blízkosti Luhačovické přehrady, kolem které vede cyklostezka. Náš hotel nabízí několik kongresových prostor od malých pro cca 20 osob až po velké kongresové sály pro 120 osob, 200 osob a 300 osob. Kongresové prostory disponují veškerým vybavením pro firemní i hudební akce. V hotelu je provozován bar a restaurace. V létě můžete využít letní terasu s grilem, kapacita 220 osob. Více </w:t>
      </w:r>
      <w:proofErr w:type="spellStart"/>
      <w:r w:rsidRPr="004A16B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info</w:t>
      </w:r>
      <w:proofErr w:type="spellEnd"/>
      <w:r w:rsidRPr="004A16B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 katalogu.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Návrh pro Vaši akci</w:t>
      </w:r>
      <w:r w:rsidRPr="004A16B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br/>
      </w: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(pokud byste chtěla něco upravit, není problém)</w:t>
      </w:r>
      <w:r w:rsidRPr="004A16B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br/>
      </w: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A16B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cena ubytování 1120 Kč / osoba / noc (včetně plné penze - oběd, večeře, snídaně a závěrečný oběd před odjezdem)</w:t>
      </w: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ubytování ve dvoulůžkových pokojích</w:t>
      </w: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strava: oběd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dvouchodové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menu, večeře tříchodové menu, snídaně formou bohatých švédských stolů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lastRenderedPageBreak/>
        <w:t xml:space="preserve">konferenční prostory a nabídka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coffee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breaků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</w:t>
      </w:r>
    </w:p>
    <w:p w:rsidR="004A16B8" w:rsidRPr="004A16B8" w:rsidRDefault="004A16B8" w:rsidP="004A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bližší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info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v katalogu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br/>
        <w:t>V případě jakéhokoliv přání či dotazu mne neváhejte kontaktovat. Ráda si s Vámi domluvím osobní schůzku, kde můžeme probrat detaily.</w:t>
      </w:r>
      <w:r w:rsidRPr="004A16B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br/>
      </w: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 a přáním krásného dne</w:t>
      </w:r>
    </w:p>
    <w:p w:rsidR="00A02F68" w:rsidRDefault="00A02F68"/>
    <w:p w:rsidR="004A16B8" w:rsidRDefault="004A16B8"/>
    <w:p w:rsidR="004A16B8" w:rsidRDefault="004A16B8"/>
    <w:p w:rsidR="004A16B8" w:rsidRPr="004A16B8" w:rsidRDefault="004A16B8" w:rsidP="004A16B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4A16B8" w:rsidRPr="004A16B8" w:rsidRDefault="004A16B8" w:rsidP="004A16B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děkuji za nabídku. </w:t>
      </w:r>
    </w:p>
    <w:p w:rsidR="004A16B8" w:rsidRPr="004A16B8" w:rsidRDefault="004A16B8" w:rsidP="004A16B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Prosím o objednání pro 48 osob  - ( dvoulůžkové pokoje )  V harmonii I,  v termínu 28 ( od 8 hodin) -</w:t>
      </w:r>
      <w:proofErr w:type="gram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29.8.2017</w:t>
      </w:r>
      <w:proofErr w:type="gram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(do 14 hodin) s plnou penzí </w:t>
      </w:r>
    </w:p>
    <w:p w:rsidR="004A16B8" w:rsidRPr="004A16B8" w:rsidRDefault="004A16B8" w:rsidP="004A16B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Dále potřebuji "školící prostory" 2 místnosti pro 25 osob, aby to bylo v jednom komplexu. Dívala jsem se na Janáčkův sál a Atrium?</w:t>
      </w:r>
    </w:p>
    <w:p w:rsidR="004A16B8" w:rsidRPr="004A16B8" w:rsidRDefault="004A16B8" w:rsidP="004A16B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Dále se chci </w:t>
      </w:r>
      <w:proofErr w:type="gram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zeptat  jaký</w:t>
      </w:r>
      <w:proofErr w:type="gram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nám nabídnete "doprovodný program" pro 48 osob?  :-)</w:t>
      </w:r>
    </w:p>
    <w:p w:rsidR="004A16B8" w:rsidRPr="004A16B8" w:rsidRDefault="004A16B8" w:rsidP="004A16B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Prosím především o rezervaci a zbytek můžeme dořešit po dovolené paní Lacigové. </w:t>
      </w:r>
    </w:p>
    <w:p w:rsidR="004A16B8" w:rsidRPr="004A16B8" w:rsidRDefault="004A16B8" w:rsidP="004A16B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Pr="004A16B8" w:rsidRDefault="004A16B8" w:rsidP="004A16B8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22. června 2017 14:53 Martina Lacigová &lt;</w:t>
      </w:r>
      <w:hyperlink r:id="rId14" w:tgtFrame="_blank" w:history="1">
        <w:r w:rsidRPr="004A16B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manager@hotel-harmonie.cz</w:t>
        </w:r>
      </w:hyperlink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4A16B8" w:rsidRPr="004A16B8" w:rsidRDefault="004A16B8" w:rsidP="004A16B8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noProof/>
          <w:color w:val="222222"/>
          <w:sz w:val="19"/>
          <w:szCs w:val="19"/>
          <w:lang w:eastAsia="cs-CZ"/>
        </w:rPr>
        <w:drawing>
          <wp:inline distT="0" distB="0" distL="0" distR="0">
            <wp:extent cx="9525" cy="9525"/>
            <wp:effectExtent l="0" t="0" r="0" b="0"/>
            <wp:docPr id="6" name="Obrázek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B8" w:rsidRPr="004A16B8" w:rsidRDefault="004A16B8" w:rsidP="004A16B8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 w:rsidRPr="004A16B8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1"/>
        <w:gridCol w:w="260"/>
        <w:gridCol w:w="3"/>
        <w:gridCol w:w="8"/>
      </w:tblGrid>
      <w:tr w:rsidR="004A16B8" w:rsidRPr="004A16B8" w:rsidTr="004A16B8">
        <w:trPr>
          <w:trHeight w:val="240"/>
        </w:trPr>
        <w:tc>
          <w:tcPr>
            <w:tcW w:w="155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5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63"/>
            </w:tblGrid>
            <w:tr w:rsidR="004A16B8" w:rsidRPr="004A16B8">
              <w:tc>
                <w:tcPr>
                  <w:tcW w:w="0" w:type="auto"/>
                  <w:vAlign w:val="center"/>
                  <w:hideMark/>
                </w:tcPr>
                <w:p w:rsidR="004A16B8" w:rsidRPr="004A16B8" w:rsidRDefault="004A16B8" w:rsidP="004A16B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4A16B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Martina Lacigová</w:t>
                  </w:r>
                  <w:r w:rsidRPr="004A16B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4A16B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&lt;manager@hotel-harmonie.cz&gt;</w:t>
                  </w:r>
                </w:p>
              </w:tc>
            </w:tr>
          </w:tbl>
          <w:p w:rsidR="004A16B8" w:rsidRPr="004A16B8" w:rsidRDefault="004A16B8" w:rsidP="004A1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A16B8" w:rsidRPr="004A16B8" w:rsidRDefault="004A16B8" w:rsidP="004A1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A16B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3. 7.</w:t>
            </w:r>
          </w:p>
          <w:p w:rsidR="004A16B8" w:rsidRPr="004A16B8" w:rsidRDefault="004A16B8" w:rsidP="004A1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A16B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A16B8" w:rsidRPr="004A16B8" w:rsidRDefault="004A16B8" w:rsidP="004A16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A16B8" w:rsidRPr="004A16B8" w:rsidRDefault="004A16B8" w:rsidP="004A16B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4A16B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6B8" w:rsidRPr="004A16B8" w:rsidRDefault="004A16B8" w:rsidP="004A16B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4A16B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B8" w:rsidRPr="004A16B8" w:rsidTr="004A16B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4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1"/>
            </w:tblGrid>
            <w:tr w:rsidR="004A16B8" w:rsidRPr="004A16B8">
              <w:tc>
                <w:tcPr>
                  <w:tcW w:w="0" w:type="auto"/>
                  <w:noWrap/>
                  <w:vAlign w:val="center"/>
                  <w:hideMark/>
                </w:tcPr>
                <w:p w:rsidR="004A16B8" w:rsidRPr="004A16B8" w:rsidRDefault="004A16B8" w:rsidP="004A16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A16B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4A16B8" w:rsidRPr="004A16B8" w:rsidRDefault="004A16B8" w:rsidP="004A16B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A16B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16B8" w:rsidRPr="004A16B8" w:rsidRDefault="004A16B8" w:rsidP="004A16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16B8" w:rsidRPr="004A16B8" w:rsidRDefault="004A16B8" w:rsidP="004A1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Vážená paní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Jankulová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</w:t>
      </w:r>
    </w:p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udělala jsem pro Vás rezervaci 24 dvoulůžkových pokojů. Budete potřebovat všech 24 pokojů od 8 od rána do 14 h?</w:t>
      </w:r>
    </w:p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Návrh doprovodného programu:</w:t>
      </w:r>
    </w:p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mohli bychom pro vás např. od 19 - 22 h vyblokovat bazén,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whirlpool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a sauny. Cena 300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kč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/osoba, min. počet pro vyblokování 25 osob.</w:t>
      </w:r>
    </w:p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Školící prostory:</w:t>
      </w:r>
    </w:p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na pronájem školících prostor Vám nabízím slevu 60%. Jaké budete potřebovat vybavení do těchto prostor? Máte již představu o uspořádání stolů a židlí?</w:t>
      </w:r>
    </w:p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Fakturace:</w:t>
      </w:r>
    </w:p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 mohla byste mi prosím sdělit, jak byste potřebovala rozdělit platbu?</w:t>
      </w:r>
    </w:p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Pokud jsem ještě na něco zapomněla, neváhejte mne prosím doplnit. Pokud byste měla čas, ráda bych Vás pozvala na schůzku, kde bychom spolu mohli Vaši akci 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dořešit.</w:t>
      </w:r>
    </w:p>
    <w:p w:rsid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Pr="004A16B8" w:rsidRDefault="004A16B8" w:rsidP="004A1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Dobrý den,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školící prostory 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-prosím připravit 25 židlí do půl kruhu, 2-3 stoly nechat někde bokem  v čele pro lektora. Dále 2-3 stoly na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coffebreak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(jak budete potřebovat), víc stolů nenechávat ať mají prostor na aktivity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-budeme potřebovat - promítací plátno, dataprojektor,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flipchart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papíry, fixy 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Coffebreak</w:t>
      </w:r>
      <w:proofErr w:type="spellEnd"/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- Bylo by možné místo lahvových vod, </w:t>
      </w:r>
      <w:proofErr w:type="gram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voda v džbánech</w:t>
      </w:r>
      <w:proofErr w:type="gram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?  Moje představa 1. den: 1 káva, neomezené množství </w:t>
      </w:r>
      <w:proofErr w:type="gram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vody v džbánech</w:t>
      </w:r>
      <w:proofErr w:type="gram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1 chlebíček (nebo "něco") 90 Kč/os. , druhý den: káva, voda - džbánech 50 Kč? 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Doprovodný program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-bohužel není možné domluvit, z důvodu, že už mají všichni dovolenou, takže jsme se s p. ředitelem domluvili, že to necháme otevřené. Nemusíte nám to tedy rezervovat. 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Co se týče těch pokojů, tak bych je potřebovala k dispozici, tak jak píšete. Bude s tím problém? 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Podklady k fakturaci bych Vám poslala, dle toho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coffebreaku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(musím jej někam dát a zatím </w:t>
      </w:r>
      <w:proofErr w:type="gram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nevím na</w:t>
      </w:r>
      <w:proofErr w:type="gram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jaké ceně se domluvíme.)</w:t>
      </w: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Pr="004A16B8" w:rsidRDefault="004A16B8" w:rsidP="004A1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Mnohokrát Vám děkuji za ochotu a vyřízení slevy na školící prostory, jste velmi laskavá </w:t>
      </w:r>
    </w:p>
    <w:p w:rsid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Vážená paní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Jankulová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zasílám vám upřesňující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info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a omlouvám se za prodlevu.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Školící prostory: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S údržbou jsme odzkoušeli Vámi navrhované uspořádání a vyšlo nám to pěkně. Nachystáme Vám tedy do půlkruhu 25 židlí, plátno, projektor,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flipchart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papíry a fixy.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Coffee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 xml:space="preserve">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break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: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Na boku u vstupu budou 2 stoly pro zamýšlený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coffee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break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Návrh 1. den CB káva s mlékem a cukrem nebo čaj, bagetka, džbány s citronem a mátou 90 Kč/os.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2. den CB káva s mlékem a cukrem nebo čaj, džbány s citronem a mátou 50 Kč/os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Rooming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u w:val="single"/>
          <w:lang w:eastAsia="cs-CZ"/>
        </w:rPr>
        <w:t>: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Pokoje budou nachystány na 8:00 a bude možný i pozdější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check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out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</w:t>
      </w:r>
    </w:p>
    <w:p w:rsidR="004A16B8" w:rsidRPr="004A16B8" w:rsidRDefault="004A16B8" w:rsidP="004A1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Mohla bych Vás poprosit o zaslání seznamu ubytovaných? (Pokud byste mi zaslala i bydliště, datum narození a číslo OP, tak by se velmi urychlila doba </w:t>
      </w:r>
      <w:proofErr w:type="spellStart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check</w:t>
      </w:r>
      <w:proofErr w:type="spellEnd"/>
      <w:r w:rsidRPr="004A16B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in na recepci.)</w:t>
      </w:r>
    </w:p>
    <w:p w:rsid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Pr="004A16B8" w:rsidRDefault="004A16B8" w:rsidP="004A16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4A16B8" w:rsidRDefault="004A16B8"/>
    <w:sectPr w:rsidR="004A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5A03"/>
    <w:multiLevelType w:val="multilevel"/>
    <w:tmpl w:val="BB98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B8"/>
    <w:rsid w:val="004A16B8"/>
    <w:rsid w:val="00836E06"/>
    <w:rsid w:val="00A02F68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A1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16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l">
    <w:name w:val="il"/>
    <w:basedOn w:val="Standardnpsmoodstavce"/>
    <w:rsid w:val="004A16B8"/>
  </w:style>
  <w:style w:type="character" w:customStyle="1" w:styleId="gd">
    <w:name w:val="gd"/>
    <w:basedOn w:val="Standardnpsmoodstavce"/>
    <w:rsid w:val="004A16B8"/>
  </w:style>
  <w:style w:type="character" w:customStyle="1" w:styleId="go">
    <w:name w:val="go"/>
    <w:basedOn w:val="Standardnpsmoodstavce"/>
    <w:rsid w:val="004A16B8"/>
  </w:style>
  <w:style w:type="character" w:customStyle="1" w:styleId="g3">
    <w:name w:val="g3"/>
    <w:basedOn w:val="Standardnpsmoodstavce"/>
    <w:rsid w:val="004A16B8"/>
  </w:style>
  <w:style w:type="character" w:customStyle="1" w:styleId="hb">
    <w:name w:val="hb"/>
    <w:basedOn w:val="Standardnpsmoodstavce"/>
    <w:rsid w:val="004A16B8"/>
  </w:style>
  <w:style w:type="character" w:customStyle="1" w:styleId="g2">
    <w:name w:val="g2"/>
    <w:basedOn w:val="Standardnpsmoodstavce"/>
    <w:rsid w:val="004A16B8"/>
  </w:style>
  <w:style w:type="paragraph" w:styleId="Textbubliny">
    <w:name w:val="Balloon Text"/>
    <w:basedOn w:val="Normln"/>
    <w:link w:val="TextbublinyChar"/>
    <w:uiPriority w:val="99"/>
    <w:semiHidden/>
    <w:unhideWhenUsed/>
    <w:rsid w:val="00FF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E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A1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16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l">
    <w:name w:val="il"/>
    <w:basedOn w:val="Standardnpsmoodstavce"/>
    <w:rsid w:val="004A16B8"/>
  </w:style>
  <w:style w:type="character" w:customStyle="1" w:styleId="gd">
    <w:name w:val="gd"/>
    <w:basedOn w:val="Standardnpsmoodstavce"/>
    <w:rsid w:val="004A16B8"/>
  </w:style>
  <w:style w:type="character" w:customStyle="1" w:styleId="go">
    <w:name w:val="go"/>
    <w:basedOn w:val="Standardnpsmoodstavce"/>
    <w:rsid w:val="004A16B8"/>
  </w:style>
  <w:style w:type="character" w:customStyle="1" w:styleId="g3">
    <w:name w:val="g3"/>
    <w:basedOn w:val="Standardnpsmoodstavce"/>
    <w:rsid w:val="004A16B8"/>
  </w:style>
  <w:style w:type="character" w:customStyle="1" w:styleId="hb">
    <w:name w:val="hb"/>
    <w:basedOn w:val="Standardnpsmoodstavce"/>
    <w:rsid w:val="004A16B8"/>
  </w:style>
  <w:style w:type="character" w:customStyle="1" w:styleId="g2">
    <w:name w:val="g2"/>
    <w:basedOn w:val="Standardnpsmoodstavce"/>
    <w:rsid w:val="004A16B8"/>
  </w:style>
  <w:style w:type="paragraph" w:styleId="Textbubliny">
    <w:name w:val="Balloon Text"/>
    <w:basedOn w:val="Normln"/>
    <w:link w:val="TextbublinyChar"/>
    <w:uiPriority w:val="99"/>
    <w:semiHidden/>
    <w:unhideWhenUsed/>
    <w:rsid w:val="00FF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87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236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4650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805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5964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3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58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38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48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90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817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42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701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3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43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75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2593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946882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16010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502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775805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ulova.katka@gmail.com" TargetMode="External"/><Relationship Id="rId13" Type="http://schemas.openxmlformats.org/officeDocument/2006/relationships/hyperlink" Target="http://www.hotel-harmonie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ager@hotel-harmonie.cz" TargetMode="External"/><Relationship Id="rId12" Type="http://schemas.openxmlformats.org/officeDocument/2006/relationships/hyperlink" Target="mailto:manager@hotel-harmonie.cz" TargetMode="External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mailto:jankulova.katka@gmail.com" TargetMode="External"/><Relationship Id="rId11" Type="http://schemas.openxmlformats.org/officeDocument/2006/relationships/hyperlink" Target="tel:+420%20773%20761%2008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image" Target="cid:part1.2B557D45.E127FE6C@hotel-harmoni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nager@hotel-harmon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Sportovní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Melichárek Milan</cp:lastModifiedBy>
  <cp:revision>3</cp:revision>
  <dcterms:created xsi:type="dcterms:W3CDTF">2017-09-14T19:43:00Z</dcterms:created>
  <dcterms:modified xsi:type="dcterms:W3CDTF">2017-09-14T19:48:00Z</dcterms:modified>
</cp:coreProperties>
</file>