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"/>
        <w:gridCol w:w="238"/>
        <w:gridCol w:w="577"/>
        <w:gridCol w:w="676"/>
        <w:gridCol w:w="378"/>
        <w:gridCol w:w="537"/>
        <w:gridCol w:w="196"/>
        <w:gridCol w:w="596"/>
        <w:gridCol w:w="636"/>
        <w:gridCol w:w="338"/>
        <w:gridCol w:w="795"/>
        <w:gridCol w:w="577"/>
        <w:gridCol w:w="1212"/>
        <w:gridCol w:w="840"/>
        <w:gridCol w:w="259"/>
        <w:gridCol w:w="596"/>
        <w:gridCol w:w="577"/>
        <w:gridCol w:w="438"/>
        <w:gridCol w:w="604"/>
        <w:gridCol w:w="603"/>
        <w:gridCol w:w="681"/>
        <w:gridCol w:w="196"/>
        <w:gridCol w:w="146"/>
      </w:tblGrid>
      <w:tr w:rsidR="004B546B" w:rsidRPr="004B546B" w14:paraId="0F9764FC" w14:textId="77777777" w:rsidTr="00B37F42">
        <w:trPr>
          <w:gridAfter w:val="1"/>
          <w:wAfter w:w="146" w:type="dxa"/>
          <w:trHeight w:val="270"/>
        </w:trPr>
        <w:tc>
          <w:tcPr>
            <w:tcW w:w="201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8B03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F13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E24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A3F3F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40DF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DF5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C31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1684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A997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D48E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2E9B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CD30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B46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1A0B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CA7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A367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810A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4A57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9BF621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3E498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1BE63283" w14:textId="77777777" w:rsidTr="00B37F42">
        <w:trPr>
          <w:gridAfter w:val="1"/>
          <w:wAfter w:w="146" w:type="dxa"/>
          <w:trHeight w:val="360"/>
        </w:trPr>
        <w:tc>
          <w:tcPr>
            <w:tcW w:w="11751" w:type="dxa"/>
            <w:gridSpan w:val="2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3E09E014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Evidenční list vyhrazené změny</w:t>
            </w:r>
          </w:p>
        </w:tc>
      </w:tr>
      <w:tr w:rsidR="004B546B" w:rsidRPr="004B546B" w14:paraId="597BC4F6" w14:textId="77777777" w:rsidTr="00B37F42">
        <w:trPr>
          <w:gridAfter w:val="1"/>
          <w:wAfter w:w="146" w:type="dxa"/>
          <w:trHeight w:val="16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2C9DD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B0EBB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14EDF4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D8C24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A1A75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9C5E3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0D80A2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0A324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381C9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ADD9A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83746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61529B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EF632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BC603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C3A73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F2101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61186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F2088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DE61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0B1631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3335B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A03E1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2C4E74FE" w14:textId="77777777" w:rsidTr="00B37F42">
        <w:trPr>
          <w:gridAfter w:val="1"/>
          <w:wAfter w:w="146" w:type="dxa"/>
          <w:trHeight w:val="10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3FF6E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8DC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DE19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DB0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5B95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306E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D74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DB99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4F18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2999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A1B2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F977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22E8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92F043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C89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7262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0387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4A39FF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DE74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9EE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6BCA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0CC6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5C102C20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EB0B7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24A4B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Název a evidenční číslo stavby: </w:t>
            </w:r>
          </w:p>
        </w:tc>
        <w:tc>
          <w:tcPr>
            <w:tcW w:w="4350" w:type="dxa"/>
            <w:gridSpan w:val="7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4D0907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Plavební komora Rohatec a Jez Sudoměřice 562 511 0003 </w:t>
            </w:r>
          </w:p>
        </w:tc>
        <w:tc>
          <w:tcPr>
            <w:tcW w:w="2710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  <w:hideMark/>
          </w:tcPr>
          <w:p w14:paraId="4043331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IO/PS: SO PS</w:t>
            </w:r>
          </w:p>
        </w:tc>
        <w:tc>
          <w:tcPr>
            <w:tcW w:w="2084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6D0B0D75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Číslo EL:</w:t>
            </w:r>
          </w:p>
        </w:tc>
      </w:tr>
      <w:tr w:rsidR="004B546B" w:rsidRPr="004B546B" w14:paraId="0C8E0B03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379B3B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86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F1845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S/ŘVC/128/R/</w:t>
            </w:r>
            <w:proofErr w:type="spellStart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SoD</w:t>
            </w:r>
            <w:proofErr w:type="spellEnd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/2022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F1BC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98C23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21BAB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C39D4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33129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1E61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58F72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FCE90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0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835DB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084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1AF48F1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14.</w:t>
            </w:r>
          </w:p>
        </w:tc>
      </w:tr>
      <w:tr w:rsidR="004B546B" w:rsidRPr="004B546B" w14:paraId="580FB36E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49342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3842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Název evidenčního listu: Inflace Jez 25 Q3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D0C16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9856F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D5E08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D2F01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0F887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1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6B319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5AC39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4B546B" w:rsidRPr="004B546B" w14:paraId="2CD66801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6368C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B7E17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E50F17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4D13C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FCFBE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157DC3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A86FB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D2A6B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5344D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83BED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03CDCA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9EAB6E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76D45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710" w:type="dxa"/>
            <w:gridSpan w:val="5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BE015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084" w:type="dxa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45ABA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</w:tr>
      <w:tr w:rsidR="004B546B" w:rsidRPr="004B546B" w14:paraId="438321DF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60B56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BC50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Strany smlouvy o poskytování služeb dílo na realizaci výše uvedené Stavby uzavřená dne 20.06.2018 (dále jen Smlouva): 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624F2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3A8BC8B6" w14:textId="77777777" w:rsidTr="00B37F42">
        <w:trPr>
          <w:gridAfter w:val="1"/>
          <w:wAfter w:w="146" w:type="dxa"/>
          <w:trHeight w:val="45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8B7434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CB769" w14:textId="701E8A3B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Objednatel: Česká </w:t>
            </w:r>
            <w:proofErr w:type="gramStart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republika - Ředitelství</w:t>
            </w:r>
            <w:proofErr w:type="gramEnd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vodních cest ČR se sídlem nábřeží L. Svobody 1222/12, 110 15 Praha 1, IČO: 679 81 801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350EF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5774AFD4" w14:textId="77777777" w:rsidTr="00B37F42">
        <w:trPr>
          <w:gridAfter w:val="1"/>
          <w:wAfter w:w="146" w:type="dxa"/>
          <w:trHeight w:val="76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9FC3B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F22FB0C" w14:textId="55426B63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Zhotovitel: SPOLEČNOST BAŤŮV KANÁL (1. společník SWIETELSKY stavební s.r.o., odštěpný závod Dopravy stavby MORAVA, Jahodová 494/60, 620 00 Brno, IČO: 480 35 599, 2. společník METROSTAV DIZ s.r.o., Koželužská 2450/4, Libeň, 180 00 Praha, IČO: 250 21 915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05D97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7110D946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28A2CB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E1192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D65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2AEE3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C1307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E83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30BF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F3DAD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DF71B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97C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A13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976E1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6816E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FAA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F4BFB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063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Počet </w:t>
            </w:r>
            <w:proofErr w:type="spellStart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E02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Příjemce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FD08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107F8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F90A6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0A684A46" w14:textId="77777777" w:rsidTr="00B37F42">
        <w:trPr>
          <w:gridAfter w:val="1"/>
          <w:wAfter w:w="146" w:type="dxa"/>
          <w:trHeight w:val="199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E6C33B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07B81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DF2F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  <w:t>Související dokumenty Evidenčního listu vyhrazené změny: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ED8C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u w:val="single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6601FF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72B5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E07401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79E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BCB6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9CC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971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39B7D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A0B22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FDE337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7F5CB5AF" w14:textId="77777777" w:rsidTr="00B37F42">
        <w:trPr>
          <w:gridAfter w:val="1"/>
          <w:wAfter w:w="146" w:type="dxa"/>
          <w:trHeight w:val="67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F6193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531951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316BD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1.Oznámení nároku zhotovitel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32B2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9BC11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BCA0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D914DB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6079D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01F8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B373F4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Správce stavby (též v elektronické verzi </w:t>
            </w:r>
            <w:proofErr w:type="gramStart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Intranet</w:t>
            </w:r>
            <w:proofErr w:type="gramEnd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ŘVC ČR)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182BB6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0FBDD452" w14:textId="77777777" w:rsidTr="00B37F42">
        <w:trPr>
          <w:gridAfter w:val="1"/>
          <w:wAfter w:w="146" w:type="dxa"/>
          <w:trHeight w:val="36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B2F52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73DFA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58585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2.Vyjádření </w:t>
            </w:r>
            <w:proofErr w:type="spellStart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SpS</w:t>
            </w:r>
            <w:proofErr w:type="spellEnd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k Oznámení nároku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11A4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9A037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4A94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5DEA1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A7F8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A10B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DD1083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Objednatel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733F80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42C1610F" w14:textId="77777777" w:rsidTr="00B37F42">
        <w:trPr>
          <w:gridAfter w:val="1"/>
          <w:wAfter w:w="146" w:type="dxa"/>
          <w:trHeight w:val="36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08709B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78D30C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947CE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3.Vyčíslení úpravy změn nákladů 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88D44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45901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6E2A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2233E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DFBE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5EF1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0B51155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Zhotovitel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0ACDDA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4ACA748A" w14:textId="77777777" w:rsidTr="00B37F42">
        <w:trPr>
          <w:gridAfter w:val="1"/>
          <w:wAfter w:w="146" w:type="dxa"/>
          <w:trHeight w:val="36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B5582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B04035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0463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3901E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0C8F56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3B82D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D5968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FBDA6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753CD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56AEF8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35594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707C7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721E4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FF8FF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429D0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E9BB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784B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26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9ABD2F2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C8860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65E00396" w14:textId="77777777" w:rsidTr="00B37F42">
        <w:trPr>
          <w:gridAfter w:val="1"/>
          <w:wAfter w:w="146" w:type="dxa"/>
          <w:trHeight w:val="39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3E59C6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AAD5C0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72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B05F1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DF54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F7E73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EA9F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C7C039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25FA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01B9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0CD2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C79C7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9C9982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2DE983E2" w14:textId="77777777" w:rsidTr="00B37F42">
        <w:trPr>
          <w:gridAfter w:val="1"/>
          <w:wAfter w:w="146" w:type="dxa"/>
          <w:trHeight w:val="15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DF67A6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C2338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C40B7A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9D1B50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1A3B4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6046E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28C729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14FBE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D116A3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25C0B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5FE1F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6B6E6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776AC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8AD8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14:paraId="3335442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850DB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6B4AF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27D5B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3FEF6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D1304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6853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3A14BE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31B7615C" w14:textId="77777777" w:rsidTr="00B37F42">
        <w:trPr>
          <w:gridAfter w:val="1"/>
          <w:wAfter w:w="146" w:type="dxa"/>
          <w:trHeight w:val="7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27539F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D697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A3D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5154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FCE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C78C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2F12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9D368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3B1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88473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2377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3777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A7434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8F1A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AF912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1EED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5B7D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B140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CA869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A9C0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E9E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93949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49FF7E9B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31EC25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4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134F9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Popis Změny: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20E1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F401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4AE2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A7F5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E12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EBB9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F2D3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6F72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4F214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7D1B6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53B43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F54D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1A89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4EB96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AFF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3713B5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4C4BABF7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A8EB0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104C786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 souladu s Pod-článkem 13.8 Smluvních podmínek obecných tento změnový list vyčísluje úpravu cen v důsledku změn nákladů za 3. čtvrtletí 2025 uvedené v Pod-článku 13.8 Smluvních podmínek zvláštních.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B2F41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41E2C839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E10FBC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C96A02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8A18B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33E5D582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427FEE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6B001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EE7AB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58945041" w14:textId="77777777" w:rsidTr="00B37F42">
        <w:trPr>
          <w:gridAfter w:val="1"/>
          <w:wAfter w:w="146" w:type="dxa"/>
          <w:trHeight w:val="6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33CA3B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1354" w:type="dxa"/>
            <w:gridSpan w:val="20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8613B8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535B60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3E40EE5B" w14:textId="77777777" w:rsidTr="00B37F42">
        <w:trPr>
          <w:gridAfter w:val="1"/>
          <w:wAfter w:w="146" w:type="dxa"/>
          <w:trHeight w:val="27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CD7AC2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4F6A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BA11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9DDA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8B0A6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A280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FEC4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94413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581A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Údaje v Kč bez DPH: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B4A6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BC9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AD9C1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B194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6D5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4254D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7E97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5D8B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25E03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CD5BA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551030EE" w14:textId="77777777" w:rsidTr="00B37F42">
        <w:trPr>
          <w:gridAfter w:val="1"/>
          <w:wAfter w:w="146" w:type="dxa"/>
          <w:trHeight w:val="720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C04DBB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F123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9B98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FD7D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95FB4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94020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DED41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3CA74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96EF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</w:t>
            </w:r>
          </w:p>
        </w:tc>
        <w:tc>
          <w:tcPr>
            <w:tcW w:w="3484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4403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 kladných</w:t>
            </w:r>
          </w:p>
        </w:tc>
        <w:tc>
          <w:tcPr>
            <w:tcW w:w="232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F67043A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Cena navrhovaných Změn záporných a Změn kladných celkem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19F67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1E55BD14" w14:textId="77777777" w:rsidTr="00B37F42">
        <w:trPr>
          <w:gridAfter w:val="1"/>
          <w:wAfter w:w="146" w:type="dxa"/>
          <w:trHeight w:val="402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31F92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0D73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E193A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8649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E6B8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0A93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83DC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7E2D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346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DF77974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0,00</w:t>
            </w:r>
          </w:p>
        </w:tc>
        <w:tc>
          <w:tcPr>
            <w:tcW w:w="3484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09FB151C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105 164,59</w:t>
            </w:r>
          </w:p>
        </w:tc>
        <w:tc>
          <w:tcPr>
            <w:tcW w:w="2326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0658EF8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22"/>
                <w:szCs w:val="22"/>
                <w:lang w:eastAsia="cs-CZ"/>
                <w14:ligatures w14:val="none"/>
              </w:rPr>
              <w:t>105 164,59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2A719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71E071E8" w14:textId="77777777" w:rsidTr="00B37F42">
        <w:trPr>
          <w:gridAfter w:val="1"/>
          <w:wAfter w:w="146" w:type="dxa"/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4361B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094F5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35F24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9D868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43EF45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30546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236A2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AC5FD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596B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D4D67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35164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A3B93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048E2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5CD4F1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060340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B877A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D3720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CB268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1DFB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410F4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F40AC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4E7B6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4DCDB9D9" w14:textId="77777777" w:rsidTr="00B37F42">
        <w:trPr>
          <w:gridAfter w:val="1"/>
          <w:wAfter w:w="146" w:type="dxa"/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7ED58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D28CC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Podpis vyjadřuje souhlas se Změnou: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70C93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E387D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DFF72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18C91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EE6527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F5748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84DAE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CDB04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EF37C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3CA84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10D92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68795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03472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1A090A8E" w14:textId="77777777" w:rsidTr="00B37F42">
        <w:trPr>
          <w:gridAfter w:val="1"/>
          <w:wAfter w:w="146" w:type="dxa"/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5F9E6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74C0CA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Garant smlouvy objednatele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8EA148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9CE4AF5" w14:textId="2F762E6E" w:rsidR="004B546B" w:rsidRPr="004B546B" w:rsidRDefault="00EA5BD2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A1E5FF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543ABB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5DF40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6746B9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10F80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52F01B3C" w14:textId="77777777" w:rsidTr="00B37F42">
        <w:trPr>
          <w:gridAfter w:val="1"/>
          <w:wAfter w:w="146" w:type="dxa"/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E6986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72088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Správce stavby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BD0936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0176057" w14:textId="6FCE476B" w:rsidR="004B546B" w:rsidRPr="004B546B" w:rsidRDefault="00EA5BD2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BD7D00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54A86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7CE88E3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96628C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3762F7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DC5D3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4B546B" w:rsidRPr="004B546B" w14:paraId="364D5A14" w14:textId="77777777" w:rsidTr="00B37F42">
        <w:trPr>
          <w:gridAfter w:val="1"/>
          <w:wAfter w:w="146" w:type="dxa"/>
          <w:trHeight w:val="705"/>
        </w:trPr>
        <w:tc>
          <w:tcPr>
            <w:tcW w:w="11751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0519EF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Objednatel a Zhotovitel se dohodli, že na výše uvedené Stavbě, byly provedeny Změny, jež jsou podrobně evidovány v Kontrolní knize stavby, jejíž součástí je i tento Evidenční list vyhrazené změny. 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br/>
              <w:t>Práva a povinnosti Objednatele a Zhotovitele sjednané ve Smlouvě zůstávají podpisem tohoto Evidenčního listu vyhrazené změny nedotčeny. Na důkaz toho připojují příslušné osoby oprávněné jednat jménem nebo v zastoupení Objednatele a Zhotovitele své podpisy.</w:t>
            </w:r>
          </w:p>
        </w:tc>
      </w:tr>
      <w:tr w:rsidR="004B546B" w:rsidRPr="004B546B" w14:paraId="66D31F22" w14:textId="77777777" w:rsidTr="00B37F42">
        <w:trPr>
          <w:trHeight w:val="1249"/>
        </w:trPr>
        <w:tc>
          <w:tcPr>
            <w:tcW w:w="11751" w:type="dxa"/>
            <w:gridSpan w:val="2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5890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E01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4B546B" w:rsidRPr="004B546B" w14:paraId="6D77D16B" w14:textId="77777777" w:rsidTr="00B37F4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C5E457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79B2E6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(Statutární orgán – ředitel)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7503F9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CA5898E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Ing. Lubomír Fojtů</w:t>
            </w:r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59B01D9" w14:textId="70AB0CF6" w:rsidR="004B546B" w:rsidRPr="004B546B" w:rsidRDefault="00EA5BD2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</w:t>
            </w:r>
            <w:r w:rsidR="004B546B"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atum</w:t>
            </w:r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 15.12.2025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6A2C5F0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D90557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452A8DF1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C9431B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C44FBA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46B" w:rsidRPr="004B546B" w14:paraId="62E3412E" w14:textId="77777777" w:rsidTr="00B37F4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28A9F13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A97312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(vedoucí oddělení garanta smlouvy:)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544A5A4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5935893" w14:textId="3CBD5403" w:rsidR="004B546B" w:rsidRPr="004B546B" w:rsidRDefault="00EA5BD2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0B9CAA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9F6A6B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8C23BE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E7FD246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8B28F5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532A4A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46B" w:rsidRPr="004B546B" w14:paraId="498AAA03" w14:textId="77777777" w:rsidTr="00B37F4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4348697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C03A9D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(příkazce operace)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397773F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4C67312" w14:textId="54CC3DCB" w:rsidR="004B546B" w:rsidRPr="004B546B" w:rsidRDefault="00EA5BD2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C39427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B6DF23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19B25B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1803D6BF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6652265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896BAD6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46B" w:rsidRPr="004B546B" w14:paraId="101BA63B" w14:textId="77777777" w:rsidTr="00B37F4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67A9221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E8E710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Objednatel 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(vedoucí oddělení vnitřní správy, správce rozpočtu:)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992DFC1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29EAA28" w14:textId="5EB02300" w:rsidR="004B546B" w:rsidRPr="004B546B" w:rsidRDefault="00EA5BD2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BF29F7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5DC7763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5DD050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2B16C552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39CA43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B54D27B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46B" w:rsidRPr="004B546B" w14:paraId="56472D5C" w14:textId="77777777" w:rsidTr="00B37F4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14:paraId="0FC4EE5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F84F55" w14:textId="46CB92FF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- 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</w:t>
            </w:r>
            <w:r w:rsidR="00B37F4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ředitel oblasti Hodonín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1082D8C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C81A24" w14:textId="3E26D722" w:rsidR="004B546B" w:rsidRPr="004B546B" w:rsidRDefault="00EA5BD2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9FBF7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809FF3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485332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14:paraId="05090F9B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47A8610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19E704E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46B" w:rsidRPr="004B546B" w14:paraId="26BEB19B" w14:textId="77777777" w:rsidTr="00B37F42">
        <w:trPr>
          <w:trHeight w:val="600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A4182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2"/>
                <w:szCs w:val="22"/>
                <w:lang w:eastAsia="cs-CZ"/>
                <w14:ligatures w14:val="none"/>
              </w:rPr>
              <w:t> </w:t>
            </w:r>
          </w:p>
        </w:tc>
        <w:tc>
          <w:tcPr>
            <w:tcW w:w="3198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3EB7E7" w14:textId="6226CF69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Zhotovitel </w:t>
            </w:r>
            <w:r w:rsidR="00B37F42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- 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(na základě plné moci)</w:t>
            </w:r>
            <w:r w:rsidRPr="004B546B">
              <w:rPr>
                <w:rFonts w:ascii="Arial CE" w:eastAsia="Times New Roman" w:hAnsi="Arial CE" w:cs="Arial CE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- </w:t>
            </w: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výrobně-technický ředitel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621F3CF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jméno</w:t>
            </w:r>
          </w:p>
        </w:tc>
        <w:tc>
          <w:tcPr>
            <w:tcW w:w="2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F930C56" w14:textId="5FFEBA09" w:rsidR="004B546B" w:rsidRPr="004B546B" w:rsidRDefault="00EA5BD2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xxxx</w:t>
            </w:r>
            <w:proofErr w:type="spellEnd"/>
          </w:p>
        </w:tc>
        <w:tc>
          <w:tcPr>
            <w:tcW w:w="10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74D2BA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datum</w:t>
            </w:r>
          </w:p>
        </w:tc>
        <w:tc>
          <w:tcPr>
            <w:tcW w:w="117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690EC3A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0C3544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podpis</w:t>
            </w:r>
          </w:p>
        </w:tc>
        <w:tc>
          <w:tcPr>
            <w:tcW w:w="1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083D34C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4DDF5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27E6A3E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46B" w:rsidRPr="004B546B" w14:paraId="6A35EABF" w14:textId="77777777" w:rsidTr="00B37F42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B03C0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4" w:type="dxa"/>
            <w:gridSpan w:val="8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FFCE07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D21E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A9CD9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FE31C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7E72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783A6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65E6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C0649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A27A3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64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7FF81A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 xml:space="preserve">Číslo </w:t>
            </w:r>
            <w:proofErr w:type="spellStart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paré</w:t>
            </w:r>
            <w:proofErr w:type="spellEnd"/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:</w:t>
            </w:r>
          </w:p>
        </w:tc>
        <w:tc>
          <w:tcPr>
            <w:tcW w:w="68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01D39DB" w14:textId="77777777" w:rsidR="004B546B" w:rsidRPr="004B546B" w:rsidRDefault="004B546B" w:rsidP="004B546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41792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6D0901F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4B546B" w:rsidRPr="004B546B" w14:paraId="636AB979" w14:textId="77777777" w:rsidTr="00B37F42">
        <w:trPr>
          <w:trHeight w:val="255"/>
        </w:trPr>
        <w:tc>
          <w:tcPr>
            <w:tcW w:w="2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7B9A6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DEFBF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E7431E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AC482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7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59186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3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0AC4A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727C172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34E67D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7B2C77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65B029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241A6C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1648BA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F0B07B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AF3F45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1AF2B6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DE163F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0843EE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4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22E184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327FE8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61EA41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8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D64ACF0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4B2743" w14:textId="77777777" w:rsidR="004B546B" w:rsidRPr="004B546B" w:rsidRDefault="004B546B" w:rsidP="004B546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4B546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2E1865" w14:textId="77777777" w:rsidR="004B546B" w:rsidRPr="004B546B" w:rsidRDefault="004B546B" w:rsidP="004B546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31DFD82D" w14:textId="77777777" w:rsidR="004B546B" w:rsidRDefault="004B546B"/>
    <w:sectPr w:rsidR="004B546B" w:rsidSect="004B546B">
      <w:pgSz w:w="14175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46B"/>
    <w:rsid w:val="004B546B"/>
    <w:rsid w:val="008D46EC"/>
    <w:rsid w:val="00B37F42"/>
    <w:rsid w:val="00E63B33"/>
    <w:rsid w:val="00EA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2BD03"/>
  <w15:chartTrackingRefBased/>
  <w15:docId w15:val="{EA84B50F-1D02-4085-819D-4BCE926A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B5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5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B5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B5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B5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B5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B5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B5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B5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B5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5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B5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B546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B546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B54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B54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B54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B54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B5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5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5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B5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B5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B54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B54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B546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B5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B546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B54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Mullerová</dc:creator>
  <cp:keywords/>
  <dc:description/>
  <cp:lastModifiedBy>Jana Mullerová</cp:lastModifiedBy>
  <cp:revision>3</cp:revision>
  <dcterms:created xsi:type="dcterms:W3CDTF">2026-01-08T16:53:00Z</dcterms:created>
  <dcterms:modified xsi:type="dcterms:W3CDTF">2026-01-09T16:01:00Z</dcterms:modified>
</cp:coreProperties>
</file>