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76BA" w14:textId="77777777" w:rsidR="00FA0A2B" w:rsidRPr="00C64402" w:rsidRDefault="00501A47" w:rsidP="00783A5A">
      <w:pPr>
        <w:pStyle w:val="Nzev"/>
        <w:jc w:val="both"/>
      </w:pPr>
      <w:sdt>
        <w:sdtPr>
          <w:alias w:val="Předmět"/>
          <w:tag w:val="Předmět"/>
          <w:id w:val="102588986"/>
          <w:lock w:val="sdtContentLocked"/>
          <w:placeholder>
            <w:docPart w:val="B28DB275C30A4000B896585BF08265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90F82">
            <w:t>Příloha</w:t>
          </w:r>
        </w:sdtContent>
      </w:sdt>
    </w:p>
    <w:p w14:paraId="06168DD3" w14:textId="7414A37E" w:rsidR="00722CF3" w:rsidRDefault="00501A47" w:rsidP="00783A5A">
      <w:pPr>
        <w:pStyle w:val="Podnadpis"/>
        <w:jc w:val="both"/>
        <w:rPr>
          <w:rStyle w:val="Zdraznn"/>
          <w:iCs/>
        </w:rPr>
      </w:pPr>
      <w:sdt>
        <w:sdtPr>
          <w:rPr>
            <w:i/>
            <w:iCs w:val="0"/>
          </w:rPr>
          <w:alias w:val="Název"/>
          <w:tag w:val="Název"/>
          <w:id w:val="5335538"/>
          <w:lock w:val="sdtLocked"/>
          <w:placeholder>
            <w:docPart w:val="93C19C06C6674059899FEE9D5DC23E7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iCs/>
          </w:rPr>
        </w:sdtEndPr>
        <w:sdtContent>
          <w:r w:rsidR="00722CF3" w:rsidRPr="00796A6B">
            <w:rPr>
              <w:iCs w:val="0"/>
            </w:rPr>
            <w:t xml:space="preserve">Příloha č. </w:t>
          </w:r>
          <w:r w:rsidR="00652E9F">
            <w:rPr>
              <w:iCs w:val="0"/>
            </w:rPr>
            <w:t>2</w:t>
          </w:r>
          <w:r w:rsidR="00722CF3" w:rsidRPr="00796A6B">
            <w:rPr>
              <w:iCs w:val="0"/>
            </w:rPr>
            <w:t xml:space="preserve"> k</w:t>
          </w:r>
          <w:r w:rsidR="00CF6844">
            <w:rPr>
              <w:iCs w:val="0"/>
            </w:rPr>
            <w:t>e</w:t>
          </w:r>
          <w:r w:rsidR="002C3F6C">
            <w:rPr>
              <w:iCs w:val="0"/>
            </w:rPr>
            <w:t> </w:t>
          </w:r>
          <w:r w:rsidR="00722CF3" w:rsidRPr="00796A6B">
            <w:rPr>
              <w:iCs w:val="0"/>
            </w:rPr>
            <w:t>smlouv</w:t>
          </w:r>
          <w:r w:rsidR="00CF6844">
            <w:rPr>
              <w:iCs w:val="0"/>
            </w:rPr>
            <w:t>ě</w:t>
          </w:r>
          <w:r w:rsidR="00722CF3" w:rsidRPr="00796A6B">
            <w:rPr>
              <w:iCs w:val="0"/>
            </w:rPr>
            <w:t xml:space="preserve"> SML/</w:t>
          </w:r>
          <w:r>
            <w:rPr>
              <w:iCs w:val="0"/>
            </w:rPr>
            <w:t>2154</w:t>
          </w:r>
          <w:r w:rsidR="00722CF3" w:rsidRPr="00796A6B">
            <w:rPr>
              <w:iCs w:val="0"/>
            </w:rPr>
            <w:t>/202</w:t>
          </w:r>
          <w:r>
            <w:rPr>
              <w:iCs w:val="0"/>
            </w:rPr>
            <w:t>5</w:t>
          </w:r>
          <w:r w:rsidR="00D55E9A" w:rsidRPr="00796A6B">
            <w:rPr>
              <w:iCs w:val="0"/>
            </w:rPr>
            <w:t xml:space="preserve"> – </w:t>
          </w:r>
          <w:r w:rsidR="00413668" w:rsidRPr="00796A6B">
            <w:rPr>
              <w:iCs w:val="0"/>
            </w:rPr>
            <w:t>Půdorys uklízených ploch</w:t>
          </w:r>
        </w:sdtContent>
      </w:sdt>
    </w:p>
    <w:p w14:paraId="2A4B795F" w14:textId="4B118364" w:rsidR="00863A0B" w:rsidRDefault="001A415C" w:rsidP="00135E6D">
      <w:pPr>
        <w:tabs>
          <w:tab w:val="left" w:pos="1690"/>
        </w:tabs>
        <w:spacing w:after="120"/>
      </w:pPr>
      <w:r>
        <w:rPr>
          <w:b/>
          <w:color w:val="548DD4" w:themeColor="text2" w:themeTint="99"/>
          <w:sz w:val="22"/>
        </w:rPr>
        <w:t>PAVILON</w:t>
      </w:r>
      <w:r w:rsidR="00413668">
        <w:rPr>
          <w:b/>
          <w:color w:val="548DD4" w:themeColor="text2" w:themeTint="99"/>
          <w:sz w:val="22"/>
        </w:rPr>
        <w:t xml:space="preserve"> A1</w:t>
      </w:r>
      <w:r w:rsidR="00863A0B">
        <w:t xml:space="preserve"> </w:t>
      </w:r>
    </w:p>
    <w:p w14:paraId="2C7C0150" w14:textId="7FB2CAA3" w:rsidR="00E54067" w:rsidRDefault="00E54067" w:rsidP="00863A0B">
      <w:pPr>
        <w:tabs>
          <w:tab w:val="left" w:pos="1690"/>
        </w:tabs>
        <w:rPr>
          <w:b/>
        </w:rPr>
      </w:pPr>
      <w:r w:rsidRPr="00135E6D">
        <w:rPr>
          <w:b/>
        </w:rPr>
        <w:t>1.PP</w:t>
      </w:r>
    </w:p>
    <w:p w14:paraId="2C4B1EB3" w14:textId="6C753A01" w:rsidR="002C3F6C" w:rsidRPr="00501A47" w:rsidRDefault="00501A47" w:rsidP="00863A0B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5961FF28" w14:textId="55AE8D43" w:rsidR="008A563E" w:rsidRDefault="00E12100" w:rsidP="00C778EA">
      <w:pPr>
        <w:tabs>
          <w:tab w:val="left" w:pos="1690"/>
        </w:tabs>
      </w:pPr>
      <w:r>
        <w:rPr>
          <w:b/>
          <w:color w:val="548DD4" w:themeColor="text2" w:themeTint="99"/>
          <w:sz w:val="22"/>
        </w:rPr>
        <w:t>PAVILON</w:t>
      </w:r>
      <w:r w:rsidR="008A563E">
        <w:rPr>
          <w:b/>
          <w:color w:val="548DD4" w:themeColor="text2" w:themeTint="99"/>
          <w:sz w:val="22"/>
        </w:rPr>
        <w:t xml:space="preserve"> A1</w:t>
      </w:r>
      <w:r w:rsidR="008A563E">
        <w:t xml:space="preserve"> </w:t>
      </w:r>
    </w:p>
    <w:p w14:paraId="1F868DBB" w14:textId="77777777" w:rsidR="00D55E9A" w:rsidRDefault="008A563E" w:rsidP="00863A0B">
      <w:pPr>
        <w:tabs>
          <w:tab w:val="left" w:pos="1690"/>
        </w:tabs>
        <w:rPr>
          <w:b/>
        </w:rPr>
      </w:pPr>
      <w:r>
        <w:rPr>
          <w:b/>
        </w:rPr>
        <w:t>1.N</w:t>
      </w:r>
      <w:r w:rsidRPr="00135E6D">
        <w:rPr>
          <w:b/>
        </w:rPr>
        <w:t>P</w:t>
      </w:r>
    </w:p>
    <w:p w14:paraId="703BB097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736B32C0" w14:textId="28CBFC8C" w:rsidR="00330C06" w:rsidRDefault="00E12100" w:rsidP="00330C06">
      <w:pPr>
        <w:tabs>
          <w:tab w:val="left" w:pos="1690"/>
        </w:tabs>
        <w:spacing w:after="120"/>
      </w:pPr>
      <w:r>
        <w:rPr>
          <w:b/>
          <w:color w:val="548DD4" w:themeColor="text2" w:themeTint="99"/>
          <w:sz w:val="22"/>
        </w:rPr>
        <w:t>PAVILON</w:t>
      </w:r>
      <w:r w:rsidR="00330C06">
        <w:rPr>
          <w:b/>
          <w:color w:val="548DD4" w:themeColor="text2" w:themeTint="99"/>
          <w:sz w:val="22"/>
        </w:rPr>
        <w:t xml:space="preserve"> A1</w:t>
      </w:r>
      <w:r w:rsidR="00330C06">
        <w:t xml:space="preserve"> </w:t>
      </w:r>
    </w:p>
    <w:p w14:paraId="7286D880" w14:textId="77777777" w:rsidR="00330C06" w:rsidRDefault="00330C06" w:rsidP="00330C06">
      <w:pPr>
        <w:tabs>
          <w:tab w:val="left" w:pos="1690"/>
        </w:tabs>
        <w:rPr>
          <w:b/>
        </w:rPr>
      </w:pPr>
      <w:r>
        <w:rPr>
          <w:b/>
        </w:rPr>
        <w:t>2.N</w:t>
      </w:r>
      <w:r w:rsidRPr="00135E6D">
        <w:rPr>
          <w:b/>
        </w:rPr>
        <w:t>P</w:t>
      </w:r>
    </w:p>
    <w:p w14:paraId="3109F941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1A0A54DA" w14:textId="07E24E03" w:rsidR="0042631B" w:rsidRDefault="00E12100" w:rsidP="00642111">
      <w:r>
        <w:rPr>
          <w:b/>
          <w:color w:val="548DD4" w:themeColor="text2" w:themeTint="99"/>
          <w:sz w:val="22"/>
        </w:rPr>
        <w:t>PAVILON</w:t>
      </w:r>
      <w:r w:rsidR="0042631B">
        <w:rPr>
          <w:b/>
          <w:color w:val="548DD4" w:themeColor="text2" w:themeTint="99"/>
          <w:sz w:val="22"/>
        </w:rPr>
        <w:t xml:space="preserve"> A1</w:t>
      </w:r>
    </w:p>
    <w:p w14:paraId="1965FF4C" w14:textId="77777777" w:rsidR="0042631B" w:rsidRDefault="0042631B" w:rsidP="0042631B">
      <w:pPr>
        <w:tabs>
          <w:tab w:val="left" w:pos="1690"/>
        </w:tabs>
        <w:rPr>
          <w:b/>
        </w:rPr>
      </w:pPr>
      <w:r>
        <w:rPr>
          <w:b/>
        </w:rPr>
        <w:t>3.N</w:t>
      </w:r>
      <w:r w:rsidRPr="00135E6D">
        <w:rPr>
          <w:b/>
        </w:rPr>
        <w:t>P</w:t>
      </w:r>
    </w:p>
    <w:p w14:paraId="4A65E980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40B607EA" w14:textId="7A914D09" w:rsidR="002A68D5" w:rsidRDefault="00E12100" w:rsidP="002A68D5">
      <w:r>
        <w:rPr>
          <w:b/>
          <w:color w:val="548DD4" w:themeColor="text2" w:themeTint="99"/>
          <w:sz w:val="22"/>
        </w:rPr>
        <w:t>PAVILON</w:t>
      </w:r>
      <w:r w:rsidR="002A68D5">
        <w:rPr>
          <w:b/>
          <w:color w:val="548DD4" w:themeColor="text2" w:themeTint="99"/>
          <w:sz w:val="22"/>
        </w:rPr>
        <w:t xml:space="preserve"> A1</w:t>
      </w:r>
    </w:p>
    <w:p w14:paraId="225A7998" w14:textId="77777777" w:rsidR="002A68D5" w:rsidRDefault="002A68D5" w:rsidP="002A68D5">
      <w:pPr>
        <w:tabs>
          <w:tab w:val="left" w:pos="1690"/>
        </w:tabs>
        <w:rPr>
          <w:b/>
        </w:rPr>
      </w:pPr>
      <w:r>
        <w:rPr>
          <w:b/>
        </w:rPr>
        <w:t>4.N</w:t>
      </w:r>
      <w:r w:rsidRPr="00135E6D">
        <w:rPr>
          <w:b/>
        </w:rPr>
        <w:t>P</w:t>
      </w:r>
    </w:p>
    <w:p w14:paraId="278BD5A2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1A785A8D" w14:textId="341007BC" w:rsidR="001E0748" w:rsidRPr="00D64516" w:rsidRDefault="001A415C" w:rsidP="001E0748">
      <w:pPr>
        <w:tabs>
          <w:tab w:val="left" w:pos="1690"/>
        </w:tabs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>PAVILON</w:t>
      </w:r>
      <w:r w:rsidR="001E0748" w:rsidRPr="00D64516">
        <w:rPr>
          <w:b/>
          <w:color w:val="943634" w:themeColor="accent2" w:themeShade="BF"/>
          <w:sz w:val="22"/>
        </w:rPr>
        <w:t xml:space="preserve"> A2</w:t>
      </w:r>
    </w:p>
    <w:p w14:paraId="16368607" w14:textId="77777777" w:rsidR="001E0748" w:rsidRDefault="001E0748" w:rsidP="001E0748">
      <w:pPr>
        <w:tabs>
          <w:tab w:val="left" w:pos="1690"/>
        </w:tabs>
        <w:rPr>
          <w:b/>
        </w:rPr>
      </w:pPr>
      <w:r>
        <w:rPr>
          <w:b/>
        </w:rPr>
        <w:t>1.P</w:t>
      </w:r>
      <w:r w:rsidRPr="00135E6D">
        <w:rPr>
          <w:b/>
        </w:rPr>
        <w:t>P</w:t>
      </w:r>
    </w:p>
    <w:p w14:paraId="346E0CE9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69FAB8D3" w14:textId="77777777" w:rsidR="00501A47" w:rsidRPr="00D64516" w:rsidRDefault="00501A47" w:rsidP="00501A47">
      <w:pPr>
        <w:tabs>
          <w:tab w:val="left" w:pos="1690"/>
        </w:tabs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 xml:space="preserve">PAVILON </w:t>
      </w:r>
      <w:r w:rsidRPr="00D64516">
        <w:rPr>
          <w:b/>
          <w:color w:val="943634" w:themeColor="accent2" w:themeShade="BF"/>
          <w:sz w:val="22"/>
        </w:rPr>
        <w:t>A2</w:t>
      </w:r>
    </w:p>
    <w:p w14:paraId="2629BD67" w14:textId="77777777" w:rsidR="00F462ED" w:rsidRDefault="00F462ED" w:rsidP="00F462ED">
      <w:pPr>
        <w:tabs>
          <w:tab w:val="left" w:pos="1690"/>
        </w:tabs>
        <w:rPr>
          <w:b/>
        </w:rPr>
      </w:pPr>
      <w:r>
        <w:rPr>
          <w:b/>
        </w:rPr>
        <w:t>1.N</w:t>
      </w:r>
      <w:r w:rsidRPr="00135E6D">
        <w:rPr>
          <w:b/>
        </w:rPr>
        <w:t>P</w:t>
      </w:r>
    </w:p>
    <w:p w14:paraId="0677F156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6DD3C28F" w14:textId="1AAB1E1A" w:rsidR="00A2643F" w:rsidRPr="00D64516" w:rsidRDefault="00E12100" w:rsidP="00A2643F">
      <w:pPr>
        <w:tabs>
          <w:tab w:val="left" w:pos="1690"/>
        </w:tabs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 xml:space="preserve">PAVILON </w:t>
      </w:r>
      <w:r w:rsidR="00A2643F" w:rsidRPr="00D64516">
        <w:rPr>
          <w:b/>
          <w:color w:val="943634" w:themeColor="accent2" w:themeShade="BF"/>
          <w:sz w:val="22"/>
        </w:rPr>
        <w:t>A2</w:t>
      </w:r>
    </w:p>
    <w:p w14:paraId="6FDBDE69" w14:textId="77777777" w:rsidR="00A2643F" w:rsidRDefault="00A2643F" w:rsidP="00A2643F">
      <w:pPr>
        <w:tabs>
          <w:tab w:val="left" w:pos="1690"/>
        </w:tabs>
        <w:rPr>
          <w:b/>
        </w:rPr>
      </w:pPr>
      <w:r>
        <w:rPr>
          <w:b/>
        </w:rPr>
        <w:t>2.N</w:t>
      </w:r>
      <w:r w:rsidRPr="00135E6D">
        <w:rPr>
          <w:b/>
        </w:rPr>
        <w:t>P</w:t>
      </w:r>
    </w:p>
    <w:p w14:paraId="37040E38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15907D97" w14:textId="77777777" w:rsidR="00501A47" w:rsidRPr="00D64516" w:rsidRDefault="00501A47" w:rsidP="00501A47">
      <w:pPr>
        <w:tabs>
          <w:tab w:val="left" w:pos="1690"/>
        </w:tabs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 xml:space="preserve">PAVILON </w:t>
      </w:r>
      <w:r w:rsidRPr="00D64516">
        <w:rPr>
          <w:b/>
          <w:color w:val="943634" w:themeColor="accent2" w:themeShade="BF"/>
          <w:sz w:val="22"/>
        </w:rPr>
        <w:t>A2</w:t>
      </w:r>
    </w:p>
    <w:p w14:paraId="7C3CB8A7" w14:textId="77777777" w:rsidR="00AB4683" w:rsidRDefault="00AB4683" w:rsidP="00AB4683">
      <w:pPr>
        <w:tabs>
          <w:tab w:val="left" w:pos="1690"/>
        </w:tabs>
        <w:rPr>
          <w:b/>
        </w:rPr>
      </w:pPr>
      <w:r>
        <w:rPr>
          <w:b/>
        </w:rPr>
        <w:t>3.N</w:t>
      </w:r>
      <w:r w:rsidRPr="00135E6D">
        <w:rPr>
          <w:b/>
        </w:rPr>
        <w:t>P</w:t>
      </w:r>
    </w:p>
    <w:p w14:paraId="48E93242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43ACEA40" w14:textId="76A2E3CC" w:rsidR="00FD6BF3" w:rsidRDefault="00E12100" w:rsidP="00FD6BF3">
      <w:pPr>
        <w:tabs>
          <w:tab w:val="left" w:pos="1690"/>
        </w:tabs>
        <w:rPr>
          <w:b/>
          <w:color w:val="943634" w:themeColor="accent2" w:themeShade="BF"/>
          <w:sz w:val="22"/>
        </w:rPr>
      </w:pPr>
      <w:r>
        <w:rPr>
          <w:b/>
          <w:color w:val="943634" w:themeColor="accent2" w:themeShade="BF"/>
          <w:sz w:val="22"/>
        </w:rPr>
        <w:t xml:space="preserve">PAVILON </w:t>
      </w:r>
      <w:r w:rsidR="00FD6BF3" w:rsidRPr="00D64516">
        <w:rPr>
          <w:b/>
          <w:color w:val="943634" w:themeColor="accent2" w:themeShade="BF"/>
          <w:sz w:val="22"/>
        </w:rPr>
        <w:t>A2</w:t>
      </w:r>
    </w:p>
    <w:p w14:paraId="5BA374A9" w14:textId="77777777" w:rsidR="00FD6BF3" w:rsidRDefault="00267E3B" w:rsidP="00FD6BF3">
      <w:pPr>
        <w:tabs>
          <w:tab w:val="left" w:pos="1690"/>
        </w:tabs>
        <w:rPr>
          <w:b/>
        </w:rPr>
      </w:pPr>
      <w:r>
        <w:rPr>
          <w:b/>
        </w:rPr>
        <w:t>4</w:t>
      </w:r>
      <w:r w:rsidR="00FD6BF3">
        <w:rPr>
          <w:b/>
        </w:rPr>
        <w:t>.N</w:t>
      </w:r>
      <w:r w:rsidR="00FD6BF3" w:rsidRPr="00135E6D">
        <w:rPr>
          <w:b/>
        </w:rPr>
        <w:t>P</w:t>
      </w:r>
    </w:p>
    <w:p w14:paraId="77873263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lastRenderedPageBreak/>
        <w:t>Obrázek půdorysu uklízených ploch</w:t>
      </w:r>
    </w:p>
    <w:p w14:paraId="0A2C42E5" w14:textId="4234D1BD" w:rsidR="007060B3" w:rsidRDefault="001A415C" w:rsidP="0031583D">
      <w:pPr>
        <w:tabs>
          <w:tab w:val="left" w:pos="1690"/>
        </w:tabs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PAVILON</w:t>
      </w:r>
      <w:r w:rsidR="0031583D" w:rsidRPr="00863A0B">
        <w:rPr>
          <w:b/>
          <w:color w:val="76923C" w:themeColor="accent3" w:themeShade="BF"/>
          <w:sz w:val="22"/>
        </w:rPr>
        <w:t xml:space="preserve"> A3</w:t>
      </w:r>
    </w:p>
    <w:p w14:paraId="5F0F0D94" w14:textId="77777777" w:rsidR="0031583D" w:rsidRDefault="0031583D" w:rsidP="0031583D">
      <w:pPr>
        <w:tabs>
          <w:tab w:val="left" w:pos="1690"/>
        </w:tabs>
        <w:rPr>
          <w:b/>
        </w:rPr>
      </w:pPr>
      <w:r>
        <w:rPr>
          <w:b/>
        </w:rPr>
        <w:t>1.P</w:t>
      </w:r>
      <w:r w:rsidRPr="00135E6D">
        <w:rPr>
          <w:b/>
        </w:rPr>
        <w:t>P</w:t>
      </w:r>
    </w:p>
    <w:p w14:paraId="15ACF70D" w14:textId="337084D9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641B28C7" w14:textId="41613239" w:rsidR="006A7BD1" w:rsidRDefault="00E12100" w:rsidP="006A7BD1">
      <w:pPr>
        <w:tabs>
          <w:tab w:val="left" w:pos="1690"/>
        </w:tabs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PAVILON</w:t>
      </w:r>
      <w:r w:rsidR="006A7BD1" w:rsidRPr="00863A0B">
        <w:rPr>
          <w:b/>
          <w:color w:val="76923C" w:themeColor="accent3" w:themeShade="BF"/>
          <w:sz w:val="22"/>
        </w:rPr>
        <w:t xml:space="preserve"> A3</w:t>
      </w:r>
    </w:p>
    <w:p w14:paraId="00F84033" w14:textId="77777777" w:rsidR="006A7BD1" w:rsidRDefault="006A7BD1" w:rsidP="006A7BD1">
      <w:pPr>
        <w:tabs>
          <w:tab w:val="left" w:pos="1690"/>
        </w:tabs>
        <w:rPr>
          <w:b/>
        </w:rPr>
      </w:pPr>
      <w:r>
        <w:rPr>
          <w:b/>
        </w:rPr>
        <w:t>1.N</w:t>
      </w:r>
      <w:r w:rsidRPr="00135E6D">
        <w:rPr>
          <w:b/>
        </w:rPr>
        <w:t>P</w:t>
      </w:r>
    </w:p>
    <w:p w14:paraId="7EA55404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4B7CC018" w14:textId="086DE03B" w:rsidR="0031583D" w:rsidRPr="00863A0B" w:rsidRDefault="00E12100" w:rsidP="0031583D">
      <w:pPr>
        <w:tabs>
          <w:tab w:val="left" w:pos="1690"/>
        </w:tabs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PAVILON</w:t>
      </w:r>
      <w:r w:rsidR="0031583D" w:rsidRPr="00863A0B">
        <w:rPr>
          <w:b/>
          <w:color w:val="76923C" w:themeColor="accent3" w:themeShade="BF"/>
          <w:sz w:val="22"/>
        </w:rPr>
        <w:t xml:space="preserve"> A3</w:t>
      </w:r>
    </w:p>
    <w:p w14:paraId="0BE22932" w14:textId="77777777" w:rsidR="0031583D" w:rsidRDefault="0031583D" w:rsidP="0031583D">
      <w:pPr>
        <w:tabs>
          <w:tab w:val="left" w:pos="1690"/>
        </w:tabs>
        <w:rPr>
          <w:b/>
        </w:rPr>
      </w:pPr>
      <w:r>
        <w:rPr>
          <w:b/>
        </w:rPr>
        <w:t>2.N</w:t>
      </w:r>
      <w:r w:rsidRPr="00135E6D">
        <w:rPr>
          <w:b/>
        </w:rPr>
        <w:t>P</w:t>
      </w:r>
    </w:p>
    <w:p w14:paraId="00EF44CF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35A81513" w14:textId="5C5E7A23" w:rsidR="001860DE" w:rsidRDefault="00E12100" w:rsidP="001860DE">
      <w:pPr>
        <w:tabs>
          <w:tab w:val="left" w:pos="1690"/>
        </w:tabs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PAVILON</w:t>
      </w:r>
      <w:r w:rsidR="001860DE" w:rsidRPr="00863A0B">
        <w:rPr>
          <w:b/>
          <w:color w:val="76923C" w:themeColor="accent3" w:themeShade="BF"/>
          <w:sz w:val="22"/>
        </w:rPr>
        <w:t xml:space="preserve"> A3</w:t>
      </w:r>
    </w:p>
    <w:p w14:paraId="0C3D4EBA" w14:textId="77777777" w:rsidR="001860DE" w:rsidRDefault="001860DE" w:rsidP="001860DE">
      <w:pPr>
        <w:tabs>
          <w:tab w:val="left" w:pos="1690"/>
        </w:tabs>
        <w:rPr>
          <w:b/>
        </w:rPr>
      </w:pPr>
      <w:r>
        <w:rPr>
          <w:b/>
        </w:rPr>
        <w:t>3.N</w:t>
      </w:r>
      <w:r w:rsidRPr="00135E6D">
        <w:rPr>
          <w:b/>
        </w:rPr>
        <w:t>P</w:t>
      </w:r>
    </w:p>
    <w:p w14:paraId="3B25DB0B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41795887" w14:textId="0944B5C0" w:rsidR="00140846" w:rsidRDefault="00E12100" w:rsidP="00140846">
      <w:pPr>
        <w:tabs>
          <w:tab w:val="left" w:pos="1690"/>
        </w:tabs>
        <w:rPr>
          <w:b/>
          <w:color w:val="76923C" w:themeColor="accent3" w:themeShade="BF"/>
          <w:sz w:val="22"/>
        </w:rPr>
      </w:pPr>
      <w:r>
        <w:rPr>
          <w:b/>
          <w:color w:val="76923C" w:themeColor="accent3" w:themeShade="BF"/>
          <w:sz w:val="22"/>
        </w:rPr>
        <w:t>PAVILON</w:t>
      </w:r>
      <w:r w:rsidR="00140846" w:rsidRPr="00863A0B">
        <w:rPr>
          <w:b/>
          <w:color w:val="76923C" w:themeColor="accent3" w:themeShade="BF"/>
          <w:sz w:val="22"/>
        </w:rPr>
        <w:t xml:space="preserve"> A3</w:t>
      </w:r>
    </w:p>
    <w:p w14:paraId="67461280" w14:textId="77777777" w:rsidR="00140846" w:rsidRDefault="00140846" w:rsidP="00140846">
      <w:pPr>
        <w:tabs>
          <w:tab w:val="left" w:pos="1690"/>
        </w:tabs>
        <w:rPr>
          <w:b/>
        </w:rPr>
      </w:pPr>
      <w:r>
        <w:rPr>
          <w:b/>
        </w:rPr>
        <w:t>4.N</w:t>
      </w:r>
      <w:r w:rsidRPr="00135E6D">
        <w:rPr>
          <w:b/>
        </w:rPr>
        <w:t>P</w:t>
      </w:r>
    </w:p>
    <w:p w14:paraId="0F5D5A44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05F9F998" w14:textId="2BFD38CE" w:rsidR="00173086" w:rsidRPr="00863A0B" w:rsidRDefault="00E12100" w:rsidP="00173086">
      <w:pPr>
        <w:tabs>
          <w:tab w:val="left" w:pos="1690"/>
        </w:tabs>
        <w:rPr>
          <w:b/>
          <w:color w:val="5F497A" w:themeColor="accent4" w:themeShade="BF"/>
          <w:sz w:val="22"/>
        </w:rPr>
      </w:pPr>
      <w:r>
        <w:rPr>
          <w:b/>
          <w:color w:val="5F497A" w:themeColor="accent4" w:themeShade="BF"/>
          <w:sz w:val="22"/>
        </w:rPr>
        <w:t xml:space="preserve">PAVILON </w:t>
      </w:r>
      <w:r w:rsidR="00173086" w:rsidRPr="00863A0B">
        <w:rPr>
          <w:b/>
          <w:color w:val="5F497A" w:themeColor="accent4" w:themeShade="BF"/>
          <w:sz w:val="22"/>
        </w:rPr>
        <w:t>A</w:t>
      </w:r>
      <w:r w:rsidR="00173086">
        <w:rPr>
          <w:b/>
          <w:color w:val="5F497A" w:themeColor="accent4" w:themeShade="BF"/>
          <w:sz w:val="22"/>
        </w:rPr>
        <w:t>4</w:t>
      </w:r>
    </w:p>
    <w:p w14:paraId="61E8ED4C" w14:textId="77777777" w:rsidR="00173086" w:rsidRDefault="00173086" w:rsidP="00173086">
      <w:pPr>
        <w:tabs>
          <w:tab w:val="left" w:pos="1690"/>
        </w:tabs>
        <w:rPr>
          <w:b/>
        </w:rPr>
      </w:pPr>
      <w:r>
        <w:rPr>
          <w:b/>
        </w:rPr>
        <w:t>1.P</w:t>
      </w:r>
      <w:r w:rsidRPr="00135E6D">
        <w:rPr>
          <w:b/>
        </w:rPr>
        <w:t>P</w:t>
      </w:r>
    </w:p>
    <w:p w14:paraId="214D226E" w14:textId="77777777" w:rsid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0CCC94E3" w14:textId="77777777" w:rsidR="00501A47" w:rsidRPr="00863A0B" w:rsidRDefault="00501A47" w:rsidP="00501A47">
      <w:pPr>
        <w:tabs>
          <w:tab w:val="left" w:pos="1690"/>
        </w:tabs>
        <w:rPr>
          <w:b/>
          <w:color w:val="5F497A" w:themeColor="accent4" w:themeShade="BF"/>
          <w:sz w:val="22"/>
        </w:rPr>
      </w:pPr>
      <w:r>
        <w:rPr>
          <w:b/>
          <w:color w:val="5F497A" w:themeColor="accent4" w:themeShade="BF"/>
          <w:sz w:val="22"/>
        </w:rPr>
        <w:t xml:space="preserve">PAVILON </w:t>
      </w:r>
      <w:r w:rsidRPr="00863A0B">
        <w:rPr>
          <w:b/>
          <w:color w:val="5F497A" w:themeColor="accent4" w:themeShade="BF"/>
          <w:sz w:val="22"/>
        </w:rPr>
        <w:t>A</w:t>
      </w:r>
      <w:r>
        <w:rPr>
          <w:b/>
          <w:color w:val="5F497A" w:themeColor="accent4" w:themeShade="BF"/>
          <w:sz w:val="22"/>
        </w:rPr>
        <w:t>4</w:t>
      </w:r>
    </w:p>
    <w:p w14:paraId="35AFED22" w14:textId="77777777" w:rsidR="007D5336" w:rsidRPr="007D5336" w:rsidRDefault="006A7BD1" w:rsidP="007D5336">
      <w:pPr>
        <w:tabs>
          <w:tab w:val="left" w:pos="2641"/>
        </w:tabs>
      </w:pPr>
      <w:r>
        <w:rPr>
          <w:b/>
        </w:rPr>
        <w:t>2.</w:t>
      </w:r>
      <w:r w:rsidR="007D5336">
        <w:rPr>
          <w:b/>
        </w:rPr>
        <w:t>N</w:t>
      </w:r>
      <w:r w:rsidR="007D5336" w:rsidRPr="00135E6D">
        <w:rPr>
          <w:b/>
        </w:rPr>
        <w:t>P</w:t>
      </w:r>
    </w:p>
    <w:p w14:paraId="10022DAD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7315B135" w14:textId="302B1897" w:rsidR="00117711" w:rsidRDefault="00E12100" w:rsidP="00117711">
      <w:pPr>
        <w:tabs>
          <w:tab w:val="left" w:pos="1690"/>
        </w:tabs>
        <w:rPr>
          <w:b/>
          <w:color w:val="5F497A" w:themeColor="accent4" w:themeShade="BF"/>
          <w:sz w:val="22"/>
        </w:rPr>
      </w:pPr>
      <w:r>
        <w:rPr>
          <w:b/>
          <w:color w:val="5F497A" w:themeColor="accent4" w:themeShade="BF"/>
          <w:sz w:val="22"/>
        </w:rPr>
        <w:t>PAVILON</w:t>
      </w:r>
      <w:r w:rsidR="00117711" w:rsidRPr="00863A0B">
        <w:rPr>
          <w:b/>
          <w:color w:val="5F497A" w:themeColor="accent4" w:themeShade="BF"/>
          <w:sz w:val="22"/>
        </w:rPr>
        <w:t xml:space="preserve"> A</w:t>
      </w:r>
      <w:r w:rsidR="00117711">
        <w:rPr>
          <w:b/>
          <w:color w:val="5F497A" w:themeColor="accent4" w:themeShade="BF"/>
          <w:sz w:val="22"/>
        </w:rPr>
        <w:t>4</w:t>
      </w:r>
    </w:p>
    <w:p w14:paraId="223C37CA" w14:textId="77777777" w:rsidR="00117711" w:rsidRDefault="00117711" w:rsidP="00117711">
      <w:pPr>
        <w:tabs>
          <w:tab w:val="left" w:pos="2641"/>
        </w:tabs>
        <w:rPr>
          <w:b/>
        </w:rPr>
      </w:pPr>
      <w:r>
        <w:rPr>
          <w:b/>
        </w:rPr>
        <w:t>3.N</w:t>
      </w:r>
      <w:r w:rsidRPr="00135E6D">
        <w:rPr>
          <w:b/>
        </w:rPr>
        <w:t>P</w:t>
      </w:r>
    </w:p>
    <w:p w14:paraId="4BDB83E1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4FC1DF24" w14:textId="77777777" w:rsidR="00501A47" w:rsidRDefault="00501A47" w:rsidP="00501A47">
      <w:pPr>
        <w:tabs>
          <w:tab w:val="left" w:pos="1690"/>
        </w:tabs>
        <w:rPr>
          <w:b/>
          <w:color w:val="5F497A" w:themeColor="accent4" w:themeShade="BF"/>
          <w:sz w:val="22"/>
        </w:rPr>
      </w:pPr>
      <w:r>
        <w:rPr>
          <w:b/>
          <w:color w:val="5F497A" w:themeColor="accent4" w:themeShade="BF"/>
          <w:sz w:val="22"/>
        </w:rPr>
        <w:t>PAVILON</w:t>
      </w:r>
      <w:r w:rsidRPr="00863A0B">
        <w:rPr>
          <w:b/>
          <w:color w:val="5F497A" w:themeColor="accent4" w:themeShade="BF"/>
          <w:sz w:val="22"/>
        </w:rPr>
        <w:t xml:space="preserve"> A</w:t>
      </w:r>
      <w:r>
        <w:rPr>
          <w:b/>
          <w:color w:val="5F497A" w:themeColor="accent4" w:themeShade="BF"/>
          <w:sz w:val="22"/>
        </w:rPr>
        <w:t>4</w:t>
      </w:r>
    </w:p>
    <w:p w14:paraId="3D13E736" w14:textId="77777777" w:rsidR="00392461" w:rsidRDefault="006A7BD1" w:rsidP="00392461">
      <w:pPr>
        <w:tabs>
          <w:tab w:val="left" w:pos="2641"/>
        </w:tabs>
        <w:rPr>
          <w:b/>
        </w:rPr>
      </w:pPr>
      <w:r>
        <w:rPr>
          <w:b/>
        </w:rPr>
        <w:t>4.</w:t>
      </w:r>
      <w:r w:rsidR="00392461">
        <w:rPr>
          <w:b/>
        </w:rPr>
        <w:t>N</w:t>
      </w:r>
      <w:r w:rsidR="00392461" w:rsidRPr="00135E6D">
        <w:rPr>
          <w:b/>
        </w:rPr>
        <w:t>P</w:t>
      </w:r>
    </w:p>
    <w:p w14:paraId="3BB61E93" w14:textId="77777777" w:rsidR="00501A47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p w14:paraId="0A77DF87" w14:textId="77777777" w:rsidR="006B640A" w:rsidRDefault="006B640A" w:rsidP="006B640A">
      <w:pPr>
        <w:tabs>
          <w:tab w:val="left" w:pos="1690"/>
        </w:tabs>
        <w:spacing w:after="0"/>
        <w:rPr>
          <w:b/>
          <w:color w:val="5F497A" w:themeColor="accent4" w:themeShade="BF"/>
          <w:sz w:val="22"/>
        </w:rPr>
      </w:pPr>
      <w:r>
        <w:rPr>
          <w:b/>
          <w:color w:val="5F497A" w:themeColor="accent4" w:themeShade="BF"/>
          <w:sz w:val="22"/>
        </w:rPr>
        <w:t>VENKOVNÍ PROSTOR</w:t>
      </w:r>
    </w:p>
    <w:p w14:paraId="33C6F32B" w14:textId="77777777" w:rsidR="006B640A" w:rsidRDefault="006B640A" w:rsidP="006B640A">
      <w:pPr>
        <w:tabs>
          <w:tab w:val="left" w:pos="1690"/>
        </w:tabs>
        <w:rPr>
          <w:szCs w:val="20"/>
        </w:rPr>
      </w:pPr>
      <w:r>
        <w:rPr>
          <w:szCs w:val="20"/>
        </w:rPr>
        <w:t>(vyznačeno modrou barvou)</w:t>
      </w:r>
    </w:p>
    <w:p w14:paraId="229F78E5" w14:textId="5EE2CD07" w:rsidR="006B640A" w:rsidRPr="00501A47" w:rsidRDefault="00501A47" w:rsidP="00501A47">
      <w:pPr>
        <w:tabs>
          <w:tab w:val="left" w:pos="1690"/>
        </w:tabs>
        <w:rPr>
          <w:bCs/>
        </w:rPr>
      </w:pPr>
      <w:r w:rsidRPr="00501A47">
        <w:rPr>
          <w:bCs/>
        </w:rPr>
        <w:t>Obrázek půdorysu uklízených ploch</w:t>
      </w:r>
    </w:p>
    <w:sectPr w:rsidR="006B640A" w:rsidRPr="00501A47" w:rsidSect="008E0450">
      <w:footerReference w:type="even" r:id="rId8"/>
      <w:footerReference w:type="default" r:id="rId9"/>
      <w:footerReference w:type="first" r:id="rId10"/>
      <w:pgSz w:w="11906" w:h="16838"/>
      <w:pgMar w:top="851" w:right="991" w:bottom="1418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5295" w14:textId="77777777" w:rsidR="00D64516" w:rsidRDefault="00D64516" w:rsidP="00850C16">
      <w:pPr>
        <w:spacing w:after="0" w:line="240" w:lineRule="auto"/>
      </w:pPr>
      <w:r>
        <w:separator/>
      </w:r>
    </w:p>
  </w:endnote>
  <w:endnote w:type="continuationSeparator" w:id="0">
    <w:p w14:paraId="6EF487FB" w14:textId="77777777" w:rsidR="00D64516" w:rsidRDefault="00D64516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142E" w14:textId="77777777" w:rsidR="00D64516" w:rsidRDefault="00D64516">
    <w:pPr>
      <w:pStyle w:val="Zpat"/>
    </w:pPr>
  </w:p>
  <w:p w14:paraId="6A52144E" w14:textId="77777777" w:rsidR="00D64516" w:rsidRDefault="00D645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AEAC" w14:textId="77777777" w:rsidR="00D64516" w:rsidRPr="00C64402" w:rsidRDefault="00D64516" w:rsidP="00C64402">
    <w:pPr>
      <w:pStyle w:val="Zpat"/>
      <w:jc w:val="center"/>
    </w:pPr>
    <w:r w:rsidRPr="00850C16">
      <w:rPr>
        <w:rFonts w:cs="Arial"/>
        <w:sz w:val="12"/>
        <w:szCs w:val="12"/>
      </w:rPr>
      <w:t xml:space="preserve">Strana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PAGE </w:instrText>
    </w:r>
    <w:r w:rsidRPr="00850C16">
      <w:rPr>
        <w:rFonts w:cs="Arial"/>
        <w:sz w:val="12"/>
        <w:szCs w:val="12"/>
      </w:rPr>
      <w:fldChar w:fldCharType="separate"/>
    </w:r>
    <w:r w:rsidR="006B640A">
      <w:rPr>
        <w:rFonts w:cs="Arial"/>
        <w:noProof/>
        <w:sz w:val="12"/>
        <w:szCs w:val="12"/>
      </w:rPr>
      <w:t>16</w:t>
    </w:r>
    <w:r w:rsidRPr="00850C16">
      <w:rPr>
        <w:rFonts w:cs="Arial"/>
        <w:sz w:val="12"/>
        <w:szCs w:val="12"/>
      </w:rPr>
      <w:fldChar w:fldCharType="end"/>
    </w:r>
    <w:r w:rsidRPr="00850C16">
      <w:rPr>
        <w:rFonts w:cs="Arial"/>
        <w:sz w:val="12"/>
        <w:szCs w:val="12"/>
      </w:rPr>
      <w:t xml:space="preserve"> / </w:t>
    </w:r>
    <w:r w:rsidRPr="00850C16">
      <w:rPr>
        <w:rFonts w:cs="Arial"/>
        <w:sz w:val="12"/>
        <w:szCs w:val="12"/>
      </w:rPr>
      <w:fldChar w:fldCharType="begin"/>
    </w:r>
    <w:r w:rsidRPr="00850C16">
      <w:rPr>
        <w:rFonts w:cs="Arial"/>
        <w:sz w:val="12"/>
        <w:szCs w:val="12"/>
      </w:rPr>
      <w:instrText xml:space="preserve"> NUMPAGES </w:instrText>
    </w:r>
    <w:r w:rsidRPr="00850C16">
      <w:rPr>
        <w:rFonts w:cs="Arial"/>
        <w:sz w:val="12"/>
        <w:szCs w:val="12"/>
      </w:rPr>
      <w:fldChar w:fldCharType="separate"/>
    </w:r>
    <w:r w:rsidR="006B640A">
      <w:rPr>
        <w:rFonts w:cs="Arial"/>
        <w:noProof/>
        <w:sz w:val="12"/>
        <w:szCs w:val="12"/>
      </w:rPr>
      <w:t>16</w:t>
    </w:r>
    <w:r w:rsidRPr="00850C16">
      <w:rPr>
        <w:rFonts w:cs="Arial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1122"/>
    </w:tblGrid>
    <w:tr w:rsidR="00D64516" w:rsidRPr="00A03BE8" w14:paraId="3A76FCC0" w14:textId="77777777" w:rsidTr="002C3F6C">
      <w:trPr>
        <w:trHeight w:val="342"/>
      </w:trPr>
      <w:tc>
        <w:tcPr>
          <w:tcW w:w="7938" w:type="dxa"/>
        </w:tcPr>
        <w:p w14:paraId="5F568143" w14:textId="77777777" w:rsidR="00D64516" w:rsidRPr="00A03BE8" w:rsidRDefault="00D64516" w:rsidP="00587E0E">
          <w:pPr>
            <w:pStyle w:val="Zpat"/>
            <w:rPr>
              <w:rFonts w:cs="Arial"/>
              <w:b/>
              <w:sz w:val="14"/>
              <w:szCs w:val="14"/>
            </w:rPr>
          </w:pPr>
          <w:r w:rsidRPr="00A03BE8">
            <w:rPr>
              <w:rFonts w:cs="Arial"/>
              <w:b/>
              <w:sz w:val="14"/>
              <w:szCs w:val="14"/>
            </w:rPr>
            <w:sym w:font="Wingdings" w:char="F06E"/>
          </w:r>
          <w:r w:rsidRPr="00A03BE8">
            <w:rPr>
              <w:rFonts w:cs="Arial"/>
              <w:b/>
              <w:sz w:val="14"/>
              <w:szCs w:val="14"/>
            </w:rPr>
            <w:t xml:space="preserve"> STATUTÁRNÍ MĚSTO KARVINÁ </w:t>
          </w:r>
        </w:p>
        <w:p w14:paraId="14A9CE5F" w14:textId="77777777" w:rsidR="00D64516" w:rsidRPr="00A03BE8" w:rsidRDefault="00D64516" w:rsidP="00587E0E">
          <w:pPr>
            <w:pStyle w:val="Zpat"/>
            <w:rPr>
              <w:rFonts w:cs="Arial"/>
              <w:sz w:val="14"/>
              <w:szCs w:val="14"/>
            </w:rPr>
          </w:pPr>
          <w:r w:rsidRPr="00A03BE8">
            <w:rPr>
              <w:rFonts w:cs="Arial"/>
              <w:sz w:val="14"/>
              <w:szCs w:val="14"/>
            </w:rPr>
            <w:t xml:space="preserve">Adresa sídla: Fryštátská 72/1, 733 24 Karviná-Fryštát </w:t>
          </w:r>
        </w:p>
      </w:tc>
      <w:tc>
        <w:tcPr>
          <w:tcW w:w="1122" w:type="dxa"/>
          <w:vAlign w:val="bottom"/>
        </w:tcPr>
        <w:p w14:paraId="515EBC9F" w14:textId="77777777" w:rsidR="00D64516" w:rsidRPr="00A03BE8" w:rsidRDefault="00D64516" w:rsidP="002C3F6C">
          <w:pPr>
            <w:pStyle w:val="Zpat"/>
            <w:rPr>
              <w:rFonts w:cs="Arial"/>
              <w:sz w:val="14"/>
              <w:szCs w:val="14"/>
            </w:rPr>
          </w:pPr>
          <w:r w:rsidRPr="00A03BE8">
            <w:rPr>
              <w:rFonts w:cs="Arial"/>
              <w:sz w:val="14"/>
              <w:szCs w:val="14"/>
            </w:rPr>
            <w:t xml:space="preserve">Strana </w:t>
          </w:r>
          <w:r w:rsidRPr="00A03BE8">
            <w:rPr>
              <w:rFonts w:cs="Arial"/>
              <w:sz w:val="14"/>
              <w:szCs w:val="14"/>
            </w:rPr>
            <w:fldChar w:fldCharType="begin"/>
          </w:r>
          <w:r w:rsidRPr="00A03BE8">
            <w:rPr>
              <w:rFonts w:cs="Arial"/>
              <w:sz w:val="14"/>
              <w:szCs w:val="14"/>
            </w:rPr>
            <w:instrText xml:space="preserve"> PAGE </w:instrText>
          </w:r>
          <w:r w:rsidRPr="00A03BE8">
            <w:rPr>
              <w:rFonts w:cs="Arial"/>
              <w:sz w:val="14"/>
              <w:szCs w:val="14"/>
            </w:rPr>
            <w:fldChar w:fldCharType="separate"/>
          </w:r>
          <w:r w:rsidR="006B640A">
            <w:rPr>
              <w:rFonts w:cs="Arial"/>
              <w:noProof/>
              <w:sz w:val="14"/>
              <w:szCs w:val="14"/>
            </w:rPr>
            <w:t>1</w:t>
          </w:r>
          <w:r w:rsidRPr="00A03BE8">
            <w:rPr>
              <w:rFonts w:cs="Arial"/>
              <w:sz w:val="14"/>
              <w:szCs w:val="14"/>
            </w:rPr>
            <w:fldChar w:fldCharType="end"/>
          </w:r>
          <w:r w:rsidRPr="00A03BE8">
            <w:rPr>
              <w:rFonts w:cs="Arial"/>
              <w:sz w:val="14"/>
              <w:szCs w:val="14"/>
            </w:rPr>
            <w:t xml:space="preserve"> / </w:t>
          </w:r>
          <w:r w:rsidRPr="00A03BE8">
            <w:rPr>
              <w:rFonts w:cs="Arial"/>
              <w:sz w:val="14"/>
              <w:szCs w:val="14"/>
            </w:rPr>
            <w:fldChar w:fldCharType="begin"/>
          </w:r>
          <w:r w:rsidRPr="00A03BE8">
            <w:rPr>
              <w:rFonts w:cs="Arial"/>
              <w:sz w:val="14"/>
              <w:szCs w:val="14"/>
            </w:rPr>
            <w:instrText xml:space="preserve"> NUMPAGES </w:instrText>
          </w:r>
          <w:r w:rsidRPr="00A03BE8">
            <w:rPr>
              <w:rFonts w:cs="Arial"/>
              <w:sz w:val="14"/>
              <w:szCs w:val="14"/>
            </w:rPr>
            <w:fldChar w:fldCharType="separate"/>
          </w:r>
          <w:r w:rsidR="006B640A">
            <w:rPr>
              <w:rFonts w:cs="Arial"/>
              <w:noProof/>
              <w:sz w:val="14"/>
              <w:szCs w:val="14"/>
            </w:rPr>
            <w:t>16</w:t>
          </w:r>
          <w:r w:rsidRPr="00A03BE8">
            <w:rPr>
              <w:rFonts w:cs="Arial"/>
              <w:sz w:val="14"/>
              <w:szCs w:val="14"/>
            </w:rPr>
            <w:fldChar w:fldCharType="end"/>
          </w:r>
        </w:p>
      </w:tc>
    </w:tr>
  </w:tbl>
  <w:p w14:paraId="01CB1531" w14:textId="77777777" w:rsidR="00D64516" w:rsidRPr="00587E0E" w:rsidRDefault="00D64516" w:rsidP="00587E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540C" w14:textId="77777777" w:rsidR="00D64516" w:rsidRDefault="00D64516" w:rsidP="00850C16">
      <w:pPr>
        <w:spacing w:after="0" w:line="240" w:lineRule="auto"/>
      </w:pPr>
      <w:r>
        <w:separator/>
      </w:r>
    </w:p>
  </w:footnote>
  <w:footnote w:type="continuationSeparator" w:id="0">
    <w:p w14:paraId="16F4EF18" w14:textId="77777777" w:rsidR="00D64516" w:rsidRDefault="00D64516" w:rsidP="0085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E13"/>
    <w:multiLevelType w:val="hybridMultilevel"/>
    <w:tmpl w:val="A8B82E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52044"/>
    <w:multiLevelType w:val="hybridMultilevel"/>
    <w:tmpl w:val="03D43A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E6306"/>
    <w:multiLevelType w:val="hybridMultilevel"/>
    <w:tmpl w:val="6878571A"/>
    <w:lvl w:ilvl="0" w:tplc="0405000F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" w15:restartNumberingAfterBreak="0">
    <w:nsid w:val="2FBB5E9E"/>
    <w:multiLevelType w:val="hybridMultilevel"/>
    <w:tmpl w:val="398AC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D79B7"/>
    <w:multiLevelType w:val="hybridMultilevel"/>
    <w:tmpl w:val="016AA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D2789"/>
    <w:multiLevelType w:val="hybridMultilevel"/>
    <w:tmpl w:val="D62A856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B2B7A7F"/>
    <w:multiLevelType w:val="hybridMultilevel"/>
    <w:tmpl w:val="5950C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F3C80"/>
    <w:multiLevelType w:val="hybridMultilevel"/>
    <w:tmpl w:val="8A182650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8" w15:restartNumberingAfterBreak="0">
    <w:nsid w:val="50F931A9"/>
    <w:multiLevelType w:val="hybridMultilevel"/>
    <w:tmpl w:val="33AA8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A09E3"/>
    <w:multiLevelType w:val="hybridMultilevel"/>
    <w:tmpl w:val="F542A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D1C92"/>
    <w:multiLevelType w:val="hybridMultilevel"/>
    <w:tmpl w:val="858CD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66EC8"/>
    <w:multiLevelType w:val="hybridMultilevel"/>
    <w:tmpl w:val="61B6FE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E70FCB"/>
    <w:multiLevelType w:val="hybridMultilevel"/>
    <w:tmpl w:val="2A7E9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235841">
    <w:abstractNumId w:val="9"/>
  </w:num>
  <w:num w:numId="2" w16cid:durableId="1707564044">
    <w:abstractNumId w:val="12"/>
  </w:num>
  <w:num w:numId="3" w16cid:durableId="432164574">
    <w:abstractNumId w:val="10"/>
  </w:num>
  <w:num w:numId="4" w16cid:durableId="439645377">
    <w:abstractNumId w:val="8"/>
  </w:num>
  <w:num w:numId="5" w16cid:durableId="1199661929">
    <w:abstractNumId w:val="3"/>
  </w:num>
  <w:num w:numId="6" w16cid:durableId="1397707893">
    <w:abstractNumId w:val="6"/>
  </w:num>
  <w:num w:numId="7" w16cid:durableId="1960840110">
    <w:abstractNumId w:val="0"/>
  </w:num>
  <w:num w:numId="8" w16cid:durableId="301808091">
    <w:abstractNumId w:val="5"/>
  </w:num>
  <w:num w:numId="9" w16cid:durableId="552930242">
    <w:abstractNumId w:val="7"/>
  </w:num>
  <w:num w:numId="10" w16cid:durableId="1698896256">
    <w:abstractNumId w:val="4"/>
  </w:num>
  <w:num w:numId="11" w16cid:durableId="958142367">
    <w:abstractNumId w:val="2"/>
  </w:num>
  <w:num w:numId="12" w16cid:durableId="325210234">
    <w:abstractNumId w:val="11"/>
  </w:num>
  <w:num w:numId="13" w16cid:durableId="184978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C8"/>
    <w:rsid w:val="00007D05"/>
    <w:rsid w:val="000104A4"/>
    <w:rsid w:val="0001117F"/>
    <w:rsid w:val="000160C8"/>
    <w:rsid w:val="00020BB2"/>
    <w:rsid w:val="0002187F"/>
    <w:rsid w:val="00024974"/>
    <w:rsid w:val="000255A7"/>
    <w:rsid w:val="0003087B"/>
    <w:rsid w:val="00031279"/>
    <w:rsid w:val="0003363F"/>
    <w:rsid w:val="00033C78"/>
    <w:rsid w:val="0003529C"/>
    <w:rsid w:val="0003738C"/>
    <w:rsid w:val="00042732"/>
    <w:rsid w:val="000507A8"/>
    <w:rsid w:val="000558C0"/>
    <w:rsid w:val="00055C9D"/>
    <w:rsid w:val="00057285"/>
    <w:rsid w:val="00061449"/>
    <w:rsid w:val="00061D22"/>
    <w:rsid w:val="000620AD"/>
    <w:rsid w:val="0006501C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A4BC5"/>
    <w:rsid w:val="000A5F19"/>
    <w:rsid w:val="000B0637"/>
    <w:rsid w:val="000B74C2"/>
    <w:rsid w:val="000B784C"/>
    <w:rsid w:val="000C2D83"/>
    <w:rsid w:val="000C3498"/>
    <w:rsid w:val="000D0CBF"/>
    <w:rsid w:val="000D3681"/>
    <w:rsid w:val="000D415F"/>
    <w:rsid w:val="000D4D51"/>
    <w:rsid w:val="000D63F7"/>
    <w:rsid w:val="000E5DDA"/>
    <w:rsid w:val="000F0F8A"/>
    <w:rsid w:val="000F7BA6"/>
    <w:rsid w:val="001016AA"/>
    <w:rsid w:val="0011044F"/>
    <w:rsid w:val="00111C9F"/>
    <w:rsid w:val="00117711"/>
    <w:rsid w:val="0012333A"/>
    <w:rsid w:val="0012337C"/>
    <w:rsid w:val="001269EA"/>
    <w:rsid w:val="00130006"/>
    <w:rsid w:val="00131F4C"/>
    <w:rsid w:val="00135E6D"/>
    <w:rsid w:val="00137524"/>
    <w:rsid w:val="00137837"/>
    <w:rsid w:val="00140846"/>
    <w:rsid w:val="00140A71"/>
    <w:rsid w:val="00141CD3"/>
    <w:rsid w:val="0014603F"/>
    <w:rsid w:val="00150738"/>
    <w:rsid w:val="00154A25"/>
    <w:rsid w:val="001575F3"/>
    <w:rsid w:val="00157735"/>
    <w:rsid w:val="00163133"/>
    <w:rsid w:val="00165DC3"/>
    <w:rsid w:val="00166F41"/>
    <w:rsid w:val="0016784A"/>
    <w:rsid w:val="00173086"/>
    <w:rsid w:val="001748DC"/>
    <w:rsid w:val="0017746F"/>
    <w:rsid w:val="00181B62"/>
    <w:rsid w:val="00182253"/>
    <w:rsid w:val="00182E93"/>
    <w:rsid w:val="001846E1"/>
    <w:rsid w:val="0018563D"/>
    <w:rsid w:val="001860DE"/>
    <w:rsid w:val="00193B66"/>
    <w:rsid w:val="0019420B"/>
    <w:rsid w:val="001954BB"/>
    <w:rsid w:val="001A415C"/>
    <w:rsid w:val="001A4299"/>
    <w:rsid w:val="001B0F69"/>
    <w:rsid w:val="001B44AA"/>
    <w:rsid w:val="001B73C8"/>
    <w:rsid w:val="001B7BB7"/>
    <w:rsid w:val="001C3876"/>
    <w:rsid w:val="001C6721"/>
    <w:rsid w:val="001C70A2"/>
    <w:rsid w:val="001C794F"/>
    <w:rsid w:val="001C7D71"/>
    <w:rsid w:val="001D2BBA"/>
    <w:rsid w:val="001E0748"/>
    <w:rsid w:val="001E77B5"/>
    <w:rsid w:val="001F0566"/>
    <w:rsid w:val="001F2739"/>
    <w:rsid w:val="001F2AE4"/>
    <w:rsid w:val="001F3F1F"/>
    <w:rsid w:val="001F4275"/>
    <w:rsid w:val="001F5BF4"/>
    <w:rsid w:val="00200DA7"/>
    <w:rsid w:val="00203919"/>
    <w:rsid w:val="00205C71"/>
    <w:rsid w:val="00211507"/>
    <w:rsid w:val="002124DC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1391"/>
    <w:rsid w:val="00266CB3"/>
    <w:rsid w:val="002671D4"/>
    <w:rsid w:val="00267E3B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A4F3B"/>
    <w:rsid w:val="002A68D5"/>
    <w:rsid w:val="002B6908"/>
    <w:rsid w:val="002C3F6C"/>
    <w:rsid w:val="002C4021"/>
    <w:rsid w:val="002C5203"/>
    <w:rsid w:val="002E14ED"/>
    <w:rsid w:val="002E571B"/>
    <w:rsid w:val="002E609C"/>
    <w:rsid w:val="002F53D8"/>
    <w:rsid w:val="002F5E92"/>
    <w:rsid w:val="00305B20"/>
    <w:rsid w:val="0031080C"/>
    <w:rsid w:val="00314097"/>
    <w:rsid w:val="0031583D"/>
    <w:rsid w:val="00316218"/>
    <w:rsid w:val="0032136D"/>
    <w:rsid w:val="00321591"/>
    <w:rsid w:val="00330C06"/>
    <w:rsid w:val="00331159"/>
    <w:rsid w:val="00332A35"/>
    <w:rsid w:val="00333435"/>
    <w:rsid w:val="00333EA3"/>
    <w:rsid w:val="003353EC"/>
    <w:rsid w:val="00335A02"/>
    <w:rsid w:val="00340418"/>
    <w:rsid w:val="00351A1E"/>
    <w:rsid w:val="0035212F"/>
    <w:rsid w:val="00353287"/>
    <w:rsid w:val="00363868"/>
    <w:rsid w:val="00366775"/>
    <w:rsid w:val="00373271"/>
    <w:rsid w:val="00377E60"/>
    <w:rsid w:val="00381010"/>
    <w:rsid w:val="003842B4"/>
    <w:rsid w:val="0038485B"/>
    <w:rsid w:val="0038514E"/>
    <w:rsid w:val="00385C7B"/>
    <w:rsid w:val="00391358"/>
    <w:rsid w:val="00391D23"/>
    <w:rsid w:val="00392461"/>
    <w:rsid w:val="00396000"/>
    <w:rsid w:val="00397562"/>
    <w:rsid w:val="00397C53"/>
    <w:rsid w:val="003A1D56"/>
    <w:rsid w:val="003A2CD7"/>
    <w:rsid w:val="003A603B"/>
    <w:rsid w:val="003B06CC"/>
    <w:rsid w:val="003B2EFA"/>
    <w:rsid w:val="003B7F1F"/>
    <w:rsid w:val="003C1A6C"/>
    <w:rsid w:val="003C2A8C"/>
    <w:rsid w:val="003C3F75"/>
    <w:rsid w:val="003C4F38"/>
    <w:rsid w:val="003C51DB"/>
    <w:rsid w:val="003C79D9"/>
    <w:rsid w:val="003D1601"/>
    <w:rsid w:val="003D48C5"/>
    <w:rsid w:val="003E7EED"/>
    <w:rsid w:val="003F0BBC"/>
    <w:rsid w:val="003F0DC3"/>
    <w:rsid w:val="003F14FE"/>
    <w:rsid w:val="003F57BF"/>
    <w:rsid w:val="003F7754"/>
    <w:rsid w:val="0040130D"/>
    <w:rsid w:val="00405B9A"/>
    <w:rsid w:val="004069DD"/>
    <w:rsid w:val="00411C3D"/>
    <w:rsid w:val="00413668"/>
    <w:rsid w:val="0042072F"/>
    <w:rsid w:val="0042631B"/>
    <w:rsid w:val="004264F0"/>
    <w:rsid w:val="00432C6D"/>
    <w:rsid w:val="00435A95"/>
    <w:rsid w:val="00454896"/>
    <w:rsid w:val="00454CC8"/>
    <w:rsid w:val="00456090"/>
    <w:rsid w:val="00456781"/>
    <w:rsid w:val="00461135"/>
    <w:rsid w:val="00463771"/>
    <w:rsid w:val="00467A06"/>
    <w:rsid w:val="004712CD"/>
    <w:rsid w:val="00473DC9"/>
    <w:rsid w:val="00475010"/>
    <w:rsid w:val="0048353C"/>
    <w:rsid w:val="00484466"/>
    <w:rsid w:val="00486254"/>
    <w:rsid w:val="004A48B9"/>
    <w:rsid w:val="004A5079"/>
    <w:rsid w:val="004A68FC"/>
    <w:rsid w:val="004B0166"/>
    <w:rsid w:val="004B156E"/>
    <w:rsid w:val="004B6531"/>
    <w:rsid w:val="004B7ABB"/>
    <w:rsid w:val="004C0245"/>
    <w:rsid w:val="004C5E1E"/>
    <w:rsid w:val="004D18F6"/>
    <w:rsid w:val="004D54E8"/>
    <w:rsid w:val="004D5BD8"/>
    <w:rsid w:val="004E16F3"/>
    <w:rsid w:val="004E1C5A"/>
    <w:rsid w:val="004E22F4"/>
    <w:rsid w:val="004E58FD"/>
    <w:rsid w:val="004E6BB9"/>
    <w:rsid w:val="004F18BB"/>
    <w:rsid w:val="004F20A9"/>
    <w:rsid w:val="004F43FF"/>
    <w:rsid w:val="004F69D0"/>
    <w:rsid w:val="00501A47"/>
    <w:rsid w:val="00503192"/>
    <w:rsid w:val="00505939"/>
    <w:rsid w:val="005076ED"/>
    <w:rsid w:val="00507B10"/>
    <w:rsid w:val="0052078B"/>
    <w:rsid w:val="00537F96"/>
    <w:rsid w:val="00543990"/>
    <w:rsid w:val="00544F67"/>
    <w:rsid w:val="00551121"/>
    <w:rsid w:val="00552405"/>
    <w:rsid w:val="00552F6F"/>
    <w:rsid w:val="00556FF8"/>
    <w:rsid w:val="00557E88"/>
    <w:rsid w:val="00560EB0"/>
    <w:rsid w:val="005623EA"/>
    <w:rsid w:val="005631EA"/>
    <w:rsid w:val="00566F9F"/>
    <w:rsid w:val="00567092"/>
    <w:rsid w:val="005675FB"/>
    <w:rsid w:val="00567BE9"/>
    <w:rsid w:val="00570E0C"/>
    <w:rsid w:val="00570F40"/>
    <w:rsid w:val="00571C31"/>
    <w:rsid w:val="00572941"/>
    <w:rsid w:val="005737C7"/>
    <w:rsid w:val="005800F0"/>
    <w:rsid w:val="00581E02"/>
    <w:rsid w:val="00587E0E"/>
    <w:rsid w:val="00596AE7"/>
    <w:rsid w:val="005A014F"/>
    <w:rsid w:val="005A610C"/>
    <w:rsid w:val="005A685C"/>
    <w:rsid w:val="005C3767"/>
    <w:rsid w:val="005D0E51"/>
    <w:rsid w:val="005D3A11"/>
    <w:rsid w:val="005D4DD1"/>
    <w:rsid w:val="005F42C7"/>
    <w:rsid w:val="005F6438"/>
    <w:rsid w:val="005F7BAE"/>
    <w:rsid w:val="00600A71"/>
    <w:rsid w:val="00601003"/>
    <w:rsid w:val="00612A28"/>
    <w:rsid w:val="006211C7"/>
    <w:rsid w:val="00621876"/>
    <w:rsid w:val="00621F75"/>
    <w:rsid w:val="0062310A"/>
    <w:rsid w:val="00624B82"/>
    <w:rsid w:val="006252E6"/>
    <w:rsid w:val="00627B55"/>
    <w:rsid w:val="00634C48"/>
    <w:rsid w:val="00641A55"/>
    <w:rsid w:val="00642111"/>
    <w:rsid w:val="00643D24"/>
    <w:rsid w:val="006469F7"/>
    <w:rsid w:val="00652E9F"/>
    <w:rsid w:val="00655CE5"/>
    <w:rsid w:val="006569EF"/>
    <w:rsid w:val="00656AF5"/>
    <w:rsid w:val="00666138"/>
    <w:rsid w:val="006734C3"/>
    <w:rsid w:val="00677B67"/>
    <w:rsid w:val="00681C98"/>
    <w:rsid w:val="00683917"/>
    <w:rsid w:val="00684A89"/>
    <w:rsid w:val="00685992"/>
    <w:rsid w:val="00692D54"/>
    <w:rsid w:val="006946DD"/>
    <w:rsid w:val="00697761"/>
    <w:rsid w:val="00697864"/>
    <w:rsid w:val="006A00DE"/>
    <w:rsid w:val="006A311F"/>
    <w:rsid w:val="006A4A65"/>
    <w:rsid w:val="006A7BD1"/>
    <w:rsid w:val="006B0C90"/>
    <w:rsid w:val="006B2235"/>
    <w:rsid w:val="006B28AB"/>
    <w:rsid w:val="006B42ED"/>
    <w:rsid w:val="006B5EFA"/>
    <w:rsid w:val="006B640A"/>
    <w:rsid w:val="006B6F83"/>
    <w:rsid w:val="006B743B"/>
    <w:rsid w:val="006C1DD8"/>
    <w:rsid w:val="006C2460"/>
    <w:rsid w:val="006C36E9"/>
    <w:rsid w:val="006C5AC9"/>
    <w:rsid w:val="006D02D8"/>
    <w:rsid w:val="006D0616"/>
    <w:rsid w:val="006D0C9E"/>
    <w:rsid w:val="006D2DCF"/>
    <w:rsid w:val="006D6363"/>
    <w:rsid w:val="006E199C"/>
    <w:rsid w:val="006E3F3D"/>
    <w:rsid w:val="006E7212"/>
    <w:rsid w:val="006E7DF4"/>
    <w:rsid w:val="006F0B70"/>
    <w:rsid w:val="006F15A4"/>
    <w:rsid w:val="006F2418"/>
    <w:rsid w:val="006F3694"/>
    <w:rsid w:val="006F6232"/>
    <w:rsid w:val="00704830"/>
    <w:rsid w:val="007060B3"/>
    <w:rsid w:val="007202C3"/>
    <w:rsid w:val="00722CD3"/>
    <w:rsid w:val="00722CF3"/>
    <w:rsid w:val="00726E7E"/>
    <w:rsid w:val="0072717D"/>
    <w:rsid w:val="00727B9B"/>
    <w:rsid w:val="007317B9"/>
    <w:rsid w:val="00731B9E"/>
    <w:rsid w:val="0073368E"/>
    <w:rsid w:val="007357B3"/>
    <w:rsid w:val="00735AC1"/>
    <w:rsid w:val="007378AD"/>
    <w:rsid w:val="00742730"/>
    <w:rsid w:val="00745E93"/>
    <w:rsid w:val="00752777"/>
    <w:rsid w:val="00757428"/>
    <w:rsid w:val="0076337A"/>
    <w:rsid w:val="00771293"/>
    <w:rsid w:val="007725EB"/>
    <w:rsid w:val="0077710B"/>
    <w:rsid w:val="00783A5A"/>
    <w:rsid w:val="007847FC"/>
    <w:rsid w:val="007864E5"/>
    <w:rsid w:val="00790F82"/>
    <w:rsid w:val="0079137F"/>
    <w:rsid w:val="00796A6B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D5336"/>
    <w:rsid w:val="007E21FA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57C1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3A0B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A563E"/>
    <w:rsid w:val="008B35C5"/>
    <w:rsid w:val="008B39E1"/>
    <w:rsid w:val="008B4B45"/>
    <w:rsid w:val="008C507E"/>
    <w:rsid w:val="008C7ABD"/>
    <w:rsid w:val="008D4E47"/>
    <w:rsid w:val="008D62F8"/>
    <w:rsid w:val="008D64ED"/>
    <w:rsid w:val="008D65E3"/>
    <w:rsid w:val="008D69F5"/>
    <w:rsid w:val="008E0450"/>
    <w:rsid w:val="008E2454"/>
    <w:rsid w:val="008E2E23"/>
    <w:rsid w:val="008F3CE8"/>
    <w:rsid w:val="00903C9D"/>
    <w:rsid w:val="009048D3"/>
    <w:rsid w:val="00911CA8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0BF2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5655"/>
    <w:rsid w:val="00987A3D"/>
    <w:rsid w:val="009901A8"/>
    <w:rsid w:val="00991477"/>
    <w:rsid w:val="00991FDE"/>
    <w:rsid w:val="00995408"/>
    <w:rsid w:val="00997520"/>
    <w:rsid w:val="009A778F"/>
    <w:rsid w:val="009B2EFA"/>
    <w:rsid w:val="009B3B9F"/>
    <w:rsid w:val="009E3B06"/>
    <w:rsid w:val="009E43CD"/>
    <w:rsid w:val="009F0137"/>
    <w:rsid w:val="009F678D"/>
    <w:rsid w:val="00A01E55"/>
    <w:rsid w:val="00A01E69"/>
    <w:rsid w:val="00A03BE8"/>
    <w:rsid w:val="00A074D7"/>
    <w:rsid w:val="00A131BB"/>
    <w:rsid w:val="00A13C56"/>
    <w:rsid w:val="00A1755B"/>
    <w:rsid w:val="00A21922"/>
    <w:rsid w:val="00A23E79"/>
    <w:rsid w:val="00A2643F"/>
    <w:rsid w:val="00A325B6"/>
    <w:rsid w:val="00A34CA0"/>
    <w:rsid w:val="00A35741"/>
    <w:rsid w:val="00A36071"/>
    <w:rsid w:val="00A40E08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39D2"/>
    <w:rsid w:val="00A87522"/>
    <w:rsid w:val="00A91495"/>
    <w:rsid w:val="00A9174E"/>
    <w:rsid w:val="00A95EA8"/>
    <w:rsid w:val="00AA11E6"/>
    <w:rsid w:val="00AA2266"/>
    <w:rsid w:val="00AB4683"/>
    <w:rsid w:val="00AC1EF0"/>
    <w:rsid w:val="00AC27A8"/>
    <w:rsid w:val="00AC4CC2"/>
    <w:rsid w:val="00AC776B"/>
    <w:rsid w:val="00AD0182"/>
    <w:rsid w:val="00AD46CB"/>
    <w:rsid w:val="00AD6AF8"/>
    <w:rsid w:val="00AE275F"/>
    <w:rsid w:val="00AE5461"/>
    <w:rsid w:val="00AF2865"/>
    <w:rsid w:val="00AF3463"/>
    <w:rsid w:val="00AF49B1"/>
    <w:rsid w:val="00AF4F58"/>
    <w:rsid w:val="00AF5A57"/>
    <w:rsid w:val="00AF718A"/>
    <w:rsid w:val="00AF755F"/>
    <w:rsid w:val="00B01057"/>
    <w:rsid w:val="00B0606E"/>
    <w:rsid w:val="00B079D0"/>
    <w:rsid w:val="00B10CC8"/>
    <w:rsid w:val="00B11FF8"/>
    <w:rsid w:val="00B1507E"/>
    <w:rsid w:val="00B167EC"/>
    <w:rsid w:val="00B1764D"/>
    <w:rsid w:val="00B22499"/>
    <w:rsid w:val="00B2261C"/>
    <w:rsid w:val="00B317E3"/>
    <w:rsid w:val="00B328E9"/>
    <w:rsid w:val="00B37952"/>
    <w:rsid w:val="00B40A27"/>
    <w:rsid w:val="00B45548"/>
    <w:rsid w:val="00B46014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0B31"/>
    <w:rsid w:val="00B818BA"/>
    <w:rsid w:val="00B93930"/>
    <w:rsid w:val="00BB2B20"/>
    <w:rsid w:val="00BB659D"/>
    <w:rsid w:val="00BB71D1"/>
    <w:rsid w:val="00BC4D75"/>
    <w:rsid w:val="00BC7A27"/>
    <w:rsid w:val="00BD5444"/>
    <w:rsid w:val="00BE2423"/>
    <w:rsid w:val="00BF157B"/>
    <w:rsid w:val="00BF339E"/>
    <w:rsid w:val="00BF33E3"/>
    <w:rsid w:val="00BF79D3"/>
    <w:rsid w:val="00C0214C"/>
    <w:rsid w:val="00C04E26"/>
    <w:rsid w:val="00C07019"/>
    <w:rsid w:val="00C075AC"/>
    <w:rsid w:val="00C15638"/>
    <w:rsid w:val="00C16F0E"/>
    <w:rsid w:val="00C202C7"/>
    <w:rsid w:val="00C21291"/>
    <w:rsid w:val="00C5153D"/>
    <w:rsid w:val="00C5165B"/>
    <w:rsid w:val="00C52375"/>
    <w:rsid w:val="00C52921"/>
    <w:rsid w:val="00C5624B"/>
    <w:rsid w:val="00C6309B"/>
    <w:rsid w:val="00C63BB0"/>
    <w:rsid w:val="00C64402"/>
    <w:rsid w:val="00C64457"/>
    <w:rsid w:val="00C66298"/>
    <w:rsid w:val="00C71F11"/>
    <w:rsid w:val="00C727B3"/>
    <w:rsid w:val="00C764F5"/>
    <w:rsid w:val="00C778EA"/>
    <w:rsid w:val="00C80F1F"/>
    <w:rsid w:val="00C816A7"/>
    <w:rsid w:val="00C8450F"/>
    <w:rsid w:val="00C85571"/>
    <w:rsid w:val="00C90E21"/>
    <w:rsid w:val="00C91FBE"/>
    <w:rsid w:val="00C96CCE"/>
    <w:rsid w:val="00C97FD9"/>
    <w:rsid w:val="00CA4CAC"/>
    <w:rsid w:val="00CA78D9"/>
    <w:rsid w:val="00CB5E6A"/>
    <w:rsid w:val="00CC0D0D"/>
    <w:rsid w:val="00CC27D7"/>
    <w:rsid w:val="00CC29C3"/>
    <w:rsid w:val="00CF380E"/>
    <w:rsid w:val="00CF5789"/>
    <w:rsid w:val="00CF6844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4151F"/>
    <w:rsid w:val="00D478D8"/>
    <w:rsid w:val="00D52380"/>
    <w:rsid w:val="00D55167"/>
    <w:rsid w:val="00D55E9A"/>
    <w:rsid w:val="00D567C2"/>
    <w:rsid w:val="00D63BA4"/>
    <w:rsid w:val="00D64516"/>
    <w:rsid w:val="00D646A2"/>
    <w:rsid w:val="00D6706A"/>
    <w:rsid w:val="00D731E5"/>
    <w:rsid w:val="00D73437"/>
    <w:rsid w:val="00D76C17"/>
    <w:rsid w:val="00D76CCE"/>
    <w:rsid w:val="00D77922"/>
    <w:rsid w:val="00D81D36"/>
    <w:rsid w:val="00D8329B"/>
    <w:rsid w:val="00D86152"/>
    <w:rsid w:val="00D8659B"/>
    <w:rsid w:val="00D87518"/>
    <w:rsid w:val="00D875AF"/>
    <w:rsid w:val="00D9031C"/>
    <w:rsid w:val="00D907BF"/>
    <w:rsid w:val="00D90BF7"/>
    <w:rsid w:val="00D9718F"/>
    <w:rsid w:val="00DA0719"/>
    <w:rsid w:val="00DA49D8"/>
    <w:rsid w:val="00DB51E8"/>
    <w:rsid w:val="00DC247F"/>
    <w:rsid w:val="00DC491D"/>
    <w:rsid w:val="00DC5C49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04BB7"/>
    <w:rsid w:val="00E12100"/>
    <w:rsid w:val="00E1600E"/>
    <w:rsid w:val="00E16C58"/>
    <w:rsid w:val="00E21142"/>
    <w:rsid w:val="00E21471"/>
    <w:rsid w:val="00E25B9F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4067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4728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0963"/>
    <w:rsid w:val="00F233B0"/>
    <w:rsid w:val="00F2725D"/>
    <w:rsid w:val="00F31741"/>
    <w:rsid w:val="00F31BA5"/>
    <w:rsid w:val="00F345A1"/>
    <w:rsid w:val="00F35180"/>
    <w:rsid w:val="00F35BBA"/>
    <w:rsid w:val="00F4591F"/>
    <w:rsid w:val="00F462ED"/>
    <w:rsid w:val="00F52EAF"/>
    <w:rsid w:val="00F540C4"/>
    <w:rsid w:val="00F548C3"/>
    <w:rsid w:val="00F54B75"/>
    <w:rsid w:val="00F601D6"/>
    <w:rsid w:val="00F60FC9"/>
    <w:rsid w:val="00F622BD"/>
    <w:rsid w:val="00F666B3"/>
    <w:rsid w:val="00F70889"/>
    <w:rsid w:val="00F71D12"/>
    <w:rsid w:val="00F8036A"/>
    <w:rsid w:val="00F8274B"/>
    <w:rsid w:val="00F9129F"/>
    <w:rsid w:val="00F933C0"/>
    <w:rsid w:val="00F94DC6"/>
    <w:rsid w:val="00FA0A2B"/>
    <w:rsid w:val="00FA2F71"/>
    <w:rsid w:val="00FA3132"/>
    <w:rsid w:val="00FA52AD"/>
    <w:rsid w:val="00FB41BE"/>
    <w:rsid w:val="00FB785E"/>
    <w:rsid w:val="00FC09F9"/>
    <w:rsid w:val="00FC4035"/>
    <w:rsid w:val="00FC4DD9"/>
    <w:rsid w:val="00FD153A"/>
    <w:rsid w:val="00FD275E"/>
    <w:rsid w:val="00FD6BF3"/>
    <w:rsid w:val="00FE0996"/>
    <w:rsid w:val="00FE1D71"/>
    <w:rsid w:val="00FE2DC0"/>
    <w:rsid w:val="00FE36EC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1B392F2"/>
  <w15:docId w15:val="{50E5FCD7-7AA9-43E4-A67B-CF4080A5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A47"/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draznn">
    <w:name w:val="Emphasis"/>
    <w:basedOn w:val="Standardnpsmoodstavce"/>
    <w:qFormat/>
    <w:rsid w:val="00850C16"/>
    <w:rPr>
      <w:i/>
      <w:iCs/>
    </w:rPr>
  </w:style>
  <w:style w:type="character" w:styleId="Zdraznnjemn">
    <w:name w:val="Subtle Emphasis"/>
    <w:basedOn w:val="Standardnpsmoodstavce"/>
    <w:uiPriority w:val="19"/>
    <w:qFormat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styleId="Odstavecseseznamem">
    <w:name w:val="List Paragraph"/>
    <w:basedOn w:val="Normln"/>
    <w:uiPriority w:val="34"/>
    <w:qFormat/>
    <w:rsid w:val="000A4BC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70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70A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70A2"/>
    <w:rPr>
      <w:rFonts w:ascii="Arial" w:eastAsiaTheme="minorEastAsia" w:hAnsi="Arial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70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70A2"/>
    <w:rPr>
      <w:rFonts w:ascii="Arial" w:eastAsiaTheme="minorEastAsia" w:hAnsi="Arial"/>
      <w:b/>
      <w:bCs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6B28A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28AB"/>
    <w:rPr>
      <w:color w:val="954F72"/>
      <w:u w:val="single"/>
    </w:rPr>
  </w:style>
  <w:style w:type="paragraph" w:customStyle="1" w:styleId="msonormal0">
    <w:name w:val="msonormal"/>
    <w:basedOn w:val="Normln"/>
    <w:rsid w:val="006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font5">
    <w:name w:val="font5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Cs w:val="20"/>
      <w:lang w:eastAsia="cs-CZ" w:bidi="ar-SA"/>
    </w:rPr>
  </w:style>
  <w:style w:type="paragraph" w:customStyle="1" w:styleId="font6">
    <w:name w:val="font6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Cs w:val="20"/>
      <w:lang w:eastAsia="cs-CZ" w:bidi="ar-SA"/>
    </w:rPr>
  </w:style>
  <w:style w:type="paragraph" w:customStyle="1" w:styleId="font7">
    <w:name w:val="font7"/>
    <w:basedOn w:val="Normln"/>
    <w:rsid w:val="006B28A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eastAsia="cs-CZ" w:bidi="ar-SA"/>
    </w:rPr>
  </w:style>
  <w:style w:type="paragraph" w:customStyle="1" w:styleId="xl65">
    <w:name w:val="xl65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66">
    <w:name w:val="xl66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s-CZ" w:bidi="ar-SA"/>
    </w:rPr>
  </w:style>
  <w:style w:type="paragraph" w:customStyle="1" w:styleId="xl67">
    <w:name w:val="xl67"/>
    <w:basedOn w:val="Normln"/>
    <w:rsid w:val="006B2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68">
    <w:name w:val="xl68"/>
    <w:basedOn w:val="Normln"/>
    <w:rsid w:val="006B28AB"/>
    <w:pP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 w:bidi="ar-SA"/>
    </w:rPr>
  </w:style>
  <w:style w:type="paragraph" w:customStyle="1" w:styleId="xl69">
    <w:name w:val="xl69"/>
    <w:basedOn w:val="Normln"/>
    <w:rsid w:val="006B28AB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s-CZ" w:bidi="ar-SA"/>
    </w:rPr>
  </w:style>
  <w:style w:type="paragraph" w:customStyle="1" w:styleId="xl70">
    <w:name w:val="xl70"/>
    <w:basedOn w:val="Normln"/>
    <w:rsid w:val="006B28AB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 w:bidi="ar-SA"/>
    </w:rPr>
  </w:style>
  <w:style w:type="paragraph" w:customStyle="1" w:styleId="xl71">
    <w:name w:val="xl71"/>
    <w:basedOn w:val="Normln"/>
    <w:rsid w:val="006B28AB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72">
    <w:name w:val="xl72"/>
    <w:basedOn w:val="Normln"/>
    <w:rsid w:val="006B28A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xl73">
    <w:name w:val="xl73"/>
    <w:basedOn w:val="Normln"/>
    <w:rsid w:val="006B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Odbor_majetkovy\04%20RM%20a%20ZM\02%20P&#345;&#237;loha%20k%20d&#367;vodov&#233;%20zpr&#225;v&#2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8DB275C30A4000B896585BF0826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F928E-3C17-4C0C-AD7D-F547D5B9BDA8}"/>
      </w:docPartPr>
      <w:docPartBody>
        <w:p w:rsidR="00214E83" w:rsidRDefault="00214E83">
          <w:pPr>
            <w:pStyle w:val="B28DB275C30A4000B896585BF08265BF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93C19C06C6674059899FEE9D5DC23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DC92A-C6E9-47B7-9CB8-1ED13A295404}"/>
      </w:docPartPr>
      <w:docPartBody>
        <w:p w:rsidR="00214E83" w:rsidRDefault="00214E83">
          <w:pPr>
            <w:pStyle w:val="93C19C06C6674059899FEE9D5DC23E78"/>
          </w:pPr>
          <w:r w:rsidRPr="00C64402">
            <w:rPr>
              <w:rStyle w:val="Zstupntext"/>
              <w:color w:val="FF0000"/>
            </w:rPr>
            <w:t>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83"/>
    <w:rsid w:val="001C6721"/>
    <w:rsid w:val="002124DC"/>
    <w:rsid w:val="00214E83"/>
    <w:rsid w:val="00261391"/>
    <w:rsid w:val="004F703A"/>
    <w:rsid w:val="005328C0"/>
    <w:rsid w:val="00A5498C"/>
    <w:rsid w:val="00C816A7"/>
    <w:rsid w:val="00F2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28DB275C30A4000B896585BF08265BF">
    <w:name w:val="B28DB275C30A4000B896585BF08265BF"/>
  </w:style>
  <w:style w:type="paragraph" w:customStyle="1" w:styleId="93C19C06C6674059899FEE9D5DC23E78">
    <w:name w:val="93C19C06C6674059899FEE9D5DC23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10CF-992F-4900-8736-10460EE0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Příloha k důvodové zprávě</Template>
  <TotalTime>7</TotalTime>
  <Pages>2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 ke smlouvě SML/xxxx/202x – Půdorys uklízených ploch</vt:lpstr>
    </vt:vector>
  </TitlesOfParts>
  <Company>MMK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ke smlouvě SML/2154/2025 – Půdorys uklízených ploch</dc:title>
  <dc:subject>Příloha</dc:subject>
  <dc:creator>Čendliková Denisa</dc:creator>
  <cp:lastModifiedBy>Čendliková Denisa</cp:lastModifiedBy>
  <cp:revision>2</cp:revision>
  <cp:lastPrinted>2009-05-19T06:02:00Z</cp:lastPrinted>
  <dcterms:created xsi:type="dcterms:W3CDTF">2026-01-09T10:13:00Z</dcterms:created>
  <dcterms:modified xsi:type="dcterms:W3CDTF">2026-01-09T10:13:00Z</dcterms:modified>
</cp:coreProperties>
</file>