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86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922"/>
        <w:gridCol w:w="530"/>
        <w:gridCol w:w="922"/>
        <w:gridCol w:w="296"/>
        <w:gridCol w:w="922"/>
        <w:gridCol w:w="262"/>
        <w:gridCol w:w="1371"/>
        <w:gridCol w:w="296"/>
        <w:gridCol w:w="1371"/>
        <w:gridCol w:w="257"/>
        <w:gridCol w:w="1371"/>
        <w:gridCol w:w="296"/>
        <w:gridCol w:w="922"/>
        <w:gridCol w:w="262"/>
        <w:gridCol w:w="922"/>
        <w:gridCol w:w="296"/>
        <w:gridCol w:w="922"/>
        <w:gridCol w:w="227"/>
        <w:gridCol w:w="922"/>
        <w:gridCol w:w="210"/>
        <w:gridCol w:w="922"/>
        <w:gridCol w:w="210"/>
        <w:gridCol w:w="959"/>
        <w:gridCol w:w="227"/>
        <w:gridCol w:w="784"/>
        <w:gridCol w:w="349"/>
        <w:gridCol w:w="1632"/>
        <w:gridCol w:w="363"/>
        <w:gridCol w:w="1632"/>
        <w:gridCol w:w="210"/>
        <w:gridCol w:w="990"/>
        <w:gridCol w:w="210"/>
        <w:gridCol w:w="770"/>
        <w:gridCol w:w="210"/>
        <w:gridCol w:w="1311"/>
        <w:gridCol w:w="210"/>
        <w:gridCol w:w="777"/>
        <w:gridCol w:w="219"/>
        <w:gridCol w:w="777"/>
        <w:gridCol w:w="219"/>
        <w:gridCol w:w="777"/>
        <w:gridCol w:w="210"/>
        <w:gridCol w:w="1029"/>
        <w:gridCol w:w="210"/>
      </w:tblGrid>
      <w:tr w:rsidR="00027CE9" w:rsidRPr="00027CE9" w14:paraId="6F0D3F80" w14:textId="77777777" w:rsidTr="00027CE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C98D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bookmarkStart w:id="0" w:name="RANGE!A1:AS293"/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3C0D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894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C8C0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41D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A74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6590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311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CE1F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123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398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C452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ADFD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EC9C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337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C601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213E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725A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62F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797B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7BC2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B69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5D1B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9C54" w14:textId="44B0BC1C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8E10D58" wp14:editId="2C3692F6">
                  <wp:simplePos x="0" y="0"/>
                  <wp:positionH relativeFrom="column">
                    <wp:posOffset>2562225</wp:posOffset>
                  </wp:positionH>
                  <wp:positionV relativeFrom="paragraph">
                    <wp:posOffset>123825</wp:posOffset>
                  </wp:positionV>
                  <wp:extent cx="2486025" cy="1190625"/>
                  <wp:effectExtent l="19050" t="19050" r="104775" b="28575"/>
                  <wp:wrapNone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AFF495-A9BE-47E6-A924-C3D21B0699D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18AFF495-A9BE-47E6-A924-C3D21B0699D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36" cy="943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52400" dist="190500" dir="2700000" sx="93000" sy="93000" algn="tl" rotWithShape="0">
                              <a:srgbClr val="333333">
                                <a:alpha val="92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027CE9" w:rsidRPr="00027CE9" w14:paraId="5C47B454" w14:textId="77777777">
              <w:trPr>
                <w:trHeight w:val="426"/>
                <w:tblCellSpacing w:w="0" w:type="dxa"/>
              </w:trPr>
              <w:tc>
                <w:tcPr>
                  <w:tcW w:w="11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03EDFE76" w14:textId="77777777" w:rsidR="00027CE9" w:rsidRPr="00027CE9" w:rsidRDefault="00027CE9" w:rsidP="00027CE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ZBV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 xml:space="preserve"> </w:t>
                  </w:r>
                  <w:proofErr w:type="spellStart"/>
                  <w:r w:rsidRPr="00027CE9"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ZBV</w:t>
                  </w:r>
                  <w:proofErr w:type="spellEnd"/>
                </w:p>
              </w:tc>
            </w:tr>
            <w:tr w:rsidR="00027CE9" w:rsidRPr="00027CE9" w14:paraId="6F0AE079" w14:textId="77777777">
              <w:trPr>
                <w:trHeight w:val="42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5DDF4F3" w14:textId="77777777" w:rsidR="00027CE9" w:rsidRPr="00027CE9" w:rsidRDefault="00027CE9" w:rsidP="00027CE9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DBDBDB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</w:p>
              </w:tc>
            </w:tr>
          </w:tbl>
          <w:p w14:paraId="0F5265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16C1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B1ADA33" w14:textId="77777777" w:rsidTr="00027CE9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A11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69" w:type="dxa"/>
            <w:gridSpan w:val="21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000000" w:fill="D0CECE"/>
            <w:noWrap/>
            <w:vAlign w:val="center"/>
            <w:hideMark/>
          </w:tcPr>
          <w:p w14:paraId="3690386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ZMĚNA BĚHEM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063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DFD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76D0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0BC8107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31C5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6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F93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9A7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D26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78F9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F9B8935" w14:textId="77777777" w:rsidTr="00027CE9">
        <w:trPr>
          <w:trHeight w:val="92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AEB5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tcBorders>
              <w:top w:val="nil"/>
              <w:left w:val="single" w:sz="12" w:space="0" w:color="FFFFFF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87CF6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ZMĚNOVÝ LIST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42D446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EDEDED"/>
            <w:noWrap/>
            <w:vAlign w:val="center"/>
            <w:hideMark/>
          </w:tcPr>
          <w:p w14:paraId="27A5883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7A8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E06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0B61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0D69DA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EBA7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7C00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1B60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4DE2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394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9DA7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F1B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6BC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62F3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31E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5FA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89C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ADB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810B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94F9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A87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7AD7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980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DD69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1D14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50E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67AC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56FB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D20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DCA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A486E31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AD3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597A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815E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BDFE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A981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949A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C48D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3358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9323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84E5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1F15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5588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0E69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07C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8C1F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52F4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4039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E22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53A5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C35C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918F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0BD7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1350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B38B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C73A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EA13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CA8D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6B18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544F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35EB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4978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5C6B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669C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4A95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17BB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336A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385B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C04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295F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230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FB3A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B43D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7695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1630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112B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40BB4EA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83A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1BB2E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ÚDAJE STAVBY: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278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2F61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8B4C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C85B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1CF1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3500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1AA6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3226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BEC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3ED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2DB2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54C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F55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A7D8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C4B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22EB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23F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990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A53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6A2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DCFE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DD4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3ED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E0E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3AE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099F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3751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34E6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893A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A54D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D31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70BEB50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C508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DE3A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986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79EF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AB54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A856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C4A8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4314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2490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8772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FAB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C9527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SMLOUVA:</w:t>
            </w:r>
          </w:p>
        </w:tc>
        <w:tc>
          <w:tcPr>
            <w:tcW w:w="363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145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Ze dne: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5C7C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Číslo:</w:t>
            </w:r>
          </w:p>
        </w:tc>
        <w:tc>
          <w:tcPr>
            <w:tcW w:w="2533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65F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Objednatele:</w:t>
            </w:r>
          </w:p>
        </w:tc>
        <w:tc>
          <w:tcPr>
            <w:tcW w:w="4239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618FD11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SML-2024-158-VZ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B147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FA54D81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4F5A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42F2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D7D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8CD2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2C01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FD5F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F898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712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E1FA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19A9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396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DAC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44F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467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976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91F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CC45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3DCAF664" w14:textId="77777777" w:rsidTr="00027CE9">
        <w:trPr>
          <w:trHeight w:val="3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B3B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55433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NÁZEV STAVBY:</w:t>
            </w:r>
          </w:p>
        </w:tc>
        <w:tc>
          <w:tcPr>
            <w:tcW w:w="10718" w:type="dxa"/>
            <w:gridSpan w:val="16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3FE1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Čekací stání pro malá plavidla na Vltavě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 xml:space="preserve">PK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Praha- Modřany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– Zhotovitel 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5E8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B72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4347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20.01.2025</w:t>
            </w:r>
          </w:p>
        </w:tc>
        <w:tc>
          <w:tcPr>
            <w:tcW w:w="12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E12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63AF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Zhotovitele:</w:t>
            </w:r>
          </w:p>
        </w:tc>
        <w:tc>
          <w:tcPr>
            <w:tcW w:w="4239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F50143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8ZHS250003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573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60403F37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5B3E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CB5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71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4C0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764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C23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6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B28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965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5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79E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EA1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143B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D30BF95" w14:textId="77777777" w:rsidTr="00027CE9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C615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1CD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71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CD8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B24A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046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7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CC7BA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dokončení dle původní Smlouvy:</w:t>
            </w:r>
          </w:p>
        </w:tc>
        <w:tc>
          <w:tcPr>
            <w:tcW w:w="3243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5501E82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20.02.2025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AF67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6C8470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2B4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4B6E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 PROJEKTU:</w:t>
            </w:r>
          </w:p>
        </w:tc>
        <w:tc>
          <w:tcPr>
            <w:tcW w:w="10718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CAC5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5215510021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558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714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45B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F38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8DCB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0314CEB" w14:textId="77777777" w:rsidTr="00027CE9">
        <w:trPr>
          <w:trHeight w:val="46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9DC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5E4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71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F30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17C6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5B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77" w:type="dxa"/>
            <w:gridSpan w:val="1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14:paraId="16B5B9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Termín dokončení po této změně:</w:t>
            </w:r>
          </w:p>
        </w:tc>
        <w:tc>
          <w:tcPr>
            <w:tcW w:w="324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54A9B3C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20.02.2025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6393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D466D37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09E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B7B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71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7ED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B15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CB6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83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27B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3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5F4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41FA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20CAF77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D89E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4119C6" w14:textId="08BAB559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ZMĚNOU DOTČENÉ ČÁSTI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STAVBY:   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</w:t>
            </w:r>
            <w:r w:rsidR="00A256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(SO, IO, PS)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286AAA8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 01.1</w:t>
            </w: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34DAD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615133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18FFE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C1C9709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FDB08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0ED030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F99EE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5F6423E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FC21C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4BCDA5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C117E6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162BB2E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viz. příloha         č. 2 ZL    Rekapitulace nákladů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B0E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7CDCA2E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Smluvní strany a další přímí účastníci výstavby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6252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858A6E4" w14:textId="77777777" w:rsidTr="00027CE9">
        <w:trPr>
          <w:trHeight w:val="1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B458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E77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90B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983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266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788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58A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AD2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D7E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A4B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592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E68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9D9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0A8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946A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537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6C668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Objednatel:</w:t>
            </w:r>
          </w:p>
        </w:tc>
        <w:tc>
          <w:tcPr>
            <w:tcW w:w="398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76F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219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3A9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nábřeží L. Svobody 1222/12, 110 </w:t>
            </w:r>
            <w:proofErr w:type="gramStart"/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  Praha</w:t>
            </w:r>
            <w:proofErr w:type="gramEnd"/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</w:t>
            </w: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BA6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Správce stavby / TDS:</w:t>
            </w:r>
          </w:p>
        </w:tc>
        <w:tc>
          <w:tcPr>
            <w:tcW w:w="180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C295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 s.r.o.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3F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10DC9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 Stavoservisu 527/1,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100 40 - </w:t>
            </w:r>
            <w:proofErr w:type="gramStart"/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Praha - Malešice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D4B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7C78B25" w14:textId="77777777" w:rsidTr="00027CE9">
        <w:trPr>
          <w:trHeight w:val="9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072F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857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830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363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C15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00F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4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483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2FB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56D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C49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CF4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A45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71A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702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B444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6BB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997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3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19D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213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379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5E1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AE4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FE43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E19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30468C4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31B0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55C8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055C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CBF65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A5D7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4D5C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D069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5964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6680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6804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B10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FCDF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F16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036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C859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F53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9ADE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4769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A0AC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FB4E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F728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0EBCC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0672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F67A4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Zhotovitel:</w:t>
            </w:r>
          </w:p>
        </w:tc>
        <w:tc>
          <w:tcPr>
            <w:tcW w:w="3984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21E7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2198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ACD8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Vyskočilova 1566, 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140 00 Praha 4</w:t>
            </w: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01FA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Aut. dozor:</w:t>
            </w:r>
          </w:p>
        </w:tc>
        <w:tc>
          <w:tcPr>
            <w:tcW w:w="1801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E993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PROVOD - inženýrská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C09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120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 </w:t>
            </w:r>
            <w:proofErr w:type="spellStart"/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Podhájí</w:t>
            </w:r>
            <w:proofErr w:type="spellEnd"/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226/28,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400 01 Ústí nad </w:t>
            </w:r>
            <w:proofErr w:type="gramStart"/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Labem - Bukov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B08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1509FA7" w14:textId="77777777" w:rsidTr="00027CE9">
        <w:trPr>
          <w:trHeight w:val="10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33EA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11A65C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INICIÁTOR  ZMĚNY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</w:p>
        </w:tc>
        <w:tc>
          <w:tcPr>
            <w:tcW w:w="10718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363281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Zhotovitel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918A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8B9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3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914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57A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3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08B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8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0E0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53D6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4652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CEA3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429387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9A3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C9E4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47AA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5C0C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35993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87E3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E2FC9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4CFE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CC6F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D138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676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4F4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5C0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698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B0D6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33A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A605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082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0BB8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B4C9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9795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54DF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0605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AAD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EA6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560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B41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F31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B6C9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52B8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368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E94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341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9907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C4D8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43C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593E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532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AF4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B49A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3A0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79B0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6567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C10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2756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DDAA938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882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53A1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20FD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5BD1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4C28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66E7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9578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0812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7B99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6C7F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1415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489C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7B6E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144C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8D70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E9CC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1920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CDE0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970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2B10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D40B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78B2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27AF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40BC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3C39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3D8A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AF96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F890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81DC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AD4B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EB17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B054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6A04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0A1A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5A0C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53BA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EFF7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A505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80B1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E5F2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42C7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9880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5198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098A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CF6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41EF8217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A74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78630517" w14:textId="6B7C3672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CHARAKTER ZMĚNY DLE § 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732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B13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A45F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B275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206B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730A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16E2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B839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425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08C9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53A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4B9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1C9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388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800B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688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2D44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5ED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79A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3D31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9562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E8BF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FDC9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D41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6236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F12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77E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18B3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BE06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FF72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680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19109EA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5E82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DA3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0C37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A8D1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6781F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6D26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6AFC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5937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4F4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99B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7326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C8B232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 CENY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VČETNĚ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ZAPOČTENÍ  TOHOTO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ZMĚNOVÉHO  LISTU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D11E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F01EE3F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620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2B86442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8F11D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4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3510291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B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045F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  <w:tl2br w:val="single" w:sz="4" w:space="0" w:color="auto"/>
              <w:tr2bl w:val="single" w:sz="4" w:space="0" w:color="auto"/>
            </w:tcBorders>
            <w:shd w:val="clear" w:color="000000" w:fill="EAF3FA"/>
            <w:vAlign w:val="center"/>
            <w:hideMark/>
          </w:tcPr>
          <w:p w14:paraId="6ADDC62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864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14:paraId="3208EB2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30E9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E77699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A96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730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520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3" w:type="dxa"/>
            <w:gridSpan w:val="1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21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Nabídková cena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Zhotovitele - cena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dle původní </w:t>
            </w:r>
            <w:proofErr w:type="spell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SoD</w:t>
            </w:r>
            <w:proofErr w:type="spell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: (Kč bez DPH)</w:t>
            </w:r>
          </w:p>
        </w:tc>
        <w:tc>
          <w:tcPr>
            <w:tcW w:w="4239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CD301C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21 469 982,00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BB6A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97E4C25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DD3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A91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0ECD1E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6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CCB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6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7F44C18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311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C11B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AE36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22D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2D27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192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0EF0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786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FC8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0D8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F03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5377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EF297AC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BCE7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D10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51F448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6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518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DAEE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11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F4D2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F9F6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3F0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2807F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701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FC9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3361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F51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3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5E9FDF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Celková změna ceny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- souhrn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všech ZL vč. tohoto:</w:t>
            </w:r>
          </w:p>
        </w:tc>
        <w:tc>
          <w:tcPr>
            <w:tcW w:w="4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3641DCE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4 139 218,33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C440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B8E0A40" w14:textId="77777777" w:rsidTr="00027CE9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B185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61F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703156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64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5877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26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E91E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3110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32DA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3E3EBF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E0CC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001270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4402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26E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F8F8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72"/>
                <w:szCs w:val="7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A1BE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2FA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8BF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D90B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A4C2773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BF1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DD64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37735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F5C38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E540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DB6F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4650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8339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64B08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9079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A511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98F6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32B0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177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7A0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72D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909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E6AD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EE0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3750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2009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85D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2F4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3" w:type="dxa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19CB2C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Celková AKTUÁLNÍ cena díla:</w:t>
            </w:r>
          </w:p>
        </w:tc>
        <w:tc>
          <w:tcPr>
            <w:tcW w:w="4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2687D0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25 609 200,33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9222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4B2371A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218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E248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BCFA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9B1C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6DC8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7768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AA4B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80A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9AAE5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FC68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115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630D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B7F3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C512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1F57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3E90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0380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1D64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75AE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57C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EB9B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8891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EF8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F00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88E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29B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20E9602" w14:textId="77777777" w:rsidTr="00027CE9">
        <w:trPr>
          <w:trHeight w:val="5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8DF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1D9B544F" w14:textId="26001040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POPIS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E0B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AB3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75BB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6E21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D297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C4CD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BA33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0BAF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123F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73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C5F7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2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7B5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04B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1B10167" w14:textId="77777777" w:rsidTr="00027CE9">
        <w:trPr>
          <w:trHeight w:val="23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D86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B94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687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C8E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BCDB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0BAD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D2C5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9E13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1C0E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1B05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F7A8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151D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23C3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2AE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85C7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49C3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E06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D378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C6F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D80D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864B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1CCA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89AC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B399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6DB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FBA4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BA8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B48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E8E5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54E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6F6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29B7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7ECD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771D693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8FC9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69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4D4246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Objekt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87B4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B2A2B6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NAVRHOVANÉ  ZMĚNY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CENY  DÍLA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V TOMTO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D00C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683FD6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41A6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69" w:type="dxa"/>
            <w:gridSpan w:val="2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AF3FA"/>
            <w:vAlign w:val="center"/>
            <w:hideMark/>
          </w:tcPr>
          <w:p w14:paraId="729DB2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01.1 - Čekací stání v dolní vodě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B7A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50B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426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303D559" w14:textId="77777777" w:rsidTr="00027CE9">
        <w:trPr>
          <w:trHeight w:val="9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9DEB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6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DFF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E84F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564CCD2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53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5B66C19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Cena navrhovaných změn KLADNÝCH</w:t>
            </w:r>
          </w:p>
        </w:tc>
        <w:tc>
          <w:tcPr>
            <w:tcW w:w="4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101D535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Cena navrhovaných změn kladných a záporných celkem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3CF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887633E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C89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69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684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5C2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4EBC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3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583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423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4B3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C0A5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0F69F9D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724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7048E0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Předmět změny: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6D1663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9E7"/>
            <w:vAlign w:val="center"/>
            <w:hideMark/>
          </w:tcPr>
          <w:p w14:paraId="1A4B95E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podrobný popis viz příloha č. 1 ZL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C2F9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1531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B80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103D2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72C7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140D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 bez DPH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609A9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17AA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E1D43B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5633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FB3F7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F2D1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2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1E2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  <w:t>Bourání ŽB základu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056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E597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B6BD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5251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CEB9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648C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30D7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97EB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22A3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77F79B61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>-22 193,80 Kč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7110C1BC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-0,1</w:t>
            </w:r>
          </w:p>
        </w:tc>
        <w:tc>
          <w:tcPr>
            <w:tcW w:w="3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AE53FE9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85 903,93 Kč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37D195C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0,4</w:t>
            </w:r>
          </w:p>
        </w:tc>
        <w:tc>
          <w:tcPr>
            <w:tcW w:w="29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9E7"/>
            <w:noWrap/>
            <w:vAlign w:val="center"/>
            <w:hideMark/>
          </w:tcPr>
          <w:p w14:paraId="7E6CB03C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63 710,13 Kč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2AB1FB0A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F871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8279BC9" w14:textId="77777777" w:rsidTr="00027CE9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BBCE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F84F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F9C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2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424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6FC2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5504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44B1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909E4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4B3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CA3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8AB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FDA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8DB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9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CD4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2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FF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577B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A42E5C0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9025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A60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B42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2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EFC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0"/>
                <w:szCs w:val="3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3265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2DA9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84D1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21F5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89C2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9E8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36F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D11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98C0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1F5C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E2A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4B28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F72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5A5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138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745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33CE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81DD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2B69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7821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837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85C7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4F76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892F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DD16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C63D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2B3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D927E00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74F8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71FD7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5B00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27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F92D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09A0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184D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1E97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697B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C7B3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2D411C0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VLIV  TÉTO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AKTUÁLNÍ  ZMĚNY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DÍLA  NA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TERMÍN  DOKONČENÍ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 DÍLA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DCAA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495F28C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F8B0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A82F5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DF69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27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B2AE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A6EA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320F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4244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FB5D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0E0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6E4DC1" w14:textId="7CA5D545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 w:rsidR="00F92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z předchozích ZL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9E7"/>
            <w:vAlign w:val="center"/>
            <w:hideMark/>
          </w:tcPr>
          <w:p w14:paraId="62A9C10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38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FE4B1" w14:textId="1F3EF445" w:rsidR="00027CE9" w:rsidRPr="00027CE9" w:rsidRDefault="00027CE9" w:rsidP="00F92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Změna počtu dnů dokon</w:t>
            </w:r>
            <w:r w:rsidR="00F92C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ení díla v rámci tohoto aktuálního ZL: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AD5336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29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15C0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počtu dnů dokončení díla celkem:</w:t>
            </w:r>
          </w:p>
        </w:tc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9E7"/>
            <w:noWrap/>
            <w:vAlign w:val="center"/>
            <w:hideMark/>
          </w:tcPr>
          <w:p w14:paraId="6AD4EE3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43E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0E38694" w14:textId="77777777" w:rsidTr="00027CE9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6CD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73B20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06F8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2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3A3D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0B34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1BDFD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7754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BF34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098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E99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3AA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1EA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CE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2DE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C0F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159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CBC6E2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EBF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F25C0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1C24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8278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45EA3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6249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26263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6089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5650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925A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3AB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233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014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FD1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BEE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532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1ED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222A5CD" w14:textId="77777777" w:rsidTr="00027CE9">
        <w:trPr>
          <w:trHeight w:val="6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B57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AF98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692E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278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27B1B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D8AA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1DF3C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1D3F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1B070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E910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095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9EB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38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E8C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A34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9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67C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3B3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6AC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4D62C23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3F8B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997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636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BC2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203D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805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326C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67F0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8297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008E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508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E644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E2F87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6338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6A8C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90E7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FA0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C5C6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5843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8B5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7EF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5E5C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703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8D3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0442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A3D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9F7B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42E0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A1D3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B2C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5EF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2F4F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E0F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832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A78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2E2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CA8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126F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6EB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84E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303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B02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45B4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1CE8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FAA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BAA1E07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809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FF06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64E8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0345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5B60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4965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7536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7762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D7B6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5180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BCE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F8B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9FFB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EAE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71DC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CF80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44E5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DDD4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EFB2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0BD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2116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4AE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D64A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A066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43A5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EF9C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1A09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A6B0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9429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C5A2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C101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3295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5AB4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9616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A30E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356F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B8F3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293F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23F5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5E98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D3EA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97F9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14F9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6AB5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7385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36967D93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4ECF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838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55D9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98C0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20A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E49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54E3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9DD3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D169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B825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71BA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EB1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F8AE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36B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9E4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8E49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A37C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E7DF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682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CEA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9E66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0C2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933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3F48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BE4E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C67B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68C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BC9E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19E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7AD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B912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0747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45A6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F37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A24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38D0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B673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71E7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D32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EAC3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31C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5485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D37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4AC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E559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DEFBE63" w14:textId="77777777" w:rsidTr="00027CE9">
        <w:trPr>
          <w:trHeight w:val="78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C44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5CB028AB" w14:textId="48C71924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POSOUZENÍ  ZMĚNY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CENY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DLE  §</w:t>
            </w:r>
            <w:proofErr w:type="gramEnd"/>
            <w:r w:rsidR="0005449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222  ZÁKONA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O  ZADÁVÁNÍ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VEŘEJNÝCH  ZAKÁZEK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51C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633410C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7B8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DEC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1445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1FF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3E7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7F5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C2E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C0FA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B1B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3D95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43A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9ECA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B6A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9DBE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C8C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9794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39DE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800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9F7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90D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B190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F708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120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3D48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DC4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0CE8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4B96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E16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3A07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2E36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AFF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2C3F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7E0D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EC2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69A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C541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004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760D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4F6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99157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D9C3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34EC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6DB2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418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0A6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D4BDC91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32E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69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6D1E118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ZMĚNOVÉ LISTY CELKEM: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3BB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24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925A9E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AKTUÁLNÍ ZMĚNOVÝ LIST č.:</w:t>
            </w:r>
          </w:p>
        </w:tc>
        <w:tc>
          <w:tcPr>
            <w:tcW w:w="404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CAB49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352E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F27EF2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5971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672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BA9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B16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820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D22B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D637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0F69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1D2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140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59AD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473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788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32D7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57E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8904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8B8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F9D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62B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4E3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065B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F72D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FB5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C69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5A0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405D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5E83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DEA2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202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3BB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FACD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9CB0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2BF0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380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D46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3922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D3E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4176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632C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399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044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845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BC3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E352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DB39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B8C61A7" w14:textId="77777777" w:rsidTr="00027CE9">
        <w:trPr>
          <w:trHeight w:val="7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0E7F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509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45589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46417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B263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LIMIT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(%)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856F8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A018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985A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D3BF0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45F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88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ECEC0E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CHARAKTER ZMĚNY DLE §222 ZZVZ: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CCB0F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6A4F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LIMIT (%)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C431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774A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0326A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308A8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%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F75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C12D06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8B4B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B87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40F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D44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5284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AD7C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9B2A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428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175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0974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3FB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BF22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D2B7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99C0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195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7564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93B0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4B7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4198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8276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0151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AADBE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744D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D910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49C2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690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D416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451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54C0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BE4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C20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4640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DF0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76F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6F1F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55E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0EE4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182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B26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ED8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746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B451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94A3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94F57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D27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421411B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279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D84766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DBF62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2253B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95537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548CF4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4429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2FD3191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66377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0DCB161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8DB2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FF37D9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B2551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1BD71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BB1DA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11ABCD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9CBB8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76A829E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C21D2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882F5F0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1D6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776EBAF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B5F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1608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FDC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A2E9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DE83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64B7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8EA21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1ED8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559D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98CC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ADA68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7DEF7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1C7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CD1D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151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994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C0DB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B410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4B0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57A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6BA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31D17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162F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22ED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F694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B9BF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CE3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0A0BC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75F1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4D026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632A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546E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2AE8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202A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1887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484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52A3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4BE9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55CE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AC5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4EE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568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7AE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D8DCD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FA6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BE22555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3C89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584B5A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F3965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7FD11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28AD7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372A12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9C48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983201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1 004 125,80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0673B2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F94D583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4,7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FCE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E3A314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98223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08F24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7D92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258DAD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CFFC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71AE7B4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E37C8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D051E08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5E11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73D5A8E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BF1A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60CF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0309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85D4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547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B020B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754F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77386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FA8C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FE1A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A4E3A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194E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E61D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FA57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0A61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52FF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A15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89DA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86B8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336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65D0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6F44B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1365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3A00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2B8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E70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B68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A2CD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BD21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AAB22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4478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7CE9A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02DF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4BF0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D94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3DD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D1E4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3454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E3F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3471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502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7428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4DE9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FFC55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1C1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3D2BB9D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7C6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61E2441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D61B5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86B42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5D9C0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DCC4ED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1F8A3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AAA536C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3 135 092,53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34F1A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CB28014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14,6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E85E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B7E292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1FE3A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10B9F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5FB7D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C03184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DC6B7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B677428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63 710,13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AE017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1FACAFA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49D0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7E2D42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7462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A95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976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4C6D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1FCE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3601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AD2FB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0F1A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D6D39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24C39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3B9F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6813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D1FB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161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F978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EE6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2D15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AE76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15D9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927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716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46E11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B1DE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E95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D427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25E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E89C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EDBA1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C135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2860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03B3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13D3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935F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BD2B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481A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22AF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C24D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AED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0B23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6890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AF2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C0BC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0946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D2A5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1A5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30BCEBC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1FA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51806B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5C656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150272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9E525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6EF2B9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068CB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F4840F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1F10A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730FC94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56A7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0746FE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F6F8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26B91C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268A2A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D83432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0%</w:t>
            </w:r>
            <w:proofErr w:type="gram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FB3CC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FAF2C48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0,00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E42A4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D9EE433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0,0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52F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FAB041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6CC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697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8A8A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F175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30A1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4C077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6A727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594AC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BBB4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2FD05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FBAC5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439B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C275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234A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F3D2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3CB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F32D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25D3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3B3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6900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2DF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E85BD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C466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A64F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386E7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325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E6D8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FBC3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7656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E861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6F7E5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F1D7D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5F9E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456FB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3E2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51FD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825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7032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358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ABF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703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9ED2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F849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2190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A024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5755D90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C8D6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9C68A3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70B0BC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73537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FA225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6A9788F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26D43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4D54055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4 139 218,33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411E2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D278E5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8C82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66F0CE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C+D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D4EC0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3138EC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FD652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C241A1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30%</w:t>
            </w:r>
            <w:proofErr w:type="gram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00931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BAAC97C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63 710,13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20082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88CC491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5DB8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F9C1B8D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9318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119A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C66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DF13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B9B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891BE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A4A15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71C3E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183D5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B2C0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9A16B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0A0D2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B2EB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0B77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F807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50B1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B9F7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6436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44F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854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F7EF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B6C0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085C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C0DC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682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2460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89E3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2D95C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BD38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11FA1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57475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FCACB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1EE61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297B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7CCB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A4CA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F3B0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D8DE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CCE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EA39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B81D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4802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8C8E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9315E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FFC1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810C74D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9E8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CB5C51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45789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0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D35A7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E58C6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EBF0541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3940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C78603A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4 139 218,33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511063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CD12A99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5C37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FBE970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1DB529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4A0CEA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6C8384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vAlign w:val="center"/>
            <w:hideMark/>
          </w:tcPr>
          <w:p w14:paraId="0C83ACC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3287AF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A5EC280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63 710,13 Kč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vAlign w:val="center"/>
            <w:hideMark/>
          </w:tcPr>
          <w:p w14:paraId="405861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9AD8D68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1699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9A5F6B2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BA9A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C916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3AF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588E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F90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15FA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44470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AA53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147D7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C2F87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7C8E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37343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FAFD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E104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186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3477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D75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FD73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4E2F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936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3E6D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AF92E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6DD2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A54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C219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4B79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76AF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3CEC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5A7C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95A54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6160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D1F7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01F8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A2DA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69B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9ECC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DAF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025C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8B4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638C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064E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10AD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C07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51690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AFBB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1D2B5AF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5E2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4A06FDA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093D45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01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0EAAF5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4F8F92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51E6F6A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49225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15A784D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4 139 218,33 Kč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569FC6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A8B5441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19,3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2C1E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5D9EBD61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B+C+D+E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2DD41E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3D9D8D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Veškeré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KLADNÉ a ZÁPORNÉ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změny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6045B9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vAlign w:val="center"/>
            <w:hideMark/>
          </w:tcPr>
          <w:p w14:paraId="6DF9897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≤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45%</w:t>
            </w:r>
            <w:proofErr w:type="gramEnd"/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191B7D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9E7"/>
            <w:noWrap/>
            <w:vAlign w:val="center"/>
            <w:hideMark/>
          </w:tcPr>
          <w:p w14:paraId="4E9998C4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63 710,13 Kč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DEDED"/>
            <w:noWrap/>
            <w:vAlign w:val="center"/>
            <w:hideMark/>
          </w:tcPr>
          <w:p w14:paraId="75867B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346922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0,3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6293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FCBA777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0BD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BC60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BC2F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773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4F5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0FE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3C75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C74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7B4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06C2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6A07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866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39AD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C023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16BA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F056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293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71C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080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C9CC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9AF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BF09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CA6C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C24F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67A4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2D99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EE7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674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431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A686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8188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4B63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25ED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FA1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A5A2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FE4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F800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3DC3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8ADE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88F6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75E0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9D9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7BE9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B159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E13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160958B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477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842B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52F7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BBEA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DEA4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0946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B317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5F64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5DD4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6E4A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FB2A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5FA4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02DF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F6BD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7EEA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BFA7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3EFF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87BB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EF7C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4F83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25AA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C6CE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A57E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AC9B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8CC3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035C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CB3B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66C5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5F8D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7A69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EFD4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80B8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FE9E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C256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5B0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5F21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62E0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1C21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0325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7233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EF45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13F2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134F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4B4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7220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01B2103C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5E8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B75D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7BBF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6336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3C71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1DA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889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60C6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A0A9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27B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B814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E88D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00A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E902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07FA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2336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B53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CA07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9496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961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E89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BA19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6298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9072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280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07D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DB85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9EE3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7AA8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A594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462B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79D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948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8FB4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1744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63F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ED9F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A59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16FE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C64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4CCC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41BE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294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5133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FBD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E171B57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256B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61A9F0F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Poznámka: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8DEF0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1)</w:t>
            </w:r>
          </w:p>
        </w:tc>
        <w:tc>
          <w:tcPr>
            <w:tcW w:w="11850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316A07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Tabulky, udávající hodnoty změn v Kč bez DPH a v procentech, vyjadřují soulad, nebo případný nesoulad s limitními hodnotami, stanovenými zákonem 134/2016 Sb. V aktuálním znění (07/2023).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173B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2443BCB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 ZMĚNOVÉHO LISTU VYJADŘUJE SOUHLAS NÍŽE PODEPSANÉHO SE ZMĚNOU, V TOMTO ZMĚNOVÉM LISTU UVEDENOU.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ABE2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20AEC58" w14:textId="77777777" w:rsidTr="00027CE9">
        <w:trPr>
          <w:trHeight w:val="35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80BC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BBF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83F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850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01C2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297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FE6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A89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942ED91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9C7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D1C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803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850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BEFC0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C940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D16E2" w14:textId="4D93760F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a jejich řešení jsou ve shodě s článkem 10.1 Smlouvy (Oprávnění k variaci).                                                                                                                                                                                                                                               Tento Změnový list NAHRAZUJE dodatek Smlouvy, musí být se Zhotovitelem řádně projednán a odsouhlasen zástupcem Správcem stavby a Objednatelem. Změnový list se pokládá za odsouhlasený dnem podpisu statutárního zástupce Objednatele.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3DC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312223E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A0A3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F23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E3A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1850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10614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22F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0C5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5125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4E9D317B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B881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5E1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7BE09F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2)</w:t>
            </w:r>
          </w:p>
        </w:tc>
        <w:tc>
          <w:tcPr>
            <w:tcW w:w="47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9174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Posouzení změn ve vztahu k §222: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center"/>
            <w:hideMark/>
          </w:tcPr>
          <w:p w14:paraId="4730BF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24FF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Změny jsou v souladu se ZZVZ, § 222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79B6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2A3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5A19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936670C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800B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CB9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4B6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1C4B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C5C5"/>
            <w:noWrap/>
            <w:vAlign w:val="center"/>
            <w:hideMark/>
          </w:tcPr>
          <w:p w14:paraId="2684D3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0AB35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překračuje zákonem povolený limit.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4254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9DB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1B66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0B595C5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1C41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06F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913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476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9DF0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22CE7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4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81C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474F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DD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7BE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E48C61F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F4D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1493DF0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extDirection w:val="btLr"/>
            <w:vAlign w:val="center"/>
            <w:hideMark/>
          </w:tcPr>
          <w:p w14:paraId="07DF1E8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3E45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B7C6E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FB345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B82E9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85181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9CE90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49209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1874C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84E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3BDE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016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0284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6B4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B42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14B5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9025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0AA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A219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3C5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75FF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274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A1C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EFA2BF3" w14:textId="77777777" w:rsidTr="00027CE9">
        <w:trPr>
          <w:trHeight w:val="31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55C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2108D3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00656E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02F7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A8CE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C404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AACC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2FE9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EF9A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D022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040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E8DE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B45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CE0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949D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B30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D5D1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8535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29F6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A081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418F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E9CB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BDE7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412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7FA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01092D6" w14:textId="77777777" w:rsidTr="00027CE9">
        <w:trPr>
          <w:trHeight w:val="71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74F1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14:paraId="07676E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Zákon 134/2016 Sb. o zadávání veřejných zakázek, §222, ve znění z 07/2023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644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3E28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601C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EF3A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5342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E1BF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30F1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5FE8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35F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97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D20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5A8E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E7462A4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DDBD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887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0AE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1391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7006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7C80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1F6D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22F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64D6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44E2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47BB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E111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364C7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C3602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EF80C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CFDA0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0F7B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20FDC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5984B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E97F8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72937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474B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2F8D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866B7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7955B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7D7C4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954B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988CE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55FB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D92C6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2E8D4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93088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E933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5C89AEF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F8DF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64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10B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6B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CFB5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33FE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8429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F460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DE9F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3CE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BCB1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A919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000B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8EC9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90A7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28A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7DD2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B857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B384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C1CF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1248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E20F6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4BDA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C791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E8E3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2E7F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9BEA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4EBC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637F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CDBB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4BF3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75C8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52A1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D858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3C010B75" w14:textId="77777777" w:rsidTr="00027CE9">
        <w:trPr>
          <w:trHeight w:val="10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EC85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17" w:type="dxa"/>
            <w:gridSpan w:val="4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BF3F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Popis a zdůvodnění nepředvídatelnosti, nemožnosti oddělení dodatečných prací (služeb, stavebních prací) od původní zakázky a nezbytnost změny pro dokončení předmětu původní zakázky v zatřídění dle Směrnice č.S-11/2016 o oběhu smluv a o zadávání veřejných zakázek Ředitelství vodních cest ČR v souladu s § 222 - Změna závazku ze smlouvy na veřejnou zakázku Zákona 134/2016 Sb. - Zákon o zadávání veřejných zakázek.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398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FF80CD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F2148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17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A1F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DFC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7B3391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11F2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17" w:type="dxa"/>
            <w:gridSpan w:val="4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9F0929" w14:textId="191C472F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ZMĚNA SMLOUVY NENÍ PODSTATNOU ZMĚNOU TJ. SPADÁ POD JEDEN Z BODŮ A-E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(nevztahuje se na ní odstavec 3 článku 40 Směrnice č.S-11/2016 o oběhu smluv a o zadávání veřejných zakázek Ředitelství vodních cest ČR) Verze 1.0. 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F53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319D8FE" w14:textId="77777777" w:rsidTr="00027CE9">
        <w:trPr>
          <w:trHeight w:val="12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A2BF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17" w:type="dxa"/>
            <w:gridSpan w:val="4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284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B306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E09CD6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A66A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48161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A</w:t>
            </w:r>
          </w:p>
        </w:tc>
        <w:tc>
          <w:tcPr>
            <w:tcW w:w="13213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08514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změna: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78F4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3FC69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D</w:t>
            </w:r>
          </w:p>
        </w:tc>
        <w:tc>
          <w:tcPr>
            <w:tcW w:w="12977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B292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potřeba změny vznikla v důsledku okolností, které zadavatel jednající s náležitou péčí nemohl předvídat a tato změna nemění celkovou povahu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B0FD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A3AFF90" w14:textId="77777777" w:rsidTr="00027CE9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19C8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D3284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17F5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118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7540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4035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4795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94407D4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6AEF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57EB065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321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6841BE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by neumožnila účast jiných dodavatelů, ani nemohla ovlivnit výběr dodavatele v původním řízení;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289F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6DA1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D32C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6860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B2C295B" w14:textId="77777777" w:rsidTr="00027CE9">
        <w:trPr>
          <w:trHeight w:val="58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ED01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6F6D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BBA1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2028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CA2F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993B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90FC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D085AD7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3B6C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ACE1338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321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EC406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nemění ekonomickou rovnováhu závazku ze smlouvy ve prospěch vybraného dodavatele;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35E2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B4E70B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E</w:t>
            </w:r>
          </w:p>
        </w:tc>
        <w:tc>
          <w:tcPr>
            <w:tcW w:w="12977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B46EA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 podstatnou změnu závazku ze smlouvy dle odstavce 3 na veřejnou zakázku, jejímž předmětem je provedení stavebních prací, se nepovažuje záměna jedné nebo více položek soupisu stavebních prací jednou nebo více položkami, za předpokladu že: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92CE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C9BA1F3" w14:textId="77777777" w:rsidTr="00027CE9">
        <w:trPr>
          <w:trHeight w:val="38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91C4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226C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98B7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C260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EF02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491F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50CB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55F9D0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A0C6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hideMark/>
          </w:tcPr>
          <w:p w14:paraId="67F7E3B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3213" w:type="dxa"/>
            <w:gridSpan w:val="20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E8C3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nevede k významnému rozšíření rozsahu plnění veřejné zakázky.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9240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C4FA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C0A2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2D4F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B41BA6A" w14:textId="77777777" w:rsidTr="00027CE9">
        <w:trPr>
          <w:trHeight w:val="49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7C0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5124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66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9D3A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E592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4280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1C0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32C931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9972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0D75F2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B</w:t>
            </w:r>
          </w:p>
        </w:tc>
        <w:tc>
          <w:tcPr>
            <w:tcW w:w="13213" w:type="dxa"/>
            <w:gridSpan w:val="20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F6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Nejde o podstatnou změnu závazku, neboť finanční limit změny (a souhrn všech předpokládaných změn smlouvy) je nižší než 15 % původní hodnoty závazku ze Smlouvy na veřejnou zakázku na stavební práce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(10 % u ostatních zakázek).            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5B1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3569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1BCF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F70F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3E3BCB8" w14:textId="77777777" w:rsidTr="00027CE9">
        <w:trPr>
          <w:trHeight w:val="7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144F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48E8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912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17E3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81D9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720F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CFAB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FB602E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CBA2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17AA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840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F341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A374481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2977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4BC8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nové položky soupisu stavebních prací představují srovnatelný druh materiálu nebo prací ve vztahu k nahrazovaným položkám;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4B52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9B56768" w14:textId="77777777" w:rsidTr="00027CE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9A61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94FF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80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40B5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723E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E23F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AA4F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8DF0D1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4CC8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FBCD65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</w:t>
            </w:r>
          </w:p>
        </w:tc>
        <w:tc>
          <w:tcPr>
            <w:tcW w:w="13213" w:type="dxa"/>
            <w:gridSpan w:val="20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77BA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Nejde o podstatnou změnu závazku, neboť dodatečné stavební práce /služby od dodavatele původní veřejné zakázky jsou nezbytné a změna v osobě dodavatele: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47D8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53FB265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2977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7AB87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cena materiálu nebo prací podle nových položek soupisu stavebních prací je ve vztahu k nahrazovaným položkám stejná nebo nižší;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7796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5FD4CDF" w14:textId="77777777" w:rsidTr="00027CE9">
        <w:trPr>
          <w:trHeight w:val="66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697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0143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86DA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8A22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65BE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457A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6698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15A43A2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AB6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C445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A7FD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B02E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E5A0BF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(c)</w:t>
            </w:r>
          </w:p>
        </w:tc>
        <w:tc>
          <w:tcPr>
            <w:tcW w:w="12977" w:type="dxa"/>
            <w:gridSpan w:val="2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5478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materiál nebo práce podle nových položek soupisu stavebních prací jsou ve vztahu k nahrazovaným položkám kvalitativně stejné nebo vyšší;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9370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CC3DDEB" w14:textId="77777777" w:rsidTr="00027CE9">
        <w:trPr>
          <w:trHeight w:val="7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E160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738BB52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(a)</w:t>
            </w:r>
          </w:p>
        </w:tc>
        <w:tc>
          <w:tcPr>
            <w:tcW w:w="13213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67725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není možná z ekonomických nebo technických důvodů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F81A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28C2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AA35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258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3C81C5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551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hideMark/>
          </w:tcPr>
          <w:p w14:paraId="3FC0A9C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(b)</w:t>
            </w:r>
          </w:p>
        </w:tc>
        <w:tc>
          <w:tcPr>
            <w:tcW w:w="13213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5D3DEB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by zadavateli způsobila značné obtíže nebo výrazné zvýšení nákladů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86D7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hideMark/>
          </w:tcPr>
          <w:p w14:paraId="6F0D493C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(d)</w:t>
            </w:r>
          </w:p>
        </w:tc>
        <w:tc>
          <w:tcPr>
            <w:tcW w:w="12977" w:type="dxa"/>
            <w:gridSpan w:val="20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BF7B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podle písmene a) a stejné nebo vyšší kvality podle písmene c).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0054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F243441" w14:textId="77777777" w:rsidTr="00027CE9">
        <w:trPr>
          <w:trHeight w:val="172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3E7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F9BF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213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35B8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E45B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A803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977" w:type="dxa"/>
            <w:gridSpan w:val="20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280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2E81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90A9A0F" w14:textId="77777777" w:rsidTr="00027CE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F579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1E6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75E2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7D3E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CED8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5812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931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7CE6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9ADF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EA4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A396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BEED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A342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4B33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FBC3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7883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720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3B0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C721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4F6A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667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15F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4E8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82DA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CDA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5CA1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47A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F50E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2CC5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AB8A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E4A7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034D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C329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12BF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4FAB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7EEF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C54F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9137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06CB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B8D1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3B33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2AA5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251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C03B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B0F0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F5F8EEB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1D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828E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6141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C841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AE9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9B15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5271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9074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80C0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147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590A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ADB3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9901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8E55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4376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DD4E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DE9D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0352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493A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1502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BA90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03D5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F387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5BD4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AAEB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B57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3AB2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A081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4CC5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0271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825A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178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6043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D82B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C3ED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34C9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D32B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65E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7175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7640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66C2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0637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5C99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47B0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FAF9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5B1DE4FD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FA92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C5D8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1478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72A6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7125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ABD9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B99A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7779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7E67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5FB2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872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68B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B26F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E8D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2420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D1B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86C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8D27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3983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C29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2EC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A962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3AE1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68C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7B1E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4417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4B2C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F98F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48B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66D7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6CEF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2617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4FF8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F028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F7C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39B5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04AE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A8F0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2C9E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5A2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BFB1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0278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DE14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B984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C0C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6E69FE1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E6B0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0FBC8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VYJÁDŘENÍ, PODPISY: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4877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11B4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3506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341F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A9EB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CC25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B95A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E00E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A5B1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96AD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799E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CBC2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FB36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7574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14DA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1632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A8E5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6FBA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4D74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6CD0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87DF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9F78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CC95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A2BE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7A2D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21C7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E28C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2EF0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B9F6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2A10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90C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AD7357A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9044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B0BE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Autorský dozor (AD):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87C5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C108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6113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3252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B96AA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149C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C939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B991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12CD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5925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DDF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7ACD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1F50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708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C439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DEB1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5AB8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5427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8ED7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0E096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ED76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33F3B7E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B78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FC0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7140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C4A2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A2A7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F96C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ABD71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4F5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1402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B903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B5A2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2077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2A2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7BBB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C5DC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C68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28E9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39748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DBEE1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ED76E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9C41C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14:paraId="538DDCC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B07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45983941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DA32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CF6D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PROVOD - inženýrská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společnost,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9A59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E9DF5" w14:textId="31AB8F38" w:rsidR="00027CE9" w:rsidRPr="00027CE9" w:rsidRDefault="009D2DEE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AE99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348258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D491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2EA0C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E349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4F9634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D94D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D6D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A913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F2D9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34CB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833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98D9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B57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8387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CF3E6F4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243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DD1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1F8E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ED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Autorský dozor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7924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CEE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0826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745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A27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C3D159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021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812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1A58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06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2DA1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857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8BD3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1D1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4B49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0DAB1E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7214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8959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47DF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692C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DD15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9CF1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D6FA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5898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E8B7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C405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19C8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3C71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DCF3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88C2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8FB6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5D57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F12D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5AF8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F2EB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3A7F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39719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C79A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8D68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E465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21E5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76E7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9894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9892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404F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3846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FB9F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3436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14CA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99E0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482E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3D32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D2FA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E3CF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9332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11C1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3F57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1245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0D68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7291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39F0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46B4F6B" w14:textId="77777777" w:rsidTr="00027CE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857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C705AE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5D29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09FF10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Pro řádné provedení prací bylo nutné odstranit železobetonový blok, který byl pod povrchem stávajícího terénu. Se změnami souhlasíme.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253B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9D1FC9A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D28D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FC6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C8CA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082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61E6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3BE4A64" w14:textId="77777777" w:rsidTr="00027CE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D476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CAB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E189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D3B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84E7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28FABE3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38B5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21F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9CA9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165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810B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F1E8891" w14:textId="77777777" w:rsidTr="00027CE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C1CF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D5A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BD76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A11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3AC8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B91A50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6A06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ED4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B70A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304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A1F0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CA64A14" w14:textId="77777777" w:rsidTr="00027CE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7585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470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3D2A5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1C96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CD2F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431BD61" w14:textId="77777777" w:rsidTr="00027CE9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74C5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4D8B9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5EF4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D018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4211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B4A3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F534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D88A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43CB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3E294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6EFD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07AD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884F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5458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6CBB7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056C7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29C0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CE9A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910D9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63D1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722F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A76E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4229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41B7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83A02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48DF8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580B4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58969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AE19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90C66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D36E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931B7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369B2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EBE3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820B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04A0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07B77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9E46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1FC08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D98C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DFF9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76E8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BB9BE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C036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F8D5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E0D16ED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3B05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4598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Správce stavby / TDS / </w:t>
            </w:r>
            <w:proofErr w:type="spell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KooBOZP</w:t>
            </w:r>
            <w:proofErr w:type="spell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0028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01F95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B8A8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230B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6B28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FDF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4C8D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D96B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1977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43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234D26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5D8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D391EA7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584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931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3EE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977B9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6BC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8F6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8F1D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AA5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83BD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0526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6BF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039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B8FF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5F08F89B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9D0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A829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BETING s.r.o.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4883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AB19C" w14:textId="6C09C924" w:rsidR="00027CE9" w:rsidRPr="00027CE9" w:rsidRDefault="00D8751C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7C67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10909601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D762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2F831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9A0D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DD80F34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648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6B2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7DBE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643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7EEC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86D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D501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D1D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8C6A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C82EE86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C0C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945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81AD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7AD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týmu, TDS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E6C6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F9E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8433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F8F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2D36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30A927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0576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5B4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14A3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55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A4C9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DC6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22D1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CAE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5D1C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E436A91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A1B4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90A1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8B16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FA2C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7DAF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C847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73EF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B8E2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E123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1E56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F305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1C57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46D3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3042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8002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E03F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E96D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2527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7BCD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86C6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871A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098B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28C5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2992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EDC3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649F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38DD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925E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50B8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B8C59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810B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B5FC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B0CD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BCC6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26D6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FF8C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BACD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6684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F3BA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464C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F6F3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E405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B655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4E8E7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F5B5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3DD64E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5C36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B9B60D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Vyjádření: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DFF0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hideMark/>
          </w:tcPr>
          <w:p w14:paraId="44080C0B" w14:textId="415462F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Bez odstranění betonového bloku nebylo možné pokračovat v plánované činnosti.</w:t>
            </w:r>
            <w:r w:rsidR="009D2DEE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proofErr w:type="gramStart"/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Správce</w:t>
            </w:r>
            <w:proofErr w:type="gramEnd"/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stavby souhlasí s tímto ZL.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C2D1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E01A7F6" w14:textId="77777777" w:rsidTr="00027CE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74FF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BE9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C494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742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0F0A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004DA91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9538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584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9CDF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2CE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03AC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52FC442" w14:textId="77777777" w:rsidTr="00027CE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41C5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149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AB14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CD9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AB5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91977E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88FC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55D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F91B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DFA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7A5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CE1B9E8" w14:textId="77777777" w:rsidTr="00027CE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9EC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28B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238F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6F4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1EE2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79F45E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5BD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C3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B56B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C18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945C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C1CD8FD" w14:textId="77777777" w:rsidTr="00027CE9">
        <w:trPr>
          <w:trHeight w:val="9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49F9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0A9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FADD8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4604" w:type="dxa"/>
            <w:gridSpan w:val="3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6558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F376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77FC2D5" w14:textId="77777777" w:rsidTr="00027CE9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BD2B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3482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88A0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A84C9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4418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7209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FD97C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57D65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6BEC2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3975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A5152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CC8B5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AF420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29413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B863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DBEC7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01A2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B2F1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F2B2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0A8EE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C587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FEE0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004E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ACBE7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B7876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75442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7516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4E55E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E5680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943A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9AFA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089C9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F331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B7ED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72707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F4C36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9D57E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E6FB9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F35C4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CC811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26541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192EF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CFD44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4340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35A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AC05E26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6266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F6D5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Zhotovitel: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767E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5CF06A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1A5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72B6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C5EB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931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16E9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0D14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4F1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43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405340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EB1C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9B21D7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E8B3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315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6F2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50F80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3B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D56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63F4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187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9E74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F19C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56C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5EC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726C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0473173A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2147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BB41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SMP Vodohospodářské stavby a.s.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D93E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58ED" w14:textId="7327EACA" w:rsidR="00027CE9" w:rsidRPr="00027CE9" w:rsidRDefault="00D8751C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2B7E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AF3FA"/>
            <w:noWrap/>
            <w:vAlign w:val="center"/>
            <w:hideMark/>
          </w:tcPr>
          <w:p w14:paraId="72A583C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BD90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4D673B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53C3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31F026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EAD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3AD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E419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2B9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8A50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6AE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D518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13A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DB2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DFE3697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AC32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5DB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8B02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0FBEB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projektu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83B0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DD5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8B1A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1B0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30DF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BE4DD3A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10D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3C9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C8522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9569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0EC93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DFDB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CF9FA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1629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3EA2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2153D2E" w14:textId="77777777" w:rsidTr="00027CE9">
        <w:trPr>
          <w:trHeight w:val="3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07ED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91F37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AEEF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B1C6B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428E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068B0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B4EEC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D8F2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DBBE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7279E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602D1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53922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BFFFD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6A858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34FF8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DEA38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863C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1D838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FF5C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57995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45D31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364D27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90057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D2ABF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C1446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0F36D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5C896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46B4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288F2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ABD36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67E193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3E110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C3320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068B4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5BEEF0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7882C3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B93DF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02EFE4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816D1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E69CF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2C4090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43E73A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8B957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center"/>
            <w:hideMark/>
          </w:tcPr>
          <w:p w14:paraId="194C12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5FBE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58241D8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D915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170E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Objednatel:</w:t>
            </w:r>
          </w:p>
        </w:tc>
        <w:tc>
          <w:tcPr>
            <w:tcW w:w="18676" w:type="dxa"/>
            <w:gridSpan w:val="30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1A078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3D0F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864D3B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24A8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66D6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3DD4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0325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B0A9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524F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B95F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96FD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8914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D372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DC2C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B57D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8A87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7A53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76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3A1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5B0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7FF2507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1AE8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64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5FDC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Ředitelství vodních cest ČR</w:t>
            </w:r>
          </w:p>
        </w:tc>
        <w:tc>
          <w:tcPr>
            <w:tcW w:w="18676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531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85B1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B58B1F9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3C40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8FE3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0C01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AB33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E2D9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C427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3B42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6F24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D6A1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0A14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C658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45C0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FD27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F383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676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867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9E5C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BEB8527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08C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FF6C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8EC7A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F2C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C8A0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B2CF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25F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7960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77B6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764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4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35C832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53F5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8B54F7C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FF5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64C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88496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5B6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880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8236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AD8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28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CA5C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268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23B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7460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FA04469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B727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AC9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CD87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F8B61" w14:textId="1BDE0D25" w:rsidR="00027CE9" w:rsidRPr="00027CE9" w:rsidRDefault="00D8751C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22B4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86E79D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4481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C202A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03BE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4D4C5FF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6D31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5E4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E241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EBB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A0C5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60B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A10C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9A9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175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4D750FD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BC83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94A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409A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5A2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Investiční referent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BF13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F8C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BAAF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E94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A1CA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BF2B66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4AA5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F8E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BAC1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061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974A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477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7053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AC1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68C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36BC7D1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4C9C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09C5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F16C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DFC8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227D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2DAE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D880D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83FC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7D89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0AA4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62F5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691D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A84B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7223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D5B3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54A2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FEDB0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C8BB5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B897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86F2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07C9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DB6D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0B96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397F6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C7FC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209E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6438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C9D7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64D1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B8D1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41AA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3B6C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AE1E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DC6D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7200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7F96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C9E9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1967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A1CA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DE39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5718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5BAB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CD30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ECD2A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32C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00C7FDE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DD47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190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120039" w14:textId="4B20F1C6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</w:t>
            </w:r>
            <w:r w:rsidR="00D875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í oddělení garanta smlouvy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99F53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49D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39F5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9074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AC0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3D86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6B36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44B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4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566B5C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33D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7DFA03B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9224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5B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0A76B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0DD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203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6C05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1C2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1BD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63B9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6D0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C4B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F2C7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F7C5FA5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12D0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25E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A882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AAE86" w14:textId="2F47C930" w:rsidR="00027CE9" w:rsidRPr="00027CE9" w:rsidRDefault="00D8751C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F605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0A40A96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AF95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40576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9E2E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C204DD4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E13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88E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A710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184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ORE, OPR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78AD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1E6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461A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51B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2DD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A7AB706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56BF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D19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D447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6E6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A2D9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1F0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F2B5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1CE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CFA8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7D3B491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CC46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C16C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651B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BE62A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F2BE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7D0A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F6F3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DF4EF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A123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C9B8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B25B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7561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28A7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AF16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00B7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7E1E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5CEA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A2E6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70C0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844B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46B2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4489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5349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3B66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D7EF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1B3B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CB20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A4CB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1262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52C4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52AE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B98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F57B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7CD2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9B73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9915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DBE6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26FC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BEA8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4DAC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E3B8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30ED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148F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CD43A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C36A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CE7492A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C30F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3729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Odd. </w:t>
            </w:r>
            <w:proofErr w:type="spell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vnitř</w:t>
            </w:r>
            <w:proofErr w:type="spell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správy, správce rozpočtu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4501C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364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094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B733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EFC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6BAB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A403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243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4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027441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F8E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408423C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EE9B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44C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8B73F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2BD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5D1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B9C7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195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26C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2334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D48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A99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1DBD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1DB6892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E1D7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5A1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9F3B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0FCD0" w14:textId="79699005" w:rsidR="00027CE9" w:rsidRPr="00027CE9" w:rsidRDefault="00D8751C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AFB4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44B6B11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FB5DE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F12D4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3DB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F5D6E0C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4777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177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4A7B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862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D5A9A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452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50C7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44B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B1FD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135D6FB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3B5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615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3678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F49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Vedoucí OVS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AEF3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A67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2D5F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8CE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13B5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DE6F90E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8504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A8B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751A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E0E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07D5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3F5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157D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C42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D31C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A71C6C9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ED76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FA86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1142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4363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5F9B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9D7BF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DE9D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4D7C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A4EF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8DA7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557B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7065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1E62A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EF5D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E39E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4CC5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4CEB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F306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3D2E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22E4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B6FA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9C800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DA1F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F1CA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E57A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99B1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3A96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BAC5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2553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F27A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606F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B13E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ABB8C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DBFE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B805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A4A4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54D6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A753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3E39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29E6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7C32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A006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1534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8854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13CB7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42ED737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3E1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3F018E" w14:textId="2D6C6A4A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Statutární orgán, Objednatel, Př</w:t>
            </w:r>
            <w:r w:rsidR="00D875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í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kazce operace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0A2B62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C7E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Jméno                        Pozice</w:t>
            </w:r>
          </w:p>
        </w:tc>
        <w:tc>
          <w:tcPr>
            <w:tcW w:w="20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6584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A81E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587D6" w14:textId="574548C6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Datum:</w:t>
            </w:r>
            <w:r w:rsidR="00D875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="00D8751C" w:rsidRPr="00D8751C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27.11.2025</w:t>
            </w:r>
          </w:p>
        </w:tc>
        <w:tc>
          <w:tcPr>
            <w:tcW w:w="10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28FE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B376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02D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Podpis:</w:t>
            </w:r>
          </w:p>
        </w:tc>
        <w:tc>
          <w:tcPr>
            <w:tcW w:w="324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B6E09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730F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9434C40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33C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2A2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6665EB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2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944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405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E73E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8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713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0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FF4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23ED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3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B04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2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B09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491F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C7659C4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D12D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544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BA07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077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Ing. Lubomír Fojtů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DF5C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6EEC1D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9085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03679C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DB34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A196AB8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5E81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782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4FC6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B68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69FB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F3F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9C35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8CB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920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F0EA437" w14:textId="77777777" w:rsidTr="00027CE9">
        <w:trPr>
          <w:trHeight w:val="64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1FE5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491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A7A35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042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Ředitel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F298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407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FE32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D5D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566F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74BDF44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BEA2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1905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DF9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F634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27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1CD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77C1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84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2D6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195C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658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251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F0B4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88FE803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C0FD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ABEBB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26A1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F1BCB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4BE3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6C99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B39A9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1AED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18E0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7959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7AFE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A82AA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1CB32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B60D2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C6624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83867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1CB0D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5DB5C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B6F44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97F21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E2EC0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A698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C34D9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28A4C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EADCA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C329F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0E98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FBD5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F4D0C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9EFD4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0C3CA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240B2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70B59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7058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6076D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60349C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31A1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1BAE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EFD3B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3E307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79D4A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82DDB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25B67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79F31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327A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7207EA1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C4A6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2D22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8328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B0C3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40D4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293F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7DF7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810D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1EB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BD0D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C618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9A7F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2740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F005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FD8D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2A24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C9A9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893F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937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F266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4C23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F37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FB07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6465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348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1623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59BD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9EE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96AD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9378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7685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C40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A678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70A2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3E2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EFA2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A36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F42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4CD8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1E7F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1BF4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86CE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247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5E0B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E0BF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733C17B" w14:textId="77777777" w:rsidTr="00027CE9">
        <w:trPr>
          <w:trHeight w:val="900"/>
        </w:trPr>
        <w:tc>
          <w:tcPr>
            <w:tcW w:w="28669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69F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027CE9" w:rsidRPr="00027CE9" w14:paraId="7453FA6D" w14:textId="77777777" w:rsidTr="00027CE9">
        <w:trPr>
          <w:trHeight w:val="1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9255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DDD3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046E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1BEB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B8C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DA83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EC3A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9001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8FCA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711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2A51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95FF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7ECF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F746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5241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8B0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B25D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AA00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E294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8FC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B609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A991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46EC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FBE7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E795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51E6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F5C4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7D2D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49CE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27DE8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A6B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F7AA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6159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C526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54B2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4461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6346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9FAE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FBB2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0377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F3C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9AD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D50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73C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FFB8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3FC78E0" w14:textId="77777777" w:rsidTr="00027CE9">
        <w:trPr>
          <w:trHeight w:val="8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BB21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169" w:type="dxa"/>
            <w:gridSpan w:val="2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2A127F4F" w14:textId="6CE3860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PŘÍLOHY (1+2) A DALŠÍ SOUVISEJÍCÍ DOKUMENTY ZMĚNOVÉHO LISTU: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AAC2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BEA24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08DF9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1A8CE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40532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60C4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95A6D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D1614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31CE2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63A0D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C1ABC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8ABE4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556F2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3A3CC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DDD13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53EE2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892F1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84425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96F0A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E632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12B02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A0911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FD99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36234D60" w14:textId="77777777" w:rsidTr="00027CE9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B628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C671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</w:t>
            </w:r>
          </w:p>
        </w:tc>
        <w:tc>
          <w:tcPr>
            <w:tcW w:w="9817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5C7C10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Podrobný popis a zdůvodnění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83D1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2495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</w:p>
        </w:tc>
        <w:tc>
          <w:tcPr>
            <w:tcW w:w="8430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6CC4C0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Fotodokumentace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1097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1806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9</w:t>
            </w:r>
          </w:p>
        </w:tc>
        <w:tc>
          <w:tcPr>
            <w:tcW w:w="6772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EF743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DA42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1FF0E91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C1F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1E865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147F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7352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39EF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BACC9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CBF3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4289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AD3E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3E34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7C6D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721C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C1A1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4F82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439B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B617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B343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207C6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5243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F85B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D1FD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060B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E258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5A8C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2C447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F4EC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3303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1F6A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4AFB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8D39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E3A3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15101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1838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32B1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6D871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8825D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3E21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9914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A618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18B9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A3D4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29CD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1B87A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D2D06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4A9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182A06EE" w14:textId="77777777" w:rsidTr="00027CE9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DEC9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25DF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2</w:t>
            </w:r>
          </w:p>
        </w:tc>
        <w:tc>
          <w:tcPr>
            <w:tcW w:w="98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1A6CB4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Rekapitulace nákladů Změnového listu po jednotlivých změnou dotčených objektech a oddílech rozpočtu v členění dle §222 ZZVZ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74E2F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335E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</w:p>
        </w:tc>
        <w:tc>
          <w:tcPr>
            <w:tcW w:w="8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77E766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50AA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1416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10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6D57F8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221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D8DC429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589D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9549F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4429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E7D6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90E73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8301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DB80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D411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B179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7CED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B390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C8AA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13835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7446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BC89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E63A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D4F62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9842E5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F269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D14E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B71E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2A09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C964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C1183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DD42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3F56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EC8D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04F2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BEA50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2651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FFFC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83848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7F88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9735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FDC0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5C1BB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4929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C124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B3FC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FC2C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32E1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810A2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12E24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24D8A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D856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4715B94E" w14:textId="77777777" w:rsidTr="00027CE9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B1E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6AA7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3</w:t>
            </w:r>
          </w:p>
        </w:tc>
        <w:tc>
          <w:tcPr>
            <w:tcW w:w="98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vAlign w:val="center"/>
            <w:hideMark/>
          </w:tcPr>
          <w:p w14:paraId="0587BD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Rozpočet k ZBV04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38473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1BEA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7</w:t>
            </w:r>
          </w:p>
        </w:tc>
        <w:tc>
          <w:tcPr>
            <w:tcW w:w="84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EAF3FA"/>
            <w:noWrap/>
            <w:vAlign w:val="center"/>
            <w:hideMark/>
          </w:tcPr>
          <w:p w14:paraId="343C35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CB53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A005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11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CFCA0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B77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FFC5DCF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72CC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281B7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B328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1E24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A697A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B8ED8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1099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EAD6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3D51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5C31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D56F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2AB5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88F9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D2D8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C582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20A5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7F20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014C0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CDF2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E66A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84CD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D4BF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B99E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0BA4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9A38B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3647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68C5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6945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69A28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1029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21DC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0941E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322F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5B19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3F692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4C8C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A5BE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87C8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18FE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D581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BDA84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0712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70AB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06CAE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963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52463781" w14:textId="77777777" w:rsidTr="00027CE9">
        <w:trPr>
          <w:trHeight w:val="13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A7A3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3FA0C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</w:p>
        </w:tc>
        <w:tc>
          <w:tcPr>
            <w:tcW w:w="981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0D08E1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Zápis ze stavebního deníku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8AF28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2995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8</w:t>
            </w:r>
          </w:p>
        </w:tc>
        <w:tc>
          <w:tcPr>
            <w:tcW w:w="843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3FA"/>
            <w:noWrap/>
            <w:vAlign w:val="center"/>
            <w:hideMark/>
          </w:tcPr>
          <w:p w14:paraId="12E11F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18558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FB60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12</w:t>
            </w:r>
          </w:p>
        </w:tc>
        <w:tc>
          <w:tcPr>
            <w:tcW w:w="677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3FA"/>
            <w:noWrap/>
            <w:vAlign w:val="center"/>
            <w:hideMark/>
          </w:tcPr>
          <w:p w14:paraId="311815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F7BE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DC2746C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CC34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FB1D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918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DC48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CC62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DBF7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41F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D3C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2C0A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A67D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318E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2367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516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589E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8E6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7B71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C82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EDF3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9AA8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48FC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10AA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7317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530F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8DBD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B6A2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891C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0FA9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F263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DA8F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B641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954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5D89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189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D78D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6732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F936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A173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D07D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7709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C1A4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D62D7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9B6B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7AC0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367B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3881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04A0487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931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53B8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A9D0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6618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8E91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2D7C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D68A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5B53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4E92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03FA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79B8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64F0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38AB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DD5B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CA6A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1E7A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BD3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BBE6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545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6B9C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13DF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200C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4649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3418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5C81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8D67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980F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5010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57B6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CF78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1350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C742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207B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ECCD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4903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D9ED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961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5966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6B16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603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3F74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1BFC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6E11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76C8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A6FA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56F5AB39" w14:textId="77777777" w:rsidTr="00D8751C">
        <w:trPr>
          <w:trHeight w:val="1474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C84F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69E7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B5E2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7ED4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6F1A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2196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4FD4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6430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50A2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43C8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2311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27F2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594D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345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32DB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CBB8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3679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ABAA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6FFC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FDCE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A285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A61D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8D6A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F216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04AF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8156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A1B6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A62D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D8CF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5E3E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4FEA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9BEC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9CDE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C4A4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9F38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B62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B5CD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5952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8967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53F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CF73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3C3F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1477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FD30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EDCB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340360D4" w14:textId="77777777" w:rsidTr="00027CE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B68E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8AD0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6969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058B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BF8A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353B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2B7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9124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279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DE6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C98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C3D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27D5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37D5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08EB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442B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D2B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9BCC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FDCE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1B0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120D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A14D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241F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BB2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7B2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2AC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38F0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65A6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A538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6B31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658E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5B3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C6E7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A04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589A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CA3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C4A6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332F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C06C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074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45A2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85BA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5CEF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D84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A0C7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1ED62559" w14:textId="77777777" w:rsidTr="00027CE9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66E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FC04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Čekací stání pro malá plavidla na Vltavě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 xml:space="preserve">PK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Praha- Modřany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– Zhotovitel stavby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E4B2501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3D76E6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7AB2DE5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B09DFD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4DE1D2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810D19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4</w:t>
            </w:r>
          </w:p>
        </w:tc>
        <w:tc>
          <w:tcPr>
            <w:tcW w:w="141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45235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  ZMĚNOVÉHO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6A5F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59901B9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6399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F754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7152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683B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C993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1E83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135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4BB3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2834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7BB0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26F6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0FCC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DC2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FA0D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F4B5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ED8E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8443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0FD7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C373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2177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F3BD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B405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071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213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4992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7EB7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5425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2A40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0393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357F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657B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5D7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400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091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9880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81EB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3059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985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B111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F91F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4CE1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65C6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76F4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F17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87BE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AF9A9C6" w14:textId="77777777" w:rsidTr="00027CE9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E3E3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1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699E3C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PODROBNÝ  POPIS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A  ZDŮVODNĚNÍ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ZMĚN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C364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9B47439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2C6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B617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BD1F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072D7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B0E1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D01B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AE49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4046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7F038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C558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CE12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A47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4CF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6284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8843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8032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107D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B20D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B200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BAA8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D98C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3FCEF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D8B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6BB9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BB85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009A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21731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48A8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668F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A173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D3F9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23E6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6D8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FD35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EDA5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F271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F31B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5FCD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6072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2B0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1327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D159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6F29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A546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9D89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5831EA9" w14:textId="77777777" w:rsidTr="00027CE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DB72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2FB6BB3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1)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3871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606699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3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5B2391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Bourání ŽB základu</w:t>
            </w:r>
          </w:p>
        </w:tc>
        <w:tc>
          <w:tcPr>
            <w:tcW w:w="3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E9809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9B4AFB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C69D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E2BAA48" w14:textId="77777777" w:rsidTr="00D8751C">
        <w:trPr>
          <w:trHeight w:val="4876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3C22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680ADBD3" w14:textId="77777777" w:rsidR="00027CE9" w:rsidRPr="00027CE9" w:rsidRDefault="00027CE9" w:rsidP="00027CE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03A028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954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323D05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Během provádění výkopových prací pro blok č. 1 dle projektové dokumentace stavby „Čekací stání malých plavidel na Vltavě, PK Modřany“ byl zjištěn železobetonový blok, který nebyl v projektové dokumentaci zakreslen ani předpokládán.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>Z důvodu zajištění pokračování realizace stavebních prací bylo nezbytné tento blok odstranit. Odstranění železobetonového bloku bylo provedeno v nezbytném rozsahu pro umožnění řádné realizace díla.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>Prokázání existence tohoto bloku je doloženo fotografickou dokumentací a záznamem ve stavebním deníku, které tvoří přílohu tohoto změnového listu. Při vynaložení rozumných prostředků nebylo možné tuto skutečnost zjistit ani předem předvídat.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br/>
              <w:t xml:space="preserve">Na základě této skutečnosti zjištěné při výkopových pracích zhotovitel požaduje schválení této vícepráce v rozsahu uvedeném v tomto změnovém listu. Ocenění je součástí tohoto změnového listu (příloha: položkový rozpočet); žádáme o schválení dle čl. 10 FIDIC Green </w:t>
            </w:r>
            <w:proofErr w:type="spellStart"/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Book</w:t>
            </w:r>
            <w:proofErr w:type="spellEnd"/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0A74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9F78255" w14:textId="77777777" w:rsidTr="00027CE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3048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436A6B7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AA67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851E2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34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87AC1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8663E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576D22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96F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50E4F8F" w14:textId="77777777" w:rsidTr="00D8751C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4FC9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AEA6151" w14:textId="77777777" w:rsidR="00027CE9" w:rsidRPr="00027CE9" w:rsidRDefault="00027CE9" w:rsidP="00027CE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CA452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954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6F10B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473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D8488FF" w14:textId="77777777" w:rsidTr="00027CE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10EE4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1367EF3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3)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5091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4EF385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34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6F5E25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9DB60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016387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81B1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73BF619" w14:textId="77777777" w:rsidTr="00D8751C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8869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0C3B2C40" w14:textId="77777777" w:rsidR="00027CE9" w:rsidRPr="00027CE9" w:rsidRDefault="00027CE9" w:rsidP="00027CE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551D3E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954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5E0158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634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E24629F" w14:textId="77777777" w:rsidTr="00027CE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5CD8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EFBC12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4)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B2D33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302D1D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34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DC535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21A7BC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3B02F7B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E5E8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3406247" w14:textId="77777777" w:rsidTr="00D8751C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E847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2E1B301A" w14:textId="77777777" w:rsidR="00027CE9" w:rsidRPr="00027CE9" w:rsidRDefault="00027CE9" w:rsidP="00027CE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4111E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954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7FC632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8916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C0CF8B0" w14:textId="77777777" w:rsidTr="00027CE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0706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509E907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5)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1A0D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788714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34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712455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9E943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24BCB46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216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93ED56D" w14:textId="77777777" w:rsidTr="00D8751C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AD4B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B46DB0D" w14:textId="77777777" w:rsidR="00027CE9" w:rsidRPr="00027CE9" w:rsidRDefault="00027CE9" w:rsidP="00027CE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684E69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954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2337DC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1C64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AE34FDB" w14:textId="77777777" w:rsidTr="00027CE9">
        <w:trPr>
          <w:trHeight w:val="7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8E78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EAF3FA"/>
            <w:noWrap/>
            <w:hideMark/>
          </w:tcPr>
          <w:p w14:paraId="76BE731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6)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5259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0936DE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Předmět změny:</w:t>
            </w:r>
          </w:p>
        </w:tc>
        <w:tc>
          <w:tcPr>
            <w:tcW w:w="17134" w:type="dxa"/>
            <w:gridSpan w:val="2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18F208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3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184283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lang w:eastAsia="cs-CZ"/>
                <w14:ligatures w14:val="none"/>
              </w:rPr>
              <w:t>Charakter změny: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0E4F4"/>
            <w:noWrap/>
            <w:vAlign w:val="center"/>
            <w:hideMark/>
          </w:tcPr>
          <w:p w14:paraId="4ACC6F4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509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05C1865" w14:textId="77777777" w:rsidTr="00D8751C">
        <w:trPr>
          <w:trHeight w:val="1701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7B67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52347177" w14:textId="77777777" w:rsidR="00027CE9" w:rsidRPr="00027CE9" w:rsidRDefault="00027CE9" w:rsidP="00027CE9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0CECE"/>
            <w:noWrap/>
            <w:hideMark/>
          </w:tcPr>
          <w:p w14:paraId="40F1C8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26954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AF3FA"/>
            <w:hideMark/>
          </w:tcPr>
          <w:p w14:paraId="1694BB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AAF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7E3A6D4" w14:textId="77777777" w:rsidTr="00027CE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0B2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96A1A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68F1E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B9A3C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712DB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977A5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E1625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29E0A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410CB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35E27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E1F6C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693C5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E1416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3A2C3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640CC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E3D5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58421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8FC29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CBDF1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DDD98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9397F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DD0A6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88236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66FBA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74A5A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A810A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3710F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37564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99E88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1F8C0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FAC9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611EE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902EF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09CE2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D9E28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781A1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30B9C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F6D96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A33A4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A3355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E65B6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F1524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92280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BA1C2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7A3F4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9E5F6C1" w14:textId="77777777" w:rsidTr="00D8751C">
        <w:trPr>
          <w:trHeight w:val="454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3C8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4BE7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BEF4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7C0B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9670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3428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B0E1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8E0F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B8F0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A6F2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64DA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E0BD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CAF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D449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E532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85B9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E0BE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AFC7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4953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CF7A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4D27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B56E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0D74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0451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66D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D2E6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8F98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9BC6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CDD9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E73A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6A5A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ED4E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ABA2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5076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813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B0F3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7A3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16EE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E62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2CD5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BAA7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8663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6EA0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E16A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7F9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18DECE51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8277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333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D5C5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B48E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85F3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AB6A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DD21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0FFB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FD18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5CFA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D237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79E7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6570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66D2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674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232C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4207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F4DD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97F8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D484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A085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F78F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0FA9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96E2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3DA6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FAF5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750E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8CBF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5DF8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2B1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80FC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16FB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7FBC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2C68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6FC9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4F4A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9EBA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248B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CBFF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E447F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921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EF03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25DD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72EF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0969D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27CE9" w:rsidRPr="00027CE9" w14:paraId="568849CA" w14:textId="77777777" w:rsidTr="00027CE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9DC5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B380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6559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1A77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5508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22E9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74D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EF8D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26A2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477E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C736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86D8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A0B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03D8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A27D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C6EF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D657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E2DC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40B0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B591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8908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0B18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BA15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993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D6F4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5FC6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544D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35E1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0DA0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E247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E109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757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1889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5D15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0545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5054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D6BA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C169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08B9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C25E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AFB1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2E29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F164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B3E8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F232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24B85872" w14:textId="77777777" w:rsidTr="00027CE9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83BC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9EEC5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Čekací stání pro malá plavidla na Vltavě </w:t>
            </w: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 w:type="page"/>
              <w:t xml:space="preserve">PK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Praha- Modřany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 – Zhotovitel stavby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082D3EC5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ACDBB38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ZMĚNOVÝ LIST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5194414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3F98931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6"/>
                <w:szCs w:val="56"/>
                <w:lang w:eastAsia="cs-CZ"/>
                <w14:ligatures w14:val="none"/>
              </w:rPr>
              <w:t>č.: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9E7"/>
            <w:noWrap/>
            <w:vAlign w:val="center"/>
            <w:hideMark/>
          </w:tcPr>
          <w:p w14:paraId="5B4F947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</w:pPr>
            <w:r w:rsidRPr="00027CE9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96"/>
                <w:szCs w:val="96"/>
                <w:lang w:eastAsia="cs-CZ"/>
                <w14:ligatures w14:val="none"/>
              </w:rPr>
              <w:t>4</w:t>
            </w:r>
          </w:p>
        </w:tc>
        <w:tc>
          <w:tcPr>
            <w:tcW w:w="141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FFCBD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PŘÍLOHA  Č.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2  ZMĚNOVÉHO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  LISTU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3C91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2148515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25CB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F82A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7F3C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43FC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B2C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21F8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5584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C5A4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7CC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75C6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D05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901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A88B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F278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02EE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B7242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7D9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DFF9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6874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4050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587B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9108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10A6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DF72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38E4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AF7F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C197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CF25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2D024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70C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4ACE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EA8A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BEB0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7B47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7606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5F3BB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77EF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1D88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F924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E706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F3B8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EA85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43B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39B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C448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7A355D8" w14:textId="77777777" w:rsidTr="00027CE9">
        <w:trPr>
          <w:trHeight w:val="1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425B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17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  <w:hideMark/>
          </w:tcPr>
          <w:p w14:paraId="44BF4A3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</w:pP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REKAPITULACE  NÁKLADŮ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ZMĚNOVÉHO  LISTU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V  ČLENĚNÍ</w:t>
            </w:r>
            <w:proofErr w:type="gramEnd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 xml:space="preserve"> 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52"/>
                <w:szCs w:val="52"/>
                <w:lang w:eastAsia="cs-CZ"/>
                <w14:ligatures w14:val="none"/>
              </w:rPr>
              <w:t>DLE  §222  ZZVZ</w:t>
            </w:r>
            <w:proofErr w:type="gramEnd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8E6A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5BB2DF5" w14:textId="77777777" w:rsidTr="00027CE9">
        <w:trPr>
          <w:trHeight w:val="2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211B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2AF9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B227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A6E6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92D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82C6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12E2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994A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D118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9A0C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EC0D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CD7B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E2B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871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A487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CE1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716D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8AF9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99F0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D07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DFEF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F6C0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44EA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F7AD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CC921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C5F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C537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DE27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8EAC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6CEF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2E13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BFCE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AAF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C98A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C939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A346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9A8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441F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821A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4665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B35C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2C3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7580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CF54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E63C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6E4DDB4" w14:textId="77777777" w:rsidTr="00027CE9">
        <w:trPr>
          <w:trHeight w:val="4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DEC0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317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4969C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EBF3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E59513F" w14:textId="77777777" w:rsidTr="00027CE9">
        <w:trPr>
          <w:trHeight w:val="54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1A19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DD93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Dotčený SO, IO, PS</w:t>
            </w:r>
          </w:p>
        </w:tc>
        <w:tc>
          <w:tcPr>
            <w:tcW w:w="5058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C6409B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ODDÍL (popis)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D4DA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35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2C0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B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950E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12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94F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C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9B7F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E43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D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916D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4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F2802C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FE2E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C1EEA8C" w14:textId="77777777" w:rsidTr="00027CE9">
        <w:trPr>
          <w:trHeight w:val="43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8E99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D5F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AB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90D1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B39FF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0C19A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3FDBC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DF34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E1050D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8B9CB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08D06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3006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685D2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CBA03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CDB35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6629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571C1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EDC7C3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B95FAC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C1C7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D2AA240" w14:textId="77777777" w:rsidTr="00027CE9">
        <w:trPr>
          <w:trHeight w:val="102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18B97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9055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1EF5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EAC16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D861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2CA9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003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A6E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EC00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5B0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BD57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E058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A2CA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2F29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468B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6834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AFFA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20AC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284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F3D8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CB91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8C63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FC3BA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CE5F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2FE1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F5F2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69D8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ABB0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94B9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7C1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C31D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4264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08A6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E471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DFF1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5226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AB89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C680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279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665F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71D5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F1E45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B03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DE66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ACC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335723A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9F3A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A0BF1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CFBAA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SO 01.1</w:t>
            </w:r>
          </w:p>
        </w:tc>
        <w:tc>
          <w:tcPr>
            <w:tcW w:w="50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38AF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1 - Zemní práce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A04E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ECA6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C02B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63DA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D49B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6B33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A7E3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E1D4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AC79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BB78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07FD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90883F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-22 193,80 </w:t>
            </w:r>
          </w:p>
        </w:tc>
        <w:tc>
          <w:tcPr>
            <w:tcW w:w="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C7A5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1532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849EA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C204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2CF1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9388B58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6C00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544C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0DBC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FF6A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9 - Ostatní konstrukce a práce, bourání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B093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1D90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4859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9B35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4D97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B7C4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2023A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98BB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4AC7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E2537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45 168,19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8A898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E00D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65D7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0662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1F493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C138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8FD0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4CD3749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946A4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2E4E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67D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9CB7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4FEC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997 - Přesun sutě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385F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BA4E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57E8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870E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522D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ABFC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14FE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6417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E4ED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7EB73A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40 735,74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47FA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5FC1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7FEC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A272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0129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A08D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4F14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13D09E2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CEBC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9315A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71B0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8B8F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0C62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41CB2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023C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E26D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9514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3210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BE47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D848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6D8D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DD4D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203F4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D956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C95A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AA41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8C76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849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2FDAEC6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B113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894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46BDD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2E7B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4228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08E1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B57D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960B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34F3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57EEB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23E2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BFB6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B9B3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2FBE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A96B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7DFE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A35B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FB17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D35B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3CE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19A0A56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6C4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F4E97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507D0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E076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224B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3C1EA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46AA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05B7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67F1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396B2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46BB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945C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BB87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3875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EE8B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592E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61F6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44F1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DF97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BE0A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200AFF3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D8B6D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01C0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34F31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3736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441D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D2DE4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913F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4966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FB88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B7E3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AA8F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3DFD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3E57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AC9B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DD4D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E213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0131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CE8D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20F2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15BD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63D9B10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F6AB5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204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43115BD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85 903,93 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BFE15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8C0F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3A30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5086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3786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363B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9BD8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BB54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9C98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9C2A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1A58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B9F7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5DD9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602B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6CA7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527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9C46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5530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7F1D161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727A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E370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E5A0FD3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-22 193,80 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01DF7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A91D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EC3D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FD15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2706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270E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6EC0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3CFA7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5552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4770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C69A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52FDA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EE19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5708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E235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204A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DCFA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7F26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9567BB6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FA4F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C502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BEE7790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63 710,13 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6DB1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32A1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5769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8287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841D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5A29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E7A4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A1D5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8F16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68B9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AE2A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ABB4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3043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AB2B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BDFF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5043D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C376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5B5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9B92D74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D4E8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F4120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65A08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6CBC4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3816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B1A4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0243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E2CC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DE54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E666A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A09AF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09F52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1D0F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D55A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F42E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ADA7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F0C8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3922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BE4C4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4B94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9BBD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7FB5EFA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117A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9F20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A00F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F7495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9979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D5BC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A1AE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B2D9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5A61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5164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7E39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725F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CFB2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F12E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9752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4980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C2F2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CAE4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AD28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F364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509F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73DFD3E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7784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156B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4F0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9F96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E519C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DDF6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4B0A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E0A6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5D90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7662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BAD6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B58B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C018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7209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E2B2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D400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1F09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C941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F477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A4A9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0745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0418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C00C083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28FA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0F23DA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D8D4B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8BD3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46508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8C09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4B13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3D7A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909C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DDF4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F3A0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68A6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C874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2B85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A044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6225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32E4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8102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370F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6D7A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37755D2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E636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084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77DC7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48E8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FFEC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2B4D6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4480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F6BE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FAFB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9DC0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6F77F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D6D8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4A3E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B5BC24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3873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C0A5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95E6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BAF8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D2BC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A98D0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AABBD47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241C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86071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0150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67C5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1493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06A12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67A7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9235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1AE1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4F13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1A5C4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6B73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3D29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63DF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7E4E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A4ED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2F60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9CF3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3B9A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EAE2A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C6DE13D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8934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ACCE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8677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AF9B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FF23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F37F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5C37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C1B0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AF4F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E80F7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9C8B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9EE7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2C13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FA9B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3303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21F1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403E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A2F7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F8EA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558F7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958E6AC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6691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CC8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041190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F011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DD69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2BA8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EDCC5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8870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57BF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4CB2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6AA9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EF01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0A8A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64D0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9E74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F64A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8F59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6978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4215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3937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12BF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53B5388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9621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34D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21CE1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908B8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A760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31C7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C4B4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4599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2497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E432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73A5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AAE4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01B2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1E2C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A068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D8CE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7EC0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AD05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C79F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3310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18D8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96F9A27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00067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8953C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15F53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122AC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47F2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1F68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0F1F7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A9BCF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C3F2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3088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FE7D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3163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CBE2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AD48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B891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B556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AD271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6354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BA7EC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3AAB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D708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4B29BAC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79CC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0A02CD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E4559F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1B58C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E49E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AEDE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9E5F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BF12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25D9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0728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B4C5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1A92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6D84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8C7A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5490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3432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7ABC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9845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BF53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EDEE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E19F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3D183CF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0AD8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2DBB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83A4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857C3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EFB3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D010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25A9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D1C7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D704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CBD9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66EF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ED18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C7D2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E51E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CCC0B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D726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FA6C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1906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15C9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D077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5763B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E934617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BA68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53B67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416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1644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1110F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903A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2992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E1CF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D800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9BB2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10D0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1BCD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ABD7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707C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62ED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3CD6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EDB4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2606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CC9D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C8D5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C1D3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E67E9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56BC7F3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F4B5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70D46A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00B87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5CA0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941A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C1B1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C51C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F2A9F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6FB0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CFAF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7DFF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B4E1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43B8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16F3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758A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5FF2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ECC5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6F76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31E1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AD53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3CBA248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E2B3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FE5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0F06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8628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D4E0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BC31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CE6C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2414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41DB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7D36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CB3B41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10E6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5FA2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EB53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DE58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03FE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A3955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830F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F882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A58A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234B06F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61D98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085CE4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B445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CD9F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7DB2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226E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7F565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48E8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197D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DDAE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6B6A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EF6B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0DA7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E8E2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4F47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842B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95B9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F1A9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05D20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57C5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A20C54D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615E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79F0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50107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8AC3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8B14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A0E4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739C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C4F2C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687B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43F0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5B9F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0A4C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1747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00BFA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8F6A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EAA9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85E3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2684B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1BA8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1441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21B4EB7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63E0E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0D4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765B00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31EDA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AE78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498F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22E6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F047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F8FA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C11C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C72A9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E4C7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B964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4DD4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EE7E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7A147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6FA4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0852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5B32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B0B6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5453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5F87E24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A7C3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5C4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181F6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1DA0C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1005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9EFD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7769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0644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384C3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4F3F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4AE4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2471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222E8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9610A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AE089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18AD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CF93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4FA2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2209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C0C3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1FD3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BF1C76C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0C0B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33B0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015CA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EF75F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0DF4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5FA7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B401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5B298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8F85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F658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9F0EC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07A6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7D7A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D684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A9C3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AD22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19A1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75639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E495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4870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0EA5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FBF4A22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7C52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7E70E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BE24C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79514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3972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FED0A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B02B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87AC7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4163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A493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AE47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FE22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8FF1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2E26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91CE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B923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9CD9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4C68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56D5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3B61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20F7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F6FB263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8BEA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ABF26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2CA9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66775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2194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46FA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F9F3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FEBE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D688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4546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BC37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B35B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C451A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7E4C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5578D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CF0D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3F02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42FD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FEDF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D428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171A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4428436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1B48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0C1A2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6D6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73E2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D785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302A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CF8C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5A00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5E047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312B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6619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4F36C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84C1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F8A8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7737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A8F5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6E22C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CC16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9800B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45CF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2B67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9267A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C821880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D6CE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19C692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E9C1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BF31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D8CD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4FFD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3BE7BC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9EBF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25A5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5015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5EBD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AB73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8BC7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5E65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5A6E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5A1A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C5B9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74B5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7048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A4CE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92445EA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F2B4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36F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6DE171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CA75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016A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625E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C29C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E9FDD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BCB7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E8616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1EE6F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2A51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8D44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9821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3D0F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806B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C9DF4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CACB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E20A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B948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CF68181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9B24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DDDFE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88B37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DD07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D712B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996BD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E82F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6C57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B6957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3454E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4D4ED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B9D9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D9C2E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1671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1D8D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0D4EE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D70A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B980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865F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BFFBC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04FD4F7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7D31C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F2ED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A8874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FAA3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53EC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A269E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C61F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A24F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C72B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CBAB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9255C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F10B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4203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8E64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ADAD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DCBC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46DF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F0864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019CB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4E5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76E9DE8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A9E1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2E30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2006F7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644DD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FFB4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C18C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42BE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8015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B3F0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2FCD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DA7B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AFDA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66B0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97321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16906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53B8D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BF04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1C5D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3A9CA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D97DD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609F7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A734796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9AC97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6DC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283DB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78D7D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19C1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91BDC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F5AA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9EFA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05025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3899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5FFD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B84F9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6FA8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1A11D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EF1B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BEB8F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F348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E3A19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F3B9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23082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03AF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9176EDB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8E0D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A010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6AE37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4A5BF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AC56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7266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C942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022F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F4DB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0999A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CD09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E78C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F964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286E2A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BB21B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E345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E848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2A1A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F4280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536A4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5A23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8B96489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30474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EB45B6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8DE27E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DAD28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F0D1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A38F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0D057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C92E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FA9E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4B07B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7683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A17E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7F03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AC15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D3D0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056A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D1B7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6F63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648CB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BED7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54AE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F6B26A7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52CB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60CD1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A7BF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C7D63A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655C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89202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7FB2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E428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F04F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2E0E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FF4A5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77E56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D0EF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75D0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8D8D8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036DB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942B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4F95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17E0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1B21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D3DA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DA370A4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CB684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0FC4BD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40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981C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89498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7B394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F465BD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3DA3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B3EE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C63E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462CB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2D6B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7948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E407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EF71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DBD4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73E7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7E37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17223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A87AD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20CAA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EE93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E800325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2530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67D1C1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50C10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DB5C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C70E4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FA8C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3F150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BB8C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0593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F662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2978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FA453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3D73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98D2A8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A5E2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1DCDD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2EBD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92046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63F6F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A2B1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7E3806B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056A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607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0C2F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9517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2C426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FF640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ADD9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84C05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4D321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B3FE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3AF9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769C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6B24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5847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CD92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7021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B86E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5643A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15D7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4C4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45516BC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C26F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73A5B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4E39D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0FE5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BDFDE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5895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5F40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43C48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7AF6F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058F3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F7536A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BF48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5EF57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FB7F8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57C81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5A3EB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97227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D1174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AEA9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AFB8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F59027A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5619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1F9F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932F01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231424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6C85F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0103C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F38BD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4881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B94A0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E291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1FDA5F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D42E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8FE1D7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7BD59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61EE2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E558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771E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AD589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1AA6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5FC6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9DC6941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C0E1D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558B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04A1D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266A1F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494E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68604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4192B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0A6BF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168B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E53A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0B9A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3647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577B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167D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D1C5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9A05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D2A0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969D8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C9D924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0217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494B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34441E8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BEA6E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4A5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3B0D077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DE34F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6C8B2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2257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8062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3614E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71EF3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97EE7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4893D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07011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C20F3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CFC4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FB9AE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15D4D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7F42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438B0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E1D0B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B1055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C9F38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724551E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A11D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F3992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B470E8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0048A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51E5E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ECF5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9CC1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EA91A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66A2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4874E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5DD49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54AF2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3D09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BB185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540F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7F3C4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B4EF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145A4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7B5ED6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61BF2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EFAF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DBD30C6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E2325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B1462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č.:</w:t>
            </w:r>
          </w:p>
        </w:tc>
        <w:tc>
          <w:tcPr>
            <w:tcW w:w="2495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ADC7817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6F800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32F3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A929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8978C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90223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0FAC9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5BE7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6C850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DC9E2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5078E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DFB72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6F03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7F387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A51A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CF288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6C9C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4B145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FCC5A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09F5F18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04D99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1C88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495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BB6E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191243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26E4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723E3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DDDE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AA26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93095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D9FB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835D5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0A038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A58B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2D8378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D700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22D7D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4502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75506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9B88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D8BEE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21F94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7551779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FF0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1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778A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Název: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D513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229064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D0A104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1FB7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BE7B9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9717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65FC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A4F8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8CBD5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CC2DC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0433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3505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0DEA9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7EDFD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02B6B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D006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38E820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D1E33E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ABA39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3CC4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5D8B543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72645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EAF3FA"/>
            <w:vAlign w:val="center"/>
            <w:hideMark/>
          </w:tcPr>
          <w:p w14:paraId="2D80EA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5AC2D4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5102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D185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7E96D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12B1E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2F83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C9F4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A768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E5A769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8581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BCB6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B0C5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9A409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12248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0F39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1D34F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685EF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47A0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A9B5DEB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AEC0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E78E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0240FC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223988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9F980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9881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9C1C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0F83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E40FE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E7283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A32418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082B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56F85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54C3C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8E848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37AC1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CD2F4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3F531D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0858C0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E58AA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36F26EDE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6ED6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581522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za objekt celkem: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3DDA95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A223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83112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90FE3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E762ED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F0EA2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534B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8C366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71094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234C6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36791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CF216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040FD9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4CE1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6436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795463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4B32CA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C4F4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57175EC5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94177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51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55CB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(B+C+D+E)</w:t>
            </w:r>
            <w:r w:rsidRPr="00027CE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(Kč bez DPH)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477C77A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06D2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9B8FA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86F2C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C1D9EA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5B73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A6E06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A0D80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1041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ADB4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FFFD1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1538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D2748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0C71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335C042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C193D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F6449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6462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24EC95F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69B80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081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kladné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70C51F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554A287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FE2CE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A0E4A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14FD85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F2C8E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6C43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36ED4F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DEDE4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A5EF10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5124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FFCF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D4016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E46B80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0E44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079D8C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7E4A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0DFB0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448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D8E1C0C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9025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A2B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záporné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9E7"/>
            <w:noWrap/>
            <w:vAlign w:val="center"/>
            <w:hideMark/>
          </w:tcPr>
          <w:p w14:paraId="57734F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7DC85F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0D6B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1CF4A7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0D7E8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60436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9FB7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C4482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B4BD0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68247B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058D4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230A6C5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EADC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A299C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7618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295B4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444C9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DE3B4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95313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833311A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D69E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9119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</w:t>
            </w:r>
          </w:p>
        </w:tc>
        <w:tc>
          <w:tcPr>
            <w:tcW w:w="20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47FA9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3FA"/>
            <w:noWrap/>
            <w:vAlign w:val="center"/>
            <w:hideMark/>
          </w:tcPr>
          <w:p w14:paraId="1088A31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E5A17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5870329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5194F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BCC6D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C91699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718CB8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E8EB6A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403034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A0D0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6E78CE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B9505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F0B28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0AE5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4F2402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38B56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EAF3FA"/>
            <w:noWrap/>
            <w:vAlign w:val="center"/>
            <w:hideMark/>
          </w:tcPr>
          <w:p w14:paraId="0392724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436DF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C9CAA0B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EF96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6F6C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5A1423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75ECC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0A76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D7E3EC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F3AE08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0C4C0D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72790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3E4997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3DFCD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CCF5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0F233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6B4111E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B+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35016D0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2BFE00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B-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01975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66181D6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C+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62BE93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D9F51DB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413F4BC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CA0904A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D+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6CC1F02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FCE451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D-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3CD05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3110BF8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E+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00500B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5AF82060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E-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BFEE4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F767491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467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282BE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DE3C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B945D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2B897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A47F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C587E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BEZ DPH</w:t>
            </w:r>
          </w:p>
        </w:tc>
        <w:tc>
          <w:tcPr>
            <w:tcW w:w="1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FC31C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0EF00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1BB1C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2A8033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335B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439000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9C3D60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38F5B1B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4AE98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791033F5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85 903,93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DA640C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6E0F049A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-22 193,80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3075B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14:paraId="4B20CB5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4269F7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18C0EC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381B2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27B95C09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62D0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F3A79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1714E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EFC83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3E139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597B9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6DFB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DPH </w:t>
            </w:r>
            <w:proofErr w:type="gramStart"/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242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718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2C0E3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59D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B452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BFF9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C74C3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C32F5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FC359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A17810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18 039,83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987E84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E716A2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FF0000"/>
                <w:kern w:val="0"/>
                <w:sz w:val="28"/>
                <w:szCs w:val="28"/>
                <w:lang w:eastAsia="cs-CZ"/>
                <w14:ligatures w14:val="none"/>
              </w:rPr>
              <w:t xml:space="preserve">-4 660,70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5BFDB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2176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FDA52F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AD43D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1069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027CE9" w:rsidRPr="00027CE9" w14:paraId="422B349C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0C939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68631C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2FEAF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56F4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E917F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49D8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05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07F6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CELKEM Kč VČ. DPH</w:t>
            </w:r>
          </w:p>
        </w:tc>
        <w:tc>
          <w:tcPr>
            <w:tcW w:w="1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747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E097A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82617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87136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39C8A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5D28A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9182B6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F455B7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D2D0A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C9B6A23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103 943,76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43A7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B8CB43E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-26 854,50 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EB5CE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357FF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2039A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4AC5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9967A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44EC0B6B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8E199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77A1C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86EB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167ED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0D462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949925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088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680390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778" w:type="dxa"/>
            <w:gridSpan w:val="19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195D9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828810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10952524" w14:textId="77777777" w:rsidTr="00027CE9">
        <w:trPr>
          <w:trHeight w:val="46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7EE22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B7140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879E1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C9B56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3FDA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AE23E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088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BA573F1" w14:textId="6DEC9FB6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ZMĚNOVÝ LIST CELKEM:</w:t>
            </w:r>
          </w:p>
        </w:tc>
        <w:tc>
          <w:tcPr>
            <w:tcW w:w="12778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5DE8E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BBAAD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50AEE152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4BE8A4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CC9C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0AE864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61FD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43275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48328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FC758A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B + C + D + E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DA10949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bez DPH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5EE10B5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DPH </w:t>
            </w:r>
            <w:proofErr w:type="gramStart"/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21%</w:t>
            </w:r>
            <w:proofErr w:type="gramEnd"/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7903CBC3" w14:textId="77777777" w:rsidR="00027CE9" w:rsidRPr="00027CE9" w:rsidRDefault="00027CE9" w:rsidP="00027C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Kč vč. DPH</w:t>
            </w:r>
          </w:p>
        </w:tc>
        <w:tc>
          <w:tcPr>
            <w:tcW w:w="12778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ACFA2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4050C2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41C30382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6DB6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1B1B3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4EFD3F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A2788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6F7AC4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9A52E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34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6B39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celkem: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900F1D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85 903,93 </w:t>
            </w:r>
          </w:p>
        </w:tc>
        <w:tc>
          <w:tcPr>
            <w:tcW w:w="22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A0BC00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18 039,83 </w:t>
            </w:r>
          </w:p>
        </w:tc>
        <w:tc>
          <w:tcPr>
            <w:tcW w:w="23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27593E7E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103 943,76 </w:t>
            </w:r>
          </w:p>
        </w:tc>
        <w:tc>
          <w:tcPr>
            <w:tcW w:w="12778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BF30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2AA13B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288DE082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16A7C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3BDD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A45D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95BC9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71B6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C608F4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3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651F6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záporné celkem: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72D4B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-22 193,80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573497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-4 660,70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98962F6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FF0000"/>
                <w:kern w:val="0"/>
                <w:sz w:val="32"/>
                <w:szCs w:val="32"/>
                <w:lang w:eastAsia="cs-CZ"/>
                <w14:ligatures w14:val="none"/>
              </w:rPr>
              <w:t xml:space="preserve">-26 854,50 </w:t>
            </w:r>
          </w:p>
        </w:tc>
        <w:tc>
          <w:tcPr>
            <w:tcW w:w="12778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A67CF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C14E47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F426DE" w:rsidRPr="00027CE9" w14:paraId="6DEEBCBF" w14:textId="77777777" w:rsidTr="00027CE9">
        <w:trPr>
          <w:trHeight w:val="435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EA99F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4208DA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E787C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51A39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6FE4CD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4D7DF8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523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A61F3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Změny kladné a záporné: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079801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63 710,13 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5F4C35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13 379,13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14:paraId="70FB7208" w14:textId="77777777" w:rsidR="00027CE9" w:rsidRPr="00027CE9" w:rsidRDefault="00027CE9" w:rsidP="00027C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77 089,26 </w:t>
            </w:r>
          </w:p>
        </w:tc>
        <w:tc>
          <w:tcPr>
            <w:tcW w:w="12778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52828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659AC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664C01C2" w14:textId="77777777" w:rsidTr="00027CE9">
        <w:trPr>
          <w:trHeight w:val="42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CBD5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8BB786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06CA2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871A8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129D3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5271D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088" w:type="dxa"/>
            <w:gridSpan w:val="1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89CF62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2778" w:type="dxa"/>
            <w:gridSpan w:val="19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9B5C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48E37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77B48005" w14:textId="77777777" w:rsidTr="00027CE9">
        <w:trPr>
          <w:trHeight w:val="14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CEC571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1D6624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886065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8AE977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CF68CB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98167C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4771DB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8BC39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7FC36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1D4D11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C66E7E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32DC574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A0BF828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83C026E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135FF0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F851A1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047A65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7C4853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9363D67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0DE96B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64A00A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0086D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E5B99A4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B21D95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C9C5B6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56BC5F3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295F05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D3122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10A2DD0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E8C6EB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C810A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D8BE2EA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4A8CD7D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840383B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2B9F7F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636A91F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0A6EF62C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5DE69AF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2D51E7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4FFE39F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7CC43C6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1250C3E5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3F77EE2D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ACACAC"/>
            <w:noWrap/>
            <w:vAlign w:val="center"/>
            <w:hideMark/>
          </w:tcPr>
          <w:p w14:paraId="76F900D9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A27021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027CE9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</w:tr>
      <w:tr w:rsidR="00027CE9" w:rsidRPr="00027CE9" w14:paraId="046C85E2" w14:textId="77777777" w:rsidTr="00027CE9">
        <w:trPr>
          <w:trHeight w:val="807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03E72" w14:textId="77777777" w:rsidR="00027CE9" w:rsidRPr="00027CE9" w:rsidRDefault="00027CE9" w:rsidP="00027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8745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491D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BA33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18B7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F175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F1B4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749B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4BFA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994B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BAEB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A61B8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3B560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DC1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4813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E23B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D5D1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89F2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F9C8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4A157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E463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8B45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BAAA6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E86D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8769E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7D4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25D5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2D9A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56EE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B8DF3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15F7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76CC9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522B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20CE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5601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352D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D6304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C355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64C5A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C071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7E002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9757B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CD7D5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0F2CC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75F1" w14:textId="77777777" w:rsidR="00027CE9" w:rsidRPr="00027CE9" w:rsidRDefault="00027CE9" w:rsidP="00027C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E3B4FA6" w14:textId="77777777" w:rsidR="00027CE9" w:rsidRDefault="00027CE9"/>
    <w:sectPr w:rsidR="00027CE9" w:rsidSect="00F426DE">
      <w:pgSz w:w="31185" w:h="2494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E9"/>
    <w:rsid w:val="00027CE9"/>
    <w:rsid w:val="000477D1"/>
    <w:rsid w:val="00054492"/>
    <w:rsid w:val="006C4950"/>
    <w:rsid w:val="007B3194"/>
    <w:rsid w:val="007B459C"/>
    <w:rsid w:val="009D2DEE"/>
    <w:rsid w:val="00A226E8"/>
    <w:rsid w:val="00A25661"/>
    <w:rsid w:val="00D8751C"/>
    <w:rsid w:val="00F426DE"/>
    <w:rsid w:val="00F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C705"/>
  <w15:chartTrackingRefBased/>
  <w15:docId w15:val="{8762268C-9B18-477A-9940-5981CFA5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27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27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27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7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7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27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27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27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7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27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27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27C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7C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27C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27C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27C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27C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27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27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27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27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27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27C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27C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27C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7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7C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27CE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27CE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7CE9"/>
    <w:rPr>
      <w:color w:val="954F72"/>
      <w:u w:val="single"/>
    </w:rPr>
  </w:style>
  <w:style w:type="paragraph" w:customStyle="1" w:styleId="msonormal0">
    <w:name w:val="msonormal"/>
    <w:basedOn w:val="Normln"/>
    <w:rsid w:val="0002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font5">
    <w:name w:val="font5"/>
    <w:basedOn w:val="Normln"/>
    <w:rsid w:val="00027CE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8"/>
      <w:szCs w:val="28"/>
      <w:lang w:eastAsia="cs-CZ"/>
      <w14:ligatures w14:val="none"/>
    </w:rPr>
  </w:style>
  <w:style w:type="paragraph" w:customStyle="1" w:styleId="font6">
    <w:name w:val="font6"/>
    <w:basedOn w:val="Normln"/>
    <w:rsid w:val="00027CE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customStyle="1" w:styleId="font7">
    <w:name w:val="font7"/>
    <w:basedOn w:val="Normln"/>
    <w:rsid w:val="00027CE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cs-CZ"/>
      <w14:ligatures w14:val="none"/>
    </w:rPr>
  </w:style>
  <w:style w:type="paragraph" w:customStyle="1" w:styleId="font8">
    <w:name w:val="font8"/>
    <w:basedOn w:val="Normln"/>
    <w:rsid w:val="00027CE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cs-CZ"/>
      <w14:ligatures w14:val="none"/>
    </w:rPr>
  </w:style>
  <w:style w:type="paragraph" w:customStyle="1" w:styleId="xl63">
    <w:name w:val="xl63"/>
    <w:basedOn w:val="Normln"/>
    <w:rsid w:val="00027CE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">
    <w:name w:val="xl64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5">
    <w:name w:val="xl65"/>
    <w:basedOn w:val="Normln"/>
    <w:rsid w:val="00027CE9"/>
    <w:pPr>
      <w:pBdr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">
    <w:name w:val="xl66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7">
    <w:name w:val="xl67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8">
    <w:name w:val="xl68"/>
    <w:basedOn w:val="Normln"/>
    <w:rsid w:val="00027CE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9">
    <w:name w:val="xl69"/>
    <w:basedOn w:val="Normln"/>
    <w:rsid w:val="00027CE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0">
    <w:name w:val="xl70"/>
    <w:basedOn w:val="Normln"/>
    <w:rsid w:val="00027CE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1">
    <w:name w:val="xl71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72">
    <w:name w:val="xl72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73">
    <w:name w:val="xl73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4">
    <w:name w:val="xl74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5">
    <w:name w:val="xl75"/>
    <w:basedOn w:val="Normln"/>
    <w:rsid w:val="00027C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6">
    <w:name w:val="xl76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77">
    <w:name w:val="xl77"/>
    <w:basedOn w:val="Normln"/>
    <w:rsid w:val="00027CE9"/>
    <w:pPr>
      <w:pBdr>
        <w:top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78">
    <w:name w:val="xl78"/>
    <w:basedOn w:val="Normln"/>
    <w:rsid w:val="00027CE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79">
    <w:name w:val="xl79"/>
    <w:basedOn w:val="Normln"/>
    <w:rsid w:val="00027CE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0">
    <w:name w:val="xl80"/>
    <w:basedOn w:val="Normln"/>
    <w:rsid w:val="00027CE9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1">
    <w:name w:val="xl81"/>
    <w:basedOn w:val="Normln"/>
    <w:rsid w:val="00027CE9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82">
    <w:name w:val="xl82"/>
    <w:basedOn w:val="Normln"/>
    <w:rsid w:val="00027CE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83">
    <w:name w:val="xl83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4">
    <w:name w:val="xl84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5">
    <w:name w:val="xl85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6">
    <w:name w:val="xl86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87">
    <w:name w:val="xl87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8">
    <w:name w:val="xl88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89">
    <w:name w:val="xl89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0">
    <w:name w:val="xl90"/>
    <w:basedOn w:val="Normln"/>
    <w:rsid w:val="00027CE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1">
    <w:name w:val="xl91"/>
    <w:basedOn w:val="Normln"/>
    <w:rsid w:val="00027CE9"/>
    <w:pP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92">
    <w:name w:val="xl92"/>
    <w:basedOn w:val="Normln"/>
    <w:rsid w:val="00027C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93">
    <w:name w:val="xl93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4">
    <w:name w:val="xl94"/>
    <w:basedOn w:val="Normln"/>
    <w:rsid w:val="00027CE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5">
    <w:name w:val="xl95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96">
    <w:name w:val="xl96"/>
    <w:basedOn w:val="Normln"/>
    <w:rsid w:val="00027CE9"/>
    <w:pPr>
      <w:pBdr>
        <w:lef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7">
    <w:name w:val="xl97"/>
    <w:basedOn w:val="Normln"/>
    <w:rsid w:val="00027CE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98">
    <w:name w:val="xl98"/>
    <w:basedOn w:val="Normln"/>
    <w:rsid w:val="00027CE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6"/>
      <w:szCs w:val="36"/>
      <w:lang w:eastAsia="cs-CZ"/>
      <w14:ligatures w14:val="none"/>
    </w:rPr>
  </w:style>
  <w:style w:type="paragraph" w:customStyle="1" w:styleId="xl99">
    <w:name w:val="xl99"/>
    <w:basedOn w:val="Normln"/>
    <w:rsid w:val="00027CE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0">
    <w:name w:val="xl100"/>
    <w:basedOn w:val="Normln"/>
    <w:rsid w:val="00027CE9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1">
    <w:name w:val="xl101"/>
    <w:basedOn w:val="Normln"/>
    <w:rsid w:val="00027CE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2">
    <w:name w:val="xl102"/>
    <w:basedOn w:val="Normln"/>
    <w:rsid w:val="00027CE9"/>
    <w:pPr>
      <w:pBdr>
        <w:bottom w:val="single" w:sz="8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03">
    <w:name w:val="xl103"/>
    <w:basedOn w:val="Normln"/>
    <w:rsid w:val="00027CE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4">
    <w:name w:val="xl104"/>
    <w:basedOn w:val="Normln"/>
    <w:rsid w:val="00027C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05">
    <w:name w:val="xl105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6">
    <w:name w:val="xl106"/>
    <w:basedOn w:val="Normln"/>
    <w:rsid w:val="00027CE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7">
    <w:name w:val="xl107"/>
    <w:basedOn w:val="Normln"/>
    <w:rsid w:val="00027CE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08">
    <w:name w:val="xl108"/>
    <w:basedOn w:val="Normln"/>
    <w:rsid w:val="00027CE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09">
    <w:name w:val="xl109"/>
    <w:basedOn w:val="Normln"/>
    <w:rsid w:val="00027CE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0">
    <w:name w:val="xl110"/>
    <w:basedOn w:val="Normln"/>
    <w:rsid w:val="00027C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1">
    <w:name w:val="xl111"/>
    <w:basedOn w:val="Normln"/>
    <w:rsid w:val="00027C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112">
    <w:name w:val="xl112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113">
    <w:name w:val="xl113"/>
    <w:basedOn w:val="Normln"/>
    <w:rsid w:val="00027CE9"/>
    <w:pPr>
      <w:pBdr>
        <w:lef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4">
    <w:name w:val="xl114"/>
    <w:basedOn w:val="Normln"/>
    <w:rsid w:val="00027CE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5">
    <w:name w:val="xl115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116">
    <w:name w:val="xl116"/>
    <w:basedOn w:val="Normln"/>
    <w:rsid w:val="00027CE9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7">
    <w:name w:val="xl117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18">
    <w:name w:val="xl118"/>
    <w:basedOn w:val="Normln"/>
    <w:rsid w:val="00027CE9"/>
    <w:pPr>
      <w:pBdr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19">
    <w:name w:val="xl119"/>
    <w:basedOn w:val="Normln"/>
    <w:rsid w:val="00027CE9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0">
    <w:name w:val="xl120"/>
    <w:basedOn w:val="Normln"/>
    <w:rsid w:val="00027CE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1">
    <w:name w:val="xl121"/>
    <w:basedOn w:val="Normln"/>
    <w:rsid w:val="00027CE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2">
    <w:name w:val="xl122"/>
    <w:basedOn w:val="Normln"/>
    <w:rsid w:val="00027CE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3">
    <w:name w:val="xl123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4">
    <w:name w:val="xl124"/>
    <w:basedOn w:val="Normln"/>
    <w:rsid w:val="00027CE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5">
    <w:name w:val="xl125"/>
    <w:basedOn w:val="Normln"/>
    <w:rsid w:val="00027CE9"/>
    <w:pP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6">
    <w:name w:val="xl126"/>
    <w:basedOn w:val="Normln"/>
    <w:rsid w:val="00027CE9"/>
    <w:pPr>
      <w:pBdr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7">
    <w:name w:val="xl127"/>
    <w:basedOn w:val="Normln"/>
    <w:rsid w:val="00027CE9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8">
    <w:name w:val="xl128"/>
    <w:basedOn w:val="Normln"/>
    <w:rsid w:val="00027CE9"/>
    <w:pPr>
      <w:pBdr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29">
    <w:name w:val="xl129"/>
    <w:basedOn w:val="Normln"/>
    <w:rsid w:val="00027CE9"/>
    <w:pPr>
      <w:pBdr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0">
    <w:name w:val="xl130"/>
    <w:basedOn w:val="Normln"/>
    <w:rsid w:val="00027CE9"/>
    <w:pPr>
      <w:pBdr>
        <w:left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1">
    <w:name w:val="xl131"/>
    <w:basedOn w:val="Normln"/>
    <w:rsid w:val="00027CE9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32">
    <w:name w:val="xl132"/>
    <w:basedOn w:val="Normln"/>
    <w:rsid w:val="00027CE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3">
    <w:name w:val="xl133"/>
    <w:basedOn w:val="Normln"/>
    <w:rsid w:val="00027CE9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4">
    <w:name w:val="xl134"/>
    <w:basedOn w:val="Normln"/>
    <w:rsid w:val="00027CE9"/>
    <w:pPr>
      <w:pBdr>
        <w:lef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5">
    <w:name w:val="xl135"/>
    <w:basedOn w:val="Normln"/>
    <w:rsid w:val="00027CE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6">
    <w:name w:val="xl136"/>
    <w:basedOn w:val="Normln"/>
    <w:rsid w:val="00027CE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7">
    <w:name w:val="xl137"/>
    <w:basedOn w:val="Normln"/>
    <w:rsid w:val="00027CE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8">
    <w:name w:val="xl138"/>
    <w:basedOn w:val="Normln"/>
    <w:rsid w:val="00027CE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39">
    <w:name w:val="xl139"/>
    <w:basedOn w:val="Normln"/>
    <w:rsid w:val="00027CE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40">
    <w:name w:val="xl140"/>
    <w:basedOn w:val="Normln"/>
    <w:rsid w:val="00027CE9"/>
    <w:pP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1">
    <w:name w:val="xl141"/>
    <w:basedOn w:val="Normln"/>
    <w:rsid w:val="00027CE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142">
    <w:name w:val="xl142"/>
    <w:basedOn w:val="Normln"/>
    <w:rsid w:val="00027CE9"/>
    <w:pPr>
      <w:pBdr>
        <w:bottom w:val="dotted" w:sz="4" w:space="0" w:color="auto"/>
      </w:pBdr>
      <w:shd w:val="clear" w:color="000000" w:fill="D0CEC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143">
    <w:name w:val="xl143"/>
    <w:basedOn w:val="Normln"/>
    <w:rsid w:val="00027CE9"/>
    <w:pPr>
      <w:pBdr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4">
    <w:name w:val="xl144"/>
    <w:basedOn w:val="Normln"/>
    <w:rsid w:val="00027CE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5">
    <w:name w:val="xl145"/>
    <w:basedOn w:val="Normln"/>
    <w:rsid w:val="00027CE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6">
    <w:name w:val="xl146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47">
    <w:name w:val="xl147"/>
    <w:basedOn w:val="Normln"/>
    <w:rsid w:val="00027CE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8">
    <w:name w:val="xl148"/>
    <w:basedOn w:val="Normln"/>
    <w:rsid w:val="00027CE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49">
    <w:name w:val="xl149"/>
    <w:basedOn w:val="Normln"/>
    <w:rsid w:val="00027CE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0">
    <w:name w:val="xl150"/>
    <w:basedOn w:val="Normln"/>
    <w:rsid w:val="00027CE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1">
    <w:name w:val="xl151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2">
    <w:name w:val="xl152"/>
    <w:basedOn w:val="Normln"/>
    <w:rsid w:val="00027CE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3">
    <w:name w:val="xl153"/>
    <w:basedOn w:val="Normln"/>
    <w:rsid w:val="00027CE9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4">
    <w:name w:val="xl154"/>
    <w:basedOn w:val="Normln"/>
    <w:rsid w:val="00027CE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5">
    <w:name w:val="xl155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6">
    <w:name w:val="xl156"/>
    <w:basedOn w:val="Normln"/>
    <w:rsid w:val="00027C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7">
    <w:name w:val="xl157"/>
    <w:basedOn w:val="Normln"/>
    <w:rsid w:val="00027CE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158">
    <w:name w:val="xl158"/>
    <w:basedOn w:val="Normln"/>
    <w:rsid w:val="00027CE9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59">
    <w:name w:val="xl159"/>
    <w:basedOn w:val="Normln"/>
    <w:rsid w:val="00027CE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0">
    <w:name w:val="xl160"/>
    <w:basedOn w:val="Normln"/>
    <w:rsid w:val="00027CE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1">
    <w:name w:val="xl161"/>
    <w:basedOn w:val="Normln"/>
    <w:rsid w:val="00027CE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2">
    <w:name w:val="xl162"/>
    <w:basedOn w:val="Normln"/>
    <w:rsid w:val="00027CE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3">
    <w:name w:val="xl163"/>
    <w:basedOn w:val="Normln"/>
    <w:rsid w:val="00027CE9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4">
    <w:name w:val="xl164"/>
    <w:basedOn w:val="Normln"/>
    <w:rsid w:val="00027CE9"/>
    <w:pPr>
      <w:pBdr>
        <w:top w:val="single" w:sz="8" w:space="0" w:color="auto"/>
        <w:bottom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65">
    <w:name w:val="xl165"/>
    <w:basedOn w:val="Normln"/>
    <w:rsid w:val="00027CE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6">
    <w:name w:val="xl166"/>
    <w:basedOn w:val="Normln"/>
    <w:rsid w:val="00027CE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67">
    <w:name w:val="xl167"/>
    <w:basedOn w:val="Normln"/>
    <w:rsid w:val="00027CE9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68">
    <w:name w:val="xl168"/>
    <w:basedOn w:val="Normln"/>
    <w:rsid w:val="00027CE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69">
    <w:name w:val="xl169"/>
    <w:basedOn w:val="Normln"/>
    <w:rsid w:val="00027CE9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0">
    <w:name w:val="xl170"/>
    <w:basedOn w:val="Normln"/>
    <w:rsid w:val="00027CE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171">
    <w:name w:val="xl171"/>
    <w:basedOn w:val="Normln"/>
    <w:rsid w:val="00027CE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2">
    <w:name w:val="xl172"/>
    <w:basedOn w:val="Normln"/>
    <w:rsid w:val="00027CE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3">
    <w:name w:val="xl173"/>
    <w:basedOn w:val="Normln"/>
    <w:rsid w:val="00027CE9"/>
    <w:pPr>
      <w:shd w:val="clear" w:color="000000" w:fill="ACAC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4">
    <w:name w:val="xl174"/>
    <w:basedOn w:val="Normln"/>
    <w:rsid w:val="00027CE9"/>
    <w:pPr>
      <w:shd w:val="clear" w:color="000000" w:fill="ACAC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75">
    <w:name w:val="xl175"/>
    <w:basedOn w:val="Normln"/>
    <w:rsid w:val="00027CE9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6">
    <w:name w:val="xl176"/>
    <w:basedOn w:val="Normln"/>
    <w:rsid w:val="00027CE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7">
    <w:name w:val="xl177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8">
    <w:name w:val="xl178"/>
    <w:basedOn w:val="Normln"/>
    <w:rsid w:val="00027C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79">
    <w:name w:val="xl179"/>
    <w:basedOn w:val="Normln"/>
    <w:rsid w:val="00027CE9"/>
    <w:pPr>
      <w:pBdr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0">
    <w:name w:val="xl180"/>
    <w:basedOn w:val="Normln"/>
    <w:rsid w:val="00027CE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1">
    <w:name w:val="xl181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2">
    <w:name w:val="xl182"/>
    <w:basedOn w:val="Normln"/>
    <w:rsid w:val="00027C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3">
    <w:name w:val="xl183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4">
    <w:name w:val="xl184"/>
    <w:basedOn w:val="Normln"/>
    <w:rsid w:val="00027C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5">
    <w:name w:val="xl185"/>
    <w:basedOn w:val="Normln"/>
    <w:rsid w:val="00027CE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6">
    <w:name w:val="xl186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7">
    <w:name w:val="xl187"/>
    <w:basedOn w:val="Normln"/>
    <w:rsid w:val="00027C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188">
    <w:name w:val="xl188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89">
    <w:name w:val="xl189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0">
    <w:name w:val="xl190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1">
    <w:name w:val="xl191"/>
    <w:basedOn w:val="Normln"/>
    <w:rsid w:val="00027CE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2">
    <w:name w:val="xl192"/>
    <w:basedOn w:val="Normln"/>
    <w:rsid w:val="00027C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3">
    <w:name w:val="xl193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4">
    <w:name w:val="xl194"/>
    <w:basedOn w:val="Normln"/>
    <w:rsid w:val="00027CE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195">
    <w:name w:val="xl195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6">
    <w:name w:val="xl196"/>
    <w:basedOn w:val="Normln"/>
    <w:rsid w:val="00027CE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7">
    <w:name w:val="xl197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8">
    <w:name w:val="xl198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199">
    <w:name w:val="xl199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0">
    <w:name w:val="xl200"/>
    <w:basedOn w:val="Normln"/>
    <w:rsid w:val="00027C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01">
    <w:name w:val="xl201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2">
    <w:name w:val="xl202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3">
    <w:name w:val="xl203"/>
    <w:basedOn w:val="Normln"/>
    <w:rsid w:val="00027C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204">
    <w:name w:val="xl204"/>
    <w:basedOn w:val="Normln"/>
    <w:rsid w:val="00027CE9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BDBDB"/>
      <w:kern w:val="0"/>
      <w:sz w:val="18"/>
      <w:szCs w:val="18"/>
      <w:lang w:eastAsia="cs-CZ"/>
      <w14:ligatures w14:val="none"/>
    </w:rPr>
  </w:style>
  <w:style w:type="paragraph" w:customStyle="1" w:styleId="xl205">
    <w:name w:val="xl205"/>
    <w:basedOn w:val="Normln"/>
    <w:rsid w:val="00027CE9"/>
    <w:pPr>
      <w:pBdr>
        <w:top w:val="single" w:sz="12" w:space="0" w:color="FFFFFF"/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6">
    <w:name w:val="xl206"/>
    <w:basedOn w:val="Normln"/>
    <w:rsid w:val="00027CE9"/>
    <w:pPr>
      <w:pBdr>
        <w:top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7">
    <w:name w:val="xl207"/>
    <w:basedOn w:val="Normln"/>
    <w:rsid w:val="00027CE9"/>
    <w:pPr>
      <w:pBdr>
        <w:top w:val="single" w:sz="12" w:space="0" w:color="FFFFFF"/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8">
    <w:name w:val="xl208"/>
    <w:basedOn w:val="Normln"/>
    <w:rsid w:val="00027CE9"/>
    <w:pPr>
      <w:pBdr>
        <w:left w:val="single" w:sz="12" w:space="0" w:color="FFFFFF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09">
    <w:name w:val="xl209"/>
    <w:basedOn w:val="Normln"/>
    <w:rsid w:val="00027CE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0">
    <w:name w:val="xl210"/>
    <w:basedOn w:val="Normln"/>
    <w:rsid w:val="00027CE9"/>
    <w:pPr>
      <w:pBdr>
        <w:right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211">
    <w:name w:val="xl211"/>
    <w:basedOn w:val="Normln"/>
    <w:rsid w:val="00027CE9"/>
    <w:pPr>
      <w:pBdr>
        <w:left w:val="single" w:sz="12" w:space="0" w:color="FFFFFF"/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12">
    <w:name w:val="xl212"/>
    <w:basedOn w:val="Normln"/>
    <w:rsid w:val="00027CE9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 Black" w:eastAsia="Times New Roman" w:hAnsi="Arial Black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213">
    <w:name w:val="xl213"/>
    <w:basedOn w:val="Normln"/>
    <w:rsid w:val="00027CE9"/>
    <w:pPr>
      <w:pBdr>
        <w:bottom w:val="single" w:sz="12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6"/>
      <w:szCs w:val="56"/>
      <w:lang w:eastAsia="cs-CZ"/>
      <w14:ligatures w14:val="none"/>
    </w:rPr>
  </w:style>
  <w:style w:type="paragraph" w:customStyle="1" w:styleId="xl214">
    <w:name w:val="xl214"/>
    <w:basedOn w:val="Normln"/>
    <w:rsid w:val="00027CE9"/>
    <w:pPr>
      <w:pBdr>
        <w:bottom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15">
    <w:name w:val="xl215"/>
    <w:basedOn w:val="Normln"/>
    <w:rsid w:val="00027CE9"/>
    <w:pPr>
      <w:pBdr>
        <w:bottom w:val="single" w:sz="12" w:space="0" w:color="auto"/>
        <w:right w:val="single" w:sz="12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216">
    <w:name w:val="xl216"/>
    <w:basedOn w:val="Normln"/>
    <w:rsid w:val="00027CE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7">
    <w:name w:val="xl217"/>
    <w:basedOn w:val="Normln"/>
    <w:rsid w:val="00027CE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8">
    <w:name w:val="xl218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19">
    <w:name w:val="xl219"/>
    <w:basedOn w:val="Normln"/>
    <w:rsid w:val="00027CE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0">
    <w:name w:val="xl220"/>
    <w:basedOn w:val="Normln"/>
    <w:rsid w:val="00027CE9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1">
    <w:name w:val="xl221"/>
    <w:basedOn w:val="Normln"/>
    <w:rsid w:val="00027CE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2">
    <w:name w:val="xl222"/>
    <w:basedOn w:val="Normln"/>
    <w:rsid w:val="00027CE9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3">
    <w:name w:val="xl223"/>
    <w:basedOn w:val="Normln"/>
    <w:rsid w:val="00027CE9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4">
    <w:name w:val="xl224"/>
    <w:basedOn w:val="Normln"/>
    <w:rsid w:val="00027CE9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25">
    <w:name w:val="xl225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6">
    <w:name w:val="xl226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27">
    <w:name w:val="xl227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8">
    <w:name w:val="xl228"/>
    <w:basedOn w:val="Normln"/>
    <w:rsid w:val="00027C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29">
    <w:name w:val="xl229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0">
    <w:name w:val="xl230"/>
    <w:basedOn w:val="Normln"/>
    <w:rsid w:val="00027CE9"/>
    <w:pPr>
      <w:pBdr>
        <w:left w:val="single" w:sz="8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1">
    <w:name w:val="xl231"/>
    <w:basedOn w:val="Normln"/>
    <w:rsid w:val="00027CE9"/>
    <w:pPr>
      <w:pBdr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2">
    <w:name w:val="xl232"/>
    <w:basedOn w:val="Normln"/>
    <w:rsid w:val="00027CE9"/>
    <w:pPr>
      <w:pBdr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33">
    <w:name w:val="xl233"/>
    <w:basedOn w:val="Normln"/>
    <w:rsid w:val="00027CE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4">
    <w:name w:val="xl234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5">
    <w:name w:val="xl235"/>
    <w:basedOn w:val="Normln"/>
    <w:rsid w:val="00027CE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6">
    <w:name w:val="xl236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37">
    <w:name w:val="xl237"/>
    <w:basedOn w:val="Normln"/>
    <w:rsid w:val="00027CE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38">
    <w:name w:val="xl238"/>
    <w:basedOn w:val="Normln"/>
    <w:rsid w:val="00027C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39">
    <w:name w:val="xl239"/>
    <w:basedOn w:val="Normln"/>
    <w:rsid w:val="00027C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0">
    <w:name w:val="xl240"/>
    <w:basedOn w:val="Normln"/>
    <w:rsid w:val="00027C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1">
    <w:name w:val="xl241"/>
    <w:basedOn w:val="Normln"/>
    <w:rsid w:val="00027C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2">
    <w:name w:val="xl242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3">
    <w:name w:val="xl243"/>
    <w:basedOn w:val="Normln"/>
    <w:rsid w:val="00027C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4">
    <w:name w:val="xl244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245">
    <w:name w:val="xl245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6">
    <w:name w:val="xl246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47">
    <w:name w:val="xl247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8">
    <w:name w:val="xl248"/>
    <w:basedOn w:val="Normln"/>
    <w:rsid w:val="00027CE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49">
    <w:name w:val="xl249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0">
    <w:name w:val="xl250"/>
    <w:basedOn w:val="Normln"/>
    <w:rsid w:val="00027C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251">
    <w:name w:val="xl251"/>
    <w:basedOn w:val="Normln"/>
    <w:rsid w:val="00027CE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2">
    <w:name w:val="xl252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3">
    <w:name w:val="xl253"/>
    <w:basedOn w:val="Normln"/>
    <w:rsid w:val="00027CE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4">
    <w:name w:val="xl254"/>
    <w:basedOn w:val="Normln"/>
    <w:rsid w:val="00027CE9"/>
    <w:pPr>
      <w:shd w:val="clear" w:color="000000" w:fill="FFF9E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5">
    <w:name w:val="xl255"/>
    <w:basedOn w:val="Normln"/>
    <w:rsid w:val="00027CE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6">
    <w:name w:val="xl256"/>
    <w:basedOn w:val="Normln"/>
    <w:rsid w:val="00027CE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57">
    <w:name w:val="xl257"/>
    <w:basedOn w:val="Normln"/>
    <w:rsid w:val="00027CE9"/>
    <w:pPr>
      <w:pBdr>
        <w:top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8">
    <w:name w:val="xl258"/>
    <w:basedOn w:val="Normln"/>
    <w:rsid w:val="00027CE9"/>
    <w:pP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59">
    <w:name w:val="xl259"/>
    <w:basedOn w:val="Normln"/>
    <w:rsid w:val="00027CE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0">
    <w:name w:val="xl260"/>
    <w:basedOn w:val="Normln"/>
    <w:rsid w:val="00027CE9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1">
    <w:name w:val="xl261"/>
    <w:basedOn w:val="Normln"/>
    <w:rsid w:val="00027CE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2">
    <w:name w:val="xl262"/>
    <w:basedOn w:val="Normln"/>
    <w:rsid w:val="00027CE9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263">
    <w:name w:val="xl263"/>
    <w:basedOn w:val="Normln"/>
    <w:rsid w:val="00027CE9"/>
    <w:pPr>
      <w:pBdr>
        <w:lef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4">
    <w:name w:val="xl264"/>
    <w:basedOn w:val="Normln"/>
    <w:rsid w:val="00027CE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5">
    <w:name w:val="xl265"/>
    <w:basedOn w:val="Normln"/>
    <w:rsid w:val="00027CE9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6">
    <w:name w:val="xl266"/>
    <w:basedOn w:val="Normln"/>
    <w:rsid w:val="00027CE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7">
    <w:name w:val="xl267"/>
    <w:basedOn w:val="Normln"/>
    <w:rsid w:val="00027CE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8">
    <w:name w:val="xl268"/>
    <w:basedOn w:val="Normln"/>
    <w:rsid w:val="00027CE9"/>
    <w:pPr>
      <w:pBdr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69">
    <w:name w:val="xl269"/>
    <w:basedOn w:val="Normln"/>
    <w:rsid w:val="00027CE9"/>
    <w:pPr>
      <w:pBdr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0">
    <w:name w:val="xl270"/>
    <w:basedOn w:val="Normln"/>
    <w:rsid w:val="00027CE9"/>
    <w:pPr>
      <w:pBdr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1">
    <w:name w:val="xl271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2">
    <w:name w:val="xl272"/>
    <w:basedOn w:val="Normln"/>
    <w:rsid w:val="00027CE9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3">
    <w:name w:val="xl273"/>
    <w:basedOn w:val="Normln"/>
    <w:rsid w:val="00027CE9"/>
    <w:pPr>
      <w:pBdr>
        <w:top w:val="single" w:sz="4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4">
    <w:name w:val="xl274"/>
    <w:basedOn w:val="Normln"/>
    <w:rsid w:val="00027CE9"/>
    <w:pPr>
      <w:pBdr>
        <w:top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275">
    <w:name w:val="xl275"/>
    <w:basedOn w:val="Normln"/>
    <w:rsid w:val="00027CE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6">
    <w:name w:val="xl276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7">
    <w:name w:val="xl277"/>
    <w:basedOn w:val="Normln"/>
    <w:rsid w:val="00027CE9"/>
    <w:pPr>
      <w:pBdr>
        <w:top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8">
    <w:name w:val="xl278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279">
    <w:name w:val="xl279"/>
    <w:basedOn w:val="Normln"/>
    <w:rsid w:val="00027CE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0">
    <w:name w:val="xl280"/>
    <w:basedOn w:val="Normln"/>
    <w:rsid w:val="00027CE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1">
    <w:name w:val="xl281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2">
    <w:name w:val="xl282"/>
    <w:basedOn w:val="Normln"/>
    <w:rsid w:val="00027CE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3">
    <w:name w:val="xl283"/>
    <w:basedOn w:val="Normln"/>
    <w:rsid w:val="00027CE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4">
    <w:name w:val="xl284"/>
    <w:basedOn w:val="Normln"/>
    <w:rsid w:val="00027CE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85">
    <w:name w:val="xl285"/>
    <w:basedOn w:val="Normln"/>
    <w:rsid w:val="00027CE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6">
    <w:name w:val="xl286"/>
    <w:basedOn w:val="Normln"/>
    <w:rsid w:val="00027CE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7">
    <w:name w:val="xl287"/>
    <w:basedOn w:val="Normln"/>
    <w:rsid w:val="00027CE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8">
    <w:name w:val="xl288"/>
    <w:basedOn w:val="Normln"/>
    <w:rsid w:val="00027CE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89">
    <w:name w:val="xl289"/>
    <w:basedOn w:val="Normln"/>
    <w:rsid w:val="00027C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0">
    <w:name w:val="xl290"/>
    <w:basedOn w:val="Normln"/>
    <w:rsid w:val="00027CE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1">
    <w:name w:val="xl291"/>
    <w:basedOn w:val="Normln"/>
    <w:rsid w:val="00027C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292">
    <w:name w:val="xl292"/>
    <w:basedOn w:val="Normln"/>
    <w:rsid w:val="00027C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3">
    <w:name w:val="xl293"/>
    <w:basedOn w:val="Normln"/>
    <w:rsid w:val="00027CE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4">
    <w:name w:val="xl294"/>
    <w:basedOn w:val="Normln"/>
    <w:rsid w:val="00027C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5">
    <w:name w:val="xl295"/>
    <w:basedOn w:val="Normln"/>
    <w:rsid w:val="00027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6">
    <w:name w:val="xl296"/>
    <w:basedOn w:val="Normln"/>
    <w:rsid w:val="00027C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7">
    <w:name w:val="xl297"/>
    <w:basedOn w:val="Normln"/>
    <w:rsid w:val="00027CE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8">
    <w:name w:val="xl298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299">
    <w:name w:val="xl299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0">
    <w:name w:val="xl300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1">
    <w:name w:val="xl301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2">
    <w:name w:val="xl302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3">
    <w:name w:val="xl303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4">
    <w:name w:val="xl304"/>
    <w:basedOn w:val="Normln"/>
    <w:rsid w:val="00027CE9"/>
    <w:pPr>
      <w:pBdr>
        <w:top w:val="single" w:sz="4" w:space="0" w:color="auto"/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5">
    <w:name w:val="xl305"/>
    <w:basedOn w:val="Normln"/>
    <w:rsid w:val="00027CE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6">
    <w:name w:val="xl306"/>
    <w:basedOn w:val="Normln"/>
    <w:rsid w:val="00027CE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7">
    <w:name w:val="xl307"/>
    <w:basedOn w:val="Normln"/>
    <w:rsid w:val="00027CE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8">
    <w:name w:val="xl308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09">
    <w:name w:val="xl309"/>
    <w:basedOn w:val="Normln"/>
    <w:rsid w:val="00027CE9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0">
    <w:name w:val="xl310"/>
    <w:basedOn w:val="Normln"/>
    <w:rsid w:val="00027CE9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1">
    <w:name w:val="xl311"/>
    <w:basedOn w:val="Normln"/>
    <w:rsid w:val="00027CE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2">
    <w:name w:val="xl312"/>
    <w:basedOn w:val="Normln"/>
    <w:rsid w:val="00027CE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3">
    <w:name w:val="xl313"/>
    <w:basedOn w:val="Normln"/>
    <w:rsid w:val="00027CE9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4">
    <w:name w:val="xl314"/>
    <w:basedOn w:val="Normln"/>
    <w:rsid w:val="00027CE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5">
    <w:name w:val="xl315"/>
    <w:basedOn w:val="Normln"/>
    <w:rsid w:val="00027CE9"/>
    <w:pPr>
      <w:pBdr>
        <w:top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6">
    <w:name w:val="xl316"/>
    <w:basedOn w:val="Normln"/>
    <w:rsid w:val="00027CE9"/>
    <w:pPr>
      <w:pBdr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7">
    <w:name w:val="xl317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8">
    <w:name w:val="xl318"/>
    <w:basedOn w:val="Normln"/>
    <w:rsid w:val="00027CE9"/>
    <w:pPr>
      <w:pBdr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19">
    <w:name w:val="xl319"/>
    <w:basedOn w:val="Normln"/>
    <w:rsid w:val="00027CE9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0">
    <w:name w:val="xl320"/>
    <w:basedOn w:val="Normln"/>
    <w:rsid w:val="00027CE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1">
    <w:name w:val="xl321"/>
    <w:basedOn w:val="Normln"/>
    <w:rsid w:val="00027CE9"/>
    <w:pPr>
      <w:pBdr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22">
    <w:name w:val="xl322"/>
    <w:basedOn w:val="Normln"/>
    <w:rsid w:val="00027CE9"/>
    <w:pPr>
      <w:pBdr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3">
    <w:name w:val="xl323"/>
    <w:basedOn w:val="Normln"/>
    <w:rsid w:val="00027CE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24">
    <w:name w:val="xl324"/>
    <w:basedOn w:val="Normln"/>
    <w:rsid w:val="00027CE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25">
    <w:name w:val="xl325"/>
    <w:basedOn w:val="Normln"/>
    <w:rsid w:val="00027CE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326">
    <w:name w:val="xl326"/>
    <w:basedOn w:val="Normln"/>
    <w:rsid w:val="00027CE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7">
    <w:name w:val="xl327"/>
    <w:basedOn w:val="Normln"/>
    <w:rsid w:val="00027CE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8">
    <w:name w:val="xl328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29">
    <w:name w:val="xl329"/>
    <w:basedOn w:val="Normln"/>
    <w:rsid w:val="00027CE9"/>
    <w:pPr>
      <w:pBdr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0">
    <w:name w:val="xl330"/>
    <w:basedOn w:val="Normln"/>
    <w:rsid w:val="00027CE9"/>
    <w:pPr>
      <w:pBdr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1">
    <w:name w:val="xl331"/>
    <w:basedOn w:val="Normln"/>
    <w:rsid w:val="00027CE9"/>
    <w:pPr>
      <w:pBdr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332">
    <w:name w:val="xl332"/>
    <w:basedOn w:val="Normln"/>
    <w:rsid w:val="00027CE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3">
    <w:name w:val="xl333"/>
    <w:basedOn w:val="Normln"/>
    <w:rsid w:val="00027CE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4">
    <w:name w:val="xl334"/>
    <w:basedOn w:val="Normln"/>
    <w:rsid w:val="00027CE9"/>
    <w:pPr>
      <w:pBdr>
        <w:left w:val="single" w:sz="8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5">
    <w:name w:val="xl335"/>
    <w:basedOn w:val="Normln"/>
    <w:rsid w:val="00027CE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6">
    <w:name w:val="xl336"/>
    <w:basedOn w:val="Normln"/>
    <w:rsid w:val="00027CE9"/>
    <w:pPr>
      <w:pBdr>
        <w:top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7">
    <w:name w:val="xl337"/>
    <w:basedOn w:val="Normln"/>
    <w:rsid w:val="00027CE9"/>
    <w:pPr>
      <w:pBdr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8">
    <w:name w:val="xl338"/>
    <w:basedOn w:val="Normln"/>
    <w:rsid w:val="00027CE9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39">
    <w:name w:val="xl339"/>
    <w:basedOn w:val="Normln"/>
    <w:rsid w:val="00027CE9"/>
    <w:pPr>
      <w:pBdr>
        <w:top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0">
    <w:name w:val="xl340"/>
    <w:basedOn w:val="Normln"/>
    <w:rsid w:val="00027CE9"/>
    <w:pPr>
      <w:pBdr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1">
    <w:name w:val="xl341"/>
    <w:basedOn w:val="Normln"/>
    <w:rsid w:val="00027CE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2">
    <w:name w:val="xl342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3">
    <w:name w:val="xl343"/>
    <w:basedOn w:val="Normln"/>
    <w:rsid w:val="00027CE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4">
    <w:name w:val="xl344"/>
    <w:basedOn w:val="Normln"/>
    <w:rsid w:val="00027CE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5">
    <w:name w:val="xl345"/>
    <w:basedOn w:val="Normln"/>
    <w:rsid w:val="00027CE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6">
    <w:name w:val="xl346"/>
    <w:basedOn w:val="Normln"/>
    <w:rsid w:val="00027CE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72"/>
      <w:szCs w:val="72"/>
      <w:lang w:eastAsia="cs-CZ"/>
      <w14:ligatures w14:val="none"/>
    </w:rPr>
  </w:style>
  <w:style w:type="paragraph" w:customStyle="1" w:styleId="xl347">
    <w:name w:val="xl347"/>
    <w:basedOn w:val="Normln"/>
    <w:rsid w:val="00027C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8">
    <w:name w:val="xl348"/>
    <w:basedOn w:val="Normln"/>
    <w:rsid w:val="00027C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49">
    <w:name w:val="xl349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0">
    <w:name w:val="xl350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1">
    <w:name w:val="xl351"/>
    <w:basedOn w:val="Normln"/>
    <w:rsid w:val="00027C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2">
    <w:name w:val="xl352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3">
    <w:name w:val="xl353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54">
    <w:name w:val="xl354"/>
    <w:basedOn w:val="Normln"/>
    <w:rsid w:val="00027CE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55">
    <w:name w:val="xl355"/>
    <w:basedOn w:val="Normln"/>
    <w:rsid w:val="00027CE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6">
    <w:name w:val="xl356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57">
    <w:name w:val="xl357"/>
    <w:basedOn w:val="Normln"/>
    <w:rsid w:val="00027C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xl358">
    <w:name w:val="xl358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59">
    <w:name w:val="xl359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0">
    <w:name w:val="xl360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1">
    <w:name w:val="xl361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2">
    <w:name w:val="xl362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63">
    <w:name w:val="xl363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64">
    <w:name w:val="xl364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365">
    <w:name w:val="xl365"/>
    <w:basedOn w:val="Normln"/>
    <w:rsid w:val="00027CE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6">
    <w:name w:val="xl366"/>
    <w:basedOn w:val="Normln"/>
    <w:rsid w:val="00027CE9"/>
    <w:pPr>
      <w:pBdr>
        <w:top w:val="single" w:sz="8" w:space="0" w:color="auto"/>
        <w:bottom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7">
    <w:name w:val="xl367"/>
    <w:basedOn w:val="Normln"/>
    <w:rsid w:val="00027CE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68">
    <w:name w:val="xl368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69">
    <w:name w:val="xl369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0">
    <w:name w:val="xl370"/>
    <w:basedOn w:val="Normln"/>
    <w:rsid w:val="00027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1">
    <w:name w:val="xl371"/>
    <w:basedOn w:val="Normln"/>
    <w:rsid w:val="00027CE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2">
    <w:name w:val="xl372"/>
    <w:basedOn w:val="Normln"/>
    <w:rsid w:val="00027C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3">
    <w:name w:val="xl373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4">
    <w:name w:val="xl374"/>
    <w:basedOn w:val="Normln"/>
    <w:rsid w:val="00027CE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5">
    <w:name w:val="xl375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76">
    <w:name w:val="xl376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7">
    <w:name w:val="xl377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8">
    <w:name w:val="xl378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79">
    <w:name w:val="xl379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380">
    <w:name w:val="xl380"/>
    <w:basedOn w:val="Normln"/>
    <w:rsid w:val="00027C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1">
    <w:name w:val="xl381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2">
    <w:name w:val="xl382"/>
    <w:basedOn w:val="Normln"/>
    <w:rsid w:val="00027CE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3">
    <w:name w:val="xl383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4">
    <w:name w:val="xl384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5">
    <w:name w:val="xl385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6">
    <w:name w:val="xl386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7">
    <w:name w:val="xl387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88">
    <w:name w:val="xl388"/>
    <w:basedOn w:val="Normln"/>
    <w:rsid w:val="00027CE9"/>
    <w:pPr>
      <w:pBdr>
        <w:top w:val="single" w:sz="4" w:space="0" w:color="auto"/>
        <w:bottom w:val="single" w:sz="4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89">
    <w:name w:val="xl389"/>
    <w:basedOn w:val="Normln"/>
    <w:rsid w:val="00027CE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0">
    <w:name w:val="xl390"/>
    <w:basedOn w:val="Normln"/>
    <w:rsid w:val="00027CE9"/>
    <w:pPr>
      <w:pBdr>
        <w:top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1">
    <w:name w:val="xl391"/>
    <w:basedOn w:val="Normln"/>
    <w:rsid w:val="00027CE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392">
    <w:name w:val="xl392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393">
    <w:name w:val="xl393"/>
    <w:basedOn w:val="Normln"/>
    <w:rsid w:val="00027C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394">
    <w:name w:val="xl394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5">
    <w:name w:val="xl395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6">
    <w:name w:val="xl396"/>
    <w:basedOn w:val="Normln"/>
    <w:rsid w:val="00027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7">
    <w:name w:val="xl397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32"/>
      <w:szCs w:val="32"/>
      <w:lang w:eastAsia="cs-CZ"/>
      <w14:ligatures w14:val="none"/>
    </w:rPr>
  </w:style>
  <w:style w:type="paragraph" w:customStyle="1" w:styleId="xl398">
    <w:name w:val="xl398"/>
    <w:basedOn w:val="Normln"/>
    <w:rsid w:val="00027CE9"/>
    <w:pPr>
      <w:pBdr>
        <w:top w:val="single" w:sz="4" w:space="0" w:color="auto"/>
        <w:lef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399">
    <w:name w:val="xl399"/>
    <w:basedOn w:val="Normln"/>
    <w:rsid w:val="00027CE9"/>
    <w:pPr>
      <w:pBdr>
        <w:top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0">
    <w:name w:val="xl400"/>
    <w:basedOn w:val="Normln"/>
    <w:rsid w:val="00027CE9"/>
    <w:pPr>
      <w:pBdr>
        <w:top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1">
    <w:name w:val="xl401"/>
    <w:basedOn w:val="Normln"/>
    <w:rsid w:val="00027CE9"/>
    <w:pPr>
      <w:pBdr>
        <w:left w:val="single" w:sz="4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2">
    <w:name w:val="xl402"/>
    <w:basedOn w:val="Normln"/>
    <w:rsid w:val="00027CE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3">
    <w:name w:val="xl403"/>
    <w:basedOn w:val="Normln"/>
    <w:rsid w:val="00027CE9"/>
    <w:pPr>
      <w:pBdr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4">
    <w:name w:val="xl404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5">
    <w:name w:val="xl405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06">
    <w:name w:val="xl406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7">
    <w:name w:val="xl407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8">
    <w:name w:val="xl408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09">
    <w:name w:val="xl409"/>
    <w:basedOn w:val="Normln"/>
    <w:rsid w:val="00027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10">
    <w:name w:val="xl410"/>
    <w:basedOn w:val="Normln"/>
    <w:rsid w:val="00027CE9"/>
    <w:pPr>
      <w:pBdr>
        <w:left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11">
    <w:name w:val="xl411"/>
    <w:basedOn w:val="Normln"/>
    <w:rsid w:val="00027CE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12">
    <w:name w:val="xl412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13">
    <w:name w:val="xl413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4">
    <w:name w:val="xl414"/>
    <w:basedOn w:val="Normln"/>
    <w:rsid w:val="00027CE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5">
    <w:name w:val="xl415"/>
    <w:basedOn w:val="Normln"/>
    <w:rsid w:val="00027CE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6">
    <w:name w:val="xl416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7">
    <w:name w:val="xl417"/>
    <w:basedOn w:val="Normln"/>
    <w:rsid w:val="00027CE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8">
    <w:name w:val="xl418"/>
    <w:basedOn w:val="Normln"/>
    <w:rsid w:val="00027CE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19">
    <w:name w:val="xl419"/>
    <w:basedOn w:val="Normln"/>
    <w:rsid w:val="00027CE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0">
    <w:name w:val="xl420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21">
    <w:name w:val="xl421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2">
    <w:name w:val="xl422"/>
    <w:basedOn w:val="Normln"/>
    <w:rsid w:val="00027C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23">
    <w:name w:val="xl423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24">
    <w:name w:val="xl424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25">
    <w:name w:val="xl425"/>
    <w:basedOn w:val="Normln"/>
    <w:rsid w:val="00027C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26">
    <w:name w:val="xl426"/>
    <w:basedOn w:val="Normln"/>
    <w:rsid w:val="00027C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427">
    <w:name w:val="xl427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0"/>
      <w:szCs w:val="30"/>
      <w:lang w:eastAsia="cs-CZ"/>
      <w14:ligatures w14:val="none"/>
    </w:rPr>
  </w:style>
  <w:style w:type="paragraph" w:customStyle="1" w:styleId="xl428">
    <w:name w:val="xl428"/>
    <w:basedOn w:val="Normln"/>
    <w:rsid w:val="00027CE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29">
    <w:name w:val="xl429"/>
    <w:basedOn w:val="Normln"/>
    <w:rsid w:val="00027CE9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0">
    <w:name w:val="xl430"/>
    <w:basedOn w:val="Normln"/>
    <w:rsid w:val="00027CE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1">
    <w:name w:val="xl431"/>
    <w:basedOn w:val="Normln"/>
    <w:rsid w:val="00027CE9"/>
    <w:pPr>
      <w:pBdr>
        <w:left w:val="single" w:sz="8" w:space="0" w:color="auto"/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2">
    <w:name w:val="xl432"/>
    <w:basedOn w:val="Normln"/>
    <w:rsid w:val="00027CE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33">
    <w:name w:val="xl433"/>
    <w:basedOn w:val="Normln"/>
    <w:rsid w:val="00027CE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34">
    <w:name w:val="xl434"/>
    <w:basedOn w:val="Normln"/>
    <w:rsid w:val="00027CE9"/>
    <w:pPr>
      <w:pBdr>
        <w:bottom w:val="single" w:sz="8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435">
    <w:name w:val="xl435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6">
    <w:name w:val="xl436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7">
    <w:name w:val="xl437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8">
    <w:name w:val="xl438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39">
    <w:name w:val="xl439"/>
    <w:basedOn w:val="Normln"/>
    <w:rsid w:val="00027CE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0">
    <w:name w:val="xl440"/>
    <w:basedOn w:val="Normln"/>
    <w:rsid w:val="00027CE9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1">
    <w:name w:val="xl441"/>
    <w:basedOn w:val="Normln"/>
    <w:rsid w:val="00027CE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442">
    <w:name w:val="xl442"/>
    <w:basedOn w:val="Normln"/>
    <w:rsid w:val="00027CE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3">
    <w:name w:val="xl443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4">
    <w:name w:val="xl444"/>
    <w:basedOn w:val="Normln"/>
    <w:rsid w:val="00027C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5">
    <w:name w:val="xl445"/>
    <w:basedOn w:val="Normln"/>
    <w:rsid w:val="00027CE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6">
    <w:name w:val="xl446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7">
    <w:name w:val="xl447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8">
    <w:name w:val="xl448"/>
    <w:basedOn w:val="Normln"/>
    <w:rsid w:val="00027C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49">
    <w:name w:val="xl449"/>
    <w:basedOn w:val="Normln"/>
    <w:rsid w:val="00027CE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0">
    <w:name w:val="xl450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1">
    <w:name w:val="xl451"/>
    <w:basedOn w:val="Normln"/>
    <w:rsid w:val="00027CE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52">
    <w:name w:val="xl452"/>
    <w:basedOn w:val="Normln"/>
    <w:rsid w:val="00027CE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53">
    <w:name w:val="xl453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54">
    <w:name w:val="xl454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5">
    <w:name w:val="xl455"/>
    <w:basedOn w:val="Normln"/>
    <w:rsid w:val="00027CE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6">
    <w:name w:val="xl456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7">
    <w:name w:val="xl457"/>
    <w:basedOn w:val="Normln"/>
    <w:rsid w:val="00027CE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58">
    <w:name w:val="xl458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459">
    <w:name w:val="xl459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0">
    <w:name w:val="xl460"/>
    <w:basedOn w:val="Normln"/>
    <w:rsid w:val="00027C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461">
    <w:name w:val="xl461"/>
    <w:basedOn w:val="Normln"/>
    <w:rsid w:val="00027C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2">
    <w:name w:val="xl462"/>
    <w:basedOn w:val="Normln"/>
    <w:rsid w:val="00027CE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463">
    <w:name w:val="xl463"/>
    <w:basedOn w:val="Normln"/>
    <w:rsid w:val="00027CE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4">
    <w:name w:val="xl464"/>
    <w:basedOn w:val="Normln"/>
    <w:rsid w:val="00027CE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5">
    <w:name w:val="xl465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6">
    <w:name w:val="xl466"/>
    <w:basedOn w:val="Normln"/>
    <w:rsid w:val="00027CE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7">
    <w:name w:val="xl467"/>
    <w:basedOn w:val="Normln"/>
    <w:rsid w:val="00027C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8">
    <w:name w:val="xl468"/>
    <w:basedOn w:val="Normln"/>
    <w:rsid w:val="00027CE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69">
    <w:name w:val="xl469"/>
    <w:basedOn w:val="Normln"/>
    <w:rsid w:val="00027C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0">
    <w:name w:val="xl470"/>
    <w:basedOn w:val="Normln"/>
    <w:rsid w:val="00027C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1">
    <w:name w:val="xl471"/>
    <w:basedOn w:val="Normln"/>
    <w:rsid w:val="00027C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72">
    <w:name w:val="xl472"/>
    <w:basedOn w:val="Normln"/>
    <w:rsid w:val="00027CE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3">
    <w:name w:val="xl473"/>
    <w:basedOn w:val="Normln"/>
    <w:rsid w:val="00027CE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4">
    <w:name w:val="xl474"/>
    <w:basedOn w:val="Normln"/>
    <w:rsid w:val="00027CE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5">
    <w:name w:val="xl475"/>
    <w:basedOn w:val="Normln"/>
    <w:rsid w:val="00027CE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6">
    <w:name w:val="xl476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7">
    <w:name w:val="xl477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8">
    <w:name w:val="xl478"/>
    <w:basedOn w:val="Normln"/>
    <w:rsid w:val="00027C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79">
    <w:name w:val="xl479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0">
    <w:name w:val="xl480"/>
    <w:basedOn w:val="Normln"/>
    <w:rsid w:val="00027C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481">
    <w:name w:val="xl481"/>
    <w:basedOn w:val="Normln"/>
    <w:rsid w:val="00027CE9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2">
    <w:name w:val="xl482"/>
    <w:basedOn w:val="Normln"/>
    <w:rsid w:val="00027CE9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3">
    <w:name w:val="xl483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4">
    <w:name w:val="xl484"/>
    <w:basedOn w:val="Normln"/>
    <w:rsid w:val="00027CE9"/>
    <w:pPr>
      <w:pBdr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5">
    <w:name w:val="xl485"/>
    <w:basedOn w:val="Normln"/>
    <w:rsid w:val="00027CE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6">
    <w:name w:val="xl486"/>
    <w:basedOn w:val="Normln"/>
    <w:rsid w:val="00027CE9"/>
    <w:pPr>
      <w:pBdr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487">
    <w:name w:val="xl487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8">
    <w:name w:val="xl488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89">
    <w:name w:val="xl489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90">
    <w:name w:val="xl490"/>
    <w:basedOn w:val="Normln"/>
    <w:rsid w:val="00027C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91">
    <w:name w:val="xl491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92">
    <w:name w:val="xl492"/>
    <w:basedOn w:val="Normln"/>
    <w:rsid w:val="00027C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cs-CZ"/>
      <w14:ligatures w14:val="none"/>
    </w:rPr>
  </w:style>
  <w:style w:type="paragraph" w:customStyle="1" w:styleId="xl493">
    <w:name w:val="xl493"/>
    <w:basedOn w:val="Normln"/>
    <w:rsid w:val="00027C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94">
    <w:name w:val="xl494"/>
    <w:basedOn w:val="Normln"/>
    <w:rsid w:val="00027C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32"/>
      <w:szCs w:val="32"/>
      <w:lang w:eastAsia="cs-CZ"/>
      <w14:ligatures w14:val="none"/>
    </w:rPr>
  </w:style>
  <w:style w:type="paragraph" w:customStyle="1" w:styleId="xl495">
    <w:name w:val="xl495"/>
    <w:basedOn w:val="Normln"/>
    <w:rsid w:val="00027C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6">
    <w:name w:val="xl496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7">
    <w:name w:val="xl497"/>
    <w:basedOn w:val="Normln"/>
    <w:rsid w:val="00027CE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8">
    <w:name w:val="xl498"/>
    <w:basedOn w:val="Normln"/>
    <w:rsid w:val="00027CE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499">
    <w:name w:val="xl499"/>
    <w:basedOn w:val="Normln"/>
    <w:rsid w:val="00027CE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0">
    <w:name w:val="xl500"/>
    <w:basedOn w:val="Normln"/>
    <w:rsid w:val="00027CE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1">
    <w:name w:val="xl501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2">
    <w:name w:val="xl502"/>
    <w:basedOn w:val="Normln"/>
    <w:rsid w:val="00027CE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3">
    <w:name w:val="xl503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504">
    <w:name w:val="xl504"/>
    <w:basedOn w:val="Normln"/>
    <w:rsid w:val="00027C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cs-CZ"/>
      <w14:ligatures w14:val="none"/>
    </w:rPr>
  </w:style>
  <w:style w:type="paragraph" w:customStyle="1" w:styleId="xl505">
    <w:name w:val="xl505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6">
    <w:name w:val="xl506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7">
    <w:name w:val="xl507"/>
    <w:basedOn w:val="Normln"/>
    <w:rsid w:val="00027C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8">
    <w:name w:val="xl508"/>
    <w:basedOn w:val="Normln"/>
    <w:rsid w:val="00027CE9"/>
    <w:pPr>
      <w:pBdr>
        <w:top w:val="single" w:sz="4" w:space="0" w:color="auto"/>
        <w:lef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09">
    <w:name w:val="xl509"/>
    <w:basedOn w:val="Normln"/>
    <w:rsid w:val="00027CE9"/>
    <w:pPr>
      <w:pBdr>
        <w:top w:val="single" w:sz="4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0">
    <w:name w:val="xl510"/>
    <w:basedOn w:val="Normln"/>
    <w:rsid w:val="00027CE9"/>
    <w:pPr>
      <w:pBdr>
        <w:left w:val="single" w:sz="4" w:space="0" w:color="auto"/>
        <w:bottom w:val="single" w:sz="8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1">
    <w:name w:val="xl511"/>
    <w:basedOn w:val="Normln"/>
    <w:rsid w:val="00027CE9"/>
    <w:pPr>
      <w:pBdr>
        <w:bottom w:val="single" w:sz="8" w:space="0" w:color="auto"/>
        <w:right w:val="single" w:sz="4" w:space="0" w:color="auto"/>
      </w:pBdr>
      <w:shd w:val="clear" w:color="000000" w:fill="FFC5C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28"/>
      <w:szCs w:val="28"/>
      <w:lang w:eastAsia="cs-CZ"/>
      <w14:ligatures w14:val="none"/>
    </w:rPr>
  </w:style>
  <w:style w:type="paragraph" w:customStyle="1" w:styleId="xl512">
    <w:name w:val="xl512"/>
    <w:basedOn w:val="Normln"/>
    <w:rsid w:val="00027C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3">
    <w:name w:val="xl513"/>
    <w:basedOn w:val="Normln"/>
    <w:rsid w:val="00027C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4">
    <w:name w:val="xl514"/>
    <w:basedOn w:val="Normln"/>
    <w:rsid w:val="00027CE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5">
    <w:name w:val="xl515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6">
    <w:name w:val="xl516"/>
    <w:basedOn w:val="Normln"/>
    <w:rsid w:val="00027CE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7">
    <w:name w:val="xl517"/>
    <w:basedOn w:val="Normln"/>
    <w:rsid w:val="00027CE9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8">
    <w:name w:val="xl518"/>
    <w:basedOn w:val="Normln"/>
    <w:rsid w:val="00027CE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19">
    <w:name w:val="xl519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0">
    <w:name w:val="xl520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1">
    <w:name w:val="xl521"/>
    <w:basedOn w:val="Normln"/>
    <w:rsid w:val="00027C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22">
    <w:name w:val="xl522"/>
    <w:basedOn w:val="Normln"/>
    <w:rsid w:val="00027CE9"/>
    <w:pPr>
      <w:pBdr>
        <w:top w:val="single" w:sz="8" w:space="0" w:color="auto"/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3">
    <w:name w:val="xl523"/>
    <w:basedOn w:val="Normln"/>
    <w:rsid w:val="00027CE9"/>
    <w:pPr>
      <w:pBdr>
        <w:top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4">
    <w:name w:val="xl524"/>
    <w:basedOn w:val="Normln"/>
    <w:rsid w:val="00027CE9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5">
    <w:name w:val="xl525"/>
    <w:basedOn w:val="Normln"/>
    <w:rsid w:val="00027CE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26">
    <w:name w:val="xl526"/>
    <w:basedOn w:val="Normln"/>
    <w:rsid w:val="00027CE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7">
    <w:name w:val="xl527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8">
    <w:name w:val="xl528"/>
    <w:basedOn w:val="Normln"/>
    <w:rsid w:val="00027CE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29">
    <w:name w:val="xl529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30">
    <w:name w:val="xl530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1">
    <w:name w:val="xl531"/>
    <w:basedOn w:val="Normln"/>
    <w:rsid w:val="00027CE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2">
    <w:name w:val="xl532"/>
    <w:basedOn w:val="Normln"/>
    <w:rsid w:val="00027CE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3">
    <w:name w:val="xl533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34">
    <w:name w:val="xl534"/>
    <w:basedOn w:val="Normln"/>
    <w:rsid w:val="00027CE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35">
    <w:name w:val="xl535"/>
    <w:basedOn w:val="Normln"/>
    <w:rsid w:val="00027CE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36">
    <w:name w:val="xl536"/>
    <w:basedOn w:val="Normln"/>
    <w:rsid w:val="00027CE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7">
    <w:name w:val="xl537"/>
    <w:basedOn w:val="Normln"/>
    <w:rsid w:val="00027CE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8">
    <w:name w:val="xl538"/>
    <w:basedOn w:val="Normln"/>
    <w:rsid w:val="00027CE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39">
    <w:name w:val="xl539"/>
    <w:basedOn w:val="Normln"/>
    <w:rsid w:val="00027CE9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0">
    <w:name w:val="xl540"/>
    <w:basedOn w:val="Normln"/>
    <w:rsid w:val="00027CE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41">
    <w:name w:val="xl541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42">
    <w:name w:val="xl542"/>
    <w:basedOn w:val="Normln"/>
    <w:rsid w:val="00027C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543">
    <w:name w:val="xl543"/>
    <w:basedOn w:val="Normln"/>
    <w:rsid w:val="00027CE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44">
    <w:name w:val="xl544"/>
    <w:basedOn w:val="Normln"/>
    <w:rsid w:val="00027CE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5">
    <w:name w:val="xl545"/>
    <w:basedOn w:val="Normln"/>
    <w:rsid w:val="00027C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546">
    <w:name w:val="xl546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7">
    <w:name w:val="xl547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8">
    <w:name w:val="xl548"/>
    <w:basedOn w:val="Normln"/>
    <w:rsid w:val="00027C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49">
    <w:name w:val="xl549"/>
    <w:basedOn w:val="Normln"/>
    <w:rsid w:val="00027CE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0">
    <w:name w:val="xl550"/>
    <w:basedOn w:val="Normln"/>
    <w:rsid w:val="00027CE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1">
    <w:name w:val="xl551"/>
    <w:basedOn w:val="Normln"/>
    <w:rsid w:val="00027CE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2">
    <w:name w:val="xl552"/>
    <w:basedOn w:val="Normln"/>
    <w:rsid w:val="00027CE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3">
    <w:name w:val="xl553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4">
    <w:name w:val="xl554"/>
    <w:basedOn w:val="Normln"/>
    <w:rsid w:val="00027CE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5">
    <w:name w:val="xl555"/>
    <w:basedOn w:val="Normln"/>
    <w:rsid w:val="00027C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6">
    <w:name w:val="xl556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57">
    <w:name w:val="xl557"/>
    <w:basedOn w:val="Normln"/>
    <w:rsid w:val="00027CE9"/>
    <w:pP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8">
    <w:name w:val="xl558"/>
    <w:basedOn w:val="Normln"/>
    <w:rsid w:val="00027CE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59">
    <w:name w:val="xl559"/>
    <w:basedOn w:val="Normln"/>
    <w:rsid w:val="00027CE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0">
    <w:name w:val="xl560"/>
    <w:basedOn w:val="Normln"/>
    <w:rsid w:val="00027CE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1">
    <w:name w:val="xl561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2">
    <w:name w:val="xl562"/>
    <w:basedOn w:val="Normln"/>
    <w:rsid w:val="00027C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3">
    <w:name w:val="xl563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4">
    <w:name w:val="xl564"/>
    <w:basedOn w:val="Normln"/>
    <w:rsid w:val="00027CE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5">
    <w:name w:val="xl565"/>
    <w:basedOn w:val="Normln"/>
    <w:rsid w:val="00027CE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6">
    <w:name w:val="xl566"/>
    <w:basedOn w:val="Normln"/>
    <w:rsid w:val="00027CE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7">
    <w:name w:val="xl567"/>
    <w:basedOn w:val="Normln"/>
    <w:rsid w:val="00027CE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568">
    <w:name w:val="xl568"/>
    <w:basedOn w:val="Normln"/>
    <w:rsid w:val="00027CE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69">
    <w:name w:val="xl569"/>
    <w:basedOn w:val="Normln"/>
    <w:rsid w:val="00027CE9"/>
    <w:pPr>
      <w:shd w:val="clear" w:color="000000" w:fill="FFF9E7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b/>
      <w:bCs/>
      <w:kern w:val="0"/>
      <w:sz w:val="96"/>
      <w:szCs w:val="96"/>
      <w:lang w:eastAsia="cs-CZ"/>
      <w14:ligatures w14:val="none"/>
    </w:rPr>
  </w:style>
  <w:style w:type="paragraph" w:customStyle="1" w:styleId="xl570">
    <w:name w:val="xl570"/>
    <w:basedOn w:val="Normln"/>
    <w:rsid w:val="00027CE9"/>
    <w:pP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1">
    <w:name w:val="xl571"/>
    <w:basedOn w:val="Normln"/>
    <w:rsid w:val="00027CE9"/>
    <w:pP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72">
    <w:name w:val="xl572"/>
    <w:basedOn w:val="Normln"/>
    <w:rsid w:val="00027CE9"/>
    <w:pP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73">
    <w:name w:val="xl573"/>
    <w:basedOn w:val="Normln"/>
    <w:rsid w:val="00027CE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top"/>
    </w:pPr>
    <w:rPr>
      <w:rFonts w:ascii="Arial Black" w:eastAsia="Times New Roman" w:hAnsi="Arial Black" w:cs="Times New Roman"/>
      <w:kern w:val="0"/>
      <w:sz w:val="40"/>
      <w:szCs w:val="40"/>
      <w:lang w:eastAsia="cs-CZ"/>
      <w14:ligatures w14:val="none"/>
    </w:rPr>
  </w:style>
  <w:style w:type="paragraph" w:customStyle="1" w:styleId="xl574">
    <w:name w:val="xl574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75">
    <w:name w:val="xl575"/>
    <w:basedOn w:val="Normln"/>
    <w:rsid w:val="00027CE9"/>
    <w:pP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76">
    <w:name w:val="xl576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cs-CZ"/>
      <w14:ligatures w14:val="none"/>
    </w:rPr>
  </w:style>
  <w:style w:type="paragraph" w:customStyle="1" w:styleId="xl577">
    <w:name w:val="xl577"/>
    <w:basedOn w:val="Normln"/>
    <w:rsid w:val="00027CE9"/>
    <w:pPr>
      <w:shd w:val="clear" w:color="000000" w:fill="D0E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52"/>
      <w:szCs w:val="52"/>
      <w:lang w:eastAsia="cs-CZ"/>
      <w14:ligatures w14:val="none"/>
    </w:rPr>
  </w:style>
  <w:style w:type="paragraph" w:customStyle="1" w:styleId="xl578">
    <w:name w:val="xl578"/>
    <w:basedOn w:val="Normln"/>
    <w:rsid w:val="00027CE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79">
    <w:name w:val="xl579"/>
    <w:basedOn w:val="Normln"/>
    <w:rsid w:val="00027CE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0">
    <w:name w:val="xl580"/>
    <w:basedOn w:val="Normln"/>
    <w:rsid w:val="00027CE9"/>
    <w:pPr>
      <w:pBdr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1">
    <w:name w:val="xl581"/>
    <w:basedOn w:val="Normln"/>
    <w:rsid w:val="00027CE9"/>
    <w:pPr>
      <w:pBdr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2">
    <w:name w:val="xl582"/>
    <w:basedOn w:val="Normln"/>
    <w:rsid w:val="00027CE9"/>
    <w:pPr>
      <w:pBdr>
        <w:bottom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3">
    <w:name w:val="xl583"/>
    <w:basedOn w:val="Normln"/>
    <w:rsid w:val="00027CE9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84">
    <w:name w:val="xl584"/>
    <w:basedOn w:val="Normln"/>
    <w:rsid w:val="00027CE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5">
    <w:name w:val="xl585"/>
    <w:basedOn w:val="Normln"/>
    <w:rsid w:val="00027CE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6">
    <w:name w:val="xl586"/>
    <w:basedOn w:val="Normln"/>
    <w:rsid w:val="00027CE9"/>
    <w:pPr>
      <w:pBdr>
        <w:top w:val="single" w:sz="8" w:space="0" w:color="auto"/>
        <w:righ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7">
    <w:name w:val="xl587"/>
    <w:basedOn w:val="Normln"/>
    <w:rsid w:val="00027CE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588">
    <w:name w:val="xl588"/>
    <w:basedOn w:val="Normln"/>
    <w:rsid w:val="00027CE9"/>
    <w:pPr>
      <w:pBdr>
        <w:top w:val="dotted" w:sz="4" w:space="0" w:color="auto"/>
      </w:pBdr>
      <w:shd w:val="clear" w:color="000000" w:fill="D0E4F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589">
    <w:name w:val="xl589"/>
    <w:basedOn w:val="Normln"/>
    <w:rsid w:val="00027CE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90">
    <w:name w:val="xl590"/>
    <w:basedOn w:val="Normln"/>
    <w:rsid w:val="00027CE9"/>
    <w:pPr>
      <w:pBdr>
        <w:bottom w:val="dotted" w:sz="4" w:space="0" w:color="auto"/>
      </w:pBdr>
      <w:shd w:val="clear" w:color="000000" w:fill="EAF3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40"/>
      <w:szCs w:val="40"/>
      <w:lang w:eastAsia="cs-CZ"/>
      <w14:ligatures w14:val="none"/>
    </w:rPr>
  </w:style>
  <w:style w:type="paragraph" w:customStyle="1" w:styleId="xl591">
    <w:name w:val="xl591"/>
    <w:basedOn w:val="Normln"/>
    <w:rsid w:val="00027CE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2">
    <w:name w:val="xl592"/>
    <w:basedOn w:val="Normln"/>
    <w:rsid w:val="00027CE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3">
    <w:name w:val="xl593"/>
    <w:basedOn w:val="Normln"/>
    <w:rsid w:val="00027CE9"/>
    <w:pPr>
      <w:pBdr>
        <w:top w:val="single" w:sz="8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4">
    <w:name w:val="xl594"/>
    <w:basedOn w:val="Normln"/>
    <w:rsid w:val="00027CE9"/>
    <w:pPr>
      <w:pBdr>
        <w:top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5">
    <w:name w:val="xl595"/>
    <w:basedOn w:val="Normln"/>
    <w:rsid w:val="00027CE9"/>
    <w:pP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6">
    <w:name w:val="xl596"/>
    <w:basedOn w:val="Normln"/>
    <w:rsid w:val="00027CE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597">
    <w:name w:val="xl597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cs-CZ"/>
      <w14:ligatures w14:val="none"/>
    </w:rPr>
  </w:style>
  <w:style w:type="paragraph" w:customStyle="1" w:styleId="xl598">
    <w:name w:val="xl598"/>
    <w:basedOn w:val="Normln"/>
    <w:rsid w:val="00027CE9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cs-CZ"/>
      <w14:ligatures w14:val="none"/>
    </w:rPr>
  </w:style>
  <w:style w:type="paragraph" w:customStyle="1" w:styleId="xl599">
    <w:name w:val="xl599"/>
    <w:basedOn w:val="Normln"/>
    <w:rsid w:val="00027CE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cs-CZ"/>
      <w14:ligatures w14:val="none"/>
    </w:rPr>
  </w:style>
  <w:style w:type="paragraph" w:customStyle="1" w:styleId="xl600">
    <w:name w:val="xl600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1">
    <w:name w:val="xl601"/>
    <w:basedOn w:val="Normln"/>
    <w:rsid w:val="00027CE9"/>
    <w:pPr>
      <w:pBdr>
        <w:top w:val="single" w:sz="8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2">
    <w:name w:val="xl602"/>
    <w:basedOn w:val="Normln"/>
    <w:rsid w:val="00027CE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03">
    <w:name w:val="xl603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4">
    <w:name w:val="xl604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05">
    <w:name w:val="xl605"/>
    <w:basedOn w:val="Normln"/>
    <w:rsid w:val="00027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6">
    <w:name w:val="xl606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7">
    <w:name w:val="xl607"/>
    <w:basedOn w:val="Normln"/>
    <w:rsid w:val="00027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8">
    <w:name w:val="xl608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09">
    <w:name w:val="xl609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0">
    <w:name w:val="xl610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11">
    <w:name w:val="xl611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12">
    <w:name w:val="xl612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cs-CZ"/>
      <w14:ligatures w14:val="none"/>
    </w:rPr>
  </w:style>
  <w:style w:type="paragraph" w:customStyle="1" w:styleId="xl613">
    <w:name w:val="xl613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4">
    <w:name w:val="xl614"/>
    <w:basedOn w:val="Normln"/>
    <w:rsid w:val="00027CE9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5">
    <w:name w:val="xl615"/>
    <w:basedOn w:val="Normln"/>
    <w:rsid w:val="00027C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16">
    <w:name w:val="xl616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cs-CZ"/>
      <w14:ligatures w14:val="none"/>
    </w:rPr>
  </w:style>
  <w:style w:type="paragraph" w:customStyle="1" w:styleId="xl617">
    <w:name w:val="xl617"/>
    <w:basedOn w:val="Normln"/>
    <w:rsid w:val="00027CE9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cs-CZ"/>
      <w14:ligatures w14:val="none"/>
    </w:rPr>
  </w:style>
  <w:style w:type="paragraph" w:customStyle="1" w:styleId="xl618">
    <w:name w:val="xl618"/>
    <w:basedOn w:val="Normln"/>
    <w:rsid w:val="00027C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32"/>
      <w:szCs w:val="32"/>
      <w:lang w:eastAsia="cs-CZ"/>
      <w14:ligatures w14:val="none"/>
    </w:rPr>
  </w:style>
  <w:style w:type="paragraph" w:customStyle="1" w:styleId="xl619">
    <w:name w:val="xl619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0">
    <w:name w:val="xl620"/>
    <w:basedOn w:val="Normln"/>
    <w:rsid w:val="00027CE9"/>
    <w:pPr>
      <w:pBdr>
        <w:left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1">
    <w:name w:val="xl621"/>
    <w:basedOn w:val="Normln"/>
    <w:rsid w:val="00027CE9"/>
    <w:pP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2">
    <w:name w:val="xl622"/>
    <w:basedOn w:val="Normln"/>
    <w:rsid w:val="00027CE9"/>
    <w:pPr>
      <w:pBdr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23">
    <w:name w:val="xl623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4">
    <w:name w:val="xl624"/>
    <w:basedOn w:val="Normln"/>
    <w:rsid w:val="00027CE9"/>
    <w:pPr>
      <w:pBdr>
        <w:top w:val="single" w:sz="4" w:space="0" w:color="auto"/>
        <w:bottom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5">
    <w:name w:val="xl625"/>
    <w:basedOn w:val="Normln"/>
    <w:rsid w:val="00027C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6">
    <w:name w:val="xl626"/>
    <w:basedOn w:val="Normln"/>
    <w:rsid w:val="00027CE9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7">
    <w:name w:val="xl627"/>
    <w:basedOn w:val="Normln"/>
    <w:rsid w:val="00027CE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8">
    <w:name w:val="xl628"/>
    <w:basedOn w:val="Normln"/>
    <w:rsid w:val="00027CE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29">
    <w:name w:val="xl629"/>
    <w:basedOn w:val="Normln"/>
    <w:rsid w:val="00027CE9"/>
    <w:pPr>
      <w:pBdr>
        <w:lef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0">
    <w:name w:val="xl630"/>
    <w:basedOn w:val="Normln"/>
    <w:rsid w:val="00027CE9"/>
    <w:pP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1">
    <w:name w:val="xl631"/>
    <w:basedOn w:val="Normln"/>
    <w:rsid w:val="00027CE9"/>
    <w:pPr>
      <w:pBdr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32">
    <w:name w:val="xl632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3">
    <w:name w:val="xl633"/>
    <w:basedOn w:val="Normln"/>
    <w:rsid w:val="00027CE9"/>
    <w:pP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4">
    <w:name w:val="xl634"/>
    <w:basedOn w:val="Normln"/>
    <w:rsid w:val="00027CE9"/>
    <w:pPr>
      <w:pBdr>
        <w:right w:val="single" w:sz="4" w:space="0" w:color="auto"/>
      </w:pBdr>
      <w:shd w:val="clear" w:color="000000" w:fill="FFF9E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35">
    <w:name w:val="xl635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6">
    <w:name w:val="xl636"/>
    <w:basedOn w:val="Normln"/>
    <w:rsid w:val="00027CE9"/>
    <w:pPr>
      <w:pBdr>
        <w:top w:val="single" w:sz="4" w:space="0" w:color="auto"/>
        <w:bottom w:val="single" w:sz="8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7">
    <w:name w:val="xl637"/>
    <w:basedOn w:val="Normln"/>
    <w:rsid w:val="00027CE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8">
    <w:name w:val="xl638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39">
    <w:name w:val="xl639"/>
    <w:basedOn w:val="Normln"/>
    <w:rsid w:val="00027CE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40">
    <w:name w:val="xl640"/>
    <w:basedOn w:val="Normln"/>
    <w:rsid w:val="00027CE9"/>
    <w:pPr>
      <w:pBdr>
        <w:bottom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41">
    <w:name w:val="xl641"/>
    <w:basedOn w:val="Normln"/>
    <w:rsid w:val="00027CE9"/>
    <w:pPr>
      <w:pBdr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customStyle="1" w:styleId="xl642">
    <w:name w:val="xl642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3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43">
    <w:name w:val="xl643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4">
    <w:name w:val="xl644"/>
    <w:basedOn w:val="Normln"/>
    <w:rsid w:val="00027CE9"/>
    <w:pPr>
      <w:pBdr>
        <w:top w:val="single" w:sz="8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5">
    <w:name w:val="xl645"/>
    <w:basedOn w:val="Normln"/>
    <w:rsid w:val="00027CE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46">
    <w:name w:val="xl646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7">
    <w:name w:val="xl647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8">
    <w:name w:val="xl648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49">
    <w:name w:val="xl649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50">
    <w:name w:val="xl650"/>
    <w:basedOn w:val="Normln"/>
    <w:rsid w:val="00027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51">
    <w:name w:val="xl651"/>
    <w:basedOn w:val="Normln"/>
    <w:rsid w:val="00027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52">
    <w:name w:val="xl652"/>
    <w:basedOn w:val="Normln"/>
    <w:rsid w:val="00027C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8"/>
      <w:szCs w:val="28"/>
      <w:lang w:eastAsia="cs-CZ"/>
      <w14:ligatures w14:val="none"/>
    </w:rPr>
  </w:style>
  <w:style w:type="paragraph" w:customStyle="1" w:styleId="xl653">
    <w:name w:val="xl653"/>
    <w:basedOn w:val="Normln"/>
    <w:rsid w:val="00027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4">
    <w:name w:val="xl654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5">
    <w:name w:val="xl655"/>
    <w:basedOn w:val="Normln"/>
    <w:rsid w:val="00027CE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6">
    <w:name w:val="xl656"/>
    <w:basedOn w:val="Normln"/>
    <w:rsid w:val="00027CE9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7">
    <w:name w:val="xl657"/>
    <w:basedOn w:val="Normln"/>
    <w:rsid w:val="00027CE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8">
    <w:name w:val="xl658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59">
    <w:name w:val="xl659"/>
    <w:basedOn w:val="Normln"/>
    <w:rsid w:val="00027CE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0">
    <w:name w:val="xl660"/>
    <w:basedOn w:val="Normln"/>
    <w:rsid w:val="00027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1">
    <w:name w:val="xl661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2">
    <w:name w:val="xl662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3">
    <w:name w:val="xl663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64">
    <w:name w:val="xl664"/>
    <w:basedOn w:val="Normln"/>
    <w:rsid w:val="00027CE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5">
    <w:name w:val="xl665"/>
    <w:basedOn w:val="Normln"/>
    <w:rsid w:val="00027C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6">
    <w:name w:val="xl666"/>
    <w:basedOn w:val="Normln"/>
    <w:rsid w:val="00027C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7">
    <w:name w:val="xl667"/>
    <w:basedOn w:val="Normln"/>
    <w:rsid w:val="00027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8">
    <w:name w:val="xl668"/>
    <w:basedOn w:val="Normln"/>
    <w:rsid w:val="00027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69">
    <w:name w:val="xl669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0">
    <w:name w:val="xl670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1">
    <w:name w:val="xl671"/>
    <w:basedOn w:val="Normln"/>
    <w:rsid w:val="00027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2">
    <w:name w:val="xl672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3">
    <w:name w:val="xl673"/>
    <w:basedOn w:val="Normln"/>
    <w:rsid w:val="00027CE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4">
    <w:name w:val="xl674"/>
    <w:basedOn w:val="Normln"/>
    <w:rsid w:val="00027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5">
    <w:name w:val="xl675"/>
    <w:basedOn w:val="Normln"/>
    <w:rsid w:val="00027CE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6">
    <w:name w:val="xl676"/>
    <w:basedOn w:val="Normln"/>
    <w:rsid w:val="00027CE9"/>
    <w:pPr>
      <w:pBdr>
        <w:top w:val="single" w:sz="8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7">
    <w:name w:val="xl677"/>
    <w:basedOn w:val="Normln"/>
    <w:rsid w:val="00027CE9"/>
    <w:pP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78">
    <w:name w:val="xl678"/>
    <w:basedOn w:val="Normln"/>
    <w:rsid w:val="00027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79">
    <w:name w:val="xl679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80">
    <w:name w:val="xl680"/>
    <w:basedOn w:val="Normln"/>
    <w:rsid w:val="00027CE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xl681">
    <w:name w:val="xl681"/>
    <w:basedOn w:val="Normln"/>
    <w:rsid w:val="00027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2">
    <w:name w:val="xl682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3">
    <w:name w:val="xl683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4">
    <w:name w:val="xl684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cs-CZ"/>
      <w14:ligatures w14:val="none"/>
    </w:rPr>
  </w:style>
  <w:style w:type="paragraph" w:customStyle="1" w:styleId="xl685">
    <w:name w:val="xl685"/>
    <w:basedOn w:val="Normln"/>
    <w:rsid w:val="00027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6">
    <w:name w:val="xl686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  <w:style w:type="paragraph" w:customStyle="1" w:styleId="xl687">
    <w:name w:val="xl687"/>
    <w:basedOn w:val="Normln"/>
    <w:rsid w:val="00027C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3199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10</cp:revision>
  <dcterms:created xsi:type="dcterms:W3CDTF">2026-01-08T13:18:00Z</dcterms:created>
  <dcterms:modified xsi:type="dcterms:W3CDTF">2026-01-08T14:14:00Z</dcterms:modified>
</cp:coreProperties>
</file>