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4ED1AA11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621C35">
        <w:rPr>
          <w:rFonts w:asciiTheme="minorHAnsi" w:hAnsiTheme="minorHAnsi" w:cstheme="minorHAnsi"/>
        </w:rPr>
        <w:t xml:space="preserve"> č</w:t>
      </w:r>
      <w:r w:rsidR="00621C35" w:rsidRPr="00FA3917">
        <w:rPr>
          <w:rFonts w:asciiTheme="minorHAnsi" w:hAnsiTheme="minorHAnsi" w:cstheme="minorHAnsi"/>
        </w:rPr>
        <w:t xml:space="preserve">. </w:t>
      </w:r>
      <w:r w:rsidR="005C7F4D" w:rsidRPr="005C7F4D">
        <w:rPr>
          <w:rFonts w:asciiTheme="minorHAnsi" w:hAnsiTheme="minorHAnsi" w:cstheme="minorHAnsi"/>
        </w:rPr>
        <w:t>SM2600001</w:t>
      </w:r>
    </w:p>
    <w:p w14:paraId="3B0A908A" w14:textId="77777777" w:rsidR="00312322" w:rsidRDefault="00312322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64340757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50CFA1D" w14:textId="77777777" w:rsidR="00186913" w:rsidRPr="00A32BCF" w:rsidRDefault="00186913" w:rsidP="0018691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Nájemce</w:t>
      </w:r>
      <w:r w:rsidRPr="00A32BC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Pronajímatel:</w:t>
      </w:r>
    </w:p>
    <w:p w14:paraId="2BA1FEE2" w14:textId="646E5CAE" w:rsidR="00FB5B2F" w:rsidRPr="005678D8" w:rsidRDefault="00FB5B2F" w:rsidP="00FB5B2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40687">
        <w:rPr>
          <w:rFonts w:asciiTheme="minorHAnsi" w:hAnsiTheme="minorHAnsi" w:cstheme="minorHAnsi"/>
          <w:b/>
          <w:bCs/>
          <w:sz w:val="24"/>
          <w:szCs w:val="24"/>
        </w:rPr>
        <w:t>ARGOS ELEKTRO, a.s.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C37D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>AKORD &amp; POKLAD, s r.o.</w:t>
      </w:r>
    </w:p>
    <w:p w14:paraId="00BBFF25" w14:textId="78E66B7B" w:rsidR="00FB5B2F" w:rsidRPr="00AD69C7" w:rsidRDefault="00FB5B2F" w:rsidP="00FB5B2F">
      <w:r w:rsidRPr="00AD69C7">
        <w:rPr>
          <w:rFonts w:asciiTheme="minorHAnsi" w:hAnsiTheme="minorHAnsi" w:cstheme="minorHAnsi"/>
          <w:sz w:val="24"/>
          <w:szCs w:val="24"/>
        </w:rPr>
        <w:t>Zastoupen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AD69C7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Petra Sťahelová</w:t>
      </w:r>
      <w:r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C37DB">
        <w:rPr>
          <w:rFonts w:asciiTheme="minorHAnsi" w:hAnsiTheme="minorHAnsi" w:cstheme="minorHAnsi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Zastoupený: Mgr. Darina Daňková,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D69C7">
        <w:rPr>
          <w:rFonts w:asciiTheme="minorHAnsi" w:hAnsiTheme="minorHAnsi" w:cstheme="minorHAnsi"/>
          <w:sz w:val="24"/>
          <w:szCs w:val="24"/>
        </w:rPr>
        <w:t>jednatelka</w:t>
      </w:r>
    </w:p>
    <w:p w14:paraId="4737D627" w14:textId="3AB63995" w:rsidR="00FB5B2F" w:rsidRDefault="00FB5B2F" w:rsidP="00FB5B2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Náhonu 1165/17,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ab/>
      </w:r>
      <w:r w:rsidR="009C37DB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 xml:space="preserve">Náměstí SNP 1, </w:t>
      </w:r>
    </w:p>
    <w:p w14:paraId="441F7A59" w14:textId="7BCBD22E" w:rsidR="00FB5B2F" w:rsidRPr="005678D8" w:rsidRDefault="00FB5B2F" w:rsidP="00FB5B2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702 00 Ostrava-Přívoz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C37DB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700 30</w:t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78D8">
        <w:rPr>
          <w:rFonts w:asciiTheme="minorHAnsi" w:hAnsiTheme="minorHAnsi" w:cstheme="minorHAnsi"/>
          <w:sz w:val="24"/>
          <w:szCs w:val="24"/>
        </w:rPr>
        <w:t>Ostrava-Zábřeh</w:t>
      </w:r>
    </w:p>
    <w:p w14:paraId="06A58805" w14:textId="5A21FCC4" w:rsidR="00FB5B2F" w:rsidRPr="00740687" w:rsidRDefault="00FB5B2F" w:rsidP="00FB5B2F">
      <w:pPr>
        <w:rPr>
          <w:rFonts w:ascii="Verdana" w:hAnsi="Verdana" w:cs="Calibri"/>
        </w:rPr>
      </w:pPr>
      <w:r w:rsidRPr="005678D8">
        <w:rPr>
          <w:rFonts w:asciiTheme="minorHAnsi" w:hAnsiTheme="minorHAnsi" w:cstheme="minorHAnsi"/>
          <w:sz w:val="24"/>
          <w:szCs w:val="24"/>
        </w:rPr>
        <w:t xml:space="preserve">IČ: </w:t>
      </w:r>
      <w:r w:rsidRPr="00740687">
        <w:rPr>
          <w:rFonts w:ascii="Verdana" w:hAnsi="Verdana" w:cs="Calibri"/>
        </w:rPr>
        <w:t>25387952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5678D8">
        <w:rPr>
          <w:rFonts w:asciiTheme="minorHAnsi" w:hAnsiTheme="minorHAnsi" w:cstheme="minorHAnsi"/>
          <w:sz w:val="24"/>
          <w:szCs w:val="24"/>
        </w:rPr>
        <w:t xml:space="preserve"> DIČ: </w:t>
      </w:r>
      <w:r w:rsidRPr="00740687">
        <w:rPr>
          <w:rFonts w:ascii="Verdana" w:hAnsi="Verdana" w:cs="Calibri"/>
        </w:rPr>
        <w:t>CZ699000797</w:t>
      </w:r>
      <w:r w:rsidRPr="005678D8">
        <w:rPr>
          <w:rFonts w:asciiTheme="minorHAnsi" w:hAnsiTheme="minorHAnsi" w:cstheme="minorHAnsi"/>
          <w:sz w:val="24"/>
          <w:szCs w:val="24"/>
        </w:rPr>
        <w:t xml:space="preserve"> </w:t>
      </w:r>
      <w:r w:rsidRPr="005678D8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ab/>
      </w:r>
      <w:r w:rsidR="009C37DB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IČ: 47973145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678D8">
        <w:rPr>
          <w:rFonts w:asciiTheme="minorHAnsi" w:hAnsiTheme="minorHAnsi" w:cstheme="minorHAnsi"/>
          <w:sz w:val="24"/>
          <w:szCs w:val="24"/>
        </w:rPr>
        <w:t>DIČ: CZ47973145</w:t>
      </w:r>
    </w:p>
    <w:p w14:paraId="175FD992" w14:textId="500FB0DD" w:rsidR="00FB5B2F" w:rsidRPr="00AD69C7" w:rsidRDefault="00FB5B2F" w:rsidP="00FB5B2F">
      <w:pPr>
        <w:rPr>
          <w:rFonts w:asciiTheme="minorHAnsi" w:hAnsiTheme="minorHAnsi" w:cstheme="minorHAnsi"/>
          <w:sz w:val="24"/>
          <w:szCs w:val="24"/>
        </w:rPr>
      </w:pPr>
      <w:r w:rsidRPr="00AD69C7">
        <w:rPr>
          <w:rFonts w:asciiTheme="minorHAnsi" w:hAnsiTheme="minorHAnsi" w:cstheme="minorHAnsi"/>
          <w:sz w:val="24"/>
          <w:szCs w:val="24"/>
        </w:rPr>
        <w:t xml:space="preserve">Tel: </w:t>
      </w:r>
      <w:r w:rsidR="00073ACE">
        <w:rPr>
          <w:rFonts w:asciiTheme="minorHAnsi" w:hAnsiTheme="minorHAnsi" w:cstheme="minorHAnsi"/>
          <w:sz w:val="24"/>
          <w:szCs w:val="24"/>
        </w:rPr>
        <w:t>xxxxxxxxxx</w:t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="009C37DB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Čs. spořitelna Ostrava, 1645833389/0800</w:t>
      </w:r>
    </w:p>
    <w:p w14:paraId="532A80E4" w14:textId="00EF4755" w:rsidR="00FB5B2F" w:rsidRPr="00740687" w:rsidRDefault="00FB5B2F" w:rsidP="00FB5B2F">
      <w:pPr>
        <w:rPr>
          <w:rFonts w:ascii="Arial" w:hAnsi="Arial" w:cs="Arial"/>
          <w:color w:val="0000FF"/>
          <w:u w:val="single"/>
        </w:rPr>
      </w:pPr>
      <w:r w:rsidRPr="00740687">
        <w:rPr>
          <w:rFonts w:asciiTheme="minorHAnsi" w:hAnsiTheme="minorHAnsi" w:cstheme="minorHAnsi"/>
          <w:sz w:val="24"/>
          <w:szCs w:val="24"/>
        </w:rPr>
        <w:t>Email: petra.stahelova@argos.cz</w:t>
      </w:r>
      <w:r w:rsidRPr="00740687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</w:rPr>
        <w:tab/>
      </w:r>
      <w:r w:rsidR="009C37DB">
        <w:rPr>
          <w:rFonts w:asciiTheme="minorHAnsi" w:hAnsiTheme="minorHAnsi" w:cstheme="minorHAnsi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 xml:space="preserve">Tel: </w:t>
      </w:r>
      <w:r w:rsidR="00073ACE">
        <w:rPr>
          <w:rFonts w:asciiTheme="minorHAnsi" w:hAnsiTheme="minorHAnsi" w:cstheme="minorHAnsi"/>
          <w:sz w:val="23"/>
          <w:szCs w:val="23"/>
        </w:rPr>
        <w:t>xxxxxxxxx</w:t>
      </w:r>
    </w:p>
    <w:p w14:paraId="209F9647" w14:textId="51173E9A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="009C37DB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 xml:space="preserve">Vyřizuje: </w:t>
      </w:r>
      <w:r>
        <w:rPr>
          <w:rFonts w:asciiTheme="minorHAnsi" w:hAnsiTheme="minorHAnsi" w:cstheme="minorHAnsi"/>
          <w:sz w:val="23"/>
          <w:szCs w:val="23"/>
        </w:rPr>
        <w:t>Michaela Strakošová</w:t>
      </w:r>
      <w:r>
        <w:rPr>
          <w:rFonts w:cstheme="minorHAnsi"/>
          <w:sz w:val="23"/>
          <w:szCs w:val="23"/>
        </w:rPr>
        <w:tab/>
        <w:t xml:space="preserve">             </w:t>
      </w:r>
    </w:p>
    <w:p w14:paraId="2554E767" w14:textId="77777777" w:rsidR="00FB5B2F" w:rsidRDefault="00FB5B2F" w:rsidP="00FB5B2F">
      <w:pPr>
        <w:pStyle w:val="Defaul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</w:t>
      </w:r>
    </w:p>
    <w:p w14:paraId="453E2A71" w14:textId="77777777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</w:t>
      </w:r>
    </w:p>
    <w:p w14:paraId="7CEF0A96" w14:textId="77777777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        </w:t>
      </w:r>
      <w:r>
        <w:rPr>
          <w:rFonts w:cstheme="minorHAnsi"/>
          <w:sz w:val="23"/>
          <w:szCs w:val="23"/>
        </w:rPr>
        <w:tab/>
        <w:t xml:space="preserve">            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79761F04" w14:textId="77777777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>I. Podrobnosti akce</w:t>
      </w:r>
    </w:p>
    <w:p w14:paraId="4390C67A" w14:textId="77777777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Název akce: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>Firemní večírek</w:t>
      </w:r>
    </w:p>
    <w:p w14:paraId="241B110F" w14:textId="77777777" w:rsidR="00FB5B2F" w:rsidRDefault="00FB5B2F" w:rsidP="00FB5B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Časový rozvrh akce: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 xml:space="preserve">16:00-00:00 </w:t>
      </w:r>
    </w:p>
    <w:p w14:paraId="3D6A4504" w14:textId="2567B594" w:rsidR="00FB5B2F" w:rsidRDefault="00FB5B2F" w:rsidP="00FB5B2F">
      <w:pPr>
        <w:pStyle w:val="Default"/>
        <w:ind w:left="2832" w:hanging="2832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Dne:</w:t>
      </w:r>
      <w:r>
        <w:rPr>
          <w:rFonts w:cstheme="minorHAnsi"/>
          <w:sz w:val="23"/>
          <w:szCs w:val="23"/>
        </w:rPr>
        <w:tab/>
      </w:r>
      <w:r w:rsidR="006B4ADE">
        <w:rPr>
          <w:rFonts w:cstheme="minorHAnsi"/>
          <w:sz w:val="23"/>
          <w:szCs w:val="23"/>
        </w:rPr>
        <w:t>08.12.2025</w:t>
      </w:r>
    </w:p>
    <w:p w14:paraId="30E678C1" w14:textId="77777777" w:rsidR="00FB5B2F" w:rsidRDefault="00FB5B2F" w:rsidP="00FB5B2F">
      <w:pPr>
        <w:pStyle w:val="Default"/>
        <w:ind w:left="2832" w:hanging="2832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Místnost:</w:t>
      </w:r>
      <w:r>
        <w:rPr>
          <w:rFonts w:cstheme="minorHAnsi"/>
          <w:sz w:val="23"/>
          <w:szCs w:val="23"/>
        </w:rPr>
        <w:tab/>
        <w:t>Divadelní sál, Společenský sál, společenské foyer, foyer v přízemí, šatna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524F5054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621C3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3200F">
        <w:rPr>
          <w:rFonts w:asciiTheme="minorHAnsi" w:hAnsiTheme="minorHAnsi" w:cstheme="minorHAnsi"/>
          <w:snapToGrid w:val="0"/>
          <w:sz w:val="22"/>
          <w:szCs w:val="22"/>
        </w:rPr>
        <w:t xml:space="preserve">Divadelní sál, </w:t>
      </w:r>
      <w:r w:rsidR="00615083">
        <w:rPr>
          <w:rFonts w:asciiTheme="minorHAnsi" w:hAnsiTheme="minorHAnsi" w:cstheme="minorHAnsi"/>
          <w:sz w:val="22"/>
          <w:szCs w:val="22"/>
        </w:rPr>
        <w:t>šatna, společenský sál, společenské foyer</w:t>
      </w:r>
    </w:p>
    <w:p w14:paraId="30C13AE0" w14:textId="17F162B4" w:rsidR="006B4ADE" w:rsidRPr="00400CAF" w:rsidRDefault="00470C71" w:rsidP="00400CA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73200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D3E3A">
        <w:rPr>
          <w:rFonts w:asciiTheme="minorHAnsi" w:hAnsiTheme="minorHAnsi" w:cstheme="minorHAnsi"/>
          <w:snapToGrid w:val="0"/>
          <w:sz w:val="22"/>
          <w:szCs w:val="22"/>
        </w:rPr>
        <w:t>techni</w:t>
      </w:r>
      <w:r w:rsidR="00615083">
        <w:rPr>
          <w:rFonts w:asciiTheme="minorHAnsi" w:hAnsiTheme="minorHAnsi" w:cstheme="minorHAnsi"/>
          <w:snapToGrid w:val="0"/>
          <w:sz w:val="22"/>
          <w:szCs w:val="22"/>
        </w:rPr>
        <w:t>cké zabezpečení akce</w:t>
      </w:r>
      <w:r w:rsidR="004E1491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615083">
        <w:rPr>
          <w:rFonts w:asciiTheme="minorHAnsi" w:hAnsiTheme="minorHAnsi" w:cstheme="minorHAnsi"/>
          <w:snapToGrid w:val="0"/>
          <w:sz w:val="22"/>
          <w:szCs w:val="22"/>
        </w:rPr>
        <w:t xml:space="preserve">zvukař, osvětlovač, </w:t>
      </w:r>
      <w:r w:rsidR="007E0E31">
        <w:rPr>
          <w:rFonts w:asciiTheme="minorHAnsi" w:hAnsiTheme="minorHAnsi" w:cstheme="minorHAnsi"/>
          <w:snapToGrid w:val="0"/>
          <w:sz w:val="22"/>
          <w:szCs w:val="22"/>
        </w:rPr>
        <w:t xml:space="preserve">jevištní technik, </w:t>
      </w:r>
      <w:r w:rsidR="004E1491">
        <w:rPr>
          <w:rFonts w:asciiTheme="minorHAnsi" w:hAnsiTheme="minorHAnsi" w:cstheme="minorHAnsi"/>
          <w:snapToGrid w:val="0"/>
          <w:sz w:val="22"/>
          <w:szCs w:val="22"/>
        </w:rPr>
        <w:t>pořadatelky</w:t>
      </w:r>
      <w:r w:rsidR="00443BA2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C12163">
        <w:rPr>
          <w:rFonts w:asciiTheme="minorHAnsi" w:hAnsiTheme="minorHAnsi" w:cstheme="minorHAnsi"/>
          <w:snapToGrid w:val="0"/>
          <w:sz w:val="22"/>
          <w:szCs w:val="22"/>
        </w:rPr>
        <w:t>pro</w:t>
      </w:r>
      <w:r w:rsidR="00615083">
        <w:rPr>
          <w:rFonts w:asciiTheme="minorHAnsi" w:hAnsiTheme="minorHAnsi" w:cstheme="minorHAnsi"/>
          <w:snapToGrid w:val="0"/>
          <w:sz w:val="22"/>
          <w:szCs w:val="22"/>
        </w:rPr>
        <w:t>dukce – hlavní program</w:t>
      </w:r>
      <w:r w:rsidR="00400CAF">
        <w:rPr>
          <w:rFonts w:asciiTheme="minorHAnsi" w:hAnsiTheme="minorHAnsi" w:cstheme="minorHAnsi"/>
          <w:snapToGrid w:val="0"/>
          <w:sz w:val="22"/>
          <w:szCs w:val="22"/>
        </w:rPr>
        <w:t xml:space="preserve"> včetně ubytování divadelního souboru</w:t>
      </w:r>
    </w:p>
    <w:p w14:paraId="19F82D0E" w14:textId="27DA6230" w:rsidR="00470C71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>nájemce: dle objednávky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</w:t>
      </w:r>
      <w:r w:rsidR="00CA21EF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pokud spotřeba převýší objednávku</w:t>
      </w: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30188CF" w14:textId="23D61568" w:rsidR="00FB7436" w:rsidRPr="00615083" w:rsidRDefault="0082727C" w:rsidP="00C12163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615083">
        <w:rPr>
          <w:rFonts w:asciiTheme="minorHAnsi" w:hAnsiTheme="minorHAnsi" w:cstheme="minorHAnsi"/>
          <w:snapToGrid w:val="0"/>
          <w:sz w:val="22"/>
          <w:szCs w:val="22"/>
        </w:rPr>
        <w:t>Pronájem</w:t>
      </w:r>
      <w:r w:rsidR="00E370E7" w:rsidRPr="006150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15083" w:rsidRPr="00615083">
        <w:rPr>
          <w:rFonts w:asciiTheme="minorHAnsi" w:hAnsiTheme="minorHAnsi" w:cstheme="minorHAnsi"/>
          <w:snapToGrid w:val="0"/>
          <w:sz w:val="22"/>
          <w:szCs w:val="22"/>
        </w:rPr>
        <w:t>prostorů: 33 </w:t>
      </w:r>
      <w:r w:rsidR="006B4ADE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615083" w:rsidRPr="00615083">
        <w:rPr>
          <w:rFonts w:asciiTheme="minorHAnsi" w:hAnsiTheme="minorHAnsi" w:cstheme="minorHAnsi"/>
          <w:snapToGrid w:val="0"/>
          <w:sz w:val="22"/>
          <w:szCs w:val="22"/>
        </w:rPr>
        <w:t xml:space="preserve">00 plus </w:t>
      </w:r>
      <w:r w:rsidR="00615083" w:rsidRPr="00615083">
        <w:rPr>
          <w:rFonts w:asciiTheme="minorHAnsi" w:hAnsiTheme="minorHAnsi" w:cstheme="minorHAnsi"/>
          <w:sz w:val="22"/>
          <w:szCs w:val="22"/>
        </w:rPr>
        <w:t>daň z přidané hodnoty v zákonné výši (dále jen „DPH“).</w:t>
      </w:r>
    </w:p>
    <w:p w14:paraId="05F4DB8A" w14:textId="226449DE" w:rsidR="00C12163" w:rsidRPr="00615083" w:rsidRDefault="00615083" w:rsidP="00C12163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615083">
        <w:rPr>
          <w:rFonts w:asciiTheme="minorHAnsi" w:hAnsiTheme="minorHAnsi" w:cstheme="minorHAnsi"/>
          <w:sz w:val="22"/>
          <w:szCs w:val="22"/>
        </w:rPr>
        <w:t xml:space="preserve">Technické a personální zabezpečení akce: </w:t>
      </w:r>
      <w:r w:rsidR="00400CAF">
        <w:rPr>
          <w:rFonts w:asciiTheme="minorHAnsi" w:hAnsiTheme="minorHAnsi" w:cstheme="minorHAnsi"/>
          <w:sz w:val="22"/>
          <w:szCs w:val="22"/>
        </w:rPr>
        <w:t>172 972</w:t>
      </w:r>
      <w:r w:rsidRPr="00615083">
        <w:rPr>
          <w:rFonts w:asciiTheme="minorHAnsi" w:hAnsiTheme="minorHAnsi" w:cstheme="minorHAnsi"/>
          <w:sz w:val="22"/>
          <w:szCs w:val="22"/>
        </w:rPr>
        <w:t xml:space="preserve"> Kč plus DPH. Cena je předběžná, účtovat se bude dle skutečně čerpaných služeb v nabídce.</w:t>
      </w:r>
      <w:r w:rsidR="00C12163" w:rsidRPr="00615083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 </w:t>
      </w:r>
    </w:p>
    <w:p w14:paraId="6DD5DBDE" w14:textId="78687C84" w:rsidR="005056C9" w:rsidRPr="00400CAF" w:rsidRDefault="00CD5282" w:rsidP="00400CA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6150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</w:t>
      </w:r>
      <w:r w:rsidR="00846B3F" w:rsidRPr="00615083">
        <w:rPr>
          <w:rFonts w:asciiTheme="minorHAnsi" w:hAnsiTheme="minorHAnsi" w:cstheme="minorHAnsi"/>
          <w:snapToGrid w:val="0"/>
          <w:sz w:val="22"/>
          <w:szCs w:val="22"/>
        </w:rPr>
        <w:t xml:space="preserve">samostatné objednávky a </w:t>
      </w:r>
      <w:r w:rsidRPr="00615083">
        <w:rPr>
          <w:rFonts w:asciiTheme="minorHAnsi" w:hAnsiTheme="minorHAnsi" w:cstheme="minorHAnsi"/>
          <w:snapToGrid w:val="0"/>
          <w:sz w:val="22"/>
          <w:szCs w:val="22"/>
        </w:rPr>
        <w:t>skutečné spotřeby</w:t>
      </w:r>
      <w:r w:rsidR="00615083" w:rsidRPr="00615083">
        <w:rPr>
          <w:rFonts w:asciiTheme="minorHAnsi" w:hAnsiTheme="minorHAnsi" w:cstheme="minorHAnsi"/>
          <w:snapToGrid w:val="0"/>
          <w:sz w:val="22"/>
          <w:szCs w:val="22"/>
        </w:rPr>
        <w:t>, samostatná FA</w:t>
      </w:r>
    </w:p>
    <w:p w14:paraId="3F711388" w14:textId="77777777" w:rsidR="0082727C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006C928A" w14:textId="77777777" w:rsidR="00443BA2" w:rsidRPr="00CD5282" w:rsidRDefault="00443BA2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0DBD2A2B" w14:textId="2BDBB099" w:rsidR="004F6624" w:rsidRPr="00FB7436" w:rsidRDefault="00CC5062" w:rsidP="00FB7436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Nájemce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se zavazuje k úhradě celkové ceny</w:t>
      </w:r>
      <w:r w:rsidR="004F662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400CAF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206 472</w:t>
      </w:r>
      <w:r w:rsidR="00FB7436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Kč </w:t>
      </w:r>
      <w:r w:rsidR="004F6624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za akci konanou </w:t>
      </w:r>
      <w:r w:rsidR="00615083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27.11.2023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po ukončení akce na základě faktury vystavené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pronajímatelem</w:t>
      </w:r>
      <w:r w:rsidR="0082727C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v termínu splatnosti</w:t>
      </w:r>
      <w:r w:rsidR="00EC77EA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do 14ti dnů od obdržení faktury.</w:t>
      </w:r>
      <w:r w:rsidR="002051D0"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</w:p>
    <w:p w14:paraId="1334F38C" w14:textId="5E24525C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6B4ADE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887CF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% z dlužné částky za</w:t>
      </w:r>
      <w:r w:rsidR="006B4ADE">
        <w:rPr>
          <w:rFonts w:asciiTheme="minorHAnsi" w:hAnsiTheme="minorHAnsi" w:cstheme="minorHAnsi"/>
          <w:snapToGrid w:val="0"/>
          <w:sz w:val="22"/>
          <w:szCs w:val="22"/>
        </w:rPr>
        <w:t xml:space="preserve"> rok.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0779DE24" w14:textId="77777777" w:rsidR="00B72F34" w:rsidRDefault="00B72F34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0254B912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</w:t>
      </w:r>
      <w:r w:rsidR="00FB7436">
        <w:rPr>
          <w:rFonts w:asciiTheme="minorHAnsi" w:hAnsiTheme="minorHAnsi" w:cstheme="minorHAnsi"/>
          <w:sz w:val="22"/>
          <w:szCs w:val="22"/>
        </w:rPr>
        <w:t>3</w:t>
      </w:r>
      <w:r w:rsidR="003563FC">
        <w:rPr>
          <w:rFonts w:asciiTheme="minorHAnsi" w:hAnsiTheme="minorHAnsi" w:cstheme="minorHAnsi"/>
          <w:sz w:val="22"/>
          <w:szCs w:val="22"/>
        </w:rPr>
        <w:t xml:space="preserve">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0ADFFE6C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887CF6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087BA7C6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 w:rsidR="00887C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0798034F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C53A7F">
        <w:rPr>
          <w:rFonts w:asciiTheme="minorHAnsi" w:hAnsiTheme="minorHAnsi" w:cstheme="minorHAnsi"/>
          <w:sz w:val="22"/>
          <w:szCs w:val="22"/>
        </w:rPr>
        <w:t>7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4E301E25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 w:rsidR="00887CF6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27015207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C10A40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</w:t>
      </w:r>
      <w:r w:rsidR="00887CF6">
        <w:rPr>
          <w:rFonts w:asciiTheme="minorHAnsi" w:hAnsiTheme="minorHAnsi" w:cstheme="minorHAnsi"/>
          <w:sz w:val="22"/>
          <w:szCs w:val="22"/>
        </w:rPr>
        <w:t xml:space="preserve"> </w:t>
      </w:r>
      <w:r w:rsidR="00C67C69" w:rsidRPr="000D40D3">
        <w:rPr>
          <w:rFonts w:asciiTheme="minorHAnsi" w:hAnsiTheme="minorHAnsi" w:cstheme="minorHAnsi"/>
          <w:sz w:val="22"/>
          <w:szCs w:val="22"/>
        </w:rPr>
        <w:t>% ceny dle článku III. odstavce 1., 2.</w:t>
      </w:r>
      <w:r w:rsidR="00C10A40">
        <w:rPr>
          <w:rFonts w:asciiTheme="minorHAnsi" w:hAnsiTheme="minorHAnsi" w:cstheme="minorHAnsi"/>
          <w:sz w:val="22"/>
          <w:szCs w:val="22"/>
        </w:rPr>
        <w:t>, 3.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0AFE4168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571FE34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5D67C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ust.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lastRenderedPageBreak/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 :</w:t>
      </w:r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 xml:space="preserve">nájemní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23DD9970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 w:rsidR="00E370E7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C75A4B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0F7994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615083">
        <w:rPr>
          <w:rFonts w:asciiTheme="minorHAnsi" w:hAnsiTheme="minorHAnsi" w:cstheme="minorHAnsi"/>
          <w:snapToGrid w:val="0"/>
          <w:sz w:val="22"/>
          <w:szCs w:val="22"/>
        </w:rPr>
        <w:t>11</w:t>
      </w:r>
      <w:r w:rsidR="000F7994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72F34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5C7F4D">
        <w:rPr>
          <w:rFonts w:asciiTheme="minorHAnsi" w:hAnsiTheme="minorHAnsi" w:cstheme="minorHAnsi"/>
          <w:snapToGrid w:val="0"/>
          <w:sz w:val="22"/>
          <w:szCs w:val="22"/>
        </w:rPr>
        <w:t>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03C28E9F" w14:textId="77777777" w:rsidR="00D36D79" w:rsidRDefault="00D36D79"/>
    <w:sectPr w:rsidR="00D36D79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A48D" w14:textId="77777777" w:rsidR="005C53CC" w:rsidRDefault="005C53CC" w:rsidP="0082727C">
      <w:r>
        <w:separator/>
      </w:r>
    </w:p>
  </w:endnote>
  <w:endnote w:type="continuationSeparator" w:id="0">
    <w:p w14:paraId="66797C92" w14:textId="77777777" w:rsidR="005C53CC" w:rsidRDefault="005C53CC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3FAB" w14:textId="77777777" w:rsidR="005C53CC" w:rsidRDefault="005C53CC" w:rsidP="0082727C">
      <w:r>
        <w:separator/>
      </w:r>
    </w:p>
  </w:footnote>
  <w:footnote w:type="continuationSeparator" w:id="0">
    <w:p w14:paraId="5DB852E8" w14:textId="77777777" w:rsidR="005C53CC" w:rsidRDefault="005C53CC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73ACE"/>
    <w:rsid w:val="000B22D6"/>
    <w:rsid w:val="000C3E76"/>
    <w:rsid w:val="000D0A6A"/>
    <w:rsid w:val="000D40D3"/>
    <w:rsid w:val="000F7994"/>
    <w:rsid w:val="001053D0"/>
    <w:rsid w:val="00115CD6"/>
    <w:rsid w:val="001200AF"/>
    <w:rsid w:val="00125489"/>
    <w:rsid w:val="00133404"/>
    <w:rsid w:val="00136A8B"/>
    <w:rsid w:val="00143A18"/>
    <w:rsid w:val="00154970"/>
    <w:rsid w:val="00186696"/>
    <w:rsid w:val="00186913"/>
    <w:rsid w:val="0019516D"/>
    <w:rsid w:val="001A5A73"/>
    <w:rsid w:val="001A6C41"/>
    <w:rsid w:val="001C6B28"/>
    <w:rsid w:val="001D5485"/>
    <w:rsid w:val="001E3ACE"/>
    <w:rsid w:val="001F1A33"/>
    <w:rsid w:val="0020487B"/>
    <w:rsid w:val="002051D0"/>
    <w:rsid w:val="00236494"/>
    <w:rsid w:val="00240F88"/>
    <w:rsid w:val="0028555D"/>
    <w:rsid w:val="002A2AEF"/>
    <w:rsid w:val="002A33E9"/>
    <w:rsid w:val="002B50A2"/>
    <w:rsid w:val="002C5EE5"/>
    <w:rsid w:val="002D3E3A"/>
    <w:rsid w:val="002D4B0B"/>
    <w:rsid w:val="002E5FFC"/>
    <w:rsid w:val="002F5376"/>
    <w:rsid w:val="00312322"/>
    <w:rsid w:val="003134A1"/>
    <w:rsid w:val="0031451E"/>
    <w:rsid w:val="00320A83"/>
    <w:rsid w:val="003417EC"/>
    <w:rsid w:val="003563FC"/>
    <w:rsid w:val="00375257"/>
    <w:rsid w:val="003E05A8"/>
    <w:rsid w:val="003E7420"/>
    <w:rsid w:val="003F2C57"/>
    <w:rsid w:val="00400CAF"/>
    <w:rsid w:val="00426DE2"/>
    <w:rsid w:val="0044359B"/>
    <w:rsid w:val="00443BA2"/>
    <w:rsid w:val="004607F6"/>
    <w:rsid w:val="00465A96"/>
    <w:rsid w:val="00470C71"/>
    <w:rsid w:val="00491E56"/>
    <w:rsid w:val="00495954"/>
    <w:rsid w:val="004A0622"/>
    <w:rsid w:val="004C10B2"/>
    <w:rsid w:val="004E1491"/>
    <w:rsid w:val="004E46F2"/>
    <w:rsid w:val="004F6624"/>
    <w:rsid w:val="004F7C60"/>
    <w:rsid w:val="005056C9"/>
    <w:rsid w:val="00527814"/>
    <w:rsid w:val="00567426"/>
    <w:rsid w:val="005C3D33"/>
    <w:rsid w:val="005C53CC"/>
    <w:rsid w:val="005C7F4D"/>
    <w:rsid w:val="005E06C9"/>
    <w:rsid w:val="005F64F5"/>
    <w:rsid w:val="00615083"/>
    <w:rsid w:val="00621C35"/>
    <w:rsid w:val="006575C8"/>
    <w:rsid w:val="00671D02"/>
    <w:rsid w:val="00682BAF"/>
    <w:rsid w:val="00687170"/>
    <w:rsid w:val="006B4ADE"/>
    <w:rsid w:val="00704C08"/>
    <w:rsid w:val="0072220F"/>
    <w:rsid w:val="0073200F"/>
    <w:rsid w:val="00736F72"/>
    <w:rsid w:val="007416BB"/>
    <w:rsid w:val="00752F57"/>
    <w:rsid w:val="00770BFC"/>
    <w:rsid w:val="00797388"/>
    <w:rsid w:val="007B1A46"/>
    <w:rsid w:val="007C2098"/>
    <w:rsid w:val="007E0E31"/>
    <w:rsid w:val="0082727C"/>
    <w:rsid w:val="00846B3F"/>
    <w:rsid w:val="00854D64"/>
    <w:rsid w:val="00875ED4"/>
    <w:rsid w:val="00887CF6"/>
    <w:rsid w:val="008A2AD5"/>
    <w:rsid w:val="008B2A82"/>
    <w:rsid w:val="008B4F3D"/>
    <w:rsid w:val="008C0DFC"/>
    <w:rsid w:val="008D0323"/>
    <w:rsid w:val="008F73B3"/>
    <w:rsid w:val="00972703"/>
    <w:rsid w:val="009C37DB"/>
    <w:rsid w:val="009F79C4"/>
    <w:rsid w:val="00A16012"/>
    <w:rsid w:val="00A2194B"/>
    <w:rsid w:val="00A22C89"/>
    <w:rsid w:val="00A30143"/>
    <w:rsid w:val="00A56E23"/>
    <w:rsid w:val="00A606A9"/>
    <w:rsid w:val="00B33224"/>
    <w:rsid w:val="00B72F34"/>
    <w:rsid w:val="00BC12F6"/>
    <w:rsid w:val="00BF3767"/>
    <w:rsid w:val="00C03F84"/>
    <w:rsid w:val="00C10A40"/>
    <w:rsid w:val="00C12163"/>
    <w:rsid w:val="00C53A7F"/>
    <w:rsid w:val="00C62015"/>
    <w:rsid w:val="00C67C69"/>
    <w:rsid w:val="00C67D36"/>
    <w:rsid w:val="00C71D25"/>
    <w:rsid w:val="00C758B7"/>
    <w:rsid w:val="00C75A4B"/>
    <w:rsid w:val="00C82027"/>
    <w:rsid w:val="00C8709C"/>
    <w:rsid w:val="00C95773"/>
    <w:rsid w:val="00C975C6"/>
    <w:rsid w:val="00CA21EF"/>
    <w:rsid w:val="00CA4241"/>
    <w:rsid w:val="00CA743B"/>
    <w:rsid w:val="00CB0B38"/>
    <w:rsid w:val="00CC5062"/>
    <w:rsid w:val="00CD25A4"/>
    <w:rsid w:val="00CD5282"/>
    <w:rsid w:val="00D304CB"/>
    <w:rsid w:val="00D36D79"/>
    <w:rsid w:val="00D709AD"/>
    <w:rsid w:val="00D910B6"/>
    <w:rsid w:val="00D91E70"/>
    <w:rsid w:val="00D9758A"/>
    <w:rsid w:val="00DA0852"/>
    <w:rsid w:val="00DC73D7"/>
    <w:rsid w:val="00DD1720"/>
    <w:rsid w:val="00DD3619"/>
    <w:rsid w:val="00E14E8F"/>
    <w:rsid w:val="00E15F5B"/>
    <w:rsid w:val="00E370E7"/>
    <w:rsid w:val="00E73777"/>
    <w:rsid w:val="00EA399C"/>
    <w:rsid w:val="00EC565D"/>
    <w:rsid w:val="00EC77EA"/>
    <w:rsid w:val="00ED48E1"/>
    <w:rsid w:val="00F047A3"/>
    <w:rsid w:val="00F82D6F"/>
    <w:rsid w:val="00F90917"/>
    <w:rsid w:val="00F94236"/>
    <w:rsid w:val="00FA3917"/>
    <w:rsid w:val="00FB5B2F"/>
    <w:rsid w:val="00FB7436"/>
    <w:rsid w:val="00FD1120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qFormat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8</cp:revision>
  <cp:lastPrinted>2023-12-10T04:50:00Z</cp:lastPrinted>
  <dcterms:created xsi:type="dcterms:W3CDTF">2025-12-10T22:30:00Z</dcterms:created>
  <dcterms:modified xsi:type="dcterms:W3CDTF">2026-01-08T13:15:00Z</dcterms:modified>
</cp:coreProperties>
</file>