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13" w:rsidRDefault="00D20113" w:rsidP="00D2011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20113" w:rsidRDefault="00D20113" w:rsidP="00D20113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14, 2017 12:56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Dva sklolaminátové zásobníky na směsi pro skot s ručním ovládáním vypouštění</w:t>
      </w:r>
    </w:p>
    <w:p w:rsidR="00D20113" w:rsidRDefault="00D20113" w:rsidP="00D20113"/>
    <w:p w:rsidR="00D20113" w:rsidRDefault="00D20113" w:rsidP="00D20113">
      <w:pPr>
        <w:pStyle w:val="Prosttext"/>
      </w:pPr>
      <w:r>
        <w:t>Dobrý den,</w:t>
      </w:r>
    </w:p>
    <w:p w:rsidR="00D20113" w:rsidRDefault="00D20113" w:rsidP="00D20113">
      <w:pPr>
        <w:pStyle w:val="Prosttext"/>
      </w:pPr>
      <w:r>
        <w:t>Potvrzuji přijetí objednávky č. 2917385.</w:t>
      </w:r>
    </w:p>
    <w:p w:rsidR="00D20113" w:rsidRDefault="00D20113" w:rsidP="00D20113">
      <w:pPr>
        <w:pStyle w:val="Prosttext"/>
      </w:pPr>
      <w:r>
        <w:t>S pozdravem</w:t>
      </w:r>
    </w:p>
    <w:p w:rsidR="00D20113" w:rsidRDefault="00D20113" w:rsidP="00D20113"/>
    <w:p w:rsidR="00D20113" w:rsidRDefault="00D20113" w:rsidP="00D20113">
      <w:pPr>
        <w:rPr>
          <w:color w:val="000000"/>
          <w:lang w:eastAsia="cs-CZ"/>
        </w:rPr>
      </w:pPr>
      <w:proofErr w:type="spellStart"/>
      <w:r>
        <w:rPr>
          <w:color w:val="000000"/>
          <w:lang w:eastAsia="cs-CZ"/>
        </w:rPr>
        <w:t>Brunnthaller</w:t>
      </w:r>
      <w:proofErr w:type="spellEnd"/>
      <w:r>
        <w:rPr>
          <w:color w:val="000000"/>
          <w:lang w:eastAsia="cs-CZ"/>
        </w:rPr>
        <w:t xml:space="preserve"> - CS s.r.o.</w:t>
      </w:r>
    </w:p>
    <w:p w:rsidR="00D20113" w:rsidRDefault="00D20113" w:rsidP="00D20113">
      <w:pPr>
        <w:rPr>
          <w:color w:val="000000"/>
          <w:lang w:eastAsia="cs-CZ"/>
        </w:rPr>
      </w:pPr>
      <w:r>
        <w:rPr>
          <w:color w:val="000000"/>
          <w:lang w:eastAsia="cs-CZ"/>
        </w:rPr>
        <w:t>Pardubická 1453, 535 01 Přelouč</w:t>
      </w:r>
    </w:p>
    <w:p w:rsidR="00D20113" w:rsidRDefault="00D20113" w:rsidP="00D20113">
      <w:pPr>
        <w:rPr>
          <w:i/>
          <w:iCs/>
          <w:sz w:val="12"/>
          <w:szCs w:val="12"/>
          <w:lang w:eastAsia="cs-CZ"/>
        </w:rPr>
      </w:pPr>
    </w:p>
    <w:p w:rsidR="00D20113" w:rsidRDefault="00D20113" w:rsidP="00D20113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645920" cy="525780"/>
            <wp:effectExtent l="0" t="0" r="0" b="7620"/>
            <wp:docPr id="1" name="Obrázek 1" descr="cid:image001.jpg@01D32D57.A9216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32D57.A92168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13" w:rsidRDefault="00D20113" w:rsidP="00D20113"/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  <w:outlineLvl w:val="0"/>
        <w:rPr>
          <w:lang w:eastAsia="cs-CZ"/>
        </w:rPr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</w:p>
    <w:p w:rsidR="00D20113" w:rsidRDefault="00D20113" w:rsidP="00D20113">
      <w:pPr>
        <w:pStyle w:val="Prosttext"/>
        <w:outlineLvl w:val="0"/>
        <w:rPr>
          <w:lang w:eastAsia="cs-CZ"/>
        </w:rPr>
      </w:pPr>
      <w:r>
        <w:rPr>
          <w:lang w:eastAsia="cs-CZ"/>
        </w:rPr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14, 2017 12:30 PM</w:t>
      </w:r>
      <w:r>
        <w:rPr>
          <w:lang w:eastAsia="cs-CZ"/>
        </w:rPr>
        <w:br/>
        <w:t xml:space="preserve">To: </w:t>
      </w:r>
    </w:p>
    <w:p w:rsidR="00D20113" w:rsidRDefault="00D20113" w:rsidP="00D20113">
      <w:pPr>
        <w:pStyle w:val="Prosttext"/>
        <w:outlineLvl w:val="0"/>
      </w:pP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Dva sklolaminátové zásobníky na směsi pro skot s ručním ovládáním vypouštění</w:t>
      </w:r>
      <w:r>
        <w:rPr>
          <w:lang w:eastAsia="cs-CZ"/>
        </w:rPr>
        <w:br/>
      </w:r>
      <w:proofErr w:type="spellStart"/>
      <w:r>
        <w:rPr>
          <w:lang w:eastAsia="cs-CZ"/>
        </w:rPr>
        <w:t>Importance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High</w:t>
      </w:r>
      <w:proofErr w:type="spellEnd"/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20113" w:rsidRDefault="00D20113" w:rsidP="00D2011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20113" w:rsidRDefault="00D20113" w:rsidP="00D20113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08, 2017 7:44 AM</w:t>
      </w:r>
    </w:p>
    <w:p w:rsidR="00D20113" w:rsidRDefault="00D20113" w:rsidP="00D20113">
      <w:pPr>
        <w:pStyle w:val="Prosttext"/>
      </w:pPr>
      <w:r>
        <w:t xml:space="preserve">To: </w:t>
      </w:r>
    </w:p>
    <w:p w:rsidR="00D20113" w:rsidRDefault="00D20113" w:rsidP="00D20113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D20113" w:rsidRDefault="00D20113" w:rsidP="00D20113">
      <w:pPr>
        <w:pStyle w:val="Prosttext"/>
      </w:pPr>
      <w:proofErr w:type="spellStart"/>
      <w:r>
        <w:t>Subject</w:t>
      </w:r>
      <w:proofErr w:type="spellEnd"/>
      <w:r>
        <w:t>: Dva sklolaminátové zásobníky na směsi pro skot s ručním ovládáním vypouštění</w:t>
      </w:r>
    </w:p>
    <w:p w:rsidR="00D20113" w:rsidRDefault="00D20113" w:rsidP="00D20113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r>
        <w:t>Dobrý den,</w:t>
      </w:r>
    </w:p>
    <w:p w:rsidR="00D20113" w:rsidRDefault="00D20113" w:rsidP="00D20113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D20113" w:rsidRDefault="00D20113" w:rsidP="00D20113">
      <w:pPr>
        <w:pStyle w:val="Prosttext"/>
      </w:pPr>
      <w:r>
        <w:t xml:space="preserve">Potvrzení objednávky musí být v původním textu emailu nikoliv v příloze. </w:t>
      </w:r>
    </w:p>
    <w:p w:rsidR="00D20113" w:rsidRDefault="00D20113" w:rsidP="00D20113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r>
        <w:t xml:space="preserve">Objednávka 2917385 ze dne </w:t>
      </w:r>
      <w:proofErr w:type="gramStart"/>
      <w:r>
        <w:t>1.9.2017</w:t>
      </w:r>
      <w:proofErr w:type="gramEnd"/>
    </w:p>
    <w:p w:rsidR="00D20113" w:rsidRDefault="00D20113" w:rsidP="00D20113">
      <w:pPr>
        <w:pStyle w:val="Prosttext"/>
      </w:pPr>
      <w:r>
        <w:t>Předběžná cena s DPH 282 804,-</w:t>
      </w:r>
    </w:p>
    <w:p w:rsidR="00D20113" w:rsidRDefault="00D20113" w:rsidP="00D20113">
      <w:pPr>
        <w:pStyle w:val="Prosttext"/>
      </w:pPr>
      <w:r>
        <w:t>Cena bez DPH 233 722,-</w:t>
      </w: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proofErr w:type="gramStart"/>
      <w:r>
        <w:t>Věc : Dva</w:t>
      </w:r>
      <w:proofErr w:type="gramEnd"/>
      <w:r>
        <w:t xml:space="preserve"> sklolaminátové zásobníky na směsi pro skot s ručním ovládáním vypouštění 2x zásobník na jadrná krmiva, akce je  včetně demontáže stávajících zásobníků</w:t>
      </w: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r>
        <w:t>Děkujeme.</w:t>
      </w: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r>
        <w:lastRenderedPageBreak/>
        <w:t>S pozdravem a přáním hezkého dne</w:t>
      </w:r>
    </w:p>
    <w:p w:rsidR="00D20113" w:rsidRDefault="00D20113" w:rsidP="00D20113">
      <w:pPr>
        <w:pStyle w:val="Prosttext"/>
      </w:pPr>
    </w:p>
    <w:p w:rsidR="00D20113" w:rsidRDefault="00D20113" w:rsidP="00D20113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20113" w:rsidRDefault="00D20113" w:rsidP="00D20113">
      <w:pPr>
        <w:pStyle w:val="Prosttext"/>
      </w:pPr>
      <w:r>
        <w:t>Přátelství 815, 104 00 Praha Uhříněves</w:t>
      </w:r>
    </w:p>
    <w:p w:rsidR="00D20113" w:rsidRDefault="00D20113" w:rsidP="00D20113">
      <w:pPr>
        <w:pStyle w:val="Prosttext"/>
      </w:pPr>
      <w:r>
        <w:t>IČ 00027014</w:t>
      </w:r>
    </w:p>
    <w:p w:rsidR="00D20113" w:rsidRDefault="00D20113" w:rsidP="00D20113">
      <w:pPr>
        <w:pStyle w:val="Prosttext"/>
      </w:pPr>
      <w:r>
        <w:t>DIČ CZ00027014</w:t>
      </w:r>
      <w:bookmarkStart w:id="0" w:name="_GoBack"/>
      <w:bookmarkEnd w:id="0"/>
    </w:p>
    <w:sectPr w:rsidR="00D2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13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20113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1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011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011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0113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11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011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011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0113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2D57.A92168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2017-09-14T11:49:00Z</dcterms:created>
  <dcterms:modified xsi:type="dcterms:W3CDTF">2017-09-14T11:52:00Z</dcterms:modified>
</cp:coreProperties>
</file>