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312E" w14:textId="77777777" w:rsidR="008620B3" w:rsidRPr="00807914" w:rsidRDefault="008620B3" w:rsidP="008620B3">
      <w:r>
        <w:t xml:space="preserve">Adresát: </w:t>
      </w:r>
    </w:p>
    <w:p w14:paraId="43E066FC" w14:textId="30BEB3BD" w:rsidR="008620B3" w:rsidRDefault="008620B3" w:rsidP="008620B3">
      <w:r>
        <w:t xml:space="preserve">Název firmy: </w:t>
      </w:r>
      <w:r w:rsidR="0035037D">
        <w:t>Čistící stroje s r.o.</w:t>
      </w:r>
    </w:p>
    <w:p w14:paraId="12DBB102" w14:textId="1CED44EB" w:rsidR="008620B3" w:rsidRDefault="008620B3" w:rsidP="008620B3">
      <w:r>
        <w:t>Sídlo:</w:t>
      </w:r>
      <w:r w:rsidR="005075E0">
        <w:t xml:space="preserve"> Litv</w:t>
      </w:r>
      <w:r w:rsidR="00772077">
        <w:t>í</w:t>
      </w:r>
      <w:r w:rsidR="005075E0">
        <w:t>novice 319</w:t>
      </w:r>
      <w:r w:rsidR="00F56F83">
        <w:t xml:space="preserve"> 370 01 </w:t>
      </w:r>
      <w:proofErr w:type="spellStart"/>
      <w:r w:rsidR="00F56F83">
        <w:t>Litvínovive</w:t>
      </w:r>
      <w:proofErr w:type="spellEnd"/>
    </w:p>
    <w:p w14:paraId="11225CF1" w14:textId="5BDD1922" w:rsidR="008620B3" w:rsidRDefault="008620B3" w:rsidP="008620B3">
      <w:r w:rsidRPr="00807914">
        <w:t>IČ</w:t>
      </w:r>
      <w:r>
        <w:t xml:space="preserve">: </w:t>
      </w:r>
      <w:r w:rsidR="00772077">
        <w:t>26034425</w:t>
      </w:r>
    </w:p>
    <w:p w14:paraId="6E543A67" w14:textId="2F2918E9" w:rsidR="008620B3" w:rsidRPr="00807914" w:rsidRDefault="008620B3" w:rsidP="008620B3">
      <w:r>
        <w:t xml:space="preserve">DIČ: </w:t>
      </w:r>
      <w:r w:rsidR="00772077">
        <w:t>CZ26034425</w:t>
      </w:r>
    </w:p>
    <w:p w14:paraId="30516BBE" w14:textId="77777777" w:rsidR="008620B3" w:rsidRDefault="008620B3" w:rsidP="008620B3"/>
    <w:p w14:paraId="3E9F2846" w14:textId="77777777" w:rsidR="008620B3" w:rsidRDefault="008620B3" w:rsidP="008620B3"/>
    <w:p w14:paraId="7AD8CD82" w14:textId="32862C48" w:rsidR="008620B3" w:rsidRDefault="008620B3" w:rsidP="008620B3">
      <w:r>
        <w:t xml:space="preserve">V Písku, dne: </w:t>
      </w:r>
      <w:r w:rsidR="00F974DD">
        <w:t>26.11.2025</w:t>
      </w:r>
    </w:p>
    <w:p w14:paraId="6A50EA63" w14:textId="77777777" w:rsidR="008620B3" w:rsidRDefault="008620B3" w:rsidP="008620B3"/>
    <w:p w14:paraId="3D3CC30A" w14:textId="77777777" w:rsidR="008620B3" w:rsidRDefault="008620B3" w:rsidP="008620B3">
      <w:pPr>
        <w:spacing w:line="276" w:lineRule="auto"/>
      </w:pPr>
    </w:p>
    <w:p w14:paraId="5F131FC3" w14:textId="77777777" w:rsidR="008620B3" w:rsidRPr="008620B3" w:rsidRDefault="008620B3" w:rsidP="008620B3">
      <w:pPr>
        <w:spacing w:line="276" w:lineRule="auto"/>
        <w:rPr>
          <w:b/>
          <w:sz w:val="28"/>
          <w:szCs w:val="28"/>
        </w:rPr>
      </w:pPr>
      <w:r w:rsidRPr="008620B3">
        <w:rPr>
          <w:b/>
          <w:sz w:val="28"/>
          <w:szCs w:val="28"/>
        </w:rPr>
        <w:t xml:space="preserve">Objednávka </w:t>
      </w:r>
    </w:p>
    <w:p w14:paraId="7BB66077" w14:textId="77777777" w:rsidR="008620B3" w:rsidRDefault="008620B3" w:rsidP="008620B3">
      <w:pPr>
        <w:spacing w:line="276" w:lineRule="auto"/>
      </w:pPr>
    </w:p>
    <w:p w14:paraId="706F3CD1" w14:textId="0C28F0FB" w:rsidR="008620B3" w:rsidRDefault="008620B3" w:rsidP="008620B3">
      <w:pPr>
        <w:spacing w:line="276" w:lineRule="auto"/>
      </w:pPr>
      <w:r>
        <w:t>Vážení obchodní přátelé,</w:t>
      </w:r>
      <w:r w:rsidR="005331FA">
        <w:t xml:space="preserve"> </w:t>
      </w:r>
      <w:r>
        <w:t>objednáváme u Vás dle nabídky následující zboží:</w:t>
      </w:r>
    </w:p>
    <w:p w14:paraId="36CF3F63" w14:textId="77777777" w:rsidR="00594A58" w:rsidRDefault="00594A58" w:rsidP="008620B3">
      <w:pPr>
        <w:spacing w:line="276" w:lineRule="auto"/>
      </w:pPr>
    </w:p>
    <w:p w14:paraId="592BF0B3" w14:textId="79CEEE66" w:rsidR="000269A3" w:rsidRDefault="000269A3" w:rsidP="008620B3">
      <w:pPr>
        <w:spacing w:line="276" w:lineRule="auto"/>
      </w:pPr>
      <w:r>
        <w:t>Podlahový mycí stroj BR 30/</w:t>
      </w:r>
      <w:r w:rsidR="00584CF1">
        <w:t xml:space="preserve">4 C </w:t>
      </w:r>
      <w:proofErr w:type="spellStart"/>
      <w:r w:rsidR="00584CF1">
        <w:t>Bp</w:t>
      </w:r>
      <w:proofErr w:type="spellEnd"/>
      <w:r w:rsidR="00584CF1">
        <w:t xml:space="preserve"> </w:t>
      </w:r>
      <w:proofErr w:type="spellStart"/>
      <w:r w:rsidR="00584CF1">
        <w:t>Pack</w:t>
      </w:r>
      <w:proofErr w:type="spellEnd"/>
      <w:r w:rsidR="00584CF1">
        <w:t xml:space="preserve"> s baterií a </w:t>
      </w:r>
      <w:proofErr w:type="spellStart"/>
      <w:r w:rsidR="00584CF1">
        <w:t>rychlonabíječkou</w:t>
      </w:r>
      <w:proofErr w:type="spellEnd"/>
      <w:r w:rsidR="00923F92">
        <w:t xml:space="preserve">    </w:t>
      </w:r>
      <w:r w:rsidR="00387F2C">
        <w:t xml:space="preserve"> cena 40</w:t>
      </w:r>
      <w:r w:rsidR="00732EF5">
        <w:t> </w:t>
      </w:r>
      <w:r w:rsidR="00387F2C">
        <w:t>185</w:t>
      </w:r>
      <w:r w:rsidR="00732EF5">
        <w:t>,-</w:t>
      </w:r>
      <w:r w:rsidR="00387F2C">
        <w:t xml:space="preserve"> s</w:t>
      </w:r>
      <w:r w:rsidR="001F7712">
        <w:t> </w:t>
      </w:r>
      <w:r w:rsidR="00387F2C">
        <w:t>DPH</w:t>
      </w:r>
    </w:p>
    <w:p w14:paraId="64CB24CF" w14:textId="0100B611" w:rsidR="001F7712" w:rsidRDefault="001F7712" w:rsidP="008620B3">
      <w:pPr>
        <w:spacing w:line="276" w:lineRule="auto"/>
      </w:pPr>
      <w:r>
        <w:t>2</w:t>
      </w:r>
      <w:r w:rsidR="004876F1">
        <w:t xml:space="preserve">x úklidová chemie </w:t>
      </w:r>
      <w:proofErr w:type="spellStart"/>
      <w:r w:rsidR="004876F1">
        <w:t>Lavon</w:t>
      </w:r>
      <w:proofErr w:type="spellEnd"/>
      <w:r w:rsidR="004876F1">
        <w:t xml:space="preserve"> odmašťovač</w:t>
      </w:r>
    </w:p>
    <w:p w14:paraId="6B229871" w14:textId="0426882C" w:rsidR="00732EF5" w:rsidRDefault="004D7A30" w:rsidP="008620B3">
      <w:pPr>
        <w:spacing w:line="276" w:lineRule="auto"/>
      </w:pPr>
      <w:r>
        <w:t>Okenní stěrka WV 5</w:t>
      </w:r>
      <w:r w:rsidR="004F1DA8">
        <w:t xml:space="preserve"> plus                                                                            </w:t>
      </w:r>
      <w:r w:rsidR="00072B1E">
        <w:t xml:space="preserve"> </w:t>
      </w:r>
      <w:r w:rsidR="004F1DA8">
        <w:t xml:space="preserve"> cena </w:t>
      </w:r>
      <w:proofErr w:type="gramStart"/>
      <w:r w:rsidR="004F1DA8">
        <w:t>1</w:t>
      </w:r>
      <w:r w:rsidR="00072B1E">
        <w:t>.</w:t>
      </w:r>
      <w:r w:rsidR="004F1DA8">
        <w:t>990,-</w:t>
      </w:r>
      <w:proofErr w:type="gramEnd"/>
      <w:r w:rsidR="004F1DA8">
        <w:t xml:space="preserve"> s</w:t>
      </w:r>
      <w:r w:rsidR="000C59D9">
        <w:t> </w:t>
      </w:r>
      <w:r w:rsidR="004F1DA8">
        <w:t>DPH</w:t>
      </w:r>
    </w:p>
    <w:p w14:paraId="1406F823" w14:textId="4F9F6399" w:rsidR="000C59D9" w:rsidRDefault="00DE79AB" w:rsidP="008620B3">
      <w:pPr>
        <w:spacing w:line="276" w:lineRule="auto"/>
      </w:pPr>
      <w:r>
        <w:t xml:space="preserve"> 2x </w:t>
      </w:r>
      <w:r w:rsidR="000430F9">
        <w:t>ú</w:t>
      </w:r>
      <w:r w:rsidR="000C59D9">
        <w:t xml:space="preserve">klidová chemie </w:t>
      </w:r>
      <w:proofErr w:type="gramStart"/>
      <w:r w:rsidR="000C59D9">
        <w:t xml:space="preserve">pro </w:t>
      </w:r>
      <w:r>
        <w:t xml:space="preserve"> WP</w:t>
      </w:r>
      <w:proofErr w:type="gramEnd"/>
      <w:r>
        <w:t xml:space="preserve"> 5</w:t>
      </w:r>
    </w:p>
    <w:p w14:paraId="55454CBC" w14:textId="51BECCA9" w:rsidR="00DE79AB" w:rsidRDefault="00DE79AB" w:rsidP="008620B3">
      <w:pPr>
        <w:spacing w:line="276" w:lineRule="auto"/>
      </w:pPr>
      <w:r>
        <w:t>Parní čistič SG 4/4</w:t>
      </w:r>
      <w:r w:rsidR="00EC059E">
        <w:t xml:space="preserve">                                                                                       cena 23</w:t>
      </w:r>
      <w:r w:rsidR="001F7712">
        <w:t> </w:t>
      </w:r>
      <w:r w:rsidR="00EC059E">
        <w:t>885</w:t>
      </w:r>
      <w:r w:rsidR="001F7712">
        <w:t>,- s DPH</w:t>
      </w:r>
    </w:p>
    <w:p w14:paraId="33013459" w14:textId="77777777" w:rsidR="004F1DA8" w:rsidRDefault="004F1DA8" w:rsidP="008620B3">
      <w:pPr>
        <w:spacing w:line="276" w:lineRule="auto"/>
      </w:pPr>
    </w:p>
    <w:p w14:paraId="03BB9C72" w14:textId="0F6079ED" w:rsidR="008620B3" w:rsidRDefault="008620B3" w:rsidP="008620B3">
      <w:pPr>
        <w:spacing w:line="276" w:lineRule="auto"/>
      </w:pPr>
      <w:r>
        <w:t>Způsob dodání:</w:t>
      </w:r>
      <w:r w:rsidR="007875F9">
        <w:t xml:space="preserve"> na adresu odběratele</w:t>
      </w:r>
    </w:p>
    <w:p w14:paraId="4F6D690D" w14:textId="77777777" w:rsidR="008620B3" w:rsidRDefault="008620B3" w:rsidP="008620B3">
      <w:pPr>
        <w:spacing w:line="276" w:lineRule="auto"/>
      </w:pPr>
    </w:p>
    <w:p w14:paraId="3363F4EF" w14:textId="77777777" w:rsidR="008620B3" w:rsidRDefault="008620B3" w:rsidP="008620B3">
      <w:pPr>
        <w:spacing w:line="276" w:lineRule="auto"/>
      </w:pPr>
      <w:r>
        <w:t>Daňový doklad vystavte na adresu:</w:t>
      </w:r>
    </w:p>
    <w:p w14:paraId="1CB84D2B" w14:textId="77777777" w:rsidR="008620B3" w:rsidRPr="00AD219B" w:rsidRDefault="008620B3" w:rsidP="008620B3">
      <w:pPr>
        <w:pStyle w:val="Normlnweb"/>
        <w:shd w:val="clear" w:color="auto" w:fill="FFFFFF"/>
        <w:spacing w:after="0" w:afterAutospacing="0" w:line="276" w:lineRule="auto"/>
        <w:ind w:left="708"/>
        <w:textAlignment w:val="baseline"/>
        <w:rPr>
          <w:color w:val="000000" w:themeColor="text1"/>
        </w:rPr>
      </w:pPr>
      <w:r w:rsidRPr="00AD219B">
        <w:rPr>
          <w:color w:val="000000" w:themeColor="text1"/>
        </w:rPr>
        <w:t xml:space="preserve">Domov Sovova, z. </w:t>
      </w:r>
      <w:proofErr w:type="spellStart"/>
      <w:r w:rsidRPr="00AD219B">
        <w:rPr>
          <w:color w:val="000000" w:themeColor="text1"/>
        </w:rPr>
        <w:t>ú.</w:t>
      </w:r>
      <w:proofErr w:type="spellEnd"/>
    </w:p>
    <w:p w14:paraId="65752404" w14:textId="77777777" w:rsidR="008620B3" w:rsidRPr="00AD219B" w:rsidRDefault="008620B3" w:rsidP="008620B3">
      <w:pPr>
        <w:pStyle w:val="Normlnweb"/>
        <w:shd w:val="clear" w:color="auto" w:fill="FFFFFF"/>
        <w:spacing w:before="0" w:beforeAutospacing="0" w:after="0" w:afterAutospacing="0" w:line="276" w:lineRule="auto"/>
        <w:ind w:left="708"/>
        <w:textAlignment w:val="baseline"/>
        <w:rPr>
          <w:color w:val="000000" w:themeColor="text1"/>
        </w:rPr>
      </w:pPr>
      <w:r w:rsidRPr="00AD219B">
        <w:rPr>
          <w:color w:val="000000" w:themeColor="text1"/>
        </w:rPr>
        <w:t>Sovova 1556</w:t>
      </w:r>
    </w:p>
    <w:p w14:paraId="59F38C89" w14:textId="77777777" w:rsidR="008620B3" w:rsidRPr="00AD219B" w:rsidRDefault="008620B3" w:rsidP="008620B3">
      <w:pPr>
        <w:pStyle w:val="Normlnweb"/>
        <w:shd w:val="clear" w:color="auto" w:fill="FFFFFF"/>
        <w:spacing w:before="0" w:beforeAutospacing="0" w:after="0" w:afterAutospacing="0" w:line="276" w:lineRule="auto"/>
        <w:ind w:left="708"/>
        <w:textAlignment w:val="baseline"/>
        <w:rPr>
          <w:color w:val="000000" w:themeColor="text1"/>
        </w:rPr>
      </w:pPr>
      <w:r w:rsidRPr="00AD219B">
        <w:rPr>
          <w:color w:val="000000" w:themeColor="text1"/>
        </w:rPr>
        <w:t>397 01 Písek</w:t>
      </w:r>
    </w:p>
    <w:p w14:paraId="6F6350DD" w14:textId="77777777" w:rsidR="008620B3" w:rsidRPr="00AD219B" w:rsidRDefault="008620B3" w:rsidP="008620B3">
      <w:pPr>
        <w:pStyle w:val="Normlnweb"/>
        <w:spacing w:before="0" w:beforeAutospacing="0" w:after="0" w:afterAutospacing="0" w:line="276" w:lineRule="auto"/>
        <w:ind w:left="708"/>
        <w:rPr>
          <w:color w:val="000000" w:themeColor="text1"/>
        </w:rPr>
      </w:pPr>
      <w:r w:rsidRPr="00AD219B">
        <w:rPr>
          <w:color w:val="000000" w:themeColor="text1"/>
        </w:rPr>
        <w:t>IČO 21042349</w:t>
      </w:r>
    </w:p>
    <w:p w14:paraId="47506655" w14:textId="66BDD327" w:rsidR="008620B3" w:rsidRPr="00926838" w:rsidRDefault="008620B3" w:rsidP="00926838">
      <w:pPr>
        <w:pStyle w:val="Normlnweb"/>
        <w:spacing w:before="0" w:beforeAutospacing="0" w:line="276" w:lineRule="auto"/>
        <w:ind w:left="708"/>
        <w:rPr>
          <w:color w:val="666666"/>
        </w:rPr>
      </w:pPr>
      <w:r w:rsidRPr="00AD219B">
        <w:rPr>
          <w:color w:val="000000" w:themeColor="text1"/>
        </w:rPr>
        <w:t>DIČ CZ21042349</w:t>
      </w:r>
    </w:p>
    <w:p w14:paraId="7272B3A0" w14:textId="77777777" w:rsidR="008620B3" w:rsidRDefault="008620B3" w:rsidP="008620B3">
      <w:pPr>
        <w:spacing w:line="276" w:lineRule="auto"/>
      </w:pPr>
    </w:p>
    <w:p w14:paraId="3561FEC8" w14:textId="77777777" w:rsidR="008620B3" w:rsidRDefault="008620B3" w:rsidP="008620B3">
      <w:pPr>
        <w:spacing w:line="276" w:lineRule="auto"/>
      </w:pPr>
      <w:r>
        <w:t>Děkujeme a těšíme se na spolupráci.</w:t>
      </w:r>
    </w:p>
    <w:p w14:paraId="0B7809AA" w14:textId="77777777" w:rsidR="008620B3" w:rsidRDefault="008620B3" w:rsidP="008620B3">
      <w:pPr>
        <w:spacing w:line="276" w:lineRule="auto"/>
      </w:pPr>
    </w:p>
    <w:p w14:paraId="17176B6B" w14:textId="6045F5D3" w:rsidR="008620B3" w:rsidRDefault="008620B3" w:rsidP="008620B3">
      <w:pPr>
        <w:spacing w:line="276" w:lineRule="auto"/>
      </w:pPr>
      <w:r>
        <w:t>S přáním hezkého dne</w:t>
      </w:r>
      <w:r w:rsidR="007875F9">
        <w:t xml:space="preserve"> </w:t>
      </w:r>
    </w:p>
    <w:p w14:paraId="6027B708" w14:textId="77777777" w:rsidR="004A4BF6" w:rsidRPr="004A4BF6" w:rsidRDefault="004A4BF6" w:rsidP="004A4BF6">
      <w:pPr>
        <w:spacing w:line="276" w:lineRule="auto"/>
      </w:pPr>
      <w:r w:rsidRPr="004A4BF6">
        <w:rPr>
          <w:b/>
          <w:bCs/>
        </w:rPr>
        <w:t xml:space="preserve">Petr </w:t>
      </w:r>
      <w:proofErr w:type="gramStart"/>
      <w:r w:rsidRPr="004A4BF6">
        <w:rPr>
          <w:b/>
          <w:bCs/>
        </w:rPr>
        <w:t>Košatka </w:t>
      </w:r>
      <w:r w:rsidRPr="004A4BF6">
        <w:t> </w:t>
      </w:r>
      <w:r w:rsidRPr="004A4BF6">
        <w:rPr>
          <w:b/>
          <w:bCs/>
        </w:rPr>
        <w:t>|</w:t>
      </w:r>
      <w:proofErr w:type="gramEnd"/>
      <w:r w:rsidRPr="004A4BF6">
        <w:rPr>
          <w:b/>
          <w:bCs/>
        </w:rPr>
        <w:t xml:space="preserve">  </w:t>
      </w:r>
      <w:r w:rsidRPr="004A4BF6">
        <w:rPr>
          <w:b/>
          <w:bCs/>
          <w:i/>
          <w:iCs/>
        </w:rPr>
        <w:t>vedoucí provozně technického úseku</w:t>
      </w:r>
    </w:p>
    <w:p w14:paraId="6EA59B73" w14:textId="77777777" w:rsidR="004A4BF6" w:rsidRPr="004A4BF6" w:rsidRDefault="004A4BF6" w:rsidP="004A4BF6">
      <w:pPr>
        <w:spacing w:line="276" w:lineRule="auto"/>
      </w:pPr>
    </w:p>
    <w:p w14:paraId="62497A0B" w14:textId="77777777" w:rsidR="004A4BF6" w:rsidRPr="004A4BF6" w:rsidRDefault="004A4BF6" w:rsidP="004A4BF6">
      <w:pPr>
        <w:spacing w:line="276" w:lineRule="auto"/>
      </w:pPr>
      <w:r w:rsidRPr="004A4BF6">
        <w:t xml:space="preserve">Domov Sovova, z. </w:t>
      </w:r>
      <w:proofErr w:type="spellStart"/>
      <w:r w:rsidRPr="004A4BF6">
        <w:t>ú.</w:t>
      </w:r>
      <w:proofErr w:type="spellEnd"/>
    </w:p>
    <w:p w14:paraId="37DBEE29" w14:textId="77777777" w:rsidR="004A4BF6" w:rsidRPr="004A4BF6" w:rsidRDefault="004A4BF6" w:rsidP="004A4BF6">
      <w:pPr>
        <w:spacing w:line="276" w:lineRule="auto"/>
      </w:pPr>
      <w:r w:rsidRPr="004A4BF6">
        <w:t>Sovova 1556, 397 01 Písek</w:t>
      </w:r>
    </w:p>
    <w:p w14:paraId="0B4C5F88" w14:textId="77777777" w:rsidR="004A4BF6" w:rsidRPr="004A4BF6" w:rsidRDefault="004A4BF6" w:rsidP="004A4BF6">
      <w:pPr>
        <w:spacing w:line="276" w:lineRule="auto"/>
      </w:pPr>
      <w:r w:rsidRPr="004A4BF6">
        <w:t>IČO 21042349</w:t>
      </w:r>
    </w:p>
    <w:p w14:paraId="0BF9A692" w14:textId="77777777" w:rsidR="004A4BF6" w:rsidRPr="004A4BF6" w:rsidRDefault="004A4BF6" w:rsidP="004A4BF6">
      <w:pPr>
        <w:spacing w:line="276" w:lineRule="auto"/>
      </w:pPr>
      <w:r w:rsidRPr="004A4BF6">
        <w:t> </w:t>
      </w:r>
    </w:p>
    <w:p w14:paraId="0377F16E" w14:textId="77777777" w:rsidR="004A4BF6" w:rsidRPr="004A4BF6" w:rsidRDefault="004A4BF6" w:rsidP="004A4BF6">
      <w:pPr>
        <w:spacing w:line="276" w:lineRule="auto"/>
      </w:pPr>
      <w:r w:rsidRPr="004A4BF6">
        <w:rPr>
          <w:b/>
          <w:bCs/>
        </w:rPr>
        <w:t>+420 771511078</w:t>
      </w:r>
    </w:p>
    <w:p w14:paraId="2B75B9E4" w14:textId="77777777" w:rsidR="004A4BF6" w:rsidRPr="004A4BF6" w:rsidRDefault="004A4BF6" w:rsidP="004A4BF6">
      <w:pPr>
        <w:spacing w:line="276" w:lineRule="auto"/>
      </w:pPr>
      <w:hyperlink r:id="rId6" w:history="1">
        <w:r w:rsidRPr="004A4BF6">
          <w:rPr>
            <w:rStyle w:val="Hypertextovodkaz"/>
          </w:rPr>
          <w:t>provozní@domovsovova.cz</w:t>
        </w:r>
      </w:hyperlink>
    </w:p>
    <w:p w14:paraId="4E5B038A" w14:textId="1B5A7E19" w:rsidR="00601492" w:rsidRPr="004D42D7" w:rsidRDefault="004A4BF6" w:rsidP="00926838">
      <w:pPr>
        <w:spacing w:line="276" w:lineRule="auto"/>
      </w:pPr>
      <w:hyperlink r:id="rId7" w:tgtFrame="_blank" w:tooltip="http://www.domovsovova.cz" w:history="1">
        <w:r w:rsidRPr="004A4BF6">
          <w:rPr>
            <w:rStyle w:val="Hypertextovodkaz"/>
          </w:rPr>
          <w:t>www.domovsovova.cz</w:t>
        </w:r>
      </w:hyperlink>
    </w:p>
    <w:sectPr w:rsidR="00601492" w:rsidRPr="004D4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B187" w14:textId="77777777" w:rsidR="0016300C" w:rsidRDefault="0016300C" w:rsidP="00601492">
      <w:r>
        <w:separator/>
      </w:r>
    </w:p>
  </w:endnote>
  <w:endnote w:type="continuationSeparator" w:id="0">
    <w:p w14:paraId="2781F0EA" w14:textId="77777777" w:rsidR="0016300C" w:rsidRDefault="0016300C" w:rsidP="0060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7D2C" w14:textId="77777777" w:rsidR="00C71B0B" w:rsidRDefault="00C71B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93D7" w14:textId="77777777" w:rsidR="00C71B0B" w:rsidRDefault="00C71B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A02B" w14:textId="77777777" w:rsidR="00C71B0B" w:rsidRDefault="00C71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55E5" w14:textId="77777777" w:rsidR="0016300C" w:rsidRDefault="0016300C" w:rsidP="00601492">
      <w:r>
        <w:separator/>
      </w:r>
    </w:p>
  </w:footnote>
  <w:footnote w:type="continuationSeparator" w:id="0">
    <w:p w14:paraId="2299B148" w14:textId="77777777" w:rsidR="0016300C" w:rsidRDefault="0016300C" w:rsidP="0060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2F69" w14:textId="77777777" w:rsidR="00C71B0B" w:rsidRDefault="00C71B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6C9B" w14:textId="6AE8E708" w:rsidR="00601492" w:rsidRPr="006C090F" w:rsidRDefault="00601492" w:rsidP="00601492">
    <w:pPr>
      <w:pStyle w:val="Nadpis1"/>
      <w:shd w:val="clear" w:color="auto" w:fill="FFFFFF"/>
      <w:spacing w:before="0" w:beforeAutospacing="0" w:after="0" w:afterAutospacing="0"/>
      <w:ind w:left="1416" w:firstLine="708"/>
      <w:textAlignment w:val="baseline"/>
      <w:rPr>
        <w:rFonts w:ascii="Gadugi" w:hAnsi="Gadugi" w:cs="Helvetica"/>
        <w:b w:val="0"/>
        <w:sz w:val="56"/>
        <w:szCs w:val="98"/>
      </w:rPr>
    </w:pPr>
    <w:r>
      <w:rPr>
        <w:rFonts w:ascii="Bahnschrift SemiBold" w:hAnsi="Bahnschrift SemiBold" w:cs="Helvetica"/>
        <w:b w:val="0"/>
        <w:noProof/>
        <w:sz w:val="56"/>
        <w:szCs w:val="98"/>
      </w:rPr>
      <w:drawing>
        <wp:anchor distT="0" distB="0" distL="114300" distR="114300" simplePos="0" relativeHeight="251659264" behindDoc="0" locked="0" layoutInCell="1" allowOverlap="1" wp14:anchorId="2144EB7A" wp14:editId="72CD6C9B">
          <wp:simplePos x="0" y="0"/>
          <wp:positionH relativeFrom="column">
            <wp:posOffset>-102235</wp:posOffset>
          </wp:positionH>
          <wp:positionV relativeFrom="paragraph">
            <wp:posOffset>-125730</wp:posOffset>
          </wp:positionV>
          <wp:extent cx="1014095" cy="1001395"/>
          <wp:effectExtent l="19050" t="0" r="0" b="0"/>
          <wp:wrapNone/>
          <wp:docPr id="1" name="Obrázek 9" descr="Logo sov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sov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90F">
      <w:rPr>
        <w:rFonts w:ascii="Bahnschrift SemiBold" w:hAnsi="Bahnschrift SemiBold" w:cs="Helvetica"/>
        <w:b w:val="0"/>
        <w:sz w:val="56"/>
        <w:szCs w:val="98"/>
      </w:rPr>
      <w:t>DOMOV Sovova, z.</w:t>
    </w:r>
    <w:r w:rsidR="00C71B0B">
      <w:rPr>
        <w:rFonts w:ascii="Bahnschrift SemiBold" w:hAnsi="Bahnschrift SemiBold" w:cs="Helvetica"/>
        <w:b w:val="0"/>
        <w:sz w:val="56"/>
        <w:szCs w:val="98"/>
      </w:rPr>
      <w:t xml:space="preserve"> </w:t>
    </w:r>
    <w:proofErr w:type="spellStart"/>
    <w:r w:rsidRPr="006C090F">
      <w:rPr>
        <w:rFonts w:ascii="Bahnschrift SemiBold" w:hAnsi="Bahnschrift SemiBold" w:cs="Helvetica"/>
        <w:b w:val="0"/>
        <w:sz w:val="56"/>
        <w:szCs w:val="98"/>
      </w:rPr>
      <w:t>ú.</w:t>
    </w:r>
    <w:proofErr w:type="spellEnd"/>
  </w:p>
  <w:p w14:paraId="263A2FB5" w14:textId="77777777" w:rsidR="00601492" w:rsidRDefault="00601492" w:rsidP="00601492">
    <w:pPr>
      <w:pStyle w:val="Nadpis1"/>
      <w:shd w:val="clear" w:color="auto" w:fill="FFFFFF"/>
      <w:spacing w:before="0" w:beforeAutospacing="0" w:after="0" w:afterAutospacing="0"/>
      <w:ind w:left="2124" w:firstLine="286"/>
      <w:textAlignment w:val="baseline"/>
      <w:rPr>
        <w:rFonts w:ascii="Franklin Gothic Medium" w:hAnsi="Franklin Gothic Medium" w:cs="Segoe UI Historic"/>
        <w:color w:val="7CBF33"/>
        <w:sz w:val="40"/>
        <w:szCs w:val="98"/>
      </w:rPr>
    </w:pPr>
    <w:r w:rsidRPr="005153BA">
      <w:rPr>
        <w:rFonts w:ascii="Franklin Gothic Medium" w:hAnsi="Franklin Gothic Medium" w:cs="Segoe UI Historic"/>
        <w:color w:val="7CBF33"/>
        <w:sz w:val="40"/>
        <w:szCs w:val="98"/>
      </w:rPr>
      <w:t>Domov pro seniory Písek</w:t>
    </w:r>
  </w:p>
  <w:p w14:paraId="0ACECBF2" w14:textId="77777777" w:rsidR="00601492" w:rsidRDefault="00601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8770" w14:textId="77777777" w:rsidR="00C71B0B" w:rsidRDefault="00C7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92"/>
    <w:rsid w:val="0002229B"/>
    <w:rsid w:val="000269A3"/>
    <w:rsid w:val="000430F9"/>
    <w:rsid w:val="00072B1E"/>
    <w:rsid w:val="000C59D9"/>
    <w:rsid w:val="000D274D"/>
    <w:rsid w:val="000E317E"/>
    <w:rsid w:val="000E5623"/>
    <w:rsid w:val="00102B79"/>
    <w:rsid w:val="001612ED"/>
    <w:rsid w:val="0016300C"/>
    <w:rsid w:val="001F7712"/>
    <w:rsid w:val="001F78F3"/>
    <w:rsid w:val="002266DD"/>
    <w:rsid w:val="002A37A6"/>
    <w:rsid w:val="0031275D"/>
    <w:rsid w:val="0035037D"/>
    <w:rsid w:val="00387F2C"/>
    <w:rsid w:val="00403504"/>
    <w:rsid w:val="004876F1"/>
    <w:rsid w:val="004A4BF6"/>
    <w:rsid w:val="004D42D7"/>
    <w:rsid w:val="004D7A30"/>
    <w:rsid w:val="004F1DA8"/>
    <w:rsid w:val="004F5AB8"/>
    <w:rsid w:val="005075E0"/>
    <w:rsid w:val="005331FA"/>
    <w:rsid w:val="00533832"/>
    <w:rsid w:val="0053645A"/>
    <w:rsid w:val="00584CF1"/>
    <w:rsid w:val="00594911"/>
    <w:rsid w:val="00594A58"/>
    <w:rsid w:val="00601492"/>
    <w:rsid w:val="00640996"/>
    <w:rsid w:val="006436FB"/>
    <w:rsid w:val="0066197B"/>
    <w:rsid w:val="006E7626"/>
    <w:rsid w:val="00706555"/>
    <w:rsid w:val="00732EF5"/>
    <w:rsid w:val="00753830"/>
    <w:rsid w:val="00772077"/>
    <w:rsid w:val="007875F9"/>
    <w:rsid w:val="0079472B"/>
    <w:rsid w:val="007973BE"/>
    <w:rsid w:val="008620B3"/>
    <w:rsid w:val="00902953"/>
    <w:rsid w:val="00913138"/>
    <w:rsid w:val="00923F92"/>
    <w:rsid w:val="00926838"/>
    <w:rsid w:val="00A736F1"/>
    <w:rsid w:val="00AF024B"/>
    <w:rsid w:val="00C1260E"/>
    <w:rsid w:val="00C36AAB"/>
    <w:rsid w:val="00C65BA8"/>
    <w:rsid w:val="00C71B0B"/>
    <w:rsid w:val="00CA2567"/>
    <w:rsid w:val="00D3757A"/>
    <w:rsid w:val="00D45649"/>
    <w:rsid w:val="00D91311"/>
    <w:rsid w:val="00DE79AB"/>
    <w:rsid w:val="00E0502A"/>
    <w:rsid w:val="00EC059E"/>
    <w:rsid w:val="00F065AF"/>
    <w:rsid w:val="00F40CA1"/>
    <w:rsid w:val="00F56F83"/>
    <w:rsid w:val="00F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C851"/>
  <w15:chartTrackingRefBased/>
  <w15:docId w15:val="{39C073CC-F675-43A0-8C69-B586D77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0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601492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zvraznn31">
    <w:name w:val="Světlá mřížka – zvýraznění 31"/>
    <w:basedOn w:val="Normlntabulka"/>
    <w:next w:val="Svtlmkazvraznn3"/>
    <w:uiPriority w:val="62"/>
    <w:rsid w:val="006014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0149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0149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601492"/>
  </w:style>
  <w:style w:type="paragraph" w:styleId="Zpat">
    <w:name w:val="footer"/>
    <w:basedOn w:val="Normln"/>
    <w:link w:val="ZpatChar"/>
    <w:uiPriority w:val="99"/>
    <w:unhideWhenUsed/>
    <w:rsid w:val="0060149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01492"/>
  </w:style>
  <w:style w:type="character" w:customStyle="1" w:styleId="Nadpis1Char">
    <w:name w:val="Nadpis 1 Char"/>
    <w:basedOn w:val="Standardnpsmoodstavce"/>
    <w:link w:val="Nadpis1"/>
    <w:uiPriority w:val="9"/>
    <w:rsid w:val="0060149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1260E"/>
    <w:pPr>
      <w:widowControl/>
      <w:suppressAutoHyphens w:val="0"/>
      <w:jc w:val="center"/>
    </w:pPr>
    <w:rPr>
      <w:rFonts w:eastAsia="Times New Roman"/>
      <w:b/>
      <w:bCs/>
      <w:i/>
      <w:iCs/>
      <w:sz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260E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8620B3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4B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omovsovova.c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vozn&#237;@domovsovova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Tvrdá</dc:creator>
  <cp:keywords/>
  <dc:description/>
  <cp:lastModifiedBy>Monika Křížová</cp:lastModifiedBy>
  <cp:revision>42</cp:revision>
  <dcterms:created xsi:type="dcterms:W3CDTF">2024-06-05T11:03:00Z</dcterms:created>
  <dcterms:modified xsi:type="dcterms:W3CDTF">2026-01-08T11:38:00Z</dcterms:modified>
</cp:coreProperties>
</file>