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D7DD" w14:textId="77777777" w:rsidR="00230178" w:rsidRDefault="00230178" w:rsidP="005C0566">
      <w:pPr>
        <w:spacing w:after="0" w:line="240" w:lineRule="auto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eastAsiaTheme="minorEastAsia" w:hAnsi="Garamond"/>
          <w:noProof/>
          <w:sz w:val="28"/>
          <w:szCs w:val="28"/>
          <w:lang w:eastAsia="cs-CZ"/>
        </w:rPr>
        <w:drawing>
          <wp:inline distT="0" distB="0" distL="0" distR="0" wp14:anchorId="1AA144EA" wp14:editId="37DD9076">
            <wp:extent cx="1685290" cy="416560"/>
            <wp:effectExtent l="0" t="0" r="0" b="2540"/>
            <wp:docPr id="2" name="Obrázek 2" descr="Popis: Popis: cid:image001.png@01CBDD7D.79A70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cid:image001.png@01CBDD7D.79A702F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F7ED" w14:textId="77777777" w:rsidR="00230178" w:rsidRDefault="00230178" w:rsidP="005C0566">
      <w:pPr>
        <w:spacing w:after="0" w:line="240" w:lineRule="auto"/>
      </w:pPr>
    </w:p>
    <w:p w14:paraId="4FAA133E" w14:textId="77777777" w:rsid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B10AB0" w14:textId="77777777" w:rsid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3E1A0" w14:textId="77777777" w:rsidR="005C0566" w:rsidRDefault="00D35AC0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Pumpservis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</w:p>
    <w:p w14:paraId="1B2368E1" w14:textId="77777777" w:rsidR="00D35AC0" w:rsidRPr="00D35AC0" w:rsidRDefault="00D35AC0" w:rsidP="00D35A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AC0">
        <w:rPr>
          <w:rFonts w:ascii="Arial" w:hAnsi="Arial" w:cs="Arial"/>
          <w:sz w:val="24"/>
          <w:szCs w:val="24"/>
        </w:rPr>
        <w:t>Chaloupky 294</w:t>
      </w:r>
    </w:p>
    <w:p w14:paraId="387B4A98" w14:textId="77777777" w:rsidR="00D35AC0" w:rsidRPr="00D35AC0" w:rsidRDefault="00D35AC0" w:rsidP="00D35A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AC0">
        <w:rPr>
          <w:rFonts w:ascii="Arial" w:hAnsi="Arial" w:cs="Arial"/>
          <w:sz w:val="24"/>
          <w:szCs w:val="24"/>
        </w:rPr>
        <w:t>687 22 Ostrožská Nová Ves</w:t>
      </w:r>
    </w:p>
    <w:p w14:paraId="6CE96E4D" w14:textId="77777777" w:rsidR="00D35AC0" w:rsidRPr="00D35AC0" w:rsidRDefault="00D35AC0" w:rsidP="00D35A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AC0">
        <w:rPr>
          <w:rFonts w:ascii="Arial" w:hAnsi="Arial" w:cs="Arial"/>
          <w:sz w:val="24"/>
          <w:szCs w:val="24"/>
        </w:rPr>
        <w:t>IČ:          276 80 681</w:t>
      </w:r>
    </w:p>
    <w:p w14:paraId="52396BF2" w14:textId="77777777" w:rsidR="00E308DD" w:rsidRPr="005C0566" w:rsidRDefault="00D35AC0" w:rsidP="00D35A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AC0">
        <w:rPr>
          <w:rFonts w:ascii="Arial" w:hAnsi="Arial" w:cs="Arial"/>
          <w:sz w:val="24"/>
          <w:szCs w:val="24"/>
        </w:rPr>
        <w:t>DIČ: CZ 276 80</w:t>
      </w:r>
      <w:r w:rsidR="00145F6F">
        <w:rPr>
          <w:rFonts w:ascii="Arial" w:hAnsi="Arial" w:cs="Arial"/>
          <w:sz w:val="24"/>
          <w:szCs w:val="24"/>
        </w:rPr>
        <w:t> </w:t>
      </w:r>
      <w:r w:rsidRPr="00D35AC0">
        <w:rPr>
          <w:rFonts w:ascii="Arial" w:hAnsi="Arial" w:cs="Arial"/>
          <w:sz w:val="24"/>
          <w:szCs w:val="24"/>
        </w:rPr>
        <w:t>681</w:t>
      </w:r>
    </w:p>
    <w:p w14:paraId="7FEEF302" w14:textId="77777777" w:rsidR="00E32BB7" w:rsidRDefault="00E32BB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ED9A9A" w14:textId="77777777" w:rsidR="00145F6F" w:rsidRDefault="00145F6F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50B7A0" w14:textId="77777777" w:rsidR="00145F6F" w:rsidRPr="005C0566" w:rsidRDefault="00145F6F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A13903" w14:textId="77777777" w:rsidR="00D92409" w:rsidRPr="005C0566" w:rsidRDefault="00D92409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14F14B" w14:textId="1D55991B" w:rsidR="00E32BB7" w:rsidRPr="005C0566" w:rsidRDefault="008F3A3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Objednávka</w:t>
      </w:r>
    </w:p>
    <w:p w14:paraId="5779B5D8" w14:textId="77777777" w:rsidR="008F3A37" w:rsidRDefault="008F3A3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41F303" w14:textId="77777777" w:rsidR="00145F6F" w:rsidRDefault="00145F6F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4A83C" w14:textId="77777777" w:rsidR="00145F6F" w:rsidRDefault="00145F6F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86E03C" w14:textId="1298D929" w:rsidR="00145F6F" w:rsidRDefault="00230FA5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Objednávám</w:t>
      </w:r>
      <w:r w:rsidR="005C0566" w:rsidRPr="005C0566">
        <w:rPr>
          <w:rFonts w:ascii="Arial" w:hAnsi="Arial" w:cs="Arial"/>
          <w:sz w:val="24"/>
          <w:szCs w:val="24"/>
        </w:rPr>
        <w:t xml:space="preserve">e u vás </w:t>
      </w:r>
      <w:r w:rsidR="00C72778">
        <w:rPr>
          <w:rFonts w:ascii="Arial" w:hAnsi="Arial" w:cs="Arial"/>
          <w:sz w:val="24"/>
          <w:szCs w:val="24"/>
        </w:rPr>
        <w:t>v</w:t>
      </w:r>
      <w:r w:rsidR="00C72778" w:rsidRPr="00C72778">
        <w:rPr>
          <w:rFonts w:ascii="Arial" w:hAnsi="Arial" w:cs="Arial"/>
          <w:sz w:val="24"/>
          <w:szCs w:val="24"/>
        </w:rPr>
        <w:t>ýměn</w:t>
      </w:r>
      <w:r w:rsidR="00C72778">
        <w:rPr>
          <w:rFonts w:ascii="Arial" w:hAnsi="Arial" w:cs="Arial"/>
          <w:sz w:val="24"/>
          <w:szCs w:val="24"/>
        </w:rPr>
        <w:t>u</w:t>
      </w:r>
      <w:r w:rsidR="00C72778" w:rsidRPr="00C72778">
        <w:rPr>
          <w:rFonts w:ascii="Arial" w:hAnsi="Arial" w:cs="Arial"/>
          <w:sz w:val="24"/>
          <w:szCs w:val="24"/>
        </w:rPr>
        <w:t xml:space="preserve"> výměníků tepla bazénových okruhů tobogán, výplavový bazén a vířivé vany, s vyvážením</w:t>
      </w:r>
      <w:r w:rsidR="00145F6F">
        <w:rPr>
          <w:rFonts w:ascii="Arial" w:hAnsi="Arial" w:cs="Arial"/>
          <w:sz w:val="24"/>
          <w:szCs w:val="24"/>
        </w:rPr>
        <w:t>.</w:t>
      </w:r>
      <w:r w:rsidR="008F3A37">
        <w:rPr>
          <w:rFonts w:ascii="Arial" w:hAnsi="Arial" w:cs="Arial"/>
          <w:sz w:val="24"/>
          <w:szCs w:val="24"/>
        </w:rPr>
        <w:t xml:space="preserve"> </w:t>
      </w:r>
    </w:p>
    <w:p w14:paraId="3C5540DA" w14:textId="77777777" w:rsidR="00D35AC0" w:rsidRDefault="00145F6F" w:rsidP="005C0566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Prosím o r</w:t>
      </w:r>
      <w:r w:rsidR="008F3A37">
        <w:rPr>
          <w:rFonts w:ascii="Arial" w:hAnsi="Arial" w:cs="Arial"/>
          <w:sz w:val="24"/>
          <w:szCs w:val="24"/>
        </w:rPr>
        <w:t xml:space="preserve">ealizaci </w:t>
      </w:r>
      <w:r>
        <w:rPr>
          <w:rFonts w:ascii="Arial" w:hAnsi="Arial" w:cs="Arial"/>
          <w:sz w:val="24"/>
          <w:szCs w:val="24"/>
        </w:rPr>
        <w:t>v nejkratším možném termínu a koordinaci s dalšími dodavateli.</w:t>
      </w:r>
    </w:p>
    <w:p w14:paraId="2DA5C9FB" w14:textId="77777777" w:rsidR="00D35AC0" w:rsidRPr="005C0566" w:rsidRDefault="00D35AC0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27368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5232BA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0CA28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085066" w14:textId="77777777" w:rsidR="00E308DD" w:rsidRPr="005C0566" w:rsidRDefault="00E308DD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13A2A" w14:textId="7EAC0734" w:rsidR="00E308DD" w:rsidRPr="005C0566" w:rsidRDefault="00CB0B49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E308DD" w:rsidRPr="005C0566">
        <w:rPr>
          <w:rFonts w:ascii="Arial" w:hAnsi="Arial" w:cs="Arial"/>
          <w:sz w:val="24"/>
          <w:szCs w:val="24"/>
        </w:rPr>
        <w:t>Uherské</w:t>
      </w:r>
      <w:r>
        <w:rPr>
          <w:rFonts w:ascii="Arial" w:hAnsi="Arial" w:cs="Arial"/>
          <w:sz w:val="24"/>
          <w:szCs w:val="24"/>
        </w:rPr>
        <w:t>m</w:t>
      </w:r>
      <w:r w:rsidR="00E308DD" w:rsidRPr="005C0566">
        <w:rPr>
          <w:rFonts w:ascii="Arial" w:hAnsi="Arial" w:cs="Arial"/>
          <w:sz w:val="24"/>
          <w:szCs w:val="24"/>
        </w:rPr>
        <w:t xml:space="preserve"> Hradišt</w:t>
      </w:r>
      <w:r>
        <w:rPr>
          <w:rFonts w:ascii="Arial" w:hAnsi="Arial" w:cs="Arial"/>
          <w:sz w:val="24"/>
          <w:szCs w:val="24"/>
        </w:rPr>
        <w:t xml:space="preserve">i </w:t>
      </w:r>
      <w:r w:rsidR="00D35AC0">
        <w:rPr>
          <w:rFonts w:ascii="Arial" w:hAnsi="Arial" w:cs="Arial"/>
          <w:sz w:val="24"/>
          <w:szCs w:val="24"/>
        </w:rPr>
        <w:t>1</w:t>
      </w:r>
      <w:r w:rsidR="00C72778">
        <w:rPr>
          <w:rFonts w:ascii="Arial" w:hAnsi="Arial" w:cs="Arial"/>
          <w:sz w:val="24"/>
          <w:szCs w:val="24"/>
        </w:rPr>
        <w:t>3</w:t>
      </w:r>
      <w:r w:rsidR="00E308DD" w:rsidRPr="005C05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72778">
        <w:rPr>
          <w:rFonts w:ascii="Arial" w:hAnsi="Arial" w:cs="Arial"/>
          <w:sz w:val="24"/>
          <w:szCs w:val="24"/>
        </w:rPr>
        <w:t>8</w:t>
      </w:r>
      <w:r w:rsidR="00E308DD" w:rsidRPr="005C05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308DD" w:rsidRPr="005C0566">
        <w:rPr>
          <w:rFonts w:ascii="Arial" w:hAnsi="Arial" w:cs="Arial"/>
          <w:sz w:val="24"/>
          <w:szCs w:val="24"/>
        </w:rPr>
        <w:t>20</w:t>
      </w:r>
      <w:r w:rsidR="00C72778">
        <w:rPr>
          <w:rFonts w:ascii="Arial" w:hAnsi="Arial" w:cs="Arial"/>
          <w:sz w:val="24"/>
          <w:szCs w:val="24"/>
        </w:rPr>
        <w:t>25</w:t>
      </w:r>
    </w:p>
    <w:p w14:paraId="16212052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E1B312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F85BD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DA9972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3D98EE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20DF98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S pozdravem</w:t>
      </w:r>
    </w:p>
    <w:p w14:paraId="352E8AE2" w14:textId="75BA5A19" w:rsidR="005C0566" w:rsidRPr="005C0566" w:rsidRDefault="00C72778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Jiří Durďák </w:t>
      </w:r>
    </w:p>
    <w:p w14:paraId="5592D093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vedoucí provozu</w:t>
      </w:r>
    </w:p>
    <w:p w14:paraId="7C587463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875E3C3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Fakturační údaje:</w:t>
      </w:r>
    </w:p>
    <w:p w14:paraId="0DAF9BF7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Aquapark Uherské Hradiště, příspěvková organizace</w:t>
      </w:r>
    </w:p>
    <w:p w14:paraId="24FF0A54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Sportovní 1214</w:t>
      </w:r>
    </w:p>
    <w:p w14:paraId="673C09D0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686 01 Uherské Hradiště</w:t>
      </w:r>
    </w:p>
    <w:p w14:paraId="05514D7A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IČ: 72063904</w:t>
      </w:r>
    </w:p>
    <w:p w14:paraId="1B15FDCA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DIČ:CZ72063904</w:t>
      </w:r>
    </w:p>
    <w:p w14:paraId="35B5F843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Bank. Spoj.: 43-6832220257/0100</w:t>
      </w:r>
    </w:p>
    <w:p w14:paraId="2101FFED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Tel: 572 503 054</w:t>
      </w:r>
    </w:p>
    <w:p w14:paraId="64C3FBEA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Mobil: 773 693 102</w:t>
      </w:r>
    </w:p>
    <w:p w14:paraId="4DA43186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 xml:space="preserve">mail: </w:t>
      </w:r>
      <w:hyperlink r:id="rId5" w:history="1">
        <w:r w:rsidRPr="005C0566">
          <w:rPr>
            <w:rStyle w:val="Hypertextovodkaz"/>
            <w:rFonts w:ascii="Arial" w:hAnsi="Arial" w:cs="Arial"/>
            <w:sz w:val="18"/>
            <w:szCs w:val="18"/>
          </w:rPr>
          <w:t>provoz@aquapark-uh.cz</w:t>
        </w:r>
      </w:hyperlink>
    </w:p>
    <w:p w14:paraId="2F0CC2A3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6" w:history="1">
        <w:r w:rsidRPr="005C0566">
          <w:rPr>
            <w:rStyle w:val="Hypertextovodkaz"/>
            <w:rFonts w:ascii="Arial" w:hAnsi="Arial" w:cs="Arial"/>
            <w:sz w:val="18"/>
            <w:szCs w:val="18"/>
          </w:rPr>
          <w:t>www.aquapark-uh.cz</w:t>
        </w:r>
      </w:hyperlink>
      <w:r w:rsidRPr="005C0566">
        <w:rPr>
          <w:rFonts w:ascii="Arial" w:hAnsi="Arial" w:cs="Arial"/>
          <w:sz w:val="18"/>
          <w:szCs w:val="18"/>
        </w:rPr>
        <w:t xml:space="preserve">    </w:t>
      </w:r>
    </w:p>
    <w:p w14:paraId="1793C2B5" w14:textId="77777777" w:rsidR="00515E23" w:rsidRPr="00F17CF7" w:rsidRDefault="00515E23" w:rsidP="005C0566">
      <w:pPr>
        <w:spacing w:after="0" w:line="240" w:lineRule="auto"/>
        <w:rPr>
          <w:sz w:val="14"/>
          <w:szCs w:val="14"/>
        </w:rPr>
      </w:pPr>
    </w:p>
    <w:sectPr w:rsidR="00515E23" w:rsidRPr="00F17CF7" w:rsidSect="0053758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B7"/>
    <w:rsid w:val="000859BB"/>
    <w:rsid w:val="000B7603"/>
    <w:rsid w:val="0012405F"/>
    <w:rsid w:val="00145F6F"/>
    <w:rsid w:val="00230178"/>
    <w:rsid w:val="00230FA5"/>
    <w:rsid w:val="00414368"/>
    <w:rsid w:val="00515E23"/>
    <w:rsid w:val="0053758A"/>
    <w:rsid w:val="005C0566"/>
    <w:rsid w:val="005E1704"/>
    <w:rsid w:val="00616892"/>
    <w:rsid w:val="00771C37"/>
    <w:rsid w:val="007D0A44"/>
    <w:rsid w:val="008F3A37"/>
    <w:rsid w:val="00C321E7"/>
    <w:rsid w:val="00C72778"/>
    <w:rsid w:val="00CA0218"/>
    <w:rsid w:val="00CB0B49"/>
    <w:rsid w:val="00D35AC0"/>
    <w:rsid w:val="00D92409"/>
    <w:rsid w:val="00E308DD"/>
    <w:rsid w:val="00E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C604"/>
  <w15:docId w15:val="{8CF662E4-8CA0-44BE-BB72-FDCA70D3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01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quapark-uh.cz/" TargetMode="External"/><Relationship Id="rId5" Type="http://schemas.openxmlformats.org/officeDocument/2006/relationships/hyperlink" Target="mailto:provoz@aquapark-uh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Plaček</dc:creator>
  <cp:lastModifiedBy>Denisa Háblová</cp:lastModifiedBy>
  <cp:revision>2</cp:revision>
  <cp:lastPrinted>2017-10-06T08:09:00Z</cp:lastPrinted>
  <dcterms:created xsi:type="dcterms:W3CDTF">2026-01-07T12:46:00Z</dcterms:created>
  <dcterms:modified xsi:type="dcterms:W3CDTF">2026-01-07T12:46:00Z</dcterms:modified>
</cp:coreProperties>
</file>