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725C" w14:textId="22F7DF03" w:rsidR="006615F7" w:rsidRPr="00D9780F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SMLOUVA O DÍLO NA 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 STAVBY </w:t>
      </w:r>
      <w:r w:rsidR="00470C63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– Dodatek č. 1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1F41173B" w14:textId="397D9DF3" w:rsidR="006615F7" w:rsidRPr="00D9780F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 w:rsidR="00470C63"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</w:t>
      </w:r>
      <w:r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1F24E3D0" w14:textId="4EE051D9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Cs/>
          <w:lang w:eastAsia="cs-CZ"/>
        </w:rPr>
        <w:t>uzavřen</w:t>
      </w:r>
      <w:r w:rsidR="00470C63">
        <w:rPr>
          <w:rFonts w:ascii="Arial" w:eastAsia="Times New Roman" w:hAnsi="Arial" w:cs="Arial"/>
          <w:bCs/>
          <w:lang w:eastAsia="cs-CZ"/>
        </w:rPr>
        <w:t>ý</w:t>
      </w:r>
    </w:p>
    <w:p w14:paraId="654470EF" w14:textId="77777777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0DAD80E1" w14:textId="77777777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„občanský zákoník“)</w:t>
      </w:r>
    </w:p>
    <w:p w14:paraId="5435FB79" w14:textId="77777777" w:rsidR="006615F7" w:rsidRPr="00D9780F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 </w:t>
      </w:r>
    </w:p>
    <w:p w14:paraId="35FD3297" w14:textId="77777777" w:rsidR="006615F7" w:rsidRPr="00D9780F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mezi smluvními stranami</w:t>
      </w:r>
    </w:p>
    <w:p w14:paraId="4D8A9855" w14:textId="77777777" w:rsidR="006615F7" w:rsidRPr="00D9780F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5902C7AC" w14:textId="77777777" w:rsidR="00463206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 </w:t>
      </w:r>
    </w:p>
    <w:p w14:paraId="5AB306AC" w14:textId="0EB0C66E" w:rsidR="006615F7" w:rsidRPr="00D9780F" w:rsidRDefault="00470C63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</w:r>
      <w:r w:rsidR="006615F7" w:rsidRPr="00D9780F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14:paraId="2113D19F" w14:textId="7AE5EC29" w:rsidR="006615F7" w:rsidRPr="00D9780F" w:rsidRDefault="006615F7" w:rsidP="00470C63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470C63">
        <w:rPr>
          <w:rFonts w:ascii="Arial" w:eastAsia="Times New Roman" w:hAnsi="Arial" w:cs="Arial"/>
          <w:b/>
          <w:lang w:eastAsia="cs-CZ"/>
        </w:rPr>
        <w:t>pro Plzeňský kraj</w:t>
      </w:r>
    </w:p>
    <w:p w14:paraId="105D9223" w14:textId="193FB986" w:rsidR="006615F7" w:rsidRPr="00D9780F" w:rsidRDefault="006615F7" w:rsidP="00470C63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Pobočka </w:t>
      </w:r>
      <w:r w:rsidR="00470C63">
        <w:rPr>
          <w:rFonts w:ascii="Arial" w:eastAsia="Times New Roman" w:hAnsi="Arial" w:cs="Arial"/>
          <w:b/>
          <w:lang w:eastAsia="cs-CZ"/>
        </w:rPr>
        <w:t>Tachov</w:t>
      </w:r>
    </w:p>
    <w:p w14:paraId="70BC063A" w14:textId="53A46F06" w:rsidR="006615F7" w:rsidRPr="00D9780F" w:rsidRDefault="006615F7" w:rsidP="00050E94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zastoupený:</w:t>
      </w:r>
      <w:r w:rsidRPr="00D9780F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ab/>
      </w:r>
      <w:r w:rsidR="00470C63" w:rsidRPr="00470C63">
        <w:rPr>
          <w:rFonts w:ascii="Arial" w:eastAsia="Lucida Sans Unicode" w:hAnsi="Arial" w:cs="Arial"/>
          <w:lang w:eastAsia="cs-CZ"/>
        </w:rPr>
        <w:t xml:space="preserve">Ing. Jiří </w:t>
      </w:r>
      <w:r w:rsidR="00470C63">
        <w:rPr>
          <w:rFonts w:ascii="Arial" w:eastAsia="Lucida Sans Unicode" w:hAnsi="Arial" w:cs="Arial"/>
          <w:lang w:eastAsia="cs-CZ"/>
        </w:rPr>
        <w:t>Papež</w:t>
      </w:r>
    </w:p>
    <w:p w14:paraId="7847E424" w14:textId="4D239A09" w:rsidR="006615F7" w:rsidRPr="00D9780F" w:rsidRDefault="006615F7" w:rsidP="00470C6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D9780F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>Ing. Jiří Papež, ředitel KPÚ pro Plzeňský kraj</w:t>
      </w:r>
    </w:p>
    <w:p w14:paraId="49346BCD" w14:textId="00E809A6" w:rsidR="006615F7" w:rsidRPr="00D9780F" w:rsidRDefault="006615F7" w:rsidP="00470C6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 xml:space="preserve">v </w:t>
      </w:r>
      <w:r w:rsidRPr="00D9780F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D9780F">
        <w:rPr>
          <w:rFonts w:ascii="Arial" w:eastAsia="Lucida Sans Unicode" w:hAnsi="Arial" w:cs="Arial"/>
          <w:snapToGrid w:val="0"/>
          <w:lang w:eastAsia="cs-CZ"/>
        </w:rPr>
        <w:tab/>
      </w:r>
      <w:r w:rsidR="00696CD2">
        <w:rPr>
          <w:rFonts w:ascii="Arial" w:eastAsia="Lucida Sans Unicode" w:hAnsi="Arial" w:cs="Arial"/>
          <w:snapToGrid w:val="0"/>
          <w:lang w:eastAsia="cs-CZ"/>
        </w:rPr>
        <w:t>xxxxxx</w:t>
      </w:r>
    </w:p>
    <w:p w14:paraId="7B188517" w14:textId="2F53B343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Adresa:</w:t>
      </w:r>
      <w:r w:rsidRPr="00D9780F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>T.G.Masaryka 1326, 347 01 Tachov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76B6B997" w14:textId="198C4CE8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Tel.:</w:t>
      </w:r>
      <w:r w:rsidRPr="00D9780F">
        <w:rPr>
          <w:rFonts w:ascii="Arial" w:eastAsia="Lucida Sans Unicode" w:hAnsi="Arial" w:cs="Arial"/>
          <w:lang w:eastAsia="cs-CZ"/>
        </w:rPr>
        <w:tab/>
      </w:r>
      <w:r w:rsidR="00696CD2">
        <w:rPr>
          <w:rFonts w:ascii="Arial" w:eastAsia="Lucida Sans Unicode" w:hAnsi="Arial" w:cs="Arial"/>
          <w:lang w:eastAsia="cs-CZ"/>
        </w:rPr>
        <w:t>xxxxxx</w:t>
      </w:r>
      <w:r w:rsidRPr="00D9780F">
        <w:rPr>
          <w:rFonts w:ascii="Arial" w:eastAsia="Lucida Sans Unicode" w:hAnsi="Arial" w:cs="Arial"/>
          <w:lang w:eastAsia="cs-CZ"/>
        </w:rPr>
        <w:tab/>
        <w:t xml:space="preserve"> </w:t>
      </w:r>
    </w:p>
    <w:p w14:paraId="5AFAC7F8" w14:textId="0390E0AE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E-mail:</w:t>
      </w:r>
      <w:r w:rsidRPr="00D9780F">
        <w:rPr>
          <w:rFonts w:ascii="Arial" w:eastAsia="Lucida Sans Unicode" w:hAnsi="Arial" w:cs="Arial"/>
          <w:lang w:eastAsia="cs-CZ"/>
        </w:rPr>
        <w:tab/>
      </w:r>
      <w:r w:rsidR="00C03041" w:rsidRPr="00C03041">
        <w:rPr>
          <w:rFonts w:ascii="Arial" w:eastAsia="Lucida Sans Unicode" w:hAnsi="Arial" w:cs="Arial"/>
          <w:lang w:eastAsia="cs-CZ"/>
        </w:rPr>
        <w:t>tachov.pk</w:t>
      </w:r>
      <w:r w:rsidRPr="00C03041">
        <w:rPr>
          <w:rFonts w:ascii="Arial" w:eastAsia="Lucida Sans Unicode" w:hAnsi="Arial" w:cs="Arial"/>
          <w:lang w:eastAsia="cs-CZ"/>
        </w:rPr>
        <w:t>@</w:t>
      </w:r>
      <w:r w:rsidRPr="00D9780F">
        <w:rPr>
          <w:rFonts w:ascii="Arial" w:eastAsia="Lucida Sans Unicode" w:hAnsi="Arial" w:cs="Arial"/>
          <w:lang w:eastAsia="cs-CZ"/>
        </w:rPr>
        <w:t>spucr.cz</w:t>
      </w:r>
    </w:p>
    <w:p w14:paraId="61D66782" w14:textId="6E132B95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ID DS:</w:t>
      </w:r>
      <w:r w:rsidRPr="00D9780F">
        <w:rPr>
          <w:rFonts w:ascii="Arial" w:eastAsia="Lucida Sans Unicode" w:hAnsi="Arial" w:cs="Arial"/>
          <w:lang w:eastAsia="cs-CZ"/>
        </w:rPr>
        <w:tab/>
        <w:t>z49per3</w:t>
      </w:r>
    </w:p>
    <w:p w14:paraId="794DCE13" w14:textId="1F90D62B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Bankovní spojení:</w:t>
      </w:r>
      <w:r w:rsidRPr="00D9780F">
        <w:rPr>
          <w:rFonts w:ascii="Arial" w:eastAsia="Lucida Sans Unicode" w:hAnsi="Arial" w:cs="Arial"/>
          <w:lang w:eastAsia="cs-CZ"/>
        </w:rPr>
        <w:tab/>
      </w:r>
      <w:r w:rsidR="00696CD2">
        <w:rPr>
          <w:rFonts w:ascii="Arial" w:eastAsia="Lucida Sans Unicode" w:hAnsi="Arial" w:cs="Arial"/>
          <w:lang w:eastAsia="cs-CZ"/>
        </w:rPr>
        <w:t>xxxxxx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38E7A5AA" w14:textId="1A584020" w:rsidR="006615F7" w:rsidRPr="00D9780F" w:rsidRDefault="00696CD2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>
        <w:rPr>
          <w:rFonts w:ascii="Arial" w:eastAsia="Lucida Sans Unicode" w:hAnsi="Arial" w:cs="Arial"/>
          <w:bCs/>
          <w:lang w:eastAsia="cs-CZ"/>
        </w:rPr>
        <w:t>Číslo účtu:</w:t>
      </w:r>
      <w:r>
        <w:rPr>
          <w:rFonts w:ascii="Arial" w:eastAsia="Lucida Sans Unicode" w:hAnsi="Arial" w:cs="Arial"/>
          <w:bCs/>
          <w:lang w:eastAsia="cs-CZ"/>
        </w:rPr>
        <w:tab/>
        <w:t>xxxxxx</w:t>
      </w:r>
    </w:p>
    <w:p w14:paraId="29CB40DA" w14:textId="270139B8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IČ</w:t>
      </w:r>
      <w:r w:rsidR="00C8483D" w:rsidRPr="00D9780F">
        <w:rPr>
          <w:rFonts w:ascii="Arial" w:eastAsia="Lucida Sans Unicode" w:hAnsi="Arial" w:cs="Arial"/>
          <w:bCs/>
          <w:lang w:eastAsia="cs-CZ"/>
        </w:rPr>
        <w:t>O</w:t>
      </w:r>
      <w:r w:rsidRPr="00D9780F">
        <w:rPr>
          <w:rFonts w:ascii="Arial" w:eastAsia="Lucida Sans Unicode" w:hAnsi="Arial" w:cs="Arial"/>
          <w:bCs/>
          <w:lang w:eastAsia="cs-CZ"/>
        </w:rPr>
        <w:t>:</w:t>
      </w:r>
      <w:r w:rsidRPr="00D9780F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7583B9B8" w14:textId="02977A72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DIČ: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C03041">
        <w:rPr>
          <w:rFonts w:ascii="Arial" w:eastAsia="Lucida Sans Unicode" w:hAnsi="Arial" w:cs="Arial"/>
          <w:bCs/>
          <w:lang w:eastAsia="cs-CZ"/>
        </w:rPr>
        <w:t>CZ 01312774 (</w:t>
      </w:r>
      <w:r w:rsidRPr="00D9780F">
        <w:rPr>
          <w:rFonts w:ascii="Arial" w:eastAsia="Lucida Sans Unicode" w:hAnsi="Arial" w:cs="Arial"/>
          <w:bCs/>
          <w:lang w:eastAsia="cs-CZ"/>
        </w:rPr>
        <w:t>není plátcem DPH</w:t>
      </w:r>
      <w:r w:rsidR="00C03041">
        <w:rPr>
          <w:rFonts w:ascii="Arial" w:eastAsia="Lucida Sans Unicode" w:hAnsi="Arial" w:cs="Arial"/>
          <w:bCs/>
          <w:lang w:eastAsia="cs-CZ"/>
        </w:rPr>
        <w:t>)</w:t>
      </w:r>
      <w:r w:rsidRPr="00D9780F">
        <w:rPr>
          <w:rFonts w:ascii="Arial" w:eastAsia="Lucida Sans Unicode" w:hAnsi="Arial" w:cs="Arial"/>
          <w:bCs/>
          <w:lang w:eastAsia="cs-CZ"/>
        </w:rPr>
        <w:t xml:space="preserve"> </w:t>
      </w:r>
    </w:p>
    <w:p w14:paraId="5978AF78" w14:textId="77777777" w:rsidR="006615F7" w:rsidRPr="00D9780F" w:rsidRDefault="006615F7" w:rsidP="00C030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objednatel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05F07087" w14:textId="77777777" w:rsidR="006615F7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7419AE07" w14:textId="77777777" w:rsidR="006615F7" w:rsidRPr="00D9780F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a</w:t>
      </w:r>
    </w:p>
    <w:p w14:paraId="60E297A8" w14:textId="0D2BD04B" w:rsidR="00C03041" w:rsidRDefault="006615F7" w:rsidP="00C03041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Zhotovitel</w:t>
      </w:r>
      <w:r w:rsidRPr="00C03041">
        <w:rPr>
          <w:rFonts w:ascii="Arial" w:eastAsia="Times New Roman" w:hAnsi="Arial" w:cs="Arial"/>
          <w:b/>
          <w:lang w:eastAsia="cs-CZ"/>
        </w:rPr>
        <w:t xml:space="preserve">:                                                   </w:t>
      </w:r>
      <w:r w:rsidR="00C03041" w:rsidRPr="00C03041">
        <w:rPr>
          <w:rFonts w:ascii="Arial" w:eastAsia="Times New Roman" w:hAnsi="Arial" w:cs="Arial"/>
          <w:b/>
          <w:lang w:eastAsia="cs-CZ"/>
        </w:rPr>
        <w:t>ZVÁNOVEC a.s.</w:t>
      </w:r>
    </w:p>
    <w:p w14:paraId="3BE0CF7E" w14:textId="77777777" w:rsidR="00C03041" w:rsidRDefault="00C03041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  <w:t>Rudolfovská tř. 597, 370 01 České Budějovice</w:t>
      </w:r>
    </w:p>
    <w:p w14:paraId="67FAF9E3" w14:textId="77777777" w:rsidR="007A2D0E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zastoupený:                                               </w:t>
      </w:r>
      <w:r w:rsidR="007A2D0E">
        <w:rPr>
          <w:rFonts w:ascii="Arial" w:eastAsia="Times New Roman" w:hAnsi="Arial" w:cs="Arial"/>
          <w:lang w:eastAsia="cs-CZ"/>
        </w:rPr>
        <w:tab/>
        <w:t xml:space="preserve">Ing. Jaroslav Zvánovec, </w:t>
      </w:r>
    </w:p>
    <w:p w14:paraId="0D7ACB8E" w14:textId="08E3867D" w:rsidR="006615F7" w:rsidRPr="00D9780F" w:rsidRDefault="007A2D0E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předseda představenstva</w:t>
      </w:r>
    </w:p>
    <w:p w14:paraId="3ADFCBF8" w14:textId="22013132" w:rsidR="006615F7" w:rsidRPr="00D9780F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tel./fax:                                                       </w:t>
      </w:r>
      <w:r w:rsidR="007A2D0E">
        <w:rPr>
          <w:rFonts w:ascii="Arial" w:eastAsia="Times New Roman" w:hAnsi="Arial" w:cs="Arial"/>
          <w:lang w:eastAsia="cs-CZ"/>
        </w:rPr>
        <w:tab/>
      </w:r>
      <w:r w:rsidR="00696CD2">
        <w:rPr>
          <w:rFonts w:ascii="Arial" w:eastAsia="Times New Roman" w:hAnsi="Arial" w:cs="Arial"/>
          <w:lang w:eastAsia="cs-CZ"/>
        </w:rPr>
        <w:t>xxxxxx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36A0CA94" w14:textId="043411EA" w:rsidR="006615F7" w:rsidRPr="00D9780F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e-mail:                                                          </w:t>
      </w:r>
      <w:r w:rsidR="00696CD2">
        <w:rPr>
          <w:rFonts w:ascii="Arial" w:eastAsia="Times New Roman" w:hAnsi="Arial" w:cs="Arial"/>
          <w:lang w:eastAsia="cs-CZ"/>
        </w:rPr>
        <w:t xml:space="preserve"> xxxxxx</w:t>
      </w:r>
    </w:p>
    <w:p w14:paraId="51884F4E" w14:textId="3A896069" w:rsidR="006615F7" w:rsidRPr="00D9780F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D9780F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7A2D0E">
        <w:rPr>
          <w:rFonts w:ascii="Arial" w:eastAsia="Times New Roman" w:hAnsi="Arial" w:cs="Arial"/>
          <w:bCs/>
          <w:snapToGrid w:val="0"/>
          <w:lang w:val="en-US" w:eastAsia="cs-CZ"/>
        </w:rPr>
        <w:t>rvng683</w:t>
      </w:r>
    </w:p>
    <w:p w14:paraId="75573E5F" w14:textId="0D7A86CC" w:rsidR="006615F7" w:rsidRPr="00D9780F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v technických záležitostech je oprávněn jednat:</w:t>
      </w:r>
      <w:r w:rsidR="007A2D0E">
        <w:rPr>
          <w:rFonts w:ascii="Arial" w:eastAsia="Times New Roman" w:hAnsi="Arial" w:cs="Arial"/>
          <w:lang w:eastAsia="cs-CZ"/>
        </w:rPr>
        <w:t xml:space="preserve"> </w:t>
      </w:r>
      <w:r w:rsidR="00696CD2">
        <w:rPr>
          <w:rFonts w:ascii="Arial" w:eastAsia="Times New Roman" w:hAnsi="Arial" w:cs="Arial"/>
          <w:lang w:eastAsia="cs-CZ"/>
        </w:rPr>
        <w:t>xxxxxx</w:t>
      </w:r>
      <w:r w:rsidRPr="00D9780F">
        <w:rPr>
          <w:rFonts w:ascii="Arial" w:eastAsia="Times New Roman" w:hAnsi="Arial" w:cs="Arial"/>
          <w:lang w:eastAsia="cs-CZ"/>
        </w:rPr>
        <w:t xml:space="preserve">  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2F00B6F4" w14:textId="5CAD02AA" w:rsidR="006615F7" w:rsidRPr="00D9780F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tel./fax:                                                                </w:t>
      </w:r>
      <w:r w:rsidR="00696CD2">
        <w:rPr>
          <w:rFonts w:ascii="Arial" w:eastAsia="Times New Roman" w:hAnsi="Arial" w:cs="Arial"/>
          <w:lang w:eastAsia="cs-CZ"/>
        </w:rPr>
        <w:t>xxxxxx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49776C9B" w14:textId="6287F942" w:rsidR="006615F7" w:rsidRPr="00D9780F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lang w:eastAsia="cs-CZ"/>
        </w:rPr>
        <w:t>e-mail: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696CD2">
        <w:rPr>
          <w:rFonts w:ascii="Arial" w:eastAsia="Times New Roman" w:hAnsi="Arial" w:cs="Arial"/>
          <w:lang w:eastAsia="cs-CZ"/>
        </w:rPr>
        <w:t xml:space="preserve"> xxxxxx</w:t>
      </w:r>
    </w:p>
    <w:p w14:paraId="058E5878" w14:textId="7CCCA017" w:rsidR="006615F7" w:rsidRPr="00D9780F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bankovní spojení: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696CD2">
        <w:rPr>
          <w:rFonts w:ascii="Arial" w:eastAsia="Times New Roman" w:hAnsi="Arial" w:cs="Arial"/>
          <w:lang w:eastAsia="cs-CZ"/>
        </w:rPr>
        <w:t xml:space="preserve"> xxxxxx</w:t>
      </w:r>
      <w:r w:rsidRPr="00D9780F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40E4A51F" w14:textId="2C514AC5" w:rsidR="006615F7" w:rsidRPr="00D978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číslo účtu: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696CD2">
        <w:rPr>
          <w:rFonts w:ascii="Arial" w:eastAsia="Times New Roman" w:hAnsi="Arial" w:cs="Arial"/>
          <w:lang w:eastAsia="cs-CZ"/>
        </w:rPr>
        <w:t xml:space="preserve"> xxxxxx</w:t>
      </w:r>
      <w:bookmarkStart w:id="0" w:name="_GoBack"/>
      <w:bookmarkEnd w:id="0"/>
      <w:r w:rsidRPr="00D9780F">
        <w:rPr>
          <w:rFonts w:ascii="Arial" w:eastAsia="Times New Roman" w:hAnsi="Arial" w:cs="Arial"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1E9F7293" w14:textId="424353DE" w:rsidR="006615F7" w:rsidRPr="00D978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IČO: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7A2D0E">
        <w:rPr>
          <w:rFonts w:ascii="Arial" w:eastAsia="Times New Roman" w:hAnsi="Arial" w:cs="Arial"/>
          <w:lang w:eastAsia="cs-CZ"/>
        </w:rPr>
        <w:t>260 26 279</w:t>
      </w:r>
      <w:r w:rsidRPr="00D9780F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b/>
          <w:lang w:eastAsia="cs-CZ"/>
        </w:rPr>
        <w:tab/>
      </w:r>
    </w:p>
    <w:p w14:paraId="65FB42D9" w14:textId="6C34DF99" w:rsidR="006615F7" w:rsidRPr="00D978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DIČ: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7A2D0E">
        <w:rPr>
          <w:rFonts w:ascii="Arial" w:eastAsia="Times New Roman" w:hAnsi="Arial" w:cs="Arial"/>
          <w:lang w:eastAsia="cs-CZ"/>
        </w:rPr>
        <w:t>CZ26026279</w:t>
      </w:r>
    </w:p>
    <w:p w14:paraId="734069AD" w14:textId="0C7A050D" w:rsidR="006615F7" w:rsidRPr="007A2D0E" w:rsidRDefault="006615F7" w:rsidP="007A2D0E">
      <w:pPr>
        <w:spacing w:before="240" w:after="120" w:line="288" w:lineRule="auto"/>
        <w:ind w:right="-284"/>
        <w:jc w:val="both"/>
        <w:rPr>
          <w:rFonts w:ascii="Arial" w:eastAsia="Times New Roman" w:hAnsi="Arial" w:cs="Arial"/>
          <w:lang w:eastAsia="cs-CZ"/>
        </w:rPr>
      </w:pPr>
      <w:r w:rsidRPr="007A2D0E">
        <w:rPr>
          <w:rFonts w:ascii="Arial" w:eastAsia="Times New Roman" w:hAnsi="Arial" w:cs="Arial"/>
          <w:lang w:eastAsia="cs-CZ"/>
        </w:rPr>
        <w:lastRenderedPageBreak/>
        <w:t xml:space="preserve">Společnost je zapsaná v obchodním rejstříku vedeném u </w:t>
      </w:r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>Krajského soudu v Českých Budějovicích,</w:t>
      </w:r>
      <w:r w:rsidRPr="007A2D0E">
        <w:rPr>
          <w:rFonts w:ascii="Arial" w:eastAsia="Times New Roman" w:hAnsi="Arial" w:cs="Arial"/>
          <w:lang w:eastAsia="cs-CZ"/>
        </w:rPr>
        <w:t xml:space="preserve"> oddíl </w:t>
      </w:r>
      <w:r w:rsidR="007A2D0E">
        <w:rPr>
          <w:rFonts w:ascii="Arial" w:eastAsia="Times New Roman" w:hAnsi="Arial" w:cs="Arial"/>
          <w:bCs/>
          <w:snapToGrid w:val="0"/>
          <w:lang w:val="en-US" w:eastAsia="cs-CZ"/>
        </w:rPr>
        <w:t>B</w:t>
      </w:r>
      <w:r w:rsidRPr="007A2D0E">
        <w:rPr>
          <w:rFonts w:ascii="Arial" w:eastAsia="Times New Roman" w:hAnsi="Arial" w:cs="Arial"/>
          <w:lang w:eastAsia="cs-CZ"/>
        </w:rPr>
        <w:t xml:space="preserve">,  vložka </w:t>
      </w:r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>1109.</w:t>
      </w:r>
    </w:p>
    <w:p w14:paraId="092312CE" w14:textId="77777777" w:rsidR="006615F7" w:rsidRPr="00D9780F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zhotovitel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21950D2E" w14:textId="77777777" w:rsidR="006615F7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0207387" w14:textId="236FE2ED" w:rsidR="007A2D0E" w:rsidRDefault="007A2D0E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Smluvní strany</w:t>
      </w:r>
      <w:r w:rsidR="001F784B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uzavřely níže uvedeného dne, měsíce a roku tento Dodatek č. 1 ke smlouvě o dílo ze dne 21.7.2016, č.j. objednatele 887-2016-504204, č.j. zhotovitele 216976.</w:t>
      </w:r>
    </w:p>
    <w:p w14:paraId="1661740B" w14:textId="77777777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3AD8A96" w14:textId="6A06A70E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Název díla: Rekonstrukce rybníka: VD 02 v k.ú. Malé Dvorce</w:t>
      </w:r>
    </w:p>
    <w:p w14:paraId="1C43B6A7" w14:textId="77777777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CC2F417" w14:textId="70D592D7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1F784B">
        <w:rPr>
          <w:rFonts w:ascii="Arial" w:eastAsia="Times New Roman" w:hAnsi="Arial" w:cs="Arial"/>
          <w:lang w:eastAsia="cs-CZ"/>
        </w:rPr>
        <w:t>Na základě dohody smluvních stran a v souladu s článkem I. Předmět a účel smlouvy, odst.4 a s článkem XVII. Dodatečné práce,</w:t>
      </w:r>
      <w:r>
        <w:rPr>
          <w:rFonts w:ascii="Arial" w:eastAsia="Times New Roman" w:hAnsi="Arial" w:cs="Arial"/>
          <w:b/>
          <w:lang w:eastAsia="cs-CZ"/>
        </w:rPr>
        <w:t xml:space="preserve"> se v původní smlouvě o dílo </w:t>
      </w:r>
      <w:r w:rsidR="00B221D0">
        <w:rPr>
          <w:rFonts w:ascii="Arial" w:eastAsia="Times New Roman" w:hAnsi="Arial" w:cs="Arial"/>
          <w:b/>
          <w:lang w:eastAsia="cs-CZ"/>
        </w:rPr>
        <w:t xml:space="preserve">mění </w:t>
      </w:r>
      <w:r>
        <w:rPr>
          <w:rFonts w:ascii="Arial" w:eastAsia="Times New Roman" w:hAnsi="Arial" w:cs="Arial"/>
          <w:b/>
          <w:lang w:eastAsia="cs-CZ"/>
        </w:rPr>
        <w:t>v čl. III. Cena díla odst.4 Celková cena za provedení díla</w:t>
      </w:r>
      <w:r w:rsidR="00B221D0">
        <w:rPr>
          <w:rFonts w:ascii="Arial" w:eastAsia="Times New Roman" w:hAnsi="Arial" w:cs="Arial"/>
          <w:b/>
          <w:lang w:eastAsia="cs-CZ"/>
        </w:rPr>
        <w:t>.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F784B">
        <w:rPr>
          <w:rFonts w:ascii="Arial" w:eastAsia="Times New Roman" w:hAnsi="Arial" w:cs="Arial"/>
          <w:lang w:eastAsia="cs-CZ"/>
        </w:rPr>
        <w:t xml:space="preserve">Zároveň se mění soupis stavebních prací, který je součástí smlouvy o dílo.  </w:t>
      </w:r>
    </w:p>
    <w:p w14:paraId="0F51DB08" w14:textId="77777777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524C6FC3" w14:textId="59686BF9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Důvody pro změnu celkové ceny za provedení díla (změna závazku ze smlouvy dle § 222 odst. 4 zákona č. 134/2016 Sb. o zadávání veřejných zakázek) jsou tyto: </w:t>
      </w:r>
    </w:p>
    <w:p w14:paraId="798E8687" w14:textId="77777777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0F456F9F" w14:textId="77777777" w:rsidR="006976D7" w:rsidRDefault="001F784B" w:rsidP="001F784B">
      <w:pPr>
        <w:pStyle w:val="Odstavecseseznamem"/>
        <w:numPr>
          <w:ilvl w:val="0"/>
          <w:numId w:val="38"/>
        </w:num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Méněpráce, vyplývající z dodatečně zjištěných podm</w:t>
      </w:r>
      <w:r w:rsidR="006976D7">
        <w:rPr>
          <w:rFonts w:ascii="Arial" w:eastAsia="Times New Roman" w:hAnsi="Arial" w:cs="Arial"/>
          <w:lang w:eastAsia="cs-CZ"/>
        </w:rPr>
        <w:t>ínek v území stavby. Z důvodu použití vhodnější mechanizace zhotovitelem nemusel být pokácen jeden strom.</w:t>
      </w:r>
    </w:p>
    <w:p w14:paraId="56AF11B9" w14:textId="77777777" w:rsid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76E65EF" w14:textId="77777777" w:rsid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Původní cena dle smlouvy o dílo:</w:t>
      </w:r>
    </w:p>
    <w:p w14:paraId="3AC946D4" w14:textId="77777777" w:rsid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1547D6D4" w14:textId="7A32BCFF" w:rsidR="006976D7" w:rsidRP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>Původní celková cena za provedení díla: bez DPH………………1 857 964,</w:t>
      </w:r>
      <w:r w:rsidR="004F1CF0">
        <w:rPr>
          <w:rFonts w:ascii="Arial" w:eastAsia="Times New Roman" w:hAnsi="Arial" w:cs="Arial"/>
          <w:lang w:eastAsia="cs-CZ"/>
        </w:rPr>
        <w:t>-</w:t>
      </w:r>
      <w:r w:rsidRPr="006976D7">
        <w:rPr>
          <w:rFonts w:ascii="Arial" w:eastAsia="Times New Roman" w:hAnsi="Arial" w:cs="Arial"/>
          <w:lang w:eastAsia="cs-CZ"/>
        </w:rPr>
        <w:t xml:space="preserve"> Kč</w:t>
      </w:r>
    </w:p>
    <w:p w14:paraId="0331EBD6" w14:textId="37F2BB13" w:rsidR="006976D7" w:rsidRP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</w:t>
      </w:r>
      <w:r w:rsidRPr="006976D7">
        <w:rPr>
          <w:rFonts w:ascii="Arial" w:eastAsia="Times New Roman" w:hAnsi="Arial" w:cs="Arial"/>
          <w:lang w:eastAsia="cs-CZ"/>
        </w:rPr>
        <w:t>DPH 21%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976D7">
        <w:rPr>
          <w:rFonts w:ascii="Arial" w:eastAsia="Times New Roman" w:hAnsi="Arial" w:cs="Arial"/>
          <w:lang w:eastAsia="cs-CZ"/>
        </w:rPr>
        <w:t>......................390 172,</w:t>
      </w:r>
      <w:r w:rsidR="004F1CF0">
        <w:rPr>
          <w:rFonts w:ascii="Arial" w:eastAsia="Times New Roman" w:hAnsi="Arial" w:cs="Arial"/>
          <w:lang w:eastAsia="cs-CZ"/>
        </w:rPr>
        <w:t>-</w:t>
      </w:r>
      <w:r w:rsidRPr="006976D7">
        <w:rPr>
          <w:rFonts w:ascii="Arial" w:eastAsia="Times New Roman" w:hAnsi="Arial" w:cs="Arial"/>
          <w:lang w:eastAsia="cs-CZ"/>
        </w:rPr>
        <w:t xml:space="preserve"> Kč</w:t>
      </w:r>
    </w:p>
    <w:p w14:paraId="554A189A" w14:textId="6A1786D0" w:rsid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</w:t>
      </w:r>
      <w:r>
        <w:rPr>
          <w:rFonts w:ascii="Arial" w:eastAsia="Times New Roman" w:hAnsi="Arial" w:cs="Arial"/>
          <w:lang w:eastAsia="cs-CZ"/>
        </w:rPr>
        <w:tab/>
        <w:t xml:space="preserve">        v</w:t>
      </w:r>
      <w:r w:rsidRPr="006976D7">
        <w:rPr>
          <w:rFonts w:ascii="Arial" w:eastAsia="Times New Roman" w:hAnsi="Arial" w:cs="Arial"/>
          <w:lang w:eastAsia="cs-CZ"/>
        </w:rPr>
        <w:t>četně DPH</w:t>
      </w:r>
      <w:r>
        <w:rPr>
          <w:rFonts w:ascii="Arial" w:eastAsia="Times New Roman" w:hAnsi="Arial" w:cs="Arial"/>
          <w:lang w:eastAsia="cs-CZ"/>
        </w:rPr>
        <w:t xml:space="preserve"> ……… …2 248 136,</w:t>
      </w:r>
      <w:r w:rsidR="004F1CF0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Kč</w:t>
      </w:r>
      <w:r w:rsidRPr="006976D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</w:p>
    <w:p w14:paraId="0A16D04B" w14:textId="6128E818" w:rsid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Nová cena dle dodatku č. 1:</w:t>
      </w:r>
    </w:p>
    <w:p w14:paraId="2841873E" w14:textId="401EF27E" w:rsidR="006976D7" w:rsidRP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>Méněpráce činí ………………………………………………………</w:t>
      </w:r>
      <w:r>
        <w:rPr>
          <w:rFonts w:ascii="Arial" w:eastAsia="Times New Roman" w:hAnsi="Arial" w:cs="Arial"/>
          <w:lang w:eastAsia="cs-CZ"/>
        </w:rPr>
        <w:t>…</w:t>
      </w:r>
      <w:r w:rsidRPr="006976D7">
        <w:rPr>
          <w:rFonts w:ascii="Arial" w:eastAsia="Times New Roman" w:hAnsi="Arial" w:cs="Arial"/>
          <w:lang w:eastAsia="cs-CZ"/>
        </w:rPr>
        <w:t>…</w:t>
      </w:r>
      <w:r>
        <w:rPr>
          <w:rFonts w:ascii="Arial" w:eastAsia="Times New Roman" w:hAnsi="Arial" w:cs="Arial"/>
          <w:lang w:eastAsia="cs-CZ"/>
        </w:rPr>
        <w:t>2 141,</w:t>
      </w:r>
      <w:r w:rsidR="004F1CF0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Kč</w:t>
      </w:r>
    </w:p>
    <w:p w14:paraId="74EE1FA0" w14:textId="2C85649E" w:rsidR="006976D7" w:rsidRP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</w:t>
      </w:r>
      <w:r w:rsidRPr="006976D7">
        <w:rPr>
          <w:rFonts w:ascii="Arial" w:eastAsia="Times New Roman" w:hAnsi="Arial" w:cs="Arial"/>
          <w:lang w:eastAsia="cs-CZ"/>
        </w:rPr>
        <w:t>elková cena za provedení díla: bez DPH…</w:t>
      </w:r>
      <w:r>
        <w:rPr>
          <w:rFonts w:ascii="Arial" w:eastAsia="Times New Roman" w:hAnsi="Arial" w:cs="Arial"/>
          <w:lang w:eastAsia="cs-CZ"/>
        </w:rPr>
        <w:t>………..</w:t>
      </w:r>
      <w:r w:rsidRPr="006976D7">
        <w:rPr>
          <w:rFonts w:ascii="Arial" w:eastAsia="Times New Roman" w:hAnsi="Arial" w:cs="Arial"/>
          <w:lang w:eastAsia="cs-CZ"/>
        </w:rPr>
        <w:t>……………1 85</w:t>
      </w:r>
      <w:r>
        <w:rPr>
          <w:rFonts w:ascii="Arial" w:eastAsia="Times New Roman" w:hAnsi="Arial" w:cs="Arial"/>
          <w:lang w:eastAsia="cs-CZ"/>
        </w:rPr>
        <w:t>5</w:t>
      </w:r>
      <w:r w:rsidRPr="006976D7">
        <w:rPr>
          <w:rFonts w:ascii="Arial" w:eastAsia="Times New Roman" w:hAnsi="Arial" w:cs="Arial"/>
          <w:lang w:eastAsia="cs-CZ"/>
        </w:rPr>
        <w:t> </w:t>
      </w:r>
      <w:r w:rsidR="004F1CF0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>2</w:t>
      </w:r>
      <w:r w:rsidR="004F1CF0">
        <w:rPr>
          <w:rFonts w:ascii="Arial" w:eastAsia="Times New Roman" w:hAnsi="Arial" w:cs="Arial"/>
          <w:lang w:eastAsia="cs-CZ"/>
        </w:rPr>
        <w:t>3</w:t>
      </w:r>
      <w:r w:rsidRPr="006976D7">
        <w:rPr>
          <w:rFonts w:ascii="Arial" w:eastAsia="Times New Roman" w:hAnsi="Arial" w:cs="Arial"/>
          <w:lang w:eastAsia="cs-CZ"/>
        </w:rPr>
        <w:t>,</w:t>
      </w:r>
      <w:r w:rsidR="004F1CF0">
        <w:rPr>
          <w:rFonts w:ascii="Arial" w:eastAsia="Times New Roman" w:hAnsi="Arial" w:cs="Arial"/>
          <w:lang w:eastAsia="cs-CZ"/>
        </w:rPr>
        <w:t>-</w:t>
      </w:r>
      <w:r w:rsidRPr="006976D7">
        <w:rPr>
          <w:rFonts w:ascii="Arial" w:eastAsia="Times New Roman" w:hAnsi="Arial" w:cs="Arial"/>
          <w:lang w:eastAsia="cs-CZ"/>
        </w:rPr>
        <w:t xml:space="preserve"> Kč</w:t>
      </w:r>
    </w:p>
    <w:p w14:paraId="6E402F9D" w14:textId="09EFA022" w:rsidR="006976D7" w:rsidRP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</w:t>
      </w:r>
      <w:r w:rsidRPr="006976D7">
        <w:rPr>
          <w:rFonts w:ascii="Arial" w:eastAsia="Times New Roman" w:hAnsi="Arial" w:cs="Arial"/>
          <w:lang w:eastAsia="cs-CZ"/>
        </w:rPr>
        <w:t>DPH 21%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976D7">
        <w:rPr>
          <w:rFonts w:ascii="Arial" w:eastAsia="Times New Roman" w:hAnsi="Arial" w:cs="Arial"/>
          <w:lang w:eastAsia="cs-CZ"/>
        </w:rPr>
        <w:t>......................3</w:t>
      </w:r>
      <w:r>
        <w:rPr>
          <w:rFonts w:ascii="Arial" w:eastAsia="Times New Roman" w:hAnsi="Arial" w:cs="Arial"/>
          <w:lang w:eastAsia="cs-CZ"/>
        </w:rPr>
        <w:t>89</w:t>
      </w:r>
      <w:r w:rsidRPr="006976D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7</w:t>
      </w:r>
      <w:r w:rsidR="004F1CF0">
        <w:rPr>
          <w:rFonts w:ascii="Arial" w:eastAsia="Times New Roman" w:hAnsi="Arial" w:cs="Arial"/>
          <w:lang w:eastAsia="cs-CZ"/>
        </w:rPr>
        <w:t>23</w:t>
      </w:r>
      <w:r w:rsidRPr="006976D7">
        <w:rPr>
          <w:rFonts w:ascii="Arial" w:eastAsia="Times New Roman" w:hAnsi="Arial" w:cs="Arial"/>
          <w:lang w:eastAsia="cs-CZ"/>
        </w:rPr>
        <w:t>,</w:t>
      </w:r>
      <w:r w:rsidR="004F1CF0">
        <w:rPr>
          <w:rFonts w:ascii="Arial" w:eastAsia="Times New Roman" w:hAnsi="Arial" w:cs="Arial"/>
          <w:lang w:eastAsia="cs-CZ"/>
        </w:rPr>
        <w:t>-</w:t>
      </w:r>
      <w:r w:rsidRPr="006976D7">
        <w:rPr>
          <w:rFonts w:ascii="Arial" w:eastAsia="Times New Roman" w:hAnsi="Arial" w:cs="Arial"/>
          <w:lang w:eastAsia="cs-CZ"/>
        </w:rPr>
        <w:t xml:space="preserve"> Kč</w:t>
      </w:r>
    </w:p>
    <w:p w14:paraId="2E799A07" w14:textId="03680C09" w:rsid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 w:rsidRPr="006976D7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</w:t>
      </w:r>
      <w:r>
        <w:rPr>
          <w:rFonts w:ascii="Arial" w:eastAsia="Times New Roman" w:hAnsi="Arial" w:cs="Arial"/>
          <w:lang w:eastAsia="cs-CZ"/>
        </w:rPr>
        <w:tab/>
        <w:t xml:space="preserve">        v</w:t>
      </w:r>
      <w:r w:rsidRPr="006976D7">
        <w:rPr>
          <w:rFonts w:ascii="Arial" w:eastAsia="Times New Roman" w:hAnsi="Arial" w:cs="Arial"/>
          <w:lang w:eastAsia="cs-CZ"/>
        </w:rPr>
        <w:t>četně DPH</w:t>
      </w:r>
      <w:r>
        <w:rPr>
          <w:rFonts w:ascii="Arial" w:eastAsia="Times New Roman" w:hAnsi="Arial" w:cs="Arial"/>
          <w:lang w:eastAsia="cs-CZ"/>
        </w:rPr>
        <w:t xml:space="preserve"> ……… …2 245 </w:t>
      </w:r>
      <w:r w:rsidR="004F1CF0">
        <w:rPr>
          <w:rFonts w:ascii="Arial" w:eastAsia="Times New Roman" w:hAnsi="Arial" w:cs="Arial"/>
          <w:lang w:eastAsia="cs-CZ"/>
        </w:rPr>
        <w:t>546</w:t>
      </w:r>
      <w:r>
        <w:rPr>
          <w:rFonts w:ascii="Arial" w:eastAsia="Times New Roman" w:hAnsi="Arial" w:cs="Arial"/>
          <w:lang w:eastAsia="cs-CZ"/>
        </w:rPr>
        <w:t>,</w:t>
      </w:r>
      <w:r w:rsidR="004F1CF0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Kč</w:t>
      </w:r>
      <w:r w:rsidRPr="006976D7">
        <w:rPr>
          <w:rFonts w:ascii="Arial" w:eastAsia="Times New Roman" w:hAnsi="Arial" w:cs="Arial"/>
          <w:lang w:eastAsia="cs-CZ"/>
        </w:rPr>
        <w:tab/>
      </w:r>
    </w:p>
    <w:p w14:paraId="6BCBE293" w14:textId="4149798F" w:rsidR="001F784B" w:rsidRPr="006976D7" w:rsidRDefault="006976D7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976D7">
        <w:rPr>
          <w:rFonts w:ascii="Arial" w:eastAsia="Times New Roman" w:hAnsi="Arial" w:cs="Arial"/>
          <w:lang w:eastAsia="cs-CZ"/>
        </w:rPr>
        <w:t xml:space="preserve"> </w:t>
      </w:r>
    </w:p>
    <w:p w14:paraId="25B260B8" w14:textId="77777777" w:rsidR="009A013B" w:rsidRDefault="009A013B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Ostatní ustanovení smlouvy o dílo v tomto dodatku č. 1 neuvedené, zůstávají beze změny.</w:t>
      </w:r>
    </w:p>
    <w:p w14:paraId="7B2B97DC" w14:textId="5D370785" w:rsidR="006976D7" w:rsidRPr="006976D7" w:rsidRDefault="009A013B" w:rsidP="006976D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Příloha: soupis prací - méněpráce </w:t>
      </w:r>
    </w:p>
    <w:p w14:paraId="2328619E" w14:textId="77777777" w:rsidR="009A013B" w:rsidRDefault="009A013B" w:rsidP="00EF6D19">
      <w:pPr>
        <w:jc w:val="center"/>
        <w:rPr>
          <w:rFonts w:ascii="Arial" w:hAnsi="Arial" w:cs="Arial"/>
          <w:b/>
          <w:u w:val="single"/>
        </w:rPr>
      </w:pPr>
    </w:p>
    <w:p w14:paraId="5C899F02" w14:textId="1492786E" w:rsidR="00943F4A" w:rsidRPr="00D9780F" w:rsidRDefault="00EF6D19" w:rsidP="00EF6D19">
      <w:pPr>
        <w:jc w:val="center"/>
        <w:rPr>
          <w:rFonts w:ascii="Arial" w:hAnsi="Arial" w:cs="Arial"/>
          <w:b/>
          <w:u w:val="single"/>
          <w:lang w:val="x-none"/>
        </w:rPr>
      </w:pPr>
      <w:r w:rsidRPr="00D9780F">
        <w:rPr>
          <w:rFonts w:ascii="Arial" w:hAnsi="Arial" w:cs="Arial"/>
          <w:b/>
          <w:u w:val="single"/>
        </w:rPr>
        <w:lastRenderedPageBreak/>
        <w:t xml:space="preserve"> </w:t>
      </w:r>
      <w:r w:rsidR="00943F4A" w:rsidRPr="00D9780F">
        <w:rPr>
          <w:rFonts w:ascii="Arial" w:hAnsi="Arial" w:cs="Arial"/>
          <w:b/>
          <w:u w:val="single"/>
          <w:lang w:val="x-none"/>
        </w:rPr>
        <w:t>Závěrečná ustanovení</w:t>
      </w:r>
    </w:p>
    <w:p w14:paraId="622F876C" w14:textId="4B0D0B88" w:rsidR="0022532D" w:rsidRPr="0022532D" w:rsidRDefault="0022532D" w:rsidP="00EF6D1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22532D">
        <w:rPr>
          <w:rFonts w:ascii="Arial" w:hAnsi="Arial" w:cs="Arial"/>
        </w:rPr>
        <w:t xml:space="preserve">Tento dodatek </w:t>
      </w:r>
      <w:r w:rsidRPr="0022532D">
        <w:rPr>
          <w:rFonts w:ascii="Arial" w:hAnsi="Arial" w:cs="Arial"/>
          <w:lang w:val="x-none"/>
        </w:rPr>
        <w:t>se vyhotovuje v </w:t>
      </w:r>
      <w:r w:rsidRPr="0022532D">
        <w:rPr>
          <w:rFonts w:ascii="Arial" w:hAnsi="Arial" w:cs="Arial"/>
        </w:rPr>
        <w:t>6</w:t>
      </w:r>
      <w:r w:rsidRPr="0022532D">
        <w:rPr>
          <w:rFonts w:ascii="Arial" w:hAnsi="Arial" w:cs="Arial"/>
          <w:lang w:val="x-none"/>
        </w:rPr>
        <w:t xml:space="preserve"> vyhotoven</w:t>
      </w:r>
      <w:r w:rsidRPr="0022532D">
        <w:rPr>
          <w:rFonts w:ascii="Arial" w:hAnsi="Arial" w:cs="Arial"/>
        </w:rPr>
        <w:t>í</w:t>
      </w:r>
      <w:r w:rsidRPr="0022532D">
        <w:rPr>
          <w:rFonts w:ascii="Arial" w:hAnsi="Arial" w:cs="Arial"/>
          <w:lang w:val="x-none"/>
        </w:rPr>
        <w:t xml:space="preserve">ch, z nichž </w:t>
      </w:r>
      <w:r w:rsidRPr="0022532D">
        <w:rPr>
          <w:rFonts w:ascii="Arial" w:hAnsi="Arial" w:cs="Arial"/>
        </w:rPr>
        <w:t>4</w:t>
      </w:r>
      <w:r w:rsidRPr="0022532D">
        <w:rPr>
          <w:rFonts w:ascii="Arial" w:hAnsi="Arial" w:cs="Arial"/>
          <w:lang w:val="x-none"/>
        </w:rPr>
        <w:t xml:space="preserve"> obdrží objednatel a 2 zhotovitel.</w:t>
      </w:r>
      <w:r w:rsidRPr="0022532D">
        <w:rPr>
          <w:rFonts w:ascii="Arial" w:hAnsi="Arial" w:cs="Arial"/>
        </w:rPr>
        <w:t xml:space="preserve"> </w:t>
      </w:r>
    </w:p>
    <w:p w14:paraId="66E10952" w14:textId="5236B1B6" w:rsidR="0022532D" w:rsidRPr="0022532D" w:rsidRDefault="0022532D" w:rsidP="0022532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D9780F">
        <w:rPr>
          <w:rFonts w:ascii="Arial" w:hAnsi="Arial" w:cs="Arial"/>
        </w:rPr>
        <w:t>Smluvní strany</w:t>
      </w:r>
      <w:r w:rsidRPr="00D9780F">
        <w:rPr>
          <w:rFonts w:ascii="Arial" w:hAnsi="Arial" w:cs="Arial"/>
          <w:lang w:val="x-none"/>
        </w:rPr>
        <w:t xml:space="preserve"> po jejím přečtení prohlašují, že </w:t>
      </w:r>
      <w:r>
        <w:rPr>
          <w:rFonts w:ascii="Arial" w:hAnsi="Arial" w:cs="Arial"/>
        </w:rPr>
        <w:t>tento dodatek</w:t>
      </w:r>
      <w:r w:rsidRPr="00D9780F">
        <w:rPr>
          <w:rFonts w:ascii="Arial" w:hAnsi="Arial" w:cs="Arial"/>
          <w:lang w:val="x-none"/>
        </w:rPr>
        <w:t xml:space="preserve"> byl sepsán na základě pravdivých údajů, nebyl</w:t>
      </w:r>
      <w:r>
        <w:rPr>
          <w:rFonts w:ascii="Arial" w:hAnsi="Arial" w:cs="Arial"/>
          <w:lang w:val="x-none"/>
        </w:rPr>
        <w:t xml:space="preserve"> ujednán</w:t>
      </w:r>
      <w:r w:rsidRPr="00D9780F">
        <w:rPr>
          <w:rFonts w:ascii="Arial" w:hAnsi="Arial" w:cs="Arial"/>
          <w:lang w:val="x-none"/>
        </w:rPr>
        <w:t xml:space="preserve"> v tísni ani za jinak jednostranně nevýhodných podmínek.</w:t>
      </w:r>
    </w:p>
    <w:p w14:paraId="29F08D61" w14:textId="1DF7C696" w:rsidR="00D9780F" w:rsidRPr="0022532D" w:rsidRDefault="0022532D" w:rsidP="00D9780F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x-none"/>
        </w:rPr>
      </w:pPr>
      <w:r w:rsidRPr="0022532D">
        <w:rPr>
          <w:rFonts w:ascii="Arial" w:hAnsi="Arial" w:cs="Arial"/>
        </w:rPr>
        <w:t>Tento dodatek</w:t>
      </w:r>
      <w:r w:rsidR="00D9780F" w:rsidRPr="0022532D">
        <w:rPr>
          <w:rFonts w:ascii="Arial" w:hAnsi="Arial" w:cs="Arial"/>
          <w:lang w:val="x-none"/>
        </w:rPr>
        <w:t xml:space="preserve"> nabývá platnosti dnem podpisu smluvních stran a účinnosti dnem</w:t>
      </w:r>
      <w:r w:rsidRPr="0022532D">
        <w:rPr>
          <w:rFonts w:ascii="Arial" w:hAnsi="Arial" w:cs="Arial"/>
        </w:rPr>
        <w:t xml:space="preserve"> jejího </w:t>
      </w:r>
      <w:r w:rsidRPr="0022532D">
        <w:rPr>
          <w:rFonts w:ascii="Arial" w:hAnsi="Arial" w:cs="Arial"/>
          <w:lang w:val="x-none"/>
        </w:rPr>
        <w:t>uveřejnění</w:t>
      </w:r>
      <w:r w:rsidR="00D9780F" w:rsidRPr="0022532D">
        <w:rPr>
          <w:rFonts w:ascii="Arial" w:hAnsi="Arial" w:cs="Arial"/>
          <w:lang w:val="x-none"/>
        </w:rPr>
        <w:t xml:space="preserve"> v registru smluv</w:t>
      </w:r>
      <w:r w:rsidRPr="0022532D">
        <w:rPr>
          <w:rFonts w:ascii="Arial" w:hAnsi="Arial" w:cs="Arial"/>
        </w:rPr>
        <w:t xml:space="preserve"> dle ust. § 6 odst. 1 zákona č. 340/2015 Sb., o registru smluv</w:t>
      </w:r>
      <w:r w:rsidR="00D9780F" w:rsidRPr="0022532D">
        <w:rPr>
          <w:rFonts w:ascii="Arial" w:hAnsi="Arial" w:cs="Arial"/>
          <w:lang w:val="x-none"/>
        </w:rPr>
        <w:t xml:space="preserve">.  </w:t>
      </w:r>
    </w:p>
    <w:p w14:paraId="600AA076" w14:textId="75DADBF1" w:rsidR="00943F4A" w:rsidRPr="00D9780F" w:rsidRDefault="00943F4A" w:rsidP="0022532D">
      <w:pPr>
        <w:pStyle w:val="Odstavecseseznamem"/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E725DA" w14:paraId="6043B0C1" w14:textId="77777777" w:rsidTr="00943F4A">
        <w:tc>
          <w:tcPr>
            <w:tcW w:w="4606" w:type="dxa"/>
            <w:shd w:val="clear" w:color="auto" w:fill="auto"/>
          </w:tcPr>
          <w:p w14:paraId="12BAB1C7" w14:textId="6DD4C122" w:rsidR="00943F4A" w:rsidRPr="00D9780F" w:rsidRDefault="00943F4A" w:rsidP="0022532D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V</w:t>
            </w:r>
            <w:r w:rsidR="0022532D">
              <w:rPr>
                <w:rFonts w:ascii="Arial" w:hAnsi="Arial" w:cs="Arial"/>
              </w:rPr>
              <w:t xml:space="preserve"> Plzni</w:t>
            </w:r>
            <w:r w:rsidRPr="00D9780F">
              <w:rPr>
                <w:rFonts w:ascii="Arial" w:hAnsi="Arial" w:cs="Arial"/>
              </w:rPr>
              <w:t xml:space="preserve"> dne</w:t>
            </w:r>
            <w:r w:rsidR="0022532D">
              <w:rPr>
                <w:rFonts w:ascii="Arial" w:hAnsi="Arial" w:cs="Arial"/>
              </w:rPr>
              <w:t xml:space="preserve"> </w:t>
            </w:r>
            <w:r w:rsidRPr="00D9780F">
              <w:rPr>
                <w:rFonts w:ascii="Arial" w:hAnsi="Arial" w:cs="Arial"/>
              </w:rPr>
              <w:t>………</w:t>
            </w:r>
          </w:p>
        </w:tc>
        <w:tc>
          <w:tcPr>
            <w:tcW w:w="4606" w:type="dxa"/>
            <w:shd w:val="clear" w:color="auto" w:fill="auto"/>
          </w:tcPr>
          <w:p w14:paraId="1F42C9C8" w14:textId="3B29B359" w:rsidR="00943F4A" w:rsidRPr="00D9780F" w:rsidRDefault="00943F4A" w:rsidP="0022532D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V</w:t>
            </w:r>
            <w:r w:rsidR="0022532D">
              <w:rPr>
                <w:rFonts w:ascii="Arial" w:hAnsi="Arial" w:cs="Arial"/>
              </w:rPr>
              <w:t xml:space="preserve"> Český</w:t>
            </w:r>
            <w:r w:rsidR="00FD00B6">
              <w:rPr>
                <w:rFonts w:ascii="Arial" w:hAnsi="Arial" w:cs="Arial"/>
              </w:rPr>
              <w:t>ch</w:t>
            </w:r>
            <w:r w:rsidR="0022532D">
              <w:rPr>
                <w:rFonts w:ascii="Arial" w:hAnsi="Arial" w:cs="Arial"/>
              </w:rPr>
              <w:t xml:space="preserve"> Budějovicích</w:t>
            </w:r>
            <w:r w:rsidRPr="00D9780F">
              <w:rPr>
                <w:rFonts w:ascii="Arial" w:hAnsi="Arial" w:cs="Arial"/>
              </w:rPr>
              <w:t xml:space="preserve"> dne</w:t>
            </w:r>
            <w:r w:rsidR="0022532D">
              <w:rPr>
                <w:rFonts w:ascii="Arial" w:hAnsi="Arial" w:cs="Arial"/>
              </w:rPr>
              <w:t xml:space="preserve"> </w:t>
            </w:r>
            <w:r w:rsidRPr="00D9780F">
              <w:rPr>
                <w:rFonts w:ascii="Arial" w:hAnsi="Arial" w:cs="Arial"/>
              </w:rPr>
              <w:t>………</w:t>
            </w:r>
          </w:p>
        </w:tc>
      </w:tr>
      <w:tr w:rsidR="00943F4A" w:rsidRPr="00E725DA" w14:paraId="206AB041" w14:textId="77777777" w:rsidTr="00943F4A">
        <w:tc>
          <w:tcPr>
            <w:tcW w:w="4606" w:type="dxa"/>
            <w:shd w:val="clear" w:color="auto" w:fill="auto"/>
          </w:tcPr>
          <w:p w14:paraId="1FE0D7AC" w14:textId="77777777" w:rsidR="00943F4A" w:rsidRPr="00D9780F" w:rsidRDefault="00943F4A" w:rsidP="00943F4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FBEA91E" w14:textId="77777777" w:rsidR="00943F4A" w:rsidRPr="00D9780F" w:rsidRDefault="00943F4A" w:rsidP="00943F4A">
            <w:pPr>
              <w:rPr>
                <w:rFonts w:ascii="Arial" w:hAnsi="Arial" w:cs="Arial"/>
              </w:rPr>
            </w:pPr>
          </w:p>
        </w:tc>
      </w:tr>
      <w:tr w:rsidR="00943F4A" w:rsidRPr="00E725DA" w14:paraId="499D33CB" w14:textId="77777777" w:rsidTr="00943F4A">
        <w:tc>
          <w:tcPr>
            <w:tcW w:w="4606" w:type="dxa"/>
            <w:shd w:val="clear" w:color="auto" w:fill="auto"/>
          </w:tcPr>
          <w:p w14:paraId="37F8649D" w14:textId="77777777" w:rsidR="00943F4A" w:rsidRPr="00D9780F" w:rsidRDefault="00943F4A" w:rsidP="00943F4A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F389AF3" w14:textId="77777777" w:rsidR="00943F4A" w:rsidRPr="00D9780F" w:rsidRDefault="00943F4A" w:rsidP="00943F4A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E725DA" w14:paraId="350303E7" w14:textId="77777777" w:rsidTr="00943F4A">
        <w:tc>
          <w:tcPr>
            <w:tcW w:w="4606" w:type="dxa"/>
            <w:shd w:val="clear" w:color="auto" w:fill="auto"/>
          </w:tcPr>
          <w:p w14:paraId="264859A0" w14:textId="3989C8DF" w:rsidR="00FD00B6" w:rsidRPr="00FD00B6" w:rsidRDefault="00FD00B6" w:rsidP="00FD00B6">
            <w:pPr>
              <w:spacing w:after="0"/>
              <w:rPr>
                <w:rFonts w:ascii="Arial" w:hAnsi="Arial" w:cs="Arial"/>
              </w:rPr>
            </w:pPr>
            <w:r w:rsidRPr="00FD00B6">
              <w:rPr>
                <w:rFonts w:ascii="Arial" w:hAnsi="Arial" w:cs="Arial"/>
              </w:rPr>
              <w:t>Ing. Jiří Papež</w:t>
            </w:r>
          </w:p>
          <w:p w14:paraId="40A31782" w14:textId="77777777" w:rsidR="00FD00B6" w:rsidRPr="00FD00B6" w:rsidRDefault="00FD00B6" w:rsidP="00FD00B6">
            <w:pPr>
              <w:spacing w:after="0"/>
              <w:rPr>
                <w:rFonts w:ascii="Arial" w:hAnsi="Arial" w:cs="Arial"/>
              </w:rPr>
            </w:pPr>
            <w:r w:rsidRPr="00FD00B6">
              <w:rPr>
                <w:rFonts w:ascii="Arial" w:hAnsi="Arial" w:cs="Arial"/>
              </w:rPr>
              <w:t>Státní pozemkový úřad</w:t>
            </w:r>
          </w:p>
          <w:p w14:paraId="2ED8D295" w14:textId="3A325F96" w:rsidR="00FD00B6" w:rsidRPr="00FD00B6" w:rsidRDefault="00FD00B6" w:rsidP="00FD00B6">
            <w:pPr>
              <w:spacing w:after="0"/>
              <w:rPr>
                <w:rFonts w:ascii="Arial" w:hAnsi="Arial" w:cs="Arial"/>
              </w:rPr>
            </w:pPr>
            <w:r w:rsidRPr="00FD00B6">
              <w:rPr>
                <w:rFonts w:ascii="Arial" w:hAnsi="Arial" w:cs="Arial"/>
              </w:rPr>
              <w:t>Ředitel KPÚ pro Plzeňský kraj</w:t>
            </w:r>
          </w:p>
        </w:tc>
        <w:tc>
          <w:tcPr>
            <w:tcW w:w="4606" w:type="dxa"/>
            <w:shd w:val="clear" w:color="auto" w:fill="auto"/>
          </w:tcPr>
          <w:p w14:paraId="2E266256" w14:textId="77777777" w:rsidR="00FD00B6" w:rsidRPr="00FD00B6" w:rsidRDefault="00FD00B6" w:rsidP="00FD00B6">
            <w:pPr>
              <w:spacing w:after="0"/>
              <w:rPr>
                <w:rFonts w:ascii="Arial" w:hAnsi="Arial" w:cs="Arial"/>
              </w:rPr>
            </w:pPr>
            <w:r w:rsidRPr="00FD00B6">
              <w:rPr>
                <w:rFonts w:ascii="Arial" w:hAnsi="Arial" w:cs="Arial"/>
              </w:rPr>
              <w:t>Ing. Jaroslav Zvánovec</w:t>
            </w:r>
          </w:p>
          <w:p w14:paraId="34A8D8A2" w14:textId="77777777" w:rsidR="00FD00B6" w:rsidRPr="00FD00B6" w:rsidRDefault="00FD00B6" w:rsidP="00FD00B6">
            <w:pPr>
              <w:spacing w:after="0"/>
              <w:rPr>
                <w:rFonts w:ascii="Arial" w:hAnsi="Arial" w:cs="Arial"/>
              </w:rPr>
            </w:pPr>
            <w:r w:rsidRPr="00FD00B6">
              <w:rPr>
                <w:rFonts w:ascii="Arial" w:hAnsi="Arial" w:cs="Arial"/>
              </w:rPr>
              <w:t>Předseda představenstva</w:t>
            </w:r>
          </w:p>
          <w:p w14:paraId="4F135DD1" w14:textId="4299B9ED" w:rsidR="00FD00B6" w:rsidRPr="00FD00B6" w:rsidRDefault="00FD00B6" w:rsidP="00FD00B6">
            <w:pPr>
              <w:spacing w:after="0"/>
              <w:rPr>
                <w:rFonts w:ascii="Arial" w:hAnsi="Arial" w:cs="Arial"/>
              </w:rPr>
            </w:pPr>
            <w:r w:rsidRPr="00FD00B6">
              <w:rPr>
                <w:rFonts w:ascii="Arial" w:hAnsi="Arial" w:cs="Arial"/>
              </w:rPr>
              <w:t>ZVÁNOVEC a.s.</w:t>
            </w:r>
          </w:p>
        </w:tc>
      </w:tr>
      <w:tr w:rsidR="00FD00B6" w:rsidRPr="00E725DA" w14:paraId="05C772FE" w14:textId="77777777" w:rsidTr="00943F4A">
        <w:tc>
          <w:tcPr>
            <w:tcW w:w="4606" w:type="dxa"/>
            <w:shd w:val="clear" w:color="auto" w:fill="auto"/>
          </w:tcPr>
          <w:p w14:paraId="71E465BE" w14:textId="4C8B9C10" w:rsidR="00FD00B6" w:rsidRDefault="00FD00B6" w:rsidP="00943F4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220220F" w14:textId="77777777" w:rsidR="00FD00B6" w:rsidRPr="00D9780F" w:rsidRDefault="00FD00B6" w:rsidP="00943F4A">
            <w:pPr>
              <w:rPr>
                <w:rFonts w:ascii="Arial" w:hAnsi="Arial" w:cs="Arial"/>
                <w:b/>
              </w:rPr>
            </w:pPr>
          </w:p>
        </w:tc>
      </w:tr>
    </w:tbl>
    <w:p w14:paraId="4FB97AC0" w14:textId="77777777" w:rsidR="005B4750" w:rsidRPr="00D9780F" w:rsidRDefault="005B4750" w:rsidP="009B3B28">
      <w:pPr>
        <w:rPr>
          <w:rFonts w:ascii="Arial" w:hAnsi="Arial" w:cs="Arial"/>
        </w:rPr>
      </w:pPr>
    </w:p>
    <w:p w14:paraId="19A6FCAE" w14:textId="77777777" w:rsidR="005B4750" w:rsidRPr="00D9780F" w:rsidRDefault="005B4750" w:rsidP="009B3B28">
      <w:pPr>
        <w:rPr>
          <w:rFonts w:ascii="Arial" w:hAnsi="Arial" w:cs="Arial"/>
        </w:rPr>
      </w:pPr>
    </w:p>
    <w:p w14:paraId="36386C63" w14:textId="77777777" w:rsidR="005B4750" w:rsidRPr="00D9780F" w:rsidRDefault="005B4750" w:rsidP="009B3B28">
      <w:pPr>
        <w:rPr>
          <w:rFonts w:ascii="Arial" w:hAnsi="Arial" w:cs="Arial"/>
        </w:rPr>
      </w:pPr>
    </w:p>
    <w:p w14:paraId="2DA2EF41" w14:textId="77777777" w:rsidR="005B4750" w:rsidRPr="00D9780F" w:rsidRDefault="005B4750" w:rsidP="009B3B28">
      <w:pPr>
        <w:rPr>
          <w:rFonts w:ascii="Arial" w:hAnsi="Arial" w:cs="Arial"/>
        </w:rPr>
      </w:pPr>
    </w:p>
    <w:sectPr w:rsidR="005B4750" w:rsidRPr="00D9780F" w:rsidSect="001F0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51C8" w14:textId="77777777" w:rsidR="00635A72" w:rsidRDefault="00635A72" w:rsidP="006C3D15">
      <w:pPr>
        <w:spacing w:after="0" w:line="240" w:lineRule="auto"/>
      </w:pPr>
      <w:r>
        <w:separator/>
      </w:r>
    </w:p>
  </w:endnote>
  <w:endnote w:type="continuationSeparator" w:id="0">
    <w:p w14:paraId="0AB85417" w14:textId="77777777" w:rsidR="00635A72" w:rsidRDefault="00635A72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95107"/>
      <w:docPartObj>
        <w:docPartGallery w:val="Page Numbers (Bottom of Page)"/>
        <w:docPartUnique/>
      </w:docPartObj>
    </w:sdtPr>
    <w:sdtEndPr/>
    <w:sdtContent>
      <w:p w14:paraId="36D83CAF" w14:textId="120FA872" w:rsidR="001F784B" w:rsidRDefault="001F784B">
        <w:pPr>
          <w:pStyle w:val="Zpat"/>
          <w:jc w:val="center"/>
        </w:pPr>
        <w:r w:rsidRPr="00D9780F">
          <w:rPr>
            <w:rFonts w:ascii="Arial" w:hAnsi="Arial" w:cs="Arial"/>
          </w:rPr>
          <w:fldChar w:fldCharType="begin"/>
        </w:r>
        <w:r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 w:rsidR="00696CD2">
          <w:rPr>
            <w:rFonts w:ascii="Arial" w:hAnsi="Arial" w:cs="Arial"/>
            <w:noProof/>
          </w:rPr>
          <w:t>3</w:t>
        </w:r>
        <w:r w:rsidRPr="00D9780F">
          <w:rPr>
            <w:rFonts w:ascii="Arial" w:hAnsi="Arial" w:cs="Arial"/>
          </w:rPr>
          <w:fldChar w:fldCharType="end"/>
        </w:r>
        <w:r w:rsidRPr="00D9780F">
          <w:rPr>
            <w:rFonts w:ascii="Arial" w:hAnsi="Arial" w:cs="Arial"/>
          </w:rPr>
          <w:t>/</w:t>
        </w:r>
        <w:r w:rsidR="00FD00B6">
          <w:rPr>
            <w:rFonts w:ascii="Arial" w:hAnsi="Arial" w:cs="Arial"/>
          </w:rPr>
          <w:t>3</w:t>
        </w:r>
      </w:p>
    </w:sdtContent>
  </w:sdt>
  <w:p w14:paraId="209CE93B" w14:textId="77777777" w:rsidR="001F784B" w:rsidRDefault="001F7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B7B9" w14:textId="724286BA" w:rsidR="001F784B" w:rsidRDefault="001F784B" w:rsidP="001F0E7A">
    <w:pPr>
      <w:pStyle w:val="Zpat"/>
      <w:tabs>
        <w:tab w:val="left" w:pos="5175"/>
        <w:tab w:val="left" w:pos="5220"/>
      </w:tabs>
      <w:jc w:val="right"/>
    </w:pPr>
    <w:r>
      <w:t xml:space="preserve">                           1/</w:t>
    </w:r>
    <w:r w:rsidR="00FD00B6">
      <w:t>3</w:t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C409F" wp14:editId="1C57D746">
          <wp:simplePos x="0" y="0"/>
          <wp:positionH relativeFrom="column">
            <wp:posOffset>-283210</wp:posOffset>
          </wp:positionH>
          <wp:positionV relativeFrom="paragraph">
            <wp:posOffset>-14605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2" name="Obrázek 1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EA6527" wp14:editId="6B37895E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6" name="Obrázek 1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C9DD342" wp14:editId="5DBE6B68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5" name="Obrázek 1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2B6C37" wp14:editId="35E3685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4" name="Obrázek 1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270D99" wp14:editId="25419CA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3" name="Obrázek 1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243026" wp14:editId="44580E73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1" name="Obrázek 1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2F3A28" wp14:editId="0BD6C4F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0" name="Obrázek 10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94FB0B8" wp14:editId="113B5887">
          <wp:extent cx="1914525" cy="771354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C450" w14:textId="77777777" w:rsidR="00635A72" w:rsidRDefault="00635A72" w:rsidP="006C3D15">
      <w:pPr>
        <w:spacing w:after="0" w:line="240" w:lineRule="auto"/>
      </w:pPr>
      <w:r>
        <w:separator/>
      </w:r>
    </w:p>
  </w:footnote>
  <w:footnote w:type="continuationSeparator" w:id="0">
    <w:p w14:paraId="3A34211C" w14:textId="77777777" w:rsidR="00635A72" w:rsidRDefault="00635A72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FD58" w14:textId="250D0658" w:rsidR="001F784B" w:rsidRPr="00D9780F" w:rsidRDefault="001F784B">
    <w:pPr>
      <w:pStyle w:val="Zhlav"/>
      <w:rPr>
        <w:rFonts w:ascii="Arial" w:hAnsi="Arial" w:cs="Arial"/>
      </w:rPr>
    </w:pPr>
    <w:r>
      <w:tab/>
    </w:r>
    <w:r>
      <w:tab/>
    </w:r>
    <w:r w:rsidRPr="00D9780F">
      <w:rPr>
        <w:rFonts w:ascii="Arial" w:hAnsi="Arial" w:cs="Arial"/>
      </w:rPr>
      <w:t>Č.j. objednatele:</w:t>
    </w:r>
    <w:r w:rsidR="009A013B">
      <w:rPr>
        <w:rFonts w:ascii="Arial" w:hAnsi="Arial" w:cs="Arial"/>
      </w:rPr>
      <w:t xml:space="preserve"> SPU </w:t>
    </w:r>
    <w:r w:rsidR="0022532D">
      <w:rPr>
        <w:rFonts w:ascii="Arial" w:hAnsi="Arial" w:cs="Arial"/>
      </w:rPr>
      <w:t>409056/2017</w:t>
    </w:r>
  </w:p>
  <w:p w14:paraId="440EF6EE" w14:textId="34B7A0EB" w:rsidR="001F784B" w:rsidRPr="00D9780F" w:rsidRDefault="001F784B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ab/>
    </w:r>
    <w:r w:rsidRPr="00D9780F">
      <w:rPr>
        <w:rFonts w:ascii="Arial" w:hAnsi="Arial" w:cs="Arial"/>
      </w:rPr>
      <w:tab/>
      <w:t>Č.j. zhotovitele:</w:t>
    </w:r>
    <w:r w:rsidR="009A013B">
      <w:rPr>
        <w:rFonts w:ascii="Arial" w:hAnsi="Arial" w:cs="Arial"/>
      </w:rPr>
      <w:t xml:space="preserve"> 216 976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68C6" w14:textId="0119E0F8" w:rsidR="001F784B" w:rsidRPr="00D9780F" w:rsidRDefault="001F784B" w:rsidP="00B46917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9780F">
      <w:rPr>
        <w:rFonts w:ascii="Arial" w:hAnsi="Arial" w:cs="Arial"/>
      </w:rPr>
      <w:t>Č.j. objednatele:</w:t>
    </w:r>
    <w:r w:rsidR="00FD00B6">
      <w:rPr>
        <w:rFonts w:ascii="Arial" w:hAnsi="Arial" w:cs="Arial"/>
      </w:rPr>
      <w:t xml:space="preserve"> SPU 409056/2017</w:t>
    </w:r>
  </w:p>
  <w:p w14:paraId="5433733B" w14:textId="58D83CE5" w:rsidR="001F784B" w:rsidRPr="00D9780F" w:rsidRDefault="001F784B" w:rsidP="00B46917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ab/>
    </w:r>
    <w:r w:rsidRPr="00D9780F">
      <w:rPr>
        <w:rFonts w:ascii="Arial" w:hAnsi="Arial" w:cs="Arial"/>
      </w:rPr>
      <w:tab/>
      <w:t>Č.j. zhotovitele:</w:t>
    </w:r>
    <w:r w:rsidR="00FD00B6">
      <w:rPr>
        <w:rFonts w:ascii="Arial" w:hAnsi="Arial" w:cs="Arial"/>
      </w:rPr>
      <w:t xml:space="preserve"> 216976</w:t>
    </w:r>
  </w:p>
  <w:p w14:paraId="54D88FA6" w14:textId="77777777" w:rsidR="001F784B" w:rsidRDefault="001F7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53B66"/>
    <w:multiLevelType w:val="hybridMultilevel"/>
    <w:tmpl w:val="D4FC4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32"/>
  </w:num>
  <w:num w:numId="5">
    <w:abstractNumId w:val="35"/>
  </w:num>
  <w:num w:numId="6">
    <w:abstractNumId w:val="36"/>
  </w:num>
  <w:num w:numId="7">
    <w:abstractNumId w:val="0"/>
  </w:num>
  <w:num w:numId="8">
    <w:abstractNumId w:val="19"/>
  </w:num>
  <w:num w:numId="9">
    <w:abstractNumId w:val="31"/>
  </w:num>
  <w:num w:numId="10">
    <w:abstractNumId w:val="17"/>
  </w:num>
  <w:num w:numId="11">
    <w:abstractNumId w:val="33"/>
  </w:num>
  <w:num w:numId="12">
    <w:abstractNumId w:val="23"/>
  </w:num>
  <w:num w:numId="13">
    <w:abstractNumId w:val="34"/>
  </w:num>
  <w:num w:numId="14">
    <w:abstractNumId w:val="8"/>
  </w:num>
  <w:num w:numId="15">
    <w:abstractNumId w:val="27"/>
  </w:num>
  <w:num w:numId="16">
    <w:abstractNumId w:val="12"/>
  </w:num>
  <w:num w:numId="17">
    <w:abstractNumId w:val="2"/>
  </w:num>
  <w:num w:numId="18">
    <w:abstractNumId w:val="4"/>
  </w:num>
  <w:num w:numId="19">
    <w:abstractNumId w:val="26"/>
  </w:num>
  <w:num w:numId="20">
    <w:abstractNumId w:val="28"/>
  </w:num>
  <w:num w:numId="21">
    <w:abstractNumId w:val="3"/>
  </w:num>
  <w:num w:numId="22">
    <w:abstractNumId w:val="18"/>
  </w:num>
  <w:num w:numId="23">
    <w:abstractNumId w:val="37"/>
  </w:num>
  <w:num w:numId="24">
    <w:abstractNumId w:val="5"/>
  </w:num>
  <w:num w:numId="25">
    <w:abstractNumId w:val="22"/>
  </w:num>
  <w:num w:numId="26">
    <w:abstractNumId w:val="15"/>
  </w:num>
  <w:num w:numId="27">
    <w:abstractNumId w:val="21"/>
  </w:num>
  <w:num w:numId="28">
    <w:abstractNumId w:val="6"/>
  </w:num>
  <w:num w:numId="29">
    <w:abstractNumId w:val="10"/>
  </w:num>
  <w:num w:numId="30">
    <w:abstractNumId w:val="25"/>
  </w:num>
  <w:num w:numId="31">
    <w:abstractNumId w:val="7"/>
  </w:num>
  <w:num w:numId="32">
    <w:abstractNumId w:val="30"/>
  </w:num>
  <w:num w:numId="33">
    <w:abstractNumId w:val="24"/>
  </w:num>
  <w:num w:numId="34">
    <w:abstractNumId w:val="20"/>
  </w:num>
  <w:num w:numId="35">
    <w:abstractNumId w:val="11"/>
  </w:num>
  <w:num w:numId="36">
    <w:abstractNumId w:val="9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04EC9"/>
    <w:rsid w:val="0001176F"/>
    <w:rsid w:val="000246D6"/>
    <w:rsid w:val="00031BB1"/>
    <w:rsid w:val="000453FC"/>
    <w:rsid w:val="00050E94"/>
    <w:rsid w:val="000559CD"/>
    <w:rsid w:val="000711AF"/>
    <w:rsid w:val="000735AF"/>
    <w:rsid w:val="00080D4E"/>
    <w:rsid w:val="00092614"/>
    <w:rsid w:val="00095434"/>
    <w:rsid w:val="000B34CB"/>
    <w:rsid w:val="000C2229"/>
    <w:rsid w:val="00113232"/>
    <w:rsid w:val="001216DB"/>
    <w:rsid w:val="0014530C"/>
    <w:rsid w:val="001529B2"/>
    <w:rsid w:val="00154381"/>
    <w:rsid w:val="001A46FA"/>
    <w:rsid w:val="001C2C85"/>
    <w:rsid w:val="001C5C37"/>
    <w:rsid w:val="001D0059"/>
    <w:rsid w:val="001E3AD2"/>
    <w:rsid w:val="001F0E7A"/>
    <w:rsid w:val="001F784B"/>
    <w:rsid w:val="001F7F5E"/>
    <w:rsid w:val="00215F99"/>
    <w:rsid w:val="00221F06"/>
    <w:rsid w:val="0022532D"/>
    <w:rsid w:val="002449A1"/>
    <w:rsid w:val="00244C1D"/>
    <w:rsid w:val="00245C7B"/>
    <w:rsid w:val="002625A0"/>
    <w:rsid w:val="002A0E91"/>
    <w:rsid w:val="002E08DD"/>
    <w:rsid w:val="002E2C95"/>
    <w:rsid w:val="00304516"/>
    <w:rsid w:val="00312ED6"/>
    <w:rsid w:val="00325832"/>
    <w:rsid w:val="00332612"/>
    <w:rsid w:val="00346559"/>
    <w:rsid w:val="00350B9E"/>
    <w:rsid w:val="003600E6"/>
    <w:rsid w:val="00361758"/>
    <w:rsid w:val="00364B4F"/>
    <w:rsid w:val="00381351"/>
    <w:rsid w:val="00395F22"/>
    <w:rsid w:val="003A0D1F"/>
    <w:rsid w:val="003D21B7"/>
    <w:rsid w:val="003D7879"/>
    <w:rsid w:val="003E578B"/>
    <w:rsid w:val="00414852"/>
    <w:rsid w:val="004211AA"/>
    <w:rsid w:val="00423C70"/>
    <w:rsid w:val="00433117"/>
    <w:rsid w:val="00443108"/>
    <w:rsid w:val="00463206"/>
    <w:rsid w:val="00470C63"/>
    <w:rsid w:val="00484897"/>
    <w:rsid w:val="00485C34"/>
    <w:rsid w:val="00491808"/>
    <w:rsid w:val="00495A8D"/>
    <w:rsid w:val="004C5E36"/>
    <w:rsid w:val="004D19FE"/>
    <w:rsid w:val="004E3535"/>
    <w:rsid w:val="004F1CF0"/>
    <w:rsid w:val="00502776"/>
    <w:rsid w:val="005614E4"/>
    <w:rsid w:val="00563034"/>
    <w:rsid w:val="005643D1"/>
    <w:rsid w:val="00566057"/>
    <w:rsid w:val="00576629"/>
    <w:rsid w:val="00576CB0"/>
    <w:rsid w:val="00577472"/>
    <w:rsid w:val="00586738"/>
    <w:rsid w:val="00597BAF"/>
    <w:rsid w:val="005B4750"/>
    <w:rsid w:val="005D34E6"/>
    <w:rsid w:val="005D6051"/>
    <w:rsid w:val="00616E93"/>
    <w:rsid w:val="0061709C"/>
    <w:rsid w:val="00635A72"/>
    <w:rsid w:val="006428B1"/>
    <w:rsid w:val="00643EBC"/>
    <w:rsid w:val="006445FC"/>
    <w:rsid w:val="0064628B"/>
    <w:rsid w:val="00646665"/>
    <w:rsid w:val="00651C4C"/>
    <w:rsid w:val="006615F7"/>
    <w:rsid w:val="00661ABF"/>
    <w:rsid w:val="00693320"/>
    <w:rsid w:val="00696CD2"/>
    <w:rsid w:val="006976D7"/>
    <w:rsid w:val="006B54C6"/>
    <w:rsid w:val="006C3192"/>
    <w:rsid w:val="006C3D15"/>
    <w:rsid w:val="006E34F0"/>
    <w:rsid w:val="007220A5"/>
    <w:rsid w:val="0073434C"/>
    <w:rsid w:val="00745CF0"/>
    <w:rsid w:val="00755995"/>
    <w:rsid w:val="007637B1"/>
    <w:rsid w:val="00774494"/>
    <w:rsid w:val="00794114"/>
    <w:rsid w:val="007958B9"/>
    <w:rsid w:val="007A2D0E"/>
    <w:rsid w:val="007B5508"/>
    <w:rsid w:val="007B6C8C"/>
    <w:rsid w:val="007C23EE"/>
    <w:rsid w:val="007C4870"/>
    <w:rsid w:val="007C5F1F"/>
    <w:rsid w:val="007E03E7"/>
    <w:rsid w:val="0082745D"/>
    <w:rsid w:val="008331DE"/>
    <w:rsid w:val="00834C7B"/>
    <w:rsid w:val="00845993"/>
    <w:rsid w:val="00856A1B"/>
    <w:rsid w:val="0086088C"/>
    <w:rsid w:val="008613B9"/>
    <w:rsid w:val="008620D5"/>
    <w:rsid w:val="0086685B"/>
    <w:rsid w:val="008756DA"/>
    <w:rsid w:val="00882B62"/>
    <w:rsid w:val="008A1D76"/>
    <w:rsid w:val="008C2596"/>
    <w:rsid w:val="008C2DF0"/>
    <w:rsid w:val="008D4E02"/>
    <w:rsid w:val="008F6D4A"/>
    <w:rsid w:val="00922B4E"/>
    <w:rsid w:val="009269A7"/>
    <w:rsid w:val="00930EAC"/>
    <w:rsid w:val="00943F4A"/>
    <w:rsid w:val="009725BB"/>
    <w:rsid w:val="009915A0"/>
    <w:rsid w:val="009A013B"/>
    <w:rsid w:val="009A6F40"/>
    <w:rsid w:val="009B3B28"/>
    <w:rsid w:val="009B6F8D"/>
    <w:rsid w:val="009D15A0"/>
    <w:rsid w:val="009E69C2"/>
    <w:rsid w:val="00A26E5C"/>
    <w:rsid w:val="00A33E28"/>
    <w:rsid w:val="00A34426"/>
    <w:rsid w:val="00A355F7"/>
    <w:rsid w:val="00A62B0B"/>
    <w:rsid w:val="00A95446"/>
    <w:rsid w:val="00AA0B7B"/>
    <w:rsid w:val="00AA1804"/>
    <w:rsid w:val="00AB30CC"/>
    <w:rsid w:val="00AC6C17"/>
    <w:rsid w:val="00AF4300"/>
    <w:rsid w:val="00B04178"/>
    <w:rsid w:val="00B221D0"/>
    <w:rsid w:val="00B3223D"/>
    <w:rsid w:val="00B45A40"/>
    <w:rsid w:val="00B46917"/>
    <w:rsid w:val="00B70D59"/>
    <w:rsid w:val="00B7471F"/>
    <w:rsid w:val="00B751C5"/>
    <w:rsid w:val="00B90E36"/>
    <w:rsid w:val="00BB4203"/>
    <w:rsid w:val="00BE1A0B"/>
    <w:rsid w:val="00BE1F7D"/>
    <w:rsid w:val="00BF2B19"/>
    <w:rsid w:val="00BF5C9A"/>
    <w:rsid w:val="00BF62ED"/>
    <w:rsid w:val="00C03041"/>
    <w:rsid w:val="00C13FD0"/>
    <w:rsid w:val="00C231E2"/>
    <w:rsid w:val="00C241A3"/>
    <w:rsid w:val="00C8483D"/>
    <w:rsid w:val="00C93D07"/>
    <w:rsid w:val="00CB48C4"/>
    <w:rsid w:val="00CC48F2"/>
    <w:rsid w:val="00CC70FE"/>
    <w:rsid w:val="00CF07FC"/>
    <w:rsid w:val="00D1443A"/>
    <w:rsid w:val="00D25F6F"/>
    <w:rsid w:val="00D61C3D"/>
    <w:rsid w:val="00D6259E"/>
    <w:rsid w:val="00D83B48"/>
    <w:rsid w:val="00D956C3"/>
    <w:rsid w:val="00D9780F"/>
    <w:rsid w:val="00DC2A29"/>
    <w:rsid w:val="00DD68E3"/>
    <w:rsid w:val="00DF6A24"/>
    <w:rsid w:val="00E2133E"/>
    <w:rsid w:val="00E229EC"/>
    <w:rsid w:val="00E234E7"/>
    <w:rsid w:val="00E23E3E"/>
    <w:rsid w:val="00E2422B"/>
    <w:rsid w:val="00E268CA"/>
    <w:rsid w:val="00E30146"/>
    <w:rsid w:val="00E350AF"/>
    <w:rsid w:val="00E51C2C"/>
    <w:rsid w:val="00E6175B"/>
    <w:rsid w:val="00E725DA"/>
    <w:rsid w:val="00E73632"/>
    <w:rsid w:val="00E8135E"/>
    <w:rsid w:val="00EA2CA4"/>
    <w:rsid w:val="00EA4879"/>
    <w:rsid w:val="00EF1377"/>
    <w:rsid w:val="00EF6D19"/>
    <w:rsid w:val="00F05046"/>
    <w:rsid w:val="00F26DA0"/>
    <w:rsid w:val="00F301C8"/>
    <w:rsid w:val="00F323EE"/>
    <w:rsid w:val="00F33377"/>
    <w:rsid w:val="00F55544"/>
    <w:rsid w:val="00F66571"/>
    <w:rsid w:val="00F8737C"/>
    <w:rsid w:val="00F90189"/>
    <w:rsid w:val="00FA5E5A"/>
    <w:rsid w:val="00FC4053"/>
    <w:rsid w:val="00FD00B6"/>
    <w:rsid w:val="00FD47CE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2068"/>
  <w15:docId w15:val="{0ED04993-A124-49CE-B492-5D03EF1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DA38-2640-4C67-9386-419080BD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Haasová Ivana Bc.</cp:lastModifiedBy>
  <cp:revision>2</cp:revision>
  <cp:lastPrinted>2016-04-06T08:55:00Z</cp:lastPrinted>
  <dcterms:created xsi:type="dcterms:W3CDTF">2017-09-14T11:44:00Z</dcterms:created>
  <dcterms:modified xsi:type="dcterms:W3CDTF">2017-09-14T11:44:00Z</dcterms:modified>
</cp:coreProperties>
</file>