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P-2017/077</w:t>
      </w:r>
    </w:p>
    <w:p w:rsidR="007B6B27" w:rsidRPr="007B6B27" w:rsidRDefault="007B6B27" w:rsidP="007B6B27">
      <w:pPr>
        <w:jc w:val="center"/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 xml:space="preserve">Česká filharmonie, zapsaná u MK ČR pod </w:t>
      </w:r>
      <w:proofErr w:type="gramStart"/>
      <w:r w:rsidRPr="007B6B27">
        <w:rPr>
          <w:b/>
        </w:rPr>
        <w:t>č.j.</w:t>
      </w:r>
      <w:proofErr w:type="gramEnd"/>
      <w:r w:rsidRPr="007B6B27">
        <w:rPr>
          <w:b/>
        </w:rPr>
        <w:t xml:space="preserve"> 5262/93,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</w:t>
      </w:r>
      <w:r w:rsidR="008A0267">
        <w:t>em Medkem</w:t>
      </w:r>
      <w:r w:rsidRPr="007B6B27">
        <w:t>, obchodní</w:t>
      </w:r>
      <w:r w:rsidR="008A0267">
        <w:t>m náměstkem</w:t>
      </w:r>
    </w:p>
    <w:p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:rsidR="007B6B27" w:rsidRPr="007B6B27" w:rsidRDefault="007B6B27" w:rsidP="007B6B27">
      <w:pPr>
        <w:jc w:val="center"/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7B6B27" w:rsidRDefault="007B6B27" w:rsidP="007B6B27">
      <w:pPr>
        <w:jc w:val="center"/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>Jiří Šubr</w:t>
      </w:r>
      <w:r w:rsidR="007B6B27" w:rsidRPr="007B6B27">
        <w:rPr>
          <w:b/>
        </w:rPr>
        <w:t xml:space="preserve">, </w:t>
      </w:r>
      <w:r>
        <w:rPr>
          <w:b/>
        </w:rPr>
        <w:t xml:space="preserve">Na </w:t>
      </w:r>
      <w:proofErr w:type="spellStart"/>
      <w:r>
        <w:rPr>
          <w:b/>
        </w:rPr>
        <w:t>Radouči</w:t>
      </w:r>
      <w:proofErr w:type="spellEnd"/>
      <w:r>
        <w:rPr>
          <w:b/>
        </w:rPr>
        <w:t xml:space="preserve"> 1314, 293 01 Mladá Boleslav 1</w:t>
      </w:r>
    </w:p>
    <w:p w:rsidR="007B6B27" w:rsidRPr="007B6B27" w:rsidRDefault="008A0267" w:rsidP="007B6B27">
      <w:pPr>
        <w:jc w:val="center"/>
      </w:pPr>
      <w:r>
        <w:t>zastoupený</w:t>
      </w:r>
      <w:r w:rsidR="007B6B27" w:rsidRPr="007B6B27">
        <w:t xml:space="preserve">: </w:t>
      </w:r>
      <w:r w:rsidR="00FF4087">
        <w:t>Jiří</w:t>
      </w:r>
      <w:r>
        <w:t>m</w:t>
      </w:r>
      <w:r w:rsidR="00FF4087">
        <w:t xml:space="preserve"> Šubr</w:t>
      </w:r>
      <w:r>
        <w:t>em</w:t>
      </w:r>
    </w:p>
    <w:p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RDefault="007B6B27" w:rsidP="007B6B27">
      <w:pPr>
        <w:jc w:val="center"/>
      </w:pPr>
    </w:p>
    <w:p w:rsidR="007B6B27" w:rsidRDefault="007B6B27" w:rsidP="007B6B27"/>
    <w:p w:rsidR="007B6B27" w:rsidRPr="007B6B27" w:rsidRDefault="007B6B27" w:rsidP="007B6B27">
      <w:r w:rsidRPr="007B6B27"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pStyle w:val="Odstavecseseznamem"/>
        <w:numPr>
          <w:ilvl w:val="0"/>
          <w:numId w:val="2"/>
        </w:numPr>
        <w:jc w:val="both"/>
      </w:pPr>
      <w:r w:rsidRPr="007B6B27"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</w:t>
      </w:r>
      <w:r>
        <w:t>náno něco jiného, než vyplývá z </w:t>
      </w:r>
      <w:r w:rsidRPr="007B6B27">
        <w:t>Pravidel pronájmů, má přednost tato smlouva. Pojmy užité v této smlouvě včetně jejích příloh, které jsou definovány v Pravidlech pronájmů, mají význam dle Pravidel pronájmů.</w:t>
      </w:r>
    </w:p>
    <w:p w:rsidR="007B6B27" w:rsidRPr="007B6B27" w:rsidRDefault="007B6B27" w:rsidP="007B6B27">
      <w:pPr>
        <w:pStyle w:val="Odstavecseseznamem"/>
        <w:jc w:val="both"/>
      </w:pPr>
    </w:p>
    <w:p w:rsidR="007B6B27" w:rsidRPr="007B6B27" w:rsidRDefault="007B6B27" w:rsidP="007B6B27">
      <w:pPr>
        <w:pStyle w:val="Odstavecseseznamem"/>
        <w:numPr>
          <w:ilvl w:val="0"/>
          <w:numId w:val="2"/>
        </w:numPr>
        <w:jc w:val="both"/>
      </w:pPr>
      <w:r w:rsidRPr="007B6B27"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="007B6B27" w:rsidRPr="007B6B27" w:rsidRDefault="007B6B27" w:rsidP="007B6B27">
      <w:pPr>
        <w:pStyle w:val="Odstavecseseznamem"/>
        <w:jc w:val="both"/>
      </w:pPr>
      <w:r w:rsidRPr="007B6B27">
        <w:t xml:space="preserve"> </w:t>
      </w:r>
    </w:p>
    <w:p w:rsidR="002E5665" w:rsidRDefault="007B6B27" w:rsidP="002E5665">
      <w:pPr>
        <w:pStyle w:val="Odstavecseseznamem"/>
        <w:numPr>
          <w:ilvl w:val="0"/>
          <w:numId w:val="2"/>
        </w:numPr>
        <w:jc w:val="both"/>
      </w:pPr>
      <w:r w:rsidRPr="007B6B27">
        <w:t>Výše nájemného a dalších úhrad vyplývá z Ceníku pronájmů; nájemce výslovně potvrzuje, že se s</w:t>
      </w:r>
      <w:r>
        <w:t> </w:t>
      </w:r>
      <w:r w:rsidRPr="007B6B27">
        <w:t>Ceníkem pronájmů seznámil.</w:t>
      </w:r>
    </w:p>
    <w:p w:rsidR="002E5665" w:rsidRDefault="002E5665" w:rsidP="002E5665">
      <w:pPr>
        <w:pStyle w:val="Odstavecseseznamem"/>
      </w:pPr>
    </w:p>
    <w:p w:rsidR="007B6B27" w:rsidRDefault="002E5665" w:rsidP="002E5665">
      <w:pPr>
        <w:pStyle w:val="Odstavecseseznamem"/>
        <w:numPr>
          <w:ilvl w:val="0"/>
          <w:numId w:val="2"/>
        </w:numPr>
        <w:jc w:val="both"/>
      </w:pPr>
      <w:r w:rsidRPr="002E5665"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</w:t>
      </w:r>
      <w:r w:rsidR="0046328B">
        <w:t>100</w:t>
      </w:r>
      <w:r w:rsidR="00507B44">
        <w:t xml:space="preserve"> </w:t>
      </w:r>
      <w:r w:rsidRPr="002E5665">
        <w:t>% z částky celkové ceny uvedené v příl</w:t>
      </w:r>
      <w:r w:rsidR="00552408">
        <w:t>oze pronajímateli nejpozději sedm</w:t>
      </w:r>
      <w:r w:rsidRPr="002E5665">
        <w:t xml:space="preserve"> dn</w:t>
      </w:r>
      <w:r w:rsidR="00977D57">
        <w:t>í</w:t>
      </w:r>
      <w:r w:rsidRPr="002E5665">
        <w:t xml:space="preserve"> před prvním z termínů uvedených v příloze.</w:t>
      </w:r>
      <w:r w:rsidR="007B6B27" w:rsidRPr="007B6B27">
        <w:t xml:space="preserve"> </w:t>
      </w:r>
    </w:p>
    <w:p w:rsidR="002E5665" w:rsidRPr="007B6B27" w:rsidRDefault="002E5665" w:rsidP="002E5665">
      <w:pPr>
        <w:jc w:val="both"/>
      </w:pPr>
    </w:p>
    <w:p w:rsidR="007B6B27" w:rsidRPr="007B6B27" w:rsidRDefault="007B6B27" w:rsidP="007B6B27">
      <w:pPr>
        <w:pStyle w:val="Odstavecseseznamem"/>
        <w:numPr>
          <w:ilvl w:val="0"/>
          <w:numId w:val="2"/>
        </w:numPr>
        <w:jc w:val="both"/>
      </w:pPr>
      <w:r w:rsidRPr="007B6B27">
        <w:t>Případné změny této smlouvy se provádějí postupem uvedeným v článku II Pravidel pronájmů. Tato smlouva je vyhotovena ve dvou provedeních, z nichž každá ze stran obdrží po jednom.</w:t>
      </w:r>
    </w:p>
    <w:p w:rsidR="007B6B27" w:rsidRPr="007B6B27" w:rsidRDefault="007B6B27" w:rsidP="007B6B27">
      <w:pPr>
        <w:pStyle w:val="Odstavecseseznamem"/>
      </w:pPr>
      <w:r w:rsidRPr="007B6B27">
        <w:t xml:space="preserve"> </w:t>
      </w:r>
    </w:p>
    <w:p w:rsidR="007B6B27" w:rsidRPr="007B6B27" w:rsidRDefault="007B6B27" w:rsidP="007B6B27"/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Pr="007B6B27" w:rsidRDefault="007B6B27" w:rsidP="007B6B27">
      <w:r w:rsidRPr="007B6B27">
        <w:t xml:space="preserve"> </w:t>
      </w:r>
    </w:p>
    <w:p w:rsidR="007B6B27" w:rsidRDefault="007B6B27" w:rsidP="007B6B27"/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7B6B27" w:rsidRDefault="007B6B27" w:rsidP="007B6B27"/>
    <w:p w:rsidR="009B6ECB" w:rsidRDefault="009B6ECB" w:rsidP="007B6B27"/>
    <w:p w:rsidR="009B6ECB" w:rsidRDefault="009B6ECB">
      <w:r>
        <w:br w:type="page"/>
      </w:r>
    </w:p>
    <w:p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P-2017/077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:rsidTr="000E2B25">
        <w:tc>
          <w:tcPr>
            <w:tcW w:w="3085" w:type="dxa"/>
          </w:tcPr>
          <w:p w:rsidR="00A25D99" w:rsidRPr="000E2B25" w:rsidRDefault="008A026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xxxxxxxxxxxxxxxxxxxxx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8A026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xxxxxxxxxxxxxxxxxxxxx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0029 -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8A026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xxxxxxxxxxxxxxxxxxxxx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0030 -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8A026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xxxxxxxxxxxxxxxxxxxxx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0030 -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8A026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xxxxxxxxxxxxxxxxxxxxx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8A026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xxxxxxxxxxxxxxxxxxxxx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0029 -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8A026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xxxxxxxxxxxxxxxxxxxxx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8A0267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Vstupenky na </w:t>
            </w:r>
            <w:proofErr w:type="spellStart"/>
            <w:r>
              <w:rPr>
                <w:sz w:val="20"/>
              </w:rPr>
              <w:t>emporu</w:t>
            </w:r>
            <w:proofErr w:type="spellEnd"/>
            <w:r>
              <w:rPr>
                <w:sz w:val="20"/>
              </w:rPr>
              <w:t xml:space="preserve">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8A026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xxxxxxxxxxxxxxxxxxxxx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Koncert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842"/>
        <w:gridCol w:w="1561"/>
      </w:tblGrid>
      <w:tr w:rsidR="00AF347B" w:rsidTr="00AF347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2D6B73" w:rsidRDefault="00AF347B">
            <w:pPr>
              <w:rPr>
                <w:rFonts w:cs="Arial"/>
                <w:b/>
                <w:lang w:val="en-US"/>
              </w:rPr>
            </w:pPr>
            <w:proofErr w:type="spellStart"/>
            <w:r w:rsidRPr="002D6B73">
              <w:rPr>
                <w:rFonts w:cs="Arial"/>
                <w:b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2D6B73" w:rsidRDefault="00AF347B">
            <w:pPr>
              <w:rPr>
                <w:rFonts w:cs="Arial"/>
                <w:b/>
                <w:lang w:val="en-US"/>
              </w:rPr>
            </w:pPr>
            <w:proofErr w:type="spellStart"/>
            <w:r w:rsidRPr="002D6B73">
              <w:rPr>
                <w:rFonts w:cs="Arial"/>
                <w:b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2D6B73" w:rsidRDefault="00AF347B">
            <w:pPr>
              <w:rPr>
                <w:rFonts w:cs="Arial"/>
                <w:b/>
                <w:lang w:val="en-US"/>
              </w:rPr>
            </w:pPr>
            <w:proofErr w:type="spellStart"/>
            <w:r w:rsidRPr="002D6B73">
              <w:rPr>
                <w:rFonts w:cs="Arial"/>
                <w:b/>
                <w:lang w:val="en-US"/>
              </w:rPr>
              <w:t>Jednotková</w:t>
            </w:r>
            <w:proofErr w:type="spellEnd"/>
            <w:r w:rsidRPr="002D6B73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2D6B73">
              <w:rPr>
                <w:rFonts w:cs="Arial"/>
                <w:b/>
                <w:lang w:val="en-US"/>
              </w:rPr>
              <w:t>cena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2D6B73" w:rsidRDefault="00AF347B">
            <w:pPr>
              <w:rPr>
                <w:rFonts w:cs="Arial"/>
                <w:b/>
                <w:lang w:val="en-US"/>
              </w:rPr>
            </w:pPr>
            <w:proofErr w:type="spellStart"/>
            <w:r>
              <w:rPr>
                <w:rFonts w:cs="Arial"/>
                <w:b/>
                <w:lang w:val="en-US"/>
              </w:rPr>
              <w:t>Sleva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2D6B73" w:rsidRDefault="00AF347B">
            <w:pPr>
              <w:rPr>
                <w:rFonts w:cs="Arial"/>
                <w:b/>
                <w:lang w:val="en-US"/>
              </w:rPr>
            </w:pPr>
            <w:proofErr w:type="spellStart"/>
            <w:r w:rsidRPr="002D6B73">
              <w:rPr>
                <w:rFonts w:cs="Arial"/>
                <w:b/>
                <w:lang w:val="en-US"/>
              </w:rPr>
              <w:t>Celková</w:t>
            </w:r>
            <w:proofErr w:type="spellEnd"/>
            <w:r w:rsidRPr="002D6B73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2D6B73">
              <w:rPr>
                <w:rFonts w:cs="Arial"/>
                <w:b/>
                <w:lang w:val="en-US"/>
              </w:rPr>
              <w:t>cena</w:t>
            </w:r>
            <w:proofErr w:type="spellEnd"/>
          </w:p>
        </w:tc>
      </w:tr>
      <w:tr w:rsidR="00AF347B" w:rsidTr="00AF347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Rhonda Vincent &amp; The Rage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F347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8A0267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="008A0267">
              <w:rPr>
                <w:rFonts w:eastAsia="Times New Roman" w:cs="Arial"/>
                <w:sz w:val="20"/>
                <w:szCs w:val="24"/>
                <w:lang w:val="en-US" w:eastAsia="cs-CZ"/>
              </w:rPr>
              <w:t>xxxxxxxxxxxxxxxxxxxxxxxxxxxxxxxxx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8A0267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xxxxxxxxxxxxx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8A0267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xxxxxxxxxxxxx</w:t>
            </w:r>
            <w:proofErr w:type="spellEnd"/>
          </w:p>
        </w:tc>
      </w:tr>
      <w:tr w:rsidR="00AF347B" w:rsidTr="00AF347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8A0267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="008A0267">
              <w:rPr>
                <w:rFonts w:eastAsia="Times New Roman" w:cs="Arial"/>
                <w:sz w:val="20"/>
                <w:szCs w:val="24"/>
                <w:lang w:val="en-US" w:eastAsia="cs-CZ"/>
              </w:rPr>
              <w:t>xxxxxxxxxxxxxxxxxxxxxxxxxxxxxxxxx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8A0267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xxxxxxxxxxxxx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8A0267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xxxxxxxxxxxxx</w:t>
            </w:r>
            <w:proofErr w:type="spellEnd"/>
          </w:p>
        </w:tc>
      </w:tr>
      <w:tr w:rsidR="00AF347B" w:rsidTr="00AF347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8A0267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="008A0267">
              <w:rPr>
                <w:rFonts w:eastAsia="Times New Roman" w:cs="Arial"/>
                <w:sz w:val="20"/>
                <w:szCs w:val="24"/>
                <w:lang w:val="en-US" w:eastAsia="cs-CZ"/>
              </w:rPr>
              <w:t>xxxxxxxxxxxxxxxxxxxxxxxxxxxxxxxxx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8A0267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xxxxxxxxxxxxx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8A0267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xxxxxxxxxxxxx</w:t>
            </w:r>
            <w:proofErr w:type="spellEnd"/>
          </w:p>
        </w:tc>
      </w:tr>
      <w:tr w:rsidR="00AF347B" w:rsidTr="00AF347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8A0267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="008A0267">
              <w:rPr>
                <w:rFonts w:eastAsia="Times New Roman" w:cs="Arial"/>
                <w:sz w:val="20"/>
                <w:szCs w:val="24"/>
                <w:lang w:val="en-US" w:eastAsia="cs-CZ"/>
              </w:rPr>
              <w:t>xxxxxxxxxxxxxxxxxxxxxxxxxxxxxxxxx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8A0267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xxxxxxxxxxxxx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8A0267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xxxxxxxxxxxxx</w:t>
            </w:r>
            <w:bookmarkStart w:id="0" w:name="_GoBack"/>
            <w:bookmarkEnd w:id="0"/>
          </w:p>
        </w:tc>
      </w:tr>
      <w:tr w:rsidR="00AF347B" w:rsidTr="00AF347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 xml:space="preserve">121 500,00 </w:t>
            </w:r>
            <w:proofErr w:type="spellStart"/>
            <w:r w:rsidRPr="00C96A06"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:rsidR="00A24C52" w:rsidRDefault="00A24C52" w:rsidP="007B6B27"/>
    <w:p w:rsidR="00A24C52" w:rsidRDefault="00A24C52" w:rsidP="007B6B27"/>
    <w:p w:rsidR="00A24C52" w:rsidRDefault="00A24C52" w:rsidP="007B6B27"/>
    <w:p w:rsidR="00A24C52" w:rsidRDefault="00A24C52" w:rsidP="007B6B27"/>
    <w:p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A24C52" w:rsidRPr="007B6B27" w:rsidRDefault="00A24C52" w:rsidP="00A24C52">
      <w:r w:rsidRPr="007B6B27">
        <w:t xml:space="preserve"> </w:t>
      </w:r>
    </w:p>
    <w:p w:rsidR="00A24C52" w:rsidRDefault="00A24C52" w:rsidP="00A24C52"/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="00A24C52" w:rsidRPr="007B6B27" w:rsidRDefault="00A24C52" w:rsidP="007B6B27"/>
    <w:sectPr w:rsidR="00A24C52" w:rsidRPr="007B6B27" w:rsidSect="007B6B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773B"/>
    <w:rsid w:val="00455251"/>
    <w:rsid w:val="0045567A"/>
    <w:rsid w:val="00462D1C"/>
    <w:rsid w:val="0046328B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07B44"/>
    <w:rsid w:val="00515B56"/>
    <w:rsid w:val="005374A6"/>
    <w:rsid w:val="00544D33"/>
    <w:rsid w:val="00550EDD"/>
    <w:rsid w:val="00552408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0267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158D5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77D57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5712E"/>
    <w:rsid w:val="00A63755"/>
    <w:rsid w:val="00A64049"/>
    <w:rsid w:val="00A76C6C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2017-09-13T13:31:00Z</dcterms:created>
  <dcterms:modified xsi:type="dcterms:W3CDTF">2017-09-13T13:31:00Z</dcterms:modified>
</cp:coreProperties>
</file>