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397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Položkový soupis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57" w:after="0" w:line="161" w:lineRule="exact"/>
        <w:ind w:left="39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RTS CÚ 2024/I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61" w:tblpY="-264"/>
        <w:tblOverlap w:val="never"/>
        "
        <w:tblW w:w="10038" w:type="dxa"/>
        <w:tblLook w:val="04A0" w:firstRow="1" w:lastRow="0" w:firstColumn="1" w:lastColumn="0" w:noHBand="0" w:noVBand="1"/>
      </w:tblPr>
      <w:tblGrid>
        <w:gridCol w:w="1463"/>
        <w:gridCol w:w="5001"/>
        <w:gridCol w:w="2947"/>
        <w:gridCol w:w="645"/>
      </w:tblGrid>
      <w:tr>
        <w:trPr>
          <w:trHeight w:hRule="exact" w:val="393"/>
        </w:trPr>
        <w:tc>
          <w:tcPr>
            <w:tcW w:w="146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7" w:line="232" w:lineRule="exact"/>
              <w:ind w:left="402" w:right="339" w:hanging="19"/>
              <w:jc w:val="both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-32004</wp:posOffset>
                  </wp:positionH>
                  <wp:positionV relativeFrom="line">
                    <wp:posOffset>-19497</wp:posOffset>
                  </wp:positionV>
                  <wp:extent cx="10667" cy="32003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32003"/>
                          </a:xfrm>
                          <a:custGeom>
                            <a:rect l="l" t="t" r="r" b="b"/>
                            <a:pathLst>
                              <a:path w="44450" h="133350">
                                <a:moveTo>
                                  <a:pt x="0" y="133350"/>
                                </a:moveTo>
                                <a:lnTo>
                                  <a:pt x="44450" y="1333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-32004</wp:posOffset>
                  </wp:positionH>
                  <wp:positionV relativeFrom="line">
                    <wp:posOffset>-19497</wp:posOffset>
                  </wp:positionV>
                  <wp:extent cx="32003" cy="10667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003" cy="10667"/>
                          </a:xfrm>
                          <a:custGeom>
                            <a:rect l="l" t="t" r="r" b="b"/>
                            <a:pathLst>
                              <a:path w="133350" h="44450">
                                <a:moveTo>
                                  <a:pt x="0" y="44450"/>
                                </a:moveTo>
                                <a:lnTo>
                                  <a:pt x="133350" y="444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-10668</wp:posOffset>
                  </wp:positionH>
                  <wp:positionV relativeFrom="line">
                    <wp:posOffset>1839</wp:posOffset>
                  </wp:positionV>
                  <wp:extent cx="10667" cy="10667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-10668</wp:posOffset>
                  </wp:positionH>
                  <wp:positionV relativeFrom="line">
                    <wp:posOffset>1839</wp:posOffset>
                  </wp:positionV>
                  <wp:extent cx="10667" cy="10667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Stavba 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Objekt 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500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0" w:line="164" w:lineRule="exact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FNB PARKOVACÍ DŮM DN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7" w:line="164" w:lineRule="exact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IO 800 - Sadové úpravy  </w:t>
            </w:r>
            <w:r/>
            <w:r/>
          </w:p>
        </w:tc>
        <w:tc>
          <w:tcPr>
            <w:tcW w:w="294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0" w:line="145" w:lineRule="exact"/>
              <w:ind w:left="65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1871471</wp:posOffset>
                  </wp:positionH>
                  <wp:positionV relativeFrom="line">
                    <wp:posOffset>-33741</wp:posOffset>
                  </wp:positionV>
                  <wp:extent cx="32003" cy="10667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003" cy="10667"/>
                          </a:xfrm>
                          <a:custGeom>
                            <a:rect l="l" t="t" r="r" b="b"/>
                            <a:pathLst>
                              <a:path w="133350" h="44450">
                                <a:moveTo>
                                  <a:pt x="0" y="44450"/>
                                </a:moveTo>
                                <a:lnTo>
                                  <a:pt x="133350" y="444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1871471</wp:posOffset>
                  </wp:positionH>
                  <wp:positionV relativeFrom="line">
                    <wp:posOffset>-12405</wp:posOffset>
                  </wp:positionV>
                  <wp:extent cx="10667" cy="1066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1871471</wp:posOffset>
                  </wp:positionH>
                  <wp:positionV relativeFrom="line">
                    <wp:posOffset>-12405</wp:posOffset>
                  </wp:positionV>
                  <wp:extent cx="10667" cy="10667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Rozpočet: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6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-10668</wp:posOffset>
                  </wp:positionV>
                  <wp:extent cx="32003" cy="1066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003" cy="10667"/>
                          </a:xfrm>
                          <a:custGeom>
                            <a:rect l="l" t="t" r="r" b="b"/>
                            <a:pathLst>
                              <a:path w="133350" h="44450">
                                <a:moveTo>
                                  <a:pt x="0" y="44450"/>
                                </a:moveTo>
                                <a:lnTo>
                                  <a:pt x="133350" y="444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10668</wp:posOffset>
                  </wp:positionV>
                  <wp:extent cx="10667" cy="10667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10668</wp:posOffset>
                  </wp:positionV>
                  <wp:extent cx="10667" cy="10667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10668</wp:posOffset>
                  </wp:positionV>
                  <wp:extent cx="10667" cy="1066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10668</wp:posOffset>
                  </wp:positionV>
                  <wp:extent cx="10667" cy="1066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2"/>
        </w:trPr>
        <w:tc>
          <w:tcPr>
            <w:tcW w:w="146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4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1871471</wp:posOffset>
                  </wp:positionH>
                  <wp:positionV relativeFrom="paragraph">
                    <wp:posOffset>0</wp:posOffset>
                  </wp:positionV>
                  <wp:extent cx="10667" cy="32003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32003"/>
                          </a:xfrm>
                          <a:custGeom>
                            <a:rect l="l" t="t" r="r" b="b"/>
                            <a:pathLst>
                              <a:path w="44450" h="133350">
                                <a:moveTo>
                                  <a:pt x="0" y="133350"/>
                                </a:moveTo>
                                <a:lnTo>
                                  <a:pt x="44450" y="1333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0</wp:posOffset>
                  </wp:positionV>
                  <wp:extent cx="10667" cy="10667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0</wp:posOffset>
                  </wp:positionV>
                  <wp:extent cx="10667" cy="1066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0</wp:posOffset>
                  </wp:positionV>
                  <wp:extent cx="10667" cy="1066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0</wp:posOffset>
                  </wp:positionV>
                  <wp:extent cx="10667" cy="1066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21336</wp:posOffset>
                  </wp:positionV>
                  <wp:extent cx="10667" cy="1066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21336</wp:posOffset>
                  </wp:positionV>
                  <wp:extent cx="10667" cy="1066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21336</wp:posOffset>
                  </wp:positionV>
                  <wp:extent cx="10667" cy="10667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409956</wp:posOffset>
                  </wp:positionH>
                  <wp:positionV relativeFrom="paragraph">
                    <wp:posOffset>21336</wp:posOffset>
                  </wp:positionV>
                  <wp:extent cx="10667" cy="10667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7" cy="10667"/>
                          </a:xfrm>
                          <a:custGeom>
                            <a:rect l="l" t="t" r="r" b="b"/>
                            <a:pathLst>
                              <a:path w="44450" h="44450">
                                <a:moveTo>
                                  <a:pt x="0" y="44450"/>
                                </a:moveTo>
                                <a:lnTo>
                                  <a:pt x="4445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6987539</wp:posOffset>
            </wp:positionH>
            <wp:positionV relativeFrom="paragraph">
              <wp:posOffset>-175408</wp:posOffset>
            </wp:positionV>
            <wp:extent cx="10667" cy="3200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2003"/>
                    </a:xfrm>
                    <a:custGeom>
                      <a:rect l="l" t="t" r="r" b="b"/>
                      <a:pathLst>
                        <a:path w="44450" h="133350">
                          <a:moveTo>
                            <a:pt x="0" y="133350"/>
                          </a:moveTo>
                          <a:lnTo>
                            <a:pt x="44450" y="1333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6987539</wp:posOffset>
            </wp:positionH>
            <wp:positionV relativeFrom="paragraph">
              <wp:posOffset>91292</wp:posOffset>
            </wp:positionV>
            <wp:extent cx="10667" cy="32003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2003"/>
                    </a:xfrm>
                    <a:custGeom>
                      <a:rect l="l" t="t" r="r" b="b"/>
                      <a:pathLst>
                        <a:path w="44450" h="133350">
                          <a:moveTo>
                            <a:pt x="0" y="133350"/>
                          </a:moveTo>
                          <a:lnTo>
                            <a:pt x="44450" y="1333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9" w:after="0" w:line="222" w:lineRule="exact"/>
        <w:ind w:left="4121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547115</wp:posOffset>
            </wp:positionH>
            <wp:positionV relativeFrom="line">
              <wp:posOffset>-53357</wp:posOffset>
            </wp:positionV>
            <wp:extent cx="10667" cy="32003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2003"/>
                    </a:xfrm>
                    <a:custGeom>
                      <a:rect l="l" t="t" r="r" b="b"/>
                      <a:pathLst>
                        <a:path w="44450" h="133350">
                          <a:moveTo>
                            <a:pt x="0" y="133350"/>
                          </a:moveTo>
                          <a:lnTo>
                            <a:pt x="44450" y="1333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568451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568451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6556247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6556247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6577583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6577583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6966203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6966203</wp:posOffset>
            </wp:positionH>
            <wp:positionV relativeFrom="line">
              <wp:posOffset>-53357</wp:posOffset>
            </wp:positionV>
            <wp:extent cx="10667" cy="1066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0667"/>
                    </a:xfrm>
                    <a:custGeom>
                      <a:rect l="l" t="t" r="r" b="b"/>
                      <a:pathLst>
                        <a:path w="44450" h="44450">
                          <a:moveTo>
                            <a:pt x="0" y="44450"/>
                          </a:moveTo>
                          <a:lnTo>
                            <a:pt x="44450" y="444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6987539</wp:posOffset>
            </wp:positionH>
            <wp:positionV relativeFrom="line">
              <wp:posOffset>-53357</wp:posOffset>
            </wp:positionV>
            <wp:extent cx="10667" cy="3200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2003"/>
                    </a:xfrm>
                    <a:custGeom>
                      <a:rect l="l" t="t" r="r" b="b"/>
                      <a:pathLst>
                        <a:path w="44450" h="133350">
                          <a:moveTo>
                            <a:pt x="0" y="133350"/>
                          </a:moveTo>
                          <a:lnTo>
                            <a:pt x="44450" y="1333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547115</wp:posOffset>
            </wp:positionH>
            <wp:positionV relativeFrom="line">
              <wp:posOffset>-32021</wp:posOffset>
            </wp:positionV>
            <wp:extent cx="32003" cy="1066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3" cy="10667"/>
                    </a:xfrm>
                    <a:custGeom>
                      <a:rect l="l" t="t" r="r" b="b"/>
                      <a:pathLst>
                        <a:path w="133350" h="44450">
                          <a:moveTo>
                            <a:pt x="0" y="44450"/>
                          </a:moveTo>
                          <a:lnTo>
                            <a:pt x="133350" y="44450"/>
                          </a:lnTo>
                          <a:lnTo>
                            <a:pt x="1333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6556247</wp:posOffset>
            </wp:positionH>
            <wp:positionV relativeFrom="line">
              <wp:posOffset>-32021</wp:posOffset>
            </wp:positionV>
            <wp:extent cx="32003" cy="1066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3" cy="10667"/>
                    </a:xfrm>
                    <a:custGeom>
                      <a:rect l="l" t="t" r="r" b="b"/>
                      <a:pathLst>
                        <a:path w="133350" h="44450">
                          <a:moveTo>
                            <a:pt x="0" y="44450"/>
                          </a:moveTo>
                          <a:lnTo>
                            <a:pt x="133350" y="44450"/>
                          </a:lnTo>
                          <a:lnTo>
                            <a:pt x="1333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6966203</wp:posOffset>
            </wp:positionH>
            <wp:positionV relativeFrom="line">
              <wp:posOffset>-32021</wp:posOffset>
            </wp:positionV>
            <wp:extent cx="32003" cy="1066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3" cy="10667"/>
                    </a:xfrm>
                    <a:custGeom>
                      <a:rect l="l" t="t" r="r" b="b"/>
                      <a:pathLst>
                        <a:path w="133350" h="44450">
                          <a:moveTo>
                            <a:pt x="0" y="44450"/>
                          </a:moveTo>
                          <a:lnTo>
                            <a:pt x="133350" y="44450"/>
                          </a:lnTo>
                          <a:lnTo>
                            <a:pt x="133350" y="0"/>
                          </a:lnTo>
                          <a:lnTo>
                            <a:pt x="0" y="0"/>
                          </a:lnTo>
                          <a:lnTo>
                            <a:pt x="0" y="44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REKAPITULACE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68" w:tblpY="-51"/>
        <w:tblOverlap w:val="never"/>
        "
        <w:tblW w:w="10115" w:type="dxa"/>
        <w:tblLook w:val="04A0" w:firstRow="1" w:lastRow="0" w:firstColumn="1" w:lastColumn="0" w:noHBand="0" w:noVBand="1"/>
      </w:tblPr>
      <w:tblGrid>
        <w:gridCol w:w="7288"/>
        <w:gridCol w:w="1060"/>
        <w:gridCol w:w="1123"/>
        <w:gridCol w:w="662"/>
      </w:tblGrid>
      <w:tr>
        <w:trPr>
          <w:trHeight w:hRule="exact" w:val="236"/>
        </w:trPr>
        <w:tc>
          <w:tcPr>
            <w:tcW w:w="7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365" w:right="6312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Název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92" w:right="320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06" w:right="234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Montáž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6"/>
        </w:trPr>
        <w:tc>
          <w:tcPr>
            <w:tcW w:w="728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20" w:after="0" w:line="145" w:lineRule="exact"/>
              <w:ind w:left="28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	</w:t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Zemní práce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40" w:after="0" w:line="145" w:lineRule="exact"/>
              <w:ind w:left="28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99	</w:t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Staveništní přesun hmot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40" w:after="14" w:line="145" w:lineRule="exact"/>
              <w:ind w:left="28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100	</w:t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Záruční údržba výsadby 3 roky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61" w:lineRule="exact"/>
              <w:ind w:left="286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1 046 811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61" w:lineRule="exact"/>
              <w:ind w:left="5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19 564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4" w:line="161" w:lineRule="exact"/>
              <w:ind w:left="42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299 748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6"/>
        </w:trPr>
        <w:tc>
          <w:tcPr>
            <w:tcW w:w="7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4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IO 800 - Sadov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23"/>
                <w:sz w:val="17"/>
                <w:szCs w:val="17"/>
              </w:rPr>
              <w:t>é </w:t>
            </w:r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úpravy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86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1 366 122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810"/>
        </w:tabs>
        <w:spacing w:before="239" w:after="0" w:line="159" w:lineRule="exact"/>
        <w:ind w:left="814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551687</wp:posOffset>
            </wp:positionH>
            <wp:positionV relativeFrom="line">
              <wp:posOffset>101758</wp:posOffset>
            </wp:positionV>
            <wp:extent cx="21335" cy="16306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35" cy="163067"/>
                    </a:xfrm>
                    <a:custGeom>
                      <a:rect l="l" t="t" r="r" b="b"/>
                      <a:pathLst>
                        <a:path w="88900" h="679450">
                          <a:moveTo>
                            <a:pt x="0" y="679450"/>
                          </a:moveTo>
                          <a:lnTo>
                            <a:pt x="88900" y="679450"/>
                          </a:lnTo>
                          <a:lnTo>
                            <a:pt x="88900" y="0"/>
                          </a:lnTo>
                          <a:lnTo>
                            <a:pt x="0" y="0"/>
                          </a:lnTo>
                          <a:lnTo>
                            <a:pt x="0" y="67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573023</wp:posOffset>
            </wp:positionH>
            <wp:positionV relativeFrom="line">
              <wp:posOffset>101758</wp:posOffset>
            </wp:positionV>
            <wp:extent cx="6419087" cy="2133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19087" cy="21335"/>
                    </a:xfrm>
                    <a:custGeom>
                      <a:rect l="l" t="t" r="r" b="b"/>
                      <a:pathLst>
                        <a:path w="26746200" h="88900">
                          <a:moveTo>
                            <a:pt x="0" y="88900"/>
                          </a:moveTo>
                          <a:lnTo>
                            <a:pt x="26746200" y="88900"/>
                          </a:lnTo>
                          <a:lnTo>
                            <a:pt x="26746200" y="0"/>
                          </a:lnTo>
                          <a:lnTo>
                            <a:pt x="0" y="0"/>
                          </a:lnTo>
                          <a:lnTo>
                            <a:pt x="0" y="88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568451</wp:posOffset>
            </wp:positionH>
            <wp:positionV relativeFrom="line">
              <wp:posOffset>112426</wp:posOffset>
            </wp:positionV>
            <wp:extent cx="6414515" cy="14325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14515" cy="143255"/>
                    </a:xfrm>
                    <a:custGeom>
                      <a:rect l="l" t="t" r="r" b="b"/>
                      <a:pathLst>
                        <a:path w="26727150" h="596900">
                          <a:moveTo>
                            <a:pt x="0" y="596900"/>
                          </a:moveTo>
                          <a:lnTo>
                            <a:pt x="26727150" y="596900"/>
                          </a:lnTo>
                          <a:lnTo>
                            <a:pt x="26727150" y="0"/>
                          </a:lnTo>
                          <a:lnTo>
                            <a:pt x="0" y="0"/>
                          </a:lnTo>
                          <a:lnTo>
                            <a:pt x="0" y="596900"/>
                          </a:lnTo>
                          <a:close/>
                        </a:path>
                      </a:pathLst>
                    </a:custGeom>
                    <a:solidFill>
                      <a:srgbClr val="D9D9D9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6560819</wp:posOffset>
            </wp:positionH>
            <wp:positionV relativeFrom="line">
              <wp:posOffset>123094</wp:posOffset>
            </wp:positionV>
            <wp:extent cx="21335" cy="14173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35" cy="141731"/>
                    </a:xfrm>
                    <a:custGeom>
                      <a:rect l="l" t="t" r="r" b="b"/>
                      <a:pathLst>
                        <a:path w="88900" h="590550">
                          <a:moveTo>
                            <a:pt x="0" y="590550"/>
                          </a:moveTo>
                          <a:lnTo>
                            <a:pt x="88900" y="590550"/>
                          </a:lnTo>
                          <a:lnTo>
                            <a:pt x="88900" y="0"/>
                          </a:lnTo>
                          <a:lnTo>
                            <a:pt x="0" y="0"/>
                          </a:lnTo>
                          <a:lnTo>
                            <a:pt x="0" y="590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6970775</wp:posOffset>
            </wp:positionH>
            <wp:positionV relativeFrom="line">
              <wp:posOffset>123094</wp:posOffset>
            </wp:positionV>
            <wp:extent cx="21335" cy="14173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35" cy="141731"/>
                    </a:xfrm>
                    <a:custGeom>
                      <a:rect l="l" t="t" r="r" b="b"/>
                      <a:pathLst>
                        <a:path w="88900" h="590550">
                          <a:moveTo>
                            <a:pt x="0" y="590550"/>
                          </a:moveTo>
                          <a:lnTo>
                            <a:pt x="88900" y="590550"/>
                          </a:lnTo>
                          <a:lnTo>
                            <a:pt x="88900" y="0"/>
                          </a:lnTo>
                          <a:lnTo>
                            <a:pt x="0" y="0"/>
                          </a:lnTo>
                          <a:lnTo>
                            <a:pt x="0" y="590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CELKEM IO 800- Sadové úpravy 	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1 366 122,15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78" w:tblpY="-32"/>
        <w:tblOverlap w:val="never"/>
        "
        <w:tblW w:w="10105" w:type="dxa"/>
        <w:tblLook w:val="04A0" w:firstRow="1" w:lastRow="0" w:firstColumn="1" w:lastColumn="0" w:noHBand="0" w:noVBand="1"/>
      </w:tblPr>
      <w:tblGrid>
        <w:gridCol w:w="415"/>
        <w:gridCol w:w="1082"/>
        <w:gridCol w:w="4346"/>
        <w:gridCol w:w="655"/>
        <w:gridCol w:w="780"/>
        <w:gridCol w:w="1060"/>
        <w:gridCol w:w="1123"/>
        <w:gridCol w:w="662"/>
      </w:tblGrid>
      <w:tr>
        <w:trPr>
          <w:trHeight w:hRule="exact" w:val="203"/>
        </w:trPr>
        <w:tc>
          <w:tcPr>
            <w:tcW w:w="415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-141744</wp:posOffset>
                  </wp:positionV>
                  <wp:extent cx="6419087" cy="2133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419087" cy="21335"/>
                          </a:xfrm>
                          <a:custGeom>
                            <a:rect l="l" t="t" r="r" b="b"/>
                            <a:pathLst>
                              <a:path w="26746200" h="88900">
                                <a:moveTo>
                                  <a:pt x="0" y="88900"/>
                                </a:moveTo>
                                <a:lnTo>
                                  <a:pt x="26746200" y="88900"/>
                                </a:lnTo>
                                <a:lnTo>
                                  <a:pt x="2674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36017</wp:posOffset>
                  </wp:positionV>
                  <wp:extent cx="6480109" cy="529238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2168" y="36017"/>
                            <a:ext cx="6365809" cy="4149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"/>
                                  <w:tab w:val="left" w:pos="3148"/>
                                  <w:tab w:val="left" w:pos="6047"/>
                                  <w:tab w:val="left" w:pos="6556"/>
                                  <w:tab w:val="left" w:pos="7451"/>
                                  <w:tab w:val="left" w:pos="8469"/>
                                  <w:tab w:val="left" w:pos="9496"/>
                                </w:tabs>
                                <w:spacing w:before="0" w:after="0" w:line="145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P.č.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Číslo položky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Název položky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MJ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množství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cena / MJ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celkem (Kč)	</w:t>
                              </w: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5"/>
                                  <w:szCs w:val="15"/>
                                </w:rPr>
                                <w:t>hmot.(t)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00"/>
                                </w:tabs>
                                <w:spacing w:before="100" w:after="0" w:line="159" w:lineRule="exact"/>
                                <w:ind w:left="48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Díl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: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1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Zemní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161" w:lineRule="exact"/>
                                <w:ind w:left="139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82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46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5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0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23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62" w:type="dxa"/>
            <w:shd w:val="clear" w:color="auto" w:fill="96969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0965"/>
        </w:trPr>
        <w:tc>
          <w:tcPr>
            <w:tcW w:w="41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4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61" w:lineRule="exact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61" w:lineRule="exact"/>
              <w:ind w:left="158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3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6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8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1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61" w:lineRule="exact"/>
              <w:ind w:left="11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61" w:lineRule="exact"/>
              <w:ind w:left="11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-44" w:right="9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111201101R00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112101101R00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112101103R00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112101121R00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112101122R00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162301401R00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162301403R00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3" w:after="0" w:line="129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22860</wp:posOffset>
                  </wp:positionH>
                  <wp:positionV relativeFrom="line">
                    <wp:posOffset>211200</wp:posOffset>
                  </wp:positionV>
                  <wp:extent cx="5821470" cy="500100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211200"/>
                            <a:ext cx="5707170" cy="3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2"/>
                                  <w:tab w:val="left" w:pos="5627"/>
                                  <w:tab w:val="left" w:pos="6539"/>
                                  <w:tab w:val="left" w:pos="7523"/>
                                  <w:tab w:val="left" w:pos="8569"/>
                                </w:tabs>
                                <w:spacing w:before="0" w:after="0" w:line="129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162301405R00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Vod.přemístění větví jehl., D 30c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"/>
                                  <w:sz w:val="13"/>
                                  <w:szCs w:val="13"/>
                                </w:rPr>
                                <w:t>m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5000 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51,00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14"/>
                                </w:tabs>
                                <w:spacing w:before="124" w:after="0" w:line="175" w:lineRule="exact"/>
                                <w:ind w:left="1082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70C0"/>
                                  <w:sz w:val="13"/>
                                  <w:szCs w:val="13"/>
                                </w:rPr>
                                <w:t>počty kácených dřevin tabulka v tz kap.3.7(stromy inv.č.26+43(7ks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70C0"/>
                                  <w:sz w:val="13"/>
                                  <w:szCs w:val="13"/>
                                </w:rPr>
                                <w:t>porostu))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70C0"/>
                                  <w:sz w:val="13"/>
                                  <w:szCs w:val="13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162301406R00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112201101R00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8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112201102R00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112201103R00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1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162301421R00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162301422R00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9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162301423R00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162301501R00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434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-43" w:right="1277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Odstranění křovin i s kořeny na ploše do 1000m2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( součet - porosty - keře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75" w:lineRule="exact"/>
              <w:ind w:left="37" w:right="68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 mladé prům. do10cm…5a+8+15+18a+30+31a+38-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40+48+48a)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Kácení stromů listnatých o průměru kmene 10-30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175" w:lineRule="exact"/>
              <w:ind w:left="37" w:right="419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inv.č.27+29(3ks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Kácení stromů listnatých o průměru kmene 50-70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inv.č.14+24+28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Kácení stromů jehličnatých o průměru kmene 10-30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5" w:lineRule="exact"/>
              <w:ind w:left="37" w:right="4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kap.3.7(stromy inv.č.26+43(7ks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porostu))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Kácení stromů jehličnatých o průměru kmene 30-50cm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kap.3.7(strom inv.č.46)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Vod.přemístění větví listnatých, D 30c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spacing w:val="1"/>
                <w:position w:val="-1"/>
                <w:sz w:val="13"/>
                <w:szCs w:val="13"/>
              </w:rPr>
              <w:t>m  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175" w:lineRule="exact"/>
              <w:ind w:left="37" w:right="419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inv.č.27+29(3ks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Vod.přemístění větví listnatých, D 70c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inv.č.14+24+28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Vod.přemístění větví jehl., D 50c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kap.3.7(strom inv.č.46)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pařezů pod úrovní o průměru 10 - 30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inv.č.27+29(3ks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porostu),26+43(7ks v porostu))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pařezů pod úrovní, o průměru 30-50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kap.3.7(strom inv.č.46)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Odstranění pařezů pod úrovní, o průměru 50-70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inv.č.14+24+28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7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Vodorovné přemístění pařez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spacing w:val="1"/>
                <w:position w:val="-1"/>
                <w:sz w:val="13"/>
                <w:szCs w:val="13"/>
              </w:rPr>
              <w:t>ů  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D 30 cm 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inv.č.27+29(3ks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porostu),26+43(7ks v porostu))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pařez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ů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 50 cm 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kap.3.7(strom inv.č.46)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pařez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ů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 70 cm 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počty kácených dřevin tabulka v tz kap.3.7 - inv.č.14+24+28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křovin do 5000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pol.1 v rozpočtu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Poplatek za skládku - dřevní hmota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porosty - 443*10kg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větve - stromy.prům.do 30cm - 12*50kg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větve -stromy.prům.do 50cm - 1*150kg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36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větve -stromy.prům.do 70cm - 3*400kg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167" w:right="199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3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8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29" w:lineRule="exact"/>
              <w:ind w:left="2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9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8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258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9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7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96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3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59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129" w:lineRule="exact"/>
              <w:ind w:left="4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129" w:lineRule="exact"/>
              <w:ind w:left="66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3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5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36" w:line="129" w:lineRule="exact"/>
              <w:ind w:left="5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1,2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616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3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8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9" w:after="0" w:line="129" w:lineRule="exact"/>
              <w:ind w:left="61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2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8" w:after="0" w:line="129" w:lineRule="exact"/>
              <w:ind w:left="409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21 264,00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2 800,00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681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1 740,00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3" w:after="0" w:line="129" w:lineRule="exact"/>
              <w:ind w:left="6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129" w:lineRule="exact"/>
              <w:ind w:left="56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4 776,00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8" w:after="0" w:line="129" w:lineRule="exact"/>
              <w:ind w:left="6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29" w:lineRule="exact"/>
              <w:ind w:left="56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129" w:lineRule="exact"/>
              <w:ind w:left="6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9" w:after="0" w:line="129" w:lineRule="exact"/>
              <w:ind w:left="56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33 668,00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7 980,00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662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61" w:lineRule="exact"/>
        <w:ind w:left="487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1 z 58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32"/>
        </w:tabs>
        <w:spacing w:before="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pařezy do 30cm 12*80kg	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-2"/>
          <w:sz w:val="13"/>
          <w:szCs w:val="13"/>
        </w:rPr>
        <w:t>0,96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2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pařezy do 50cm 1*160kg	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-2"/>
          <w:sz w:val="13"/>
          <w:szCs w:val="13"/>
        </w:rPr>
        <w:t>0,16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9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pařezy do 70cm 3*300kg	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-4"/>
          <w:sz w:val="13"/>
          <w:szCs w:val="13"/>
        </w:rPr>
        <w:t>0,9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49"/>
          <w:tab w:val="left" w:pos="7195"/>
          <w:tab w:val="left" w:pos="8256"/>
          <w:tab w:val="left" w:pos="9111"/>
        </w:tabs>
        <w:spacing w:before="0" w:after="0" w:line="141" w:lineRule="exact"/>
        <w:ind w:left="189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640080</wp:posOffset>
            </wp:positionH>
            <wp:positionV relativeFrom="line">
              <wp:posOffset>-38141</wp:posOffset>
            </wp:positionV>
            <wp:extent cx="761915" cy="23242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0080" y="-38141"/>
                      <a:ext cx="647615" cy="1181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6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1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12"/>
                            <w:sz w:val="17"/>
                            <w:szCs w:val="17"/>
                          </w:rPr>
                          <w:t>8 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  <w:vertAlign w:val="subscript"/>
                          </w:rPr>
                          <w:t>SML.CENA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zeminy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m3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573,30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299,00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171 416,70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5"/>
        </w:tabs>
        <w:spacing w:before="100" w:after="0" w:line="129" w:lineRule="exact"/>
        <w:ind w:left="1892" w:right="0" w:firstLine="0"/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557783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821435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1508759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4268723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4684775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5180075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5853683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6566915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6976871</wp:posOffset>
            </wp:positionH>
            <wp:positionV relativeFrom="line">
              <wp:posOffset>-805513</wp:posOffset>
            </wp:positionV>
            <wp:extent cx="10667" cy="414985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4149851"/>
                    </a:xfrm>
                    <a:custGeom>
                      <a:rect l="l" t="t" r="r" b="b"/>
                      <a:pathLst>
                        <a:path w="44450" h="17291050">
                          <a:moveTo>
                            <a:pt x="0" y="17291050"/>
                          </a:moveTo>
                          <a:lnTo>
                            <a:pt x="44450" y="1729105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17291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trávník parkový 3030m2*0,15m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454,5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5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keře, popínavky,traviny, trvalky 396m2*0,3m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118,8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195"/>
          <w:tab w:val="left" w:pos="8256"/>
          <w:tab w:val="left" w:pos="9187"/>
        </w:tabs>
        <w:spacing w:before="60" w:after="0" w:line="19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9  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162701105R00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Vodorovné přemístění výkopku z hor.1-4 do 10000m 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m3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573,30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147,00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84 275,10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5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trávník parkový 3030m2*0,15m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454,5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5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keře, popínavky,traviny, trvalky 396m2*0,3m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118,8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080"/>
          <w:tab w:val="left" w:pos="8333"/>
          <w:tab w:val="left" w:pos="9187"/>
        </w:tabs>
        <w:spacing w:before="60" w:after="0" w:line="19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0  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183402111R00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Rozrušení půdy na hloubku do 15 cm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m2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3 426,00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23,00	</w:t>
      </w:r>
      <w:r>
        <w:rPr lang="cs-CZ" sz="13" baseline="-4" dirty="0">
          <w:jc w:val="left"/>
          <w:rFonts w:ascii="Arial" w:hAnsi="Arial" w:cs="Arial"/>
          <w:color w:val="000000"/>
          <w:position w:val="-4"/>
          <w:sz w:val="13"/>
          <w:szCs w:val="13"/>
        </w:rPr>
        <w:t>78 798,00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94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trávník parkový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3030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71"/>
        </w:tabs>
        <w:spacing w:before="12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keře, popínavky,traviny,trvalky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396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195"/>
          <w:tab w:val="left" w:pos="8333"/>
          <w:tab w:val="left" w:pos="9264"/>
        </w:tabs>
        <w:spacing w:before="60" w:after="0" w:line="17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1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181301105R00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Rozprostření ornice, rovina, tl. 30 cm,do 500m2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197,00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42,00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8 274,00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71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... keře,popínavky,traviny,trvalky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195"/>
          <w:tab w:val="left" w:pos="8333"/>
          <w:tab w:val="left" w:pos="9187"/>
        </w:tabs>
        <w:spacing w:before="60" w:after="0" w:line="17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2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182301125R00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Rozprostření ornice, svah, tl. 30 cm,do 500m2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199,00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81,00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16 119,00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71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.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keře, popínavky, 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080"/>
          <w:tab w:val="left" w:pos="8333"/>
          <w:tab w:val="left" w:pos="9187"/>
        </w:tabs>
        <w:spacing w:before="60" w:after="0" w:line="17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3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181301112R00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Rozprostření ornice, rovina, tl.10-15 cm, nad 500m2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3 030,00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30 300,00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41"/>
          <w:tab w:val="left" w:pos="7294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ohumusování trávník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3030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080"/>
          <w:tab w:val="left" w:pos="8410"/>
          <w:tab w:val="left" w:pos="9264"/>
        </w:tabs>
        <w:spacing w:before="60" w:after="0" w:line="17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4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183403114R00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Obdělání půdy kultivátorováním v rovině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3 227,00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9 681,00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41"/>
          <w:tab w:val="left" w:pos="7294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ohumusování trávník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3030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71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... Keře,trvalky,traviny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1"/>
          <w:tab w:val="left" w:pos="6449"/>
          <w:tab w:val="left" w:pos="7195"/>
          <w:tab w:val="left" w:pos="8410"/>
          <w:tab w:val="left" w:pos="9379"/>
        </w:tabs>
        <w:spacing w:before="60" w:after="0" w:line="178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12"/>
          <w:sz w:val="17"/>
          <w:szCs w:val="17"/>
        </w:rPr>
        <w:t>5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183403115R00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Obdělání půdy kultivátorováním ve svahu 1:2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199,00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597,00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71"/>
        </w:tabs>
        <w:spacing w:before="100" w:after="0" w:line="129" w:lineRule="exact"/>
        <w:ind w:left="189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.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,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61" w:lineRule="exact"/>
        <w:ind w:left="487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2 z 58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26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27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28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29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557783</wp:posOffset>
            </wp:positionH>
            <wp:positionV relativeFrom="paragraph">
              <wp:posOffset>-1757433</wp:posOffset>
            </wp:positionV>
            <wp:extent cx="10667" cy="92262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39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488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49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271"/>
          <w:tab w:val="left" w:pos="7600"/>
          <w:tab w:val="left" w:pos="8455"/>
        </w:tabs>
        <w:spacing w:before="0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183403153R00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Obdělání půdy hrabáním v rovině 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3 227,00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9 681,00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1"/>
          <w:tab w:val="left" w:pos="6484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ohumusování trávník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3030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... Keře,trvalky,traviny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386"/>
          <w:tab w:val="left" w:pos="7600"/>
          <w:tab w:val="left" w:pos="8570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183403253R00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Obdělání půdy hrabáním ve svahu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199,00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597,00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tz kap. 2.3 ..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.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,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271"/>
          <w:tab w:val="left" w:pos="7600"/>
          <w:tab w:val="left" w:pos="8378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SML.CENA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Chemické odplevelení před založením kultury postřikem 2x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6 852,00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2,00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13 704,00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kap.2.3 v tz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84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trávník 3030*2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6060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keře v rovině 197*2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394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ploch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y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keřů, travin ve svahu 199*2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398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271"/>
          <w:tab w:val="left" w:pos="7523"/>
          <w:tab w:val="left" w:pos="8378"/>
        </w:tabs>
        <w:spacing w:before="72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180402111R00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Založení trávníku parkového výsevem v rovině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3 030,00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18,00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54 540,00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84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kap.2.7 v technické zprávě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3030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183101111R00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Hloub. jamek bez výměny půdy do 0,01 m3, svah 1:5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970,00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9 700,00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821435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1508759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4268723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4684775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5180075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5853683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6566915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6976871</wp:posOffset>
            </wp:positionH>
            <wp:positionV relativeFrom="line">
              <wp:posOffset>-1752414</wp:posOffset>
            </wp:positionV>
            <wp:extent cx="10667" cy="922629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9226295"/>
                    </a:xfrm>
                    <a:custGeom>
                      <a:rect l="l" t="t" r="r" b="b"/>
                      <a:pathLst>
                        <a:path w="44450" h="38442900">
                          <a:moveTo>
                            <a:pt x="0" y="38442900"/>
                          </a:moveTo>
                          <a:lnTo>
                            <a:pt x="44450" y="38442900"/>
                          </a:lnTo>
                          <a:lnTo>
                            <a:pt x="44450" y="0"/>
                          </a:lnTo>
                          <a:lnTo>
                            <a:pt x="0" y="0"/>
                          </a:lnTo>
                          <a:lnTo>
                            <a:pt x="0" y="384429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-keře,popínavky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569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-trvalky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255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146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1" w:after="0" w:line="165" w:lineRule="exact"/>
        <w:ind w:left="0" w:right="0" w:firstLine="0"/>
      </w:pPr>
      <w:r/>
      <w:r>
        <w:rPr lang="cs-CZ" sz="13" baseline="2" dirty="0">
          <w:jc w:val="left"/>
          <w:rFonts w:ascii="Arial" w:hAnsi="Arial" w:cs="Arial"/>
          <w:color w:val="000000"/>
          <w:position w:val="2"/>
          <w:sz w:val="13"/>
          <w:szCs w:val="13"/>
        </w:rPr>
        <w:t>183102131R00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Hloub. jamek bez výměny půdy do 0,01 m3, svah 1:2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849,00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8 490,00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-keře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636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213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463"/>
          <w:tab w:val="left" w:pos="7447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183101215R00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Hloub. jamek s výměnou 50% půdy do 0,4m3 sv.1:4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13,00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3 900,00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7"/>
        </w:tabs>
        <w:spacing w:before="10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-stromy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539"/>
          <w:tab w:val="left" w:pos="7447"/>
          <w:tab w:val="left" w:pos="8455"/>
        </w:tabs>
        <w:spacing w:before="71" w:after="0" w:line="182" w:lineRule="exact"/>
        <w:ind w:left="0" w:right="0" w:firstLine="0"/>
      </w:pPr>
      <w:r/>
      <w:r>
        <w:rPr lang="cs-CZ" sz="13" baseline="3" dirty="0">
          <w:jc w:val="left"/>
          <w:rFonts w:ascii="Arial" w:hAnsi="Arial" w:cs="Arial"/>
          <w:color w:val="000000"/>
          <w:position w:val="3"/>
          <w:sz w:val="13"/>
          <w:szCs w:val="13"/>
        </w:rPr>
        <w:t>183102215R00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Hloub. jamek s výměnou 50% půdy do 0,4m3 sv.1:2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kus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4,00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300,00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1 200,00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14"/>
        </w:tabs>
        <w:spacing w:before="10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-stromy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184102111R00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Výsadba dřevin s balem D do 20 cm, v rovině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569,00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5 690,00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-keře,popínavky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569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1" w:after="0" w:line="173" w:lineRule="exact"/>
        <w:ind w:left="0" w:right="0" w:firstLine="0"/>
      </w:pPr>
      <w:r/>
      <w:r>
        <w:rPr lang="cs-CZ" sz="13" baseline="3" dirty="0">
          <w:jc w:val="left"/>
          <w:rFonts w:ascii="Arial" w:hAnsi="Arial" w:cs="Arial"/>
          <w:color w:val="000000"/>
          <w:position w:val="3"/>
          <w:sz w:val="13"/>
          <w:szCs w:val="13"/>
        </w:rPr>
        <w:t>184102121R00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Výsadba dřevin s balem D do 20 cm, ve svahu 1:2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636,00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6 360,00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tz- tabulka rostlin -keře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636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463"/>
          <w:tab w:val="left" w:pos="7523"/>
          <w:tab w:val="left" w:pos="8570"/>
        </w:tabs>
        <w:spacing w:before="72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184102115R00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Výsadba dřevin s balem D do 60 cm, v rovině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kus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13,00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130,00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7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-stromy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539"/>
          <w:tab w:val="left" w:pos="7447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184102125R00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Výsadba dřevin s balem D do 60 cm, ve svahu 1:2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kus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4,00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300,00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1 200,00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14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-stromy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183204114R00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Výsadba květin hrnkovaných, květináč do 8 cm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kus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255,00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2 550,00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 trvalky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255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523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183204115R00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Výsadba květin hrnkovaných, květináč do 12 cm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359,00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3 590,00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 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359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386"/>
          <w:tab w:val="left" w:pos="7600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183204113R00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Výsadba cibulí nebo hlíz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400,00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1 200,00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kap.2.4 v tz - tabulka rostlin - cibuloviny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463"/>
          <w:tab w:val="left" w:pos="7447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SML.CENA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Provedení ochranného nátěru kmene včetně nátěru 2*0,5m2/1strom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17,00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180,00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3 060,00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8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-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stromy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27"/>
          <w:tab w:val="left" w:pos="6463"/>
          <w:tab w:val="left" w:pos="7447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184202112R00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Osazen</w:t>
      </w:r>
      <w:r>
        <w:rPr lang="cs-CZ" sz="13" baseline="0" dirty="0">
          <w:jc w:val="left"/>
          <w:rFonts w:ascii="Arial" w:hAnsi="Arial" w:cs="Arial"/>
          <w:color w:val="000000"/>
          <w:spacing w:val="1"/>
          <w:sz w:val="13"/>
          <w:szCs w:val="13"/>
        </w:rPr>
        <w:t>í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 kůlů k dřevině s uvázáním, dl. kůlů do 3 m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kus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17,00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5 100,00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8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-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stromy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2221"/>
          <w:tab w:val="left" w:pos="5639"/>
          <w:tab w:val="left" w:pos="6386"/>
          <w:tab w:val="left" w:pos="7523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184921093R00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Mulčování rostlin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tl. do 0,1 m rovina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139,36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70,00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9 755,20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22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mulč.borka - strom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y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 trávníku 9ks*0,64m2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5,76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mulč.borka - keře,popínavky v rovině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126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99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mulč.borka - popínavky v nádobách 19*0,4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7,6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2221"/>
          <w:tab w:val="left" w:pos="5639"/>
          <w:tab w:val="left" w:pos="6386"/>
          <w:tab w:val="left" w:pos="7523"/>
          <w:tab w:val="left" w:pos="8378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184921094R00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Mulčování rostlin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tl. do 0,1 m ve svahu 1:2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199,00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70,00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13 930,00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mulč.borka - stromy, keře, travin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y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ve svahu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463"/>
          <w:tab w:val="left" w:pos="7523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SML.CENA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Mulčování rostlin štěrke</w:t>
      </w:r>
      <w:r>
        <w:rPr lang="cs-CZ" sz="13" baseline="-1" dirty="0">
          <w:jc w:val="left"/>
          <w:rFonts w:ascii="Arial" w:hAnsi="Arial" w:cs="Arial"/>
          <w:color w:val="000000"/>
          <w:spacing w:val="1"/>
          <w:position w:val="-1"/>
          <w:sz w:val="13"/>
          <w:szCs w:val="13"/>
        </w:rPr>
        <w:t>m  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tl. do 0,1 m rovina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71,00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70,00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4 970,00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8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štěrk fr.8-16mm - trvalk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y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 rovině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71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639"/>
          <w:tab w:val="left" w:pos="6386"/>
          <w:tab w:val="left" w:pos="7523"/>
          <w:tab w:val="left" w:pos="8455"/>
        </w:tabs>
        <w:spacing w:before="71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SML.CENA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Ukotvení kokosové rohože ve svahu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m2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199,00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40,00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7 960,00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61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plochy keř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ů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ve svah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u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159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37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plochy travin ve svah</w:t>
      </w:r>
      <w:r>
        <w:rPr lang="cs-CZ" sz="13" baseline="0" dirty="0">
          <w:jc w:val="left"/>
          <w:rFonts w:ascii="Arial" w:hAnsi="Arial" w:cs="Arial"/>
          <w:i/>
          <w:iCs/>
          <w:color w:val="0070C0"/>
          <w:spacing w:val="1"/>
          <w:sz w:val="13"/>
          <w:szCs w:val="13"/>
        </w:rPr>
        <w:t>u  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40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716"/>
          <w:tab w:val="left" w:pos="6386"/>
          <w:tab w:val="left" w:pos="7255"/>
          <w:tab w:val="left" w:pos="8455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185802113R00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Hnojení umělým hnojivem v rovině 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t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0,0882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30 000,00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2 646,60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9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kap.2.7 v tz 3030m2*20g -trávník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0,0606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92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71m2*20g -trvalky,traviny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0,00142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8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stromy hydroabsorbent-13*500g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0,0065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8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keře,trvalky,traviny hydroabsorbent-197*100g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0,0197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716"/>
          <w:tab w:val="left" w:pos="6309"/>
          <w:tab w:val="left" w:pos="7255"/>
          <w:tab w:val="left" w:pos="8570"/>
        </w:tabs>
        <w:spacing w:before="72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185802123R00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Hnojení umělým hnojivem ve svahu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t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0,02270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30 000,00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681,00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9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40m2*20g-traviny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0,0008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45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stromy hydroabsorbent-4*500g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8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 keře,traviny hydroabsorbent-199*100g 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0,0199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716"/>
          <w:tab w:val="left" w:pos="6386"/>
          <w:tab w:val="left" w:pos="7255"/>
          <w:tab w:val="left" w:pos="8570"/>
        </w:tabs>
        <w:spacing w:before="71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185802114R00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Hnojení umělým hnojivem k rostlinám v rovině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t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0,0063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30 000,00	</w:t>
      </w:r>
      <w:r>
        <w:rPr lang="cs-CZ" sz="13" baseline="-2" dirty="0">
          <w:jc w:val="left"/>
          <w:rFonts w:ascii="Arial" w:hAnsi="Arial" w:cs="Arial"/>
          <w:color w:val="000000"/>
          <w:position w:val="-2"/>
          <w:sz w:val="13"/>
          <w:szCs w:val="13"/>
        </w:rPr>
        <w:t>190,20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92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tz-stromy 13*5ks tablet (a10g)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0,00065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92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tz-keře 569*1ks tablet (a10g)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0,00569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"/>
          <w:tab w:val="left" w:pos="5716"/>
          <w:tab w:val="left" w:pos="6463"/>
          <w:tab w:val="left" w:pos="7255"/>
          <w:tab w:val="left" w:pos="8570"/>
        </w:tabs>
        <w:spacing w:before="71" w:after="0" w:line="153" w:lineRule="exact"/>
        <w:ind w:left="0" w:right="0" w:firstLine="0"/>
      </w:pPr>
      <w:r/>
      <w:r>
        <w:rPr lang="cs-CZ" sz="13" baseline="1" dirty="0">
          <w:jc w:val="left"/>
          <w:rFonts w:ascii="Arial" w:hAnsi="Arial" w:cs="Arial"/>
          <w:color w:val="000000"/>
          <w:position w:val="1"/>
          <w:sz w:val="13"/>
          <w:szCs w:val="13"/>
        </w:rPr>
        <w:t>185802124R00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Hnojení umělým hnojivem k rostlinám ve svahu 1:2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t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0,007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30 000,00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196,80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9"/>
        </w:tabs>
        <w:spacing w:before="6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tz-stromy 4*5ks tablet (a10g)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92"/>
        </w:tabs>
        <w:spacing w:before="80" w:after="0" w:line="129" w:lineRule="exact"/>
        <w:ind w:left="1082" w:right="0" w:firstLine="0"/>
      </w:pPr>
      <w:r/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viz kap.2.5 v tz-keře 636*1ks tablet (a10g)	</w:t>
      </w:r>
      <w:r>
        <w:rPr lang="cs-CZ" sz="13" baseline="0" dirty="0">
          <w:jc w:val="left"/>
          <w:rFonts w:ascii="Arial" w:hAnsi="Arial" w:cs="Arial"/>
          <w:i/>
          <w:iCs/>
          <w:color w:val="0070C0"/>
          <w:sz w:val="13"/>
          <w:szCs w:val="13"/>
        </w:rPr>
        <w:t>0,00636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737" w:space="92"/>
            <w:col w:w="9027" w:space="0"/>
          </w:cols>
          <w:docGrid w:linePitch="360"/>
        </w:sectPr>
        <w:spacing w:before="0" w:after="0" w:line="161" w:lineRule="exact"/>
        <w:ind w:left="4046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3 z 58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78" w:tblpY="-270"/>
        <w:tblOverlap w:val="never"/>
        "
        <w:tblW w:w="10088" w:type="dxa"/>
        <w:tblLook w:val="04A0" w:firstRow="1" w:lastRow="0" w:firstColumn="1" w:lastColumn="0" w:noHBand="0" w:noVBand="1"/>
      </w:tblPr>
      <w:tblGrid>
        <w:gridCol w:w="415"/>
        <w:gridCol w:w="1082"/>
        <w:gridCol w:w="4346"/>
        <w:gridCol w:w="655"/>
        <w:gridCol w:w="780"/>
        <w:gridCol w:w="1060"/>
        <w:gridCol w:w="1123"/>
        <w:gridCol w:w="645"/>
      </w:tblGrid>
      <w:tr>
        <w:trPr>
          <w:trHeight w:hRule="exact" w:val="1833"/>
        </w:trPr>
        <w:tc>
          <w:tcPr>
            <w:tcW w:w="41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0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66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183901113R00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2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185851111R00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434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Příprava nádob pro vysazování rostlin plochy do 1m2 vč promíchání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zeminy s hydroabsorbentem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nádoby...viz kap. 2.6 v tech.zprávě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Položení plastového neviditelného obrubníku s kotvením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kap.2.12 v technické zprávě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Dovoz vody pro zálivku rostlin do 6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tz-stromy 17*100l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tz-keře, popínavky 1205*5l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43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-trvalky, traviny 614*2l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5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2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8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6,025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43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1,228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2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4 476,50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645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3"/>
        </w:trPr>
        <w:tc>
          <w:tcPr>
            <w:tcW w:w="41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44" w:line="240" w:lineRule="auto"/>
              <w:ind w:left="1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DODÁVKA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214"/>
        </w:trPr>
        <w:tc>
          <w:tcPr>
            <w:tcW w:w="41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6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6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42" w:lineRule="exact"/>
              <w:ind w:left="110" w:right="-3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line">
                    <wp:posOffset>-10796</wp:posOffset>
                  </wp:positionV>
                  <wp:extent cx="234438" cy="21709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080" y="-10796"/>
                            <a:ext cx="120138" cy="1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>56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61" w:lineRule="exact"/>
              <w:ind w:left="11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61" w:lineRule="exact"/>
              <w:ind w:left="1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line">
                    <wp:posOffset>76241</wp:posOffset>
                  </wp:positionV>
                  <wp:extent cx="6436320" cy="513725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080" y="76241"/>
                            <a:ext cx="6322020" cy="39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03"/>
                                  <w:tab w:val="left" w:pos="5948"/>
                                  <w:tab w:val="left" w:pos="6784"/>
                                  <w:tab w:val="left" w:pos="7844"/>
                                  <w:tab w:val="left" w:pos="8776"/>
                                  <w:tab w:val="left" w:pos="9613"/>
                                </w:tabs>
                                <w:spacing w:before="0" w:after="0" w:line="141" w:lineRule="exact"/>
                                <w:ind w:left="321" w:right="0" w:firstLine="0"/>
                                <w:jc w:val="right"/>
                              </w:pPr>
                              <w:r>
                                <w:rPr lang="cs-CZ" sz="13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sz w:val="13"/>
                                  <w:szCs w:val="13"/>
                                </w:rPr>
                                <w:t>009	</w:t>
                              </w:r>
                              <w:r>
                                <w:rPr lang="cs-CZ" sz="13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sz w:val="13"/>
                                  <w:szCs w:val="13"/>
                                </w:rPr>
                                <w:t>Hedera helix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68,00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2 380,00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3"/>
                                  <w:szCs w:val="13"/>
                                </w:rPr>
                                <w:t>0,068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04"/>
                                  <w:tab w:val="left" w:pos="5949"/>
                                  <w:tab w:val="left" w:pos="6784"/>
                                  <w:tab w:val="left" w:pos="7768"/>
                                  <w:tab w:val="left" w:pos="8699"/>
                                  <w:tab w:val="left" w:pos="9614"/>
                                </w:tabs>
                                <w:spacing w:before="60" w:after="0" w:line="198" w:lineRule="exact"/>
                                <w:ind w:left="0" w:right="0" w:firstLine="0"/>
                              </w:pPr>
                              <w:r>
                                <w:rPr lang="cs-CZ" sz="17" baseline="3" dirty="0">
                                  <w:jc w:val="left"/>
                                  <w:rFonts w:ascii="Arial" w:hAnsi="Arial" w:cs="Arial"/>
                                  <w:color w:val="000000"/>
                                  <w:position w:val="3"/>
                                  <w:sz w:val="17"/>
                                  <w:szCs w:val="17"/>
                                </w:rPr>
                                <w:t>6</w:t>
                              </w:r>
                              <w:r>
                                <w:rPr lang="cs-CZ" sz="17" baseline="3" dirty="0">
                                  <w:jc w:val="left"/>
                                  <w:rFonts w:ascii="Arial" w:hAnsi="Arial" w:cs="Arial"/>
                                  <w:color w:val="000000"/>
                                  <w:spacing w:val="12"/>
                                  <w:position w:val="3"/>
                                  <w:sz w:val="17"/>
                                  <w:szCs w:val="17"/>
                                </w:rPr>
                                <w:t>2  </w:t>
                              </w:r>
                              <w:r>
                                <w:rPr lang="cs-CZ" sz="13" baseline="2" dirty="0">
                                  <w:jc w:val="left"/>
                                  <w:rFonts w:ascii="Arial" w:hAnsi="Arial" w:cs="Arial"/>
                                  <w:color w:val="000000"/>
                                  <w:position w:val="2"/>
                                  <w:sz w:val="13"/>
                                  <w:szCs w:val="13"/>
                                </w:rPr>
                                <w:t>010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Parthenocissus quinquefolia 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86,00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220,00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18 920,00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position w:val="-1"/>
                                  <w:sz w:val="13"/>
                                  <w:szCs w:val="13"/>
                                </w:rPr>
                                <w:t>0,086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63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69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61" w:lineRule="exact"/>
              <w:ind w:left="1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line">
                    <wp:posOffset>-8636</wp:posOffset>
                  </wp:positionV>
                  <wp:extent cx="234438" cy="21709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080" y="-8636"/>
                            <a:ext cx="120138" cy="1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>79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61" w:lineRule="exact"/>
              <w:ind w:left="11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61" w:lineRule="exact"/>
              <w:ind w:left="11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9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9" w:after="12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8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29" w:lineRule="exact"/>
              <w:ind w:left="-44" w:right="79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60" w:lineRule="exact"/>
              <w:ind w:left="36" w:right="719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008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9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3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22860</wp:posOffset>
                  </wp:positionH>
                  <wp:positionV relativeFrom="line">
                    <wp:posOffset>-17780</wp:posOffset>
                  </wp:positionV>
                  <wp:extent cx="258977" cy="196824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-17780"/>
                            <a:ext cx="144677" cy="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9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027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2" w:after="0" w:line="129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22860</wp:posOffset>
                  </wp:positionH>
                  <wp:positionV relativeFrom="line">
                    <wp:posOffset>180847</wp:posOffset>
                  </wp:positionV>
                  <wp:extent cx="6232091" cy="332460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180847"/>
                            <a:ext cx="6117791" cy="2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2"/>
                                  <w:tab w:val="left" w:pos="5627"/>
                                  <w:tab w:val="left" w:pos="6463"/>
                                  <w:tab w:val="left" w:pos="7447"/>
                                  <w:tab w:val="left" w:pos="8455"/>
                                  <w:tab w:val="left" w:pos="9292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SML.CENA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Tyč jehličnatá prům. 6-8 cm odkorněná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51,00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100,00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5 100,00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position w:val="-1"/>
                                  <w:sz w:val="13"/>
                                  <w:szCs w:val="13"/>
                                </w:rPr>
                                <w:t>0,357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38"/>
                                </w:tabs>
                                <w:spacing w:before="60" w:after="0" w:line="129" w:lineRule="exact"/>
                                <w:ind w:left="1082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70C0"/>
                                  <w:sz w:val="13"/>
                                  <w:szCs w:val="13"/>
                                </w:rPr>
                                <w:t>viz kap.2.5 v tz - 17 stromů*3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70C0"/>
                                  <w:sz w:val="13"/>
                                  <w:szCs w:val="13"/>
                                </w:rPr>
                                <w:t>51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8211320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24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34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počty rostlin viz kap.2.4 v technické zprávě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jírovec červený - Aesculus x carnea "Briottii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"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ZB obv.kmene 16-18cm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habr obecný - Carpinus betulus "Fastigiata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"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ZB obv.kmene 16-18cm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" w:after="0" w:line="177" w:lineRule="exact"/>
              <w:ind w:left="17" w:right="5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platan javorolistý - Platanus x acerifolia "Pyramidalis" ZB obv.kmene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16-18cm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-44" w:right="50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slivoň Schmittova - Prunus x schmitti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í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ZB obv.kmene 16-18cm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37" w:right="84" w:firstLine="0"/>
              <w:jc w:val="both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lípa velkolistá - Tilia platyphylla "Fastigiata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spacing w:val="1"/>
                <w:position w:val="-1"/>
                <w:sz w:val="13"/>
                <w:szCs w:val="13"/>
              </w:rPr>
              <w:t>"  </w:t>
            </w:r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ZB obv.kmene 16-18cm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Hydrangea arborescens "Annabelle"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-43" w:right="299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Hypericum calycinum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-43" w:right="332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Lonicera pileata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Potentilla fruticosa "Abbotswood"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Potentilla fruticosa "Lovely Pink"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Symphoricarpos x chenaultií "Hancock"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Miscanthus chinensis "Morning Light"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Pennisetum alopecuroides "Hameln"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Sporobolus heterolepis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Achillea filipendulina "Hella Glashoff"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Anemone sylvestris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Origanum vulgare"Compactum"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Geranium renardii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Nepeta x faasenii "Kit Cat"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Aster dumosus 'Prof. Anton Kippenberg'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Echinacea purpurea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Gaura lindheimeri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Sedum spectabile "Neon"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Knautia macedonica "Red Night"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-43" w:right="309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Crocus "Blue Pearl"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Narcissus poëticus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Směs travní parková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kap.2.7 v technické zprávě-3030m2*0,03kg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1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Voda pitná - vodné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pol.52 v rozpočtu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Úvazek pružný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17 stromů*2m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Dřevěné příčky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17 stromů*3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Substrát zahradnický (800kg/m3)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tz….výměna půdy v jamkách u stromů 17*0,15m3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kap.2.6 v tz ...nádoby pro popínavky 19*0,16m3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Kůra mulčovací (500kg/m3)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pol.42+43 v rozpočtu…338,36m2*0,1m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Tablet.hnojivo 10 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 17*5ks tablet (a10g)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keře, popínavky 1205*1ks tablet (a10g)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24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hnojivo NPK(dusík, fosfor,draslík)  </w:t>
            </w:r>
            <w:r/>
            <w:r/>
          </w:p>
        </w:tc>
        <w:tc>
          <w:tcPr>
            <w:tcW w:w="6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9" w:lineRule="exact"/>
              <w:ind w:left="155" w:right="18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235" w:right="10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155" w:right="18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155" w:right="18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155" w:right="18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2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24" w:line="129" w:lineRule="exact"/>
              <w:ind w:left="2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78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9" w:lineRule="exact"/>
              <w:ind w:left="412" w:right="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338" w:right="-77" w:firstLine="153"/>
              <w:jc w:val="both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33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258" w:right="5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318,00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58" w:right="5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90,9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1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8,95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33,836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22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4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1205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24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9" w:lineRule="exact"/>
              <w:ind w:left="424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619" w:right="-75" w:hanging="115"/>
              <w:jc w:val="both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616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616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693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2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77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24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2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9" w:lineRule="exact"/>
              <w:ind w:left="409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489" w:right="-73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40 250,00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486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486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9 100,00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6 360,00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6 360,00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11 130,00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5 535,00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9 540,00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2 160,00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486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1 600,00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10 908,00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2" w:after="0" w:line="129" w:lineRule="exact"/>
              <w:ind w:left="681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8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2 040,00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5 031,00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28 760,60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2 580,00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24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2 826,90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64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29" w:lineRule="exact"/>
              <w:ind w:left="200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2" w:lineRule="exact"/>
              <w:ind w:left="263" w:right="-56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0,400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3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43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9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9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4,472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204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16,918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24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61" w:lineRule="exact"/>
        <w:ind w:left="487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4 z 58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78" w:tblpY="-270"/>
        <w:tblOverlap w:val="never"/>
        "
        <w:tblW w:w="10088" w:type="dxa"/>
        <w:tblLook w:val="04A0" w:firstRow="1" w:lastRow="0" w:firstColumn="1" w:lastColumn="0" w:noHBand="0" w:noVBand="1"/>
      </w:tblPr>
      <w:tblGrid>
        <w:gridCol w:w="415"/>
        <w:gridCol w:w="1082"/>
        <w:gridCol w:w="4346"/>
        <w:gridCol w:w="655"/>
        <w:gridCol w:w="780"/>
        <w:gridCol w:w="1060"/>
        <w:gridCol w:w="1123"/>
        <w:gridCol w:w="645"/>
      </w:tblGrid>
      <w:tr>
        <w:trPr>
          <w:trHeight w:hRule="exact" w:val="5145"/>
        </w:trPr>
        <w:tc>
          <w:tcPr>
            <w:tcW w:w="41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9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28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2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6" w:after="999" w:line="161" w:lineRule="exact"/>
              <w:ind w:left="11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line">
                    <wp:posOffset>539751</wp:posOffset>
                  </wp:positionV>
                  <wp:extent cx="234438" cy="21709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080" y="539751"/>
                            <a:ext cx="120138" cy="1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>96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53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2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4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4" w:after="0" w:line="129" w:lineRule="exact"/>
              <w:ind w:left="-44" w:right="32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24" w:line="164" w:lineRule="exact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Celkem za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34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3030m2*20g -trávník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111m2*20g-traviny,trvalky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Hydroabsorbent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stromy- hydroabsorbent-17*500g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keře,popínavky, traviny,trvalky rovina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hydroabsorbent-197*100g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 keře,traviny svah - hydroabsorbent-199*100g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177" w:lineRule="exact"/>
              <w:ind w:left="17" w:right="30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Plastový neviditelný obrubník 78mm (400g/bm)s kotvícími hřeby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250mm-300ks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kap.2.12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129" w:lineRule="exact"/>
              <w:ind w:left="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22862</wp:posOffset>
                  </wp:positionH>
                  <wp:positionV relativeFrom="line">
                    <wp:posOffset>-66649</wp:posOffset>
                  </wp:positionV>
                  <wp:extent cx="2553604" cy="309600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31621" y="-66649"/>
                            <a:ext cx="2439304" cy="1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Kokosová rohož (400g/m2)včetně kotvících hřebů 0,3m (808ks-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4ks/m2)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keř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pacing w:val="1"/>
                <w:sz w:val="13"/>
                <w:szCs w:val="13"/>
              </w:rPr>
              <w:t>ů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ve svah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pacing w:val="1"/>
                <w:sz w:val="13"/>
                <w:szCs w:val="13"/>
              </w:rPr>
              <w:t>u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travin ve svah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pacing w:val="1"/>
                <w:sz w:val="13"/>
                <w:szCs w:val="13"/>
              </w:rPr>
              <w:t>u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kap.2.5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Keramzit (400kg/m3)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drenáž v nádobě 19*( 0,4m2*0,1m)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Geotextílie 80g/m2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separační vrstva do nádoby 19*1,8m2 vytažená k okraji nádoby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29" w:lineRule="exact"/>
              <w:ind w:left="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22862</wp:posOffset>
                  </wp:positionH>
                  <wp:positionV relativeFrom="line">
                    <wp:posOffset>-83920</wp:posOffset>
                  </wp:positionV>
                  <wp:extent cx="2659770" cy="309600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31621" y="-83920"/>
                            <a:ext cx="2545470" cy="1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Extrudovaný polystyren 30mm na boční stěny nádob vč. instalace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(200g/m2)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izolační vrstva na stěny nádoby 19*1,4m2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-44" w:right="250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Štěrk fr.8-16mm (1500kg/m3)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pol.44 v rozpočtu 71m2*0,05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24" w:line="164" w:lineRule="exact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1 Zemní práce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5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29" w:lineRule="exact"/>
              <w:ind w:left="26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29" w:lineRule="exact"/>
              <w:ind w:left="28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3" w:after="0" w:line="129" w:lineRule="exact"/>
              <w:ind w:left="167" w:right="19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2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167" w:right="19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29" w:lineRule="exact"/>
              <w:ind w:left="167" w:right="199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8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129" w:lineRule="exact"/>
              <w:ind w:left="47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60,6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47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8,5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19,7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19,9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0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5" w:after="0" w:line="129" w:lineRule="exact"/>
              <w:ind w:left="258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492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0,76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475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i/>
                <w:iCs/>
                <w:color w:val="0070C0"/>
                <w:position w:val="-1"/>
                <w:sz w:val="13"/>
                <w:szCs w:val="13"/>
              </w:rPr>
              <w:t>34,2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1" w:after="0" w:line="129" w:lineRule="exact"/>
              <w:ind w:left="33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412" w:right="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3" w:after="0" w:line="129" w:lineRule="exact"/>
              <w:ind w:left="616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2" w:after="0" w:line="129" w:lineRule="exact"/>
              <w:ind w:left="504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539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29" w:lineRule="exact"/>
              <w:ind w:left="424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2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16 835,00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3" w:after="0" w:line="129" w:lineRule="exact"/>
              <w:ind w:left="486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9 950,00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2" w:after="0" w:line="129" w:lineRule="exact"/>
              <w:ind w:left="566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2 280,00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681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486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5 320,00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29" w:lineRule="exact"/>
              <w:ind w:left="486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24" w:line="159" w:lineRule="exact"/>
              <w:ind w:left="113" w:right="-2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1 046 810,60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4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3" w:after="0" w:line="129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2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28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29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5,325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920"/>
        </w:trPr>
        <w:tc>
          <w:tcPr>
            <w:tcW w:w="4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9" w:lineRule="exact"/>
              <w:ind w:left="66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490" w:line="161" w:lineRule="exact"/>
              <w:ind w:left="109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line">
                    <wp:posOffset>182880</wp:posOffset>
                  </wp:positionV>
                  <wp:extent cx="234438" cy="217093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0080" y="182880"/>
                            <a:ext cx="120138" cy="1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>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9" w:lineRule="exact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24" w:line="266" w:lineRule="exact"/>
              <w:ind w:left="41" w:right="13" w:hanging="4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22860</wp:posOffset>
                  </wp:positionH>
                  <wp:positionV relativeFrom="line">
                    <wp:posOffset>63246</wp:posOffset>
                  </wp:positionV>
                  <wp:extent cx="5820303" cy="230352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44296" y="63246"/>
                            <a:ext cx="5706003" cy="1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2"/>
                                  <w:tab w:val="left" w:pos="5716"/>
                                  <w:tab w:val="left" w:pos="6386"/>
                                  <w:tab w:val="left" w:pos="7447"/>
                                  <w:tab w:val="left" w:pos="8378"/>
                                </w:tabs>
                                <w:spacing w:before="0" w:after="0" w:line="182" w:lineRule="exact"/>
                                <w:ind w:left="0" w:right="0" w:firstLine="0"/>
                              </w:pPr>
                              <w:r>
                                <w:rPr lang="cs-CZ" sz="13" baseline="3" dirty="0">
                                  <w:jc w:val="left"/>
                                  <w:rFonts w:ascii="Arial" w:hAnsi="Arial" w:cs="Arial"/>
                                  <w:color w:val="000000"/>
                                  <w:position w:val="3"/>
                                  <w:sz w:val="13"/>
                                  <w:szCs w:val="13"/>
                                </w:rPr>
                                <w:t>998231311R00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Přesun hmot pro sadovnické a krajin. úpravy do 5km	</w:t>
                              </w:r>
                              <w:r>
                                <w:rPr lang="cs-CZ" sz="13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3"/>
                                  <w:szCs w:val="13"/>
                                </w:rPr>
                                <w:t>t	</w:t>
                              </w:r>
                              <w:r>
                                <w:rPr lang="cs-CZ" sz="13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3"/>
                                  <w:szCs w:val="13"/>
                                </w:rPr>
                                <w:t>33,803	</w:t>
                              </w:r>
                              <w:r>
                                <w:rPr lang="cs-CZ" sz="13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3"/>
                                  <w:szCs w:val="13"/>
                                </w:rPr>
                                <w:t>500,00	</w:t>
                              </w:r>
                              <w:r>
                                <w:rPr lang="cs-CZ" sz="13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3"/>
                                  <w:szCs w:val="13"/>
                                </w:rPr>
                                <w:t>16 901,55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998222011R00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Celkem za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9" w:lineRule="exact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Staveništní přesun hmot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24" w:line="266" w:lineRule="exact"/>
              <w:ind w:left="41" w:right="1008" w:hanging="4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hmot, pozemní komunikace, kryt z kameniva  </w:t>
            </w: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99 Staveništní přesun hmot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9" w:after="24" w:line="266" w:lineRule="exact"/>
              <w:ind w:left="0" w:right="194" w:firstLine="324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7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9" w:after="24" w:line="266" w:lineRule="exact"/>
              <w:ind w:left="0" w:right="-76" w:firstLine="415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5,325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0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9" w:after="24" w:line="266" w:lineRule="exact"/>
              <w:ind w:left="0" w:right="-75" w:firstLine="619"/>
              <w:jc w:val="both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9" w:after="24" w:line="266" w:lineRule="exact"/>
              <w:ind w:left="330" w:right="-62" w:firstLine="218"/>
              <w:jc w:val="both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2 662,50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19 564,05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387"/>
        </w:trPr>
        <w:tc>
          <w:tcPr>
            <w:tcW w:w="41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9" w:lineRule="exact"/>
              <w:ind w:left="66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161" w:lineRule="exact"/>
              <w:ind w:left="11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9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9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9" w:after="0" w:line="161" w:lineRule="exact"/>
              <w:ind w:left="6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2" w:after="0" w:line="161" w:lineRule="exact"/>
              <w:ind w:left="6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2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61" w:lineRule="exact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61" w:lineRule="exact"/>
              <w:ind w:left="6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53341</wp:posOffset>
                  </wp:positionH>
                  <wp:positionV relativeFrom="line">
                    <wp:posOffset>-514</wp:posOffset>
                  </wp:positionV>
                  <wp:extent cx="294507" cy="21709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1124" y="-514"/>
                            <a:ext cx="180207" cy="1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112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225" w:line="161" w:lineRule="exact"/>
              <w:ind w:left="6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9" w:lineRule="exact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184806111R00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185804213R00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185804214R00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185804234R00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9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185804312R00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08211320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185851111R00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0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185802113R00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1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185802123R00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185802114R00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2" w:after="0" w:line="129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185802124R00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29" w:lineRule="exact"/>
              <w:ind w:left="1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184921093R00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7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184921094R00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434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3" w:after="0" w:line="129" w:lineRule="exact"/>
              <w:ind w:left="3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25915</wp:posOffset>
                  </wp:positionH>
                  <wp:positionV relativeFrom="line">
                    <wp:posOffset>34151</wp:posOffset>
                  </wp:positionV>
                  <wp:extent cx="1681607" cy="215794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34674" y="34151"/>
                            <a:ext cx="1567307" cy="101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Následná péče výsadby 3 roky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Řez průklestem netrnitých stromů D koruny do 2 m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kap.2.8 v tz - 17*1*3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Vypletí dřevin solitérních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 v trávníku 9*0,64m2= 5,76m2*2*3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Vypletí dřevin ve skupinách v rovině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keře, popínavky,traviny,trvalky 197*2*3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Vypletí dřevin ve skupinách ve svahu 1:2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traviny 40m2*2*3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keře 159*2*3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Zalití vodou plochy jednotlivě přes 20m2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položka 52 v rozpočtu….8,95*8*3roky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Voda pitná - vodné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položka 52 v rozpočtu….8,95*8*3roky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Dovoz vody pro zálivku rostlin do 6 km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položka 52 v rozpočtu….8,95*8*3roky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-63" w:right="212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Hnojení umělým hnojive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 rovině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keřů,popínavek…126m2*0,02kg*1 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traviny,trvalky…71m2*0,02kg*3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-63" w:right="190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Hnojení umělým hnojivem ve svahu 1:2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keřů,travin…159m2*0,02kg*1 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plochy travin…40m2*0,02kg*3 roky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22862</wp:posOffset>
                  </wp:positionH>
                  <wp:positionV relativeFrom="line">
                    <wp:posOffset>-97636</wp:posOffset>
                  </wp:positionV>
                  <wp:extent cx="2625509" cy="309600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31621" y="-97636"/>
                            <a:ext cx="2511209" cy="1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Hnojení umělým hnojivem s rozdělením k jednotlivým rostlinám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rovině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stromy…13*0,08kg*1rok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29" w:lineRule="exact"/>
              <w:ind w:left="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22862</wp:posOffset>
                  </wp:positionH>
                  <wp:positionV relativeFrom="line">
                    <wp:posOffset>-97636</wp:posOffset>
                  </wp:positionV>
                  <wp:extent cx="2673735" cy="309600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31621" y="-97636"/>
                            <a:ext cx="2559435" cy="1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Hnojení umělým hnojivem s rozdělením k jednotlivým rostlinám ve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svahu 1:2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stromy…4*0,08kg*1rok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-63" w:right="224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Hnojivo NPK(dusík, fosfor,draslík)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viz. pol.č. 106-109 v rozpočtu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Mulčování rostlin (borkou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)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tl. do 0,1 m rovina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stromy mimo plošné výsadby 9ks*0,64m2*1 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keře, popínavk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pacing w:val="1"/>
                <w:sz w:val="13"/>
                <w:szCs w:val="13"/>
              </w:rPr>
              <w:t>y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 rovině...1 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Mulčování rostlin (borkou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)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tl. do 0,1 m ve svahu 1:2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keře….1 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traviny ...1rok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Kůra mulčovací (500kg/m3)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viz pol.č. 111+112 v rozpočtu - 330,76m2*0,05m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6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3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9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244" w:right="27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244" w:right="27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6" w:after="0" w:line="129" w:lineRule="exact"/>
              <w:ind w:left="244" w:right="27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244" w:right="27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189" w:right="223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7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247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8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3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34,56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22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1 182,00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1182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223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1 194,00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954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214,8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214,8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214,80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214,8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182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0,00678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0,00252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2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0,00426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129" w:lineRule="exact"/>
              <w:ind w:left="182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0,00558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0,00318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3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0" w:after="0" w:line="129" w:lineRule="exact"/>
              <w:ind w:left="182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1" w:after="0" w:line="129" w:lineRule="exact"/>
              <w:ind w:left="182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0,00032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24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0,00032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129" w:lineRule="exact"/>
              <w:ind w:left="33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13,72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131,76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7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5,76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129" w:lineRule="exact"/>
              <w:ind w:left="338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199,00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51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29" w:lineRule="exact"/>
              <w:ind w:left="5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29" w:lineRule="exact"/>
              <w:ind w:left="32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16,538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3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9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347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347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6" w:after="0" w:line="129" w:lineRule="exact"/>
              <w:ind w:left="347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347" w:right="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30 000,00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16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7" w:after="0" w:line="129" w:lineRule="exact"/>
              <w:ind w:left="69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850,00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2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3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7 650,00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1 728,00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47 280,00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47 760,00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9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21 480,00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48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21 480,00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413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107 400,00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6" w:after="0" w:line="129" w:lineRule="exact"/>
              <w:ind w:left="601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203,40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" w:after="0" w:line="129" w:lineRule="exact"/>
              <w:ind w:left="601" w:right="6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167,40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6" w:after="0" w:line="129" w:lineRule="exact"/>
              <w:ind w:left="678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" w:after="0" w:line="129" w:lineRule="exact"/>
              <w:ind w:left="75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129" w:lineRule="exact"/>
              <w:ind w:left="601" w:right="5" w:firstLine="0"/>
              <w:jc w:val="right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617,40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129" w:lineRule="exact"/>
              <w:ind w:left="566" w:right="-18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9 223,20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7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13 930,00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29" w:lineRule="exact"/>
              <w:ind w:left="4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14 057,30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64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53" w:after="0" w:line="129" w:lineRule="exact"/>
              <w:ind w:left="201" w:right="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29" w:lineRule="exact"/>
              <w:ind w:left="25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8,269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844296</wp:posOffset>
            </wp:positionH>
            <wp:positionV relativeFrom="paragraph">
              <wp:posOffset>23721</wp:posOffset>
            </wp:positionV>
            <wp:extent cx="5820829" cy="33246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44296" y="23721"/>
                      <a:ext cx="5706529" cy="2181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82"/>
                            <w:tab w:val="left" w:pos="5640"/>
                            <w:tab w:val="left" w:pos="6386"/>
                            <w:tab w:val="left" w:pos="7523"/>
                            <w:tab w:val="left" w:pos="8455"/>
                          </w:tabs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185804252R00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Odstranění odkvetlých částí trvalek 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m2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333,00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10,00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3 330,00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561"/>
                          </w:tabs>
                          <w:spacing w:before="60" w:after="0" w:line="129" w:lineRule="exact"/>
                          <w:ind w:left="1082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70C0"/>
                            <w:sz w:val="13"/>
                            <w:szCs w:val="13"/>
                          </w:rPr>
                          <w:t>trvalky,travin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70C0"/>
                            <w:spacing w:val="1"/>
                            <w:sz w:val="13"/>
                            <w:szCs w:val="13"/>
                          </w:rPr>
                          <w:t>y 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70C0"/>
                            <w:sz w:val="13"/>
                            <w:szCs w:val="13"/>
                          </w:rPr>
                          <w:t>- 111m2*1*3roky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70C0"/>
                            <w:sz w:val="13"/>
                            <w:szCs w:val="13"/>
                          </w:rPr>
                          <w:t>333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61" w:lineRule="exact"/>
        <w:ind w:left="487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5 z 58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78" w:tblpY="-270"/>
        <w:tblOverlap w:val="never"/>
        "
        <w:tblW w:w="10088" w:type="dxa"/>
        <w:tblLook w:val="04A0" w:firstRow="1" w:lastRow="0" w:firstColumn="1" w:lastColumn="0" w:noHBand="0" w:noVBand="1"/>
      </w:tblPr>
      <w:tblGrid>
        <w:gridCol w:w="415"/>
        <w:gridCol w:w="1082"/>
        <w:gridCol w:w="4346"/>
        <w:gridCol w:w="655"/>
        <w:gridCol w:w="780"/>
        <w:gridCol w:w="1060"/>
        <w:gridCol w:w="1123"/>
        <w:gridCol w:w="645"/>
      </w:tblGrid>
      <w:tr>
        <w:trPr>
          <w:trHeight w:hRule="exact" w:val="669"/>
        </w:trPr>
        <w:tc>
          <w:tcPr>
            <w:tcW w:w="41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475" w:line="240" w:lineRule="auto"/>
              <w:ind w:left="64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2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SML.CENA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24" w:line="164" w:lineRule="exact"/>
              <w:ind w:left="-60" w:right="190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Celkem za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346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kotven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pacing w:val="1"/>
                <w:sz w:val="13"/>
                <w:szCs w:val="13"/>
              </w:rPr>
              <w:t>í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stromů (z kůlů)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17 stromů*1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24" w:line="164" w:lineRule="exact"/>
              <w:ind w:left="-39" w:right="1487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100 Následná péče výsadby 3 roky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5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2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78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4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29" w:lineRule="exact"/>
              <w:ind w:left="5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70C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0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619" w:right="0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2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129" w:lineRule="exact"/>
              <w:ind w:left="566" w:right="-11" w:firstLine="0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3 400,00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24" w:line="159" w:lineRule="exact"/>
              <w:ind w:left="174" w:right="-1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299 747,50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645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61" w:lineRule="exact"/>
        <w:ind w:left="487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6 z 58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2025-09-01T10:01:24Z</dcterms:created>
  <dcterms:modified xsi:type="dcterms:W3CDTF">2025-09-01T10:01:24Z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