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117D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vývoj a výzkum průmyslových šicích strojů pro montáž podsestav k zakázkovým oděvům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117D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115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117D7C" w:rsidRPr="000B1AAB" w:rsidTr="006F044C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>Stanovení koncepce řešení a analýza mechanismů průmyslového šicího stroje se skrytým stehem pro montáž pohledových dílců panských sak</w:t>
            </w:r>
            <w:r w:rsidRPr="00E47EC4">
              <w:rPr>
                <w:rFonts w:ascii="Arial" w:hAnsi="Arial" w:cs="Arial"/>
                <w:sz w:val="16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–</w:t>
            </w: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průmyslový výzkum a experimentální vývoj, stanovení nových konceptů a aplikace do průmyslových šicích strojů,</w:t>
            </w:r>
            <w:r w:rsidRPr="00E47EC4">
              <w:rPr>
                <w:rFonts w:ascii="Arial" w:hAnsi="Arial" w:cs="Arial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analýzy a optimalizace mechanismů,</w:t>
            </w:r>
            <w:r w:rsidRPr="00E47EC4">
              <w:rPr>
                <w:rFonts w:ascii="Arial" w:hAnsi="Arial" w:cs="Arial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tvorba výkresové dokumentace, skic a náčrtů, vytipování vhodných materiálů a dimenzování jednotlivých dílců, syntéza kinematických uzlů, tvorba matematických modelů mechanických systémů. 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Přechází do roku 2018</w:t>
            </w:r>
          </w:p>
        </w:tc>
      </w:tr>
      <w:tr w:rsidR="00117D7C" w:rsidRPr="000B1AAB" w:rsidTr="006F044C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>Stanovení koncepce řešení a analýza mechanismů</w:t>
            </w:r>
            <w:r w:rsidRPr="00E47E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b/>
                <w:sz w:val="16"/>
              </w:rPr>
              <w:t>šicího stroje pro přišívání a obšívání v ose X-Y</w:t>
            </w:r>
            <w:r w:rsidRPr="00E47E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E47E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průmyslový výzkum a experimentální vývoj, stanovení nových konceptů a aplikace do průmyslových šicích strojů,</w:t>
            </w:r>
            <w:r w:rsidRPr="00E47EC4">
              <w:rPr>
                <w:rFonts w:ascii="Arial" w:hAnsi="Arial" w:cs="Arial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analýzy a optimalizace mechanismů,</w:t>
            </w:r>
            <w:r w:rsidRPr="00E47EC4">
              <w:rPr>
                <w:rFonts w:ascii="Arial" w:hAnsi="Arial" w:cs="Arial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tvorba výkresové dokumentace, skic a náčrtů, vytipování vhodných materiálů a dimenzování jednotlivých dílců, syntéza kinematických uzlů, tvorba matematických modelů mechanických systémů. 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Přechází do roku 2018</w:t>
            </w:r>
          </w:p>
        </w:tc>
      </w:tr>
      <w:tr w:rsidR="00117D7C" w:rsidRPr="000B1AAB" w:rsidTr="006F044C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Vývoj a výzkum funkčních mechanismů průmyslového šicího stroje se skrytým stehem pro montáž pohledových dílců panských sak </w:t>
            </w:r>
            <w:r w:rsidRPr="00E47EC4">
              <w:rPr>
                <w:rFonts w:ascii="Arial" w:hAnsi="Arial" w:cs="Arial"/>
                <w:sz w:val="16"/>
                <w:szCs w:val="16"/>
              </w:rPr>
              <w:t>-</w:t>
            </w: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VaV nových šicích mechanismů, konstrukční zpracování jednotlivých návrhů, VaV mechatronických zařízení, optimalizace jednotlivých kinematických uzlů, zpracování 3D modelů dílů a sestav, tvorba výkresové dokumentace, výroba dílů funkčních mechanismů, kontrola dílů, VaV řídicího systému, programování a odladění řídicího systému, sestavení průmyslového řídícího boxu, zpracování ovládání stroje.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Přechází do roku 2018</w:t>
            </w:r>
          </w:p>
        </w:tc>
      </w:tr>
      <w:tr w:rsidR="00117D7C" w:rsidRPr="000B1AAB" w:rsidTr="006F044C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Vývoj a výzkum funkčních mechanismů </w:t>
            </w:r>
            <w:r w:rsidRPr="00E47EC4">
              <w:rPr>
                <w:rFonts w:ascii="Arial" w:hAnsi="Arial" w:cs="Arial"/>
                <w:b/>
                <w:sz w:val="16"/>
              </w:rPr>
              <w:t>šicího stroje pro přišívání a obšívání v ose X-Y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 - VaV nových šicích mechanismů, konstrukční zpracování jednotlivých návrhů, VaV mechatronických zařízení, optimalizace jednotlivých kinematických uzlů, zpracování 3D modelů dílů a sestav, tvorba výkresové dokumentace, výroba dílů funkčních mechanismů, kontrola dílů, VaV řídicího systému, programování a odladění řídicího systému, sestavení průmyslového řídícího boxu, zpracování ovládání stroje.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Přechází do roku 2018</w:t>
            </w:r>
          </w:p>
        </w:tc>
      </w:tr>
      <w:tr w:rsidR="00117D7C" w:rsidRPr="000B1AAB" w:rsidTr="002E13D1">
        <w:tc>
          <w:tcPr>
            <w:tcW w:w="10490" w:type="dxa"/>
            <w:gridSpan w:val="4"/>
          </w:tcPr>
          <w:p w:rsidR="00117D7C" w:rsidRPr="008C3671" w:rsidRDefault="00117D7C" w:rsidP="00117D7C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117D7C" w:rsidRPr="000B1AAB" w:rsidTr="00A4784E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>Stanovení koncepce řešení a analýza mechanismů průmyslového šicího stroje se skrytým stehem pro montáž pohledových dílců panských sak</w:t>
            </w:r>
            <w:r w:rsidRPr="00E47EC4">
              <w:rPr>
                <w:rFonts w:ascii="Arial" w:hAnsi="Arial" w:cs="Arial"/>
                <w:sz w:val="16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–</w:t>
            </w: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průmyslový výzkum a experimentální vývoj, stanovení nových konceptů a aplikace do průmyslových šicích strojů,</w:t>
            </w:r>
            <w:r w:rsidRPr="00E47EC4">
              <w:rPr>
                <w:rFonts w:ascii="Arial" w:hAnsi="Arial" w:cs="Arial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analýzy a optimalizace mechanismů,</w:t>
            </w:r>
            <w:r w:rsidRPr="00E47EC4">
              <w:rPr>
                <w:rFonts w:ascii="Arial" w:hAnsi="Arial" w:cs="Arial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tvorba výkresové dokumentace, skic a náčrtů, vytipování vhodných materiálů a dimenzování jednotlivých dílců, syntéza kinematických uzlů, tvorba matematických modelů mechanických systémů. 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Pr="00E47EC4">
              <w:rPr>
                <w:rFonts w:ascii="Arial" w:hAnsi="Arial" w:cs="Arial"/>
                <w:sz w:val="16"/>
                <w:szCs w:val="16"/>
              </w:rPr>
              <w:t>/2018</w:t>
            </w:r>
          </w:p>
        </w:tc>
      </w:tr>
      <w:tr w:rsidR="00117D7C" w:rsidRPr="000B1AAB" w:rsidTr="00A4784E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>Stanovení koncepce řešení a analýza mechanismů</w:t>
            </w:r>
            <w:r w:rsidRPr="00E47E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b/>
                <w:sz w:val="16"/>
              </w:rPr>
              <w:t>šicího stroje pro přišívání a obšívání v ose X-Y</w:t>
            </w:r>
            <w:r w:rsidRPr="00E47E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E47E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průmyslový výzkum a experimentální vývoj, stanovení nových konceptů a aplikace do průmyslových šicích strojů,</w:t>
            </w:r>
            <w:r w:rsidRPr="00E47EC4">
              <w:rPr>
                <w:rFonts w:ascii="Arial" w:hAnsi="Arial" w:cs="Arial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analýzy a optimalizace mechanismů,</w:t>
            </w:r>
            <w:r w:rsidRPr="00E47EC4">
              <w:rPr>
                <w:rFonts w:ascii="Arial" w:hAnsi="Arial" w:cs="Arial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tvorba výkresové dokumentace, skic a náčrtů, vytipování vhodných materiálů a dimenzování jednotlivých dílců, syntéza kinematických uzlů, tvorba matematických modelů mechanických systémů. 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Pr="00E47EC4">
              <w:rPr>
                <w:rFonts w:ascii="Arial" w:hAnsi="Arial" w:cs="Arial"/>
                <w:sz w:val="16"/>
                <w:szCs w:val="16"/>
              </w:rPr>
              <w:t>/2018</w:t>
            </w:r>
          </w:p>
        </w:tc>
      </w:tr>
      <w:tr w:rsidR="00117D7C" w:rsidRPr="000B1AAB" w:rsidTr="00A4784E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>Stanovení koncepce řešení a analýza mechanismů</w:t>
            </w:r>
            <w:r w:rsidRPr="00E47E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b/>
                <w:sz w:val="16"/>
              </w:rPr>
              <w:t>průmyslového šicího stroje pro zachycení podsádky ke kapesnímu váčku</w:t>
            </w:r>
            <w:r w:rsidRPr="00E47E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E47E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průmyslový výzkum a experimentální vývoj, stanovení nových konceptů a aplikace do průmyslových šicích strojů,</w:t>
            </w:r>
            <w:r w:rsidRPr="00E47EC4">
              <w:rPr>
                <w:rFonts w:ascii="Arial" w:hAnsi="Arial" w:cs="Arial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analýzy a optimalizace mechanismů,</w:t>
            </w:r>
            <w:r w:rsidRPr="00E47EC4">
              <w:rPr>
                <w:rFonts w:ascii="Arial" w:hAnsi="Arial" w:cs="Arial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tvorba výkresové dokumentace, skic a náčrtů, vytipování vhodných materiálů a dimenzování jednotlivých dílců, syntéza kinematických uzlů, tvorba matematických modelů mechanických systémů. 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Default="00117D7C" w:rsidP="00117D7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10/2018</w:t>
            </w:r>
          </w:p>
        </w:tc>
      </w:tr>
      <w:tr w:rsidR="00117D7C" w:rsidRPr="000B1AAB" w:rsidTr="00A4784E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Vývoj a výzkum funkčních mechanismů průmyslového šicího stroje se skrytým stehem pro montáž pohledových dílců panských sak </w:t>
            </w:r>
            <w:r w:rsidRPr="00E47EC4">
              <w:rPr>
                <w:rFonts w:ascii="Arial" w:hAnsi="Arial" w:cs="Arial"/>
                <w:sz w:val="16"/>
                <w:szCs w:val="16"/>
              </w:rPr>
              <w:t>-</w:t>
            </w: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VaV nových šicích mechanismů, konstrukční zpracování jednotlivých návrhů, VaV mechatronických zařízení, optimalizace jednotlivých kinematických uzlů, zpracování 3D modelů dílů a sestav, tvorba výkresové dokumentace, výroba dílů funkčních mechanismů, kontrola dílů, VaV řídicího systému, programování a odladění řídicího systému, sestavení průmyslového řídícího boxu, zpracování ovládání stroje.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Přechází do roku 2019</w:t>
            </w:r>
          </w:p>
        </w:tc>
      </w:tr>
      <w:tr w:rsidR="00117D7C" w:rsidRPr="000B1AAB" w:rsidTr="00A4784E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Vývoj a výzkum funkčních mechanismů </w:t>
            </w:r>
            <w:r w:rsidRPr="00E47EC4">
              <w:rPr>
                <w:rFonts w:ascii="Arial" w:hAnsi="Arial" w:cs="Arial"/>
                <w:b/>
                <w:sz w:val="16"/>
              </w:rPr>
              <w:t>šicího stroje pro přišívání a obšívání v ose X-Y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 - VaV nových šicích mechanismů, konstrukční zpracování jednotlivých návrhů, VaV mechatronických zařízení, optimalizace jednotlivých kinematických uzlů, zpracování 3D modelů dílů a sestav, tvorba výkresové dokumentace, výroba dílů funkčních mechanismů, kontrola dílů, VaV řídicího systému, programování a odladění řídicího systému, sestavení průmyslového řídícího boxu, zpracování ovládání stroje.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Přechází do roku 2019</w:t>
            </w:r>
          </w:p>
        </w:tc>
      </w:tr>
      <w:tr w:rsidR="00117D7C" w:rsidRPr="000B1AAB" w:rsidTr="00A4784E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>Montáž a ověřování prototypového stroje (</w:t>
            </w:r>
            <w:r w:rsidRPr="00E47EC4">
              <w:rPr>
                <w:rFonts w:ascii="Arial" w:hAnsi="Arial" w:cs="Arial"/>
                <w:b/>
                <w:sz w:val="16"/>
              </w:rPr>
              <w:t>šicího stroje pro přišívání a obšívání v ose X-Y</w:t>
            </w: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) - </w:t>
            </w:r>
            <w:r w:rsidRPr="00E47EC4">
              <w:rPr>
                <w:rFonts w:ascii="Arial" w:hAnsi="Arial" w:cs="Arial"/>
                <w:sz w:val="16"/>
                <w:szCs w:val="16"/>
              </w:rPr>
              <w:t>montáž dílů a sestav mechanismů, ověření a vyhodnocení funkčnosti mechanismů, testování a měření jednotlivých mechanických uzlů, zpracování zpráv z měření a testů, optimalizace kinematických uzlů na základě testů.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Přechází do roku 2019</w:t>
            </w:r>
          </w:p>
        </w:tc>
      </w:tr>
      <w:tr w:rsidR="00117D7C" w:rsidRPr="000B1AAB" w:rsidTr="008C4A21">
        <w:tc>
          <w:tcPr>
            <w:tcW w:w="1067" w:type="dxa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E47EC4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6450" w:type="dxa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Vývoj a výzkum funkčních mechanismů </w:t>
            </w:r>
            <w:r w:rsidRPr="00E47EC4">
              <w:rPr>
                <w:rFonts w:ascii="Arial" w:hAnsi="Arial" w:cs="Arial"/>
                <w:b/>
                <w:sz w:val="16"/>
              </w:rPr>
              <w:t>průmyslového šicího stroje pro zachycení podsádky ke kapesnímu váčku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 - VaV nových šicích mechanismů, konstrukční zpracování jednotlivých návrhů, VaV mechatronických zařízení, optimalizace jednotlivých kinematických uzlů, zpracování 3D modelů dílů a sestav, tvorba výkresové dokumentace, výroba dílů funkčních mechanismů, kontrola dílů, VaV řídicího systému, programování a odladění řídicího systému, sestavení průmyslového řídícího boxu, zpracování ovládání stroje.</w:t>
            </w:r>
          </w:p>
        </w:tc>
        <w:tc>
          <w:tcPr>
            <w:tcW w:w="1557" w:type="dxa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Přechází do roku 2019</w:t>
            </w:r>
          </w:p>
        </w:tc>
      </w:tr>
      <w:tr w:rsidR="00117D7C" w:rsidRPr="000B1AAB" w:rsidTr="00BE36B5">
        <w:tc>
          <w:tcPr>
            <w:tcW w:w="1067" w:type="dxa"/>
          </w:tcPr>
          <w:p w:rsidR="00117D7C" w:rsidRPr="008C3671" w:rsidRDefault="00117D7C" w:rsidP="00117D7C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D7C" w:rsidRPr="008C3671" w:rsidRDefault="00117D7C" w:rsidP="00117D7C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117D7C" w:rsidRPr="008C3671" w:rsidRDefault="00117D7C" w:rsidP="00117D7C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117D7C" w:rsidRPr="008C3671" w:rsidRDefault="00117D7C" w:rsidP="00117D7C">
            <w:pPr>
              <w:ind w:left="506" w:hanging="506"/>
              <w:jc w:val="center"/>
            </w:pPr>
          </w:p>
        </w:tc>
      </w:tr>
      <w:tr w:rsidR="00117D7C" w:rsidRPr="000B1AAB" w:rsidTr="00B55FF9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Vývoj a výzkum funkčních mechanismů </w:t>
            </w:r>
            <w:r w:rsidRPr="00E47EC4">
              <w:rPr>
                <w:rFonts w:ascii="Arial" w:hAnsi="Arial" w:cs="Arial"/>
                <w:b/>
                <w:sz w:val="16"/>
              </w:rPr>
              <w:t>šicího stroje pro přišívání a obšívání v ose X-Y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 - VaV nových šicích mechanismů, konstrukční zpracování jednotlivých návrhů, VaV mechatronických zařízení, optimalizace jednotlivých kinematických uzlů, zpracování 3D modelů dílů a sestav, tvorba výkresové dokumentace, výroba dílů funkčních mechanismů, kontrola dílů, VaV řídicího systému, programování a odladění řídicího systému, sestavení průmyslového řídícího boxu, zpracování ovládání stroje.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02/2019</w:t>
            </w:r>
          </w:p>
        </w:tc>
      </w:tr>
      <w:tr w:rsidR="00117D7C" w:rsidRPr="000B1AAB" w:rsidTr="00B55FF9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>Montáž a ověřování prototypového stroje (</w:t>
            </w:r>
            <w:r w:rsidRPr="00E47EC4">
              <w:rPr>
                <w:rFonts w:ascii="Arial" w:hAnsi="Arial" w:cs="Arial"/>
                <w:b/>
                <w:sz w:val="16"/>
              </w:rPr>
              <w:t>šicího stroje pro přišívání a obšívání v ose X-Y</w:t>
            </w: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) - </w:t>
            </w:r>
            <w:r w:rsidRPr="00E47EC4">
              <w:rPr>
                <w:rFonts w:ascii="Arial" w:hAnsi="Arial" w:cs="Arial"/>
                <w:sz w:val="16"/>
                <w:szCs w:val="16"/>
              </w:rPr>
              <w:t>montáž dílů a sestav mechanismů, ověření a vyhodnocení funkčnosti mechanismů, testování a měření jednotlivých mechanických uzlů, zpracování zpráv z měření a testů, optimalizace kinematických uzlů na základě testů.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08/201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17D7C" w:rsidRPr="000B1AAB" w:rsidTr="00B55FF9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Závěrečné zpracování </w:t>
            </w:r>
            <w:r w:rsidRPr="00E47EC4">
              <w:rPr>
                <w:rFonts w:ascii="Arial" w:hAnsi="Arial" w:cs="Arial"/>
                <w:b/>
                <w:sz w:val="16"/>
              </w:rPr>
              <w:t>šicího stroje pro přišívání a obšívání v ose X-Y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 – závěrečný VaV, zpracování změn a vyhodnocení prototypového stroje, závěrečné zpracování 3D modelů dílů a sestav, výkresové dokumentace v rámci změn, závěrečná kompletace prototypových strojů.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12/2019</w:t>
            </w:r>
          </w:p>
        </w:tc>
      </w:tr>
      <w:tr w:rsidR="00117D7C" w:rsidRPr="000B1AAB" w:rsidTr="00B55FF9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Vývoj a výzkum funkčních mechanismů průmyslového šicího stroje se skrytým stehem pro montáž pohledových dílců panských sak </w:t>
            </w:r>
            <w:r w:rsidRPr="00E47EC4">
              <w:rPr>
                <w:rFonts w:ascii="Arial" w:hAnsi="Arial" w:cs="Arial"/>
                <w:sz w:val="16"/>
                <w:szCs w:val="16"/>
              </w:rPr>
              <w:t>-</w:t>
            </w: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VaV nových šicích mechanismů, konstrukční zpracování jednotlivých návrhů, VaV mechatronických zařízení, optimalizace jednotlivých kinematických uzlů, zpracování 3D modelů dílů a sestav, tvorba výkresové dokumentace, výroba dílů funkčních mechanismů, kontrola dílů, VaV řídicího systému, programování a odladění řídicího systému, sestavení průmyslového řídícího boxu, zpracování ovládání stroje.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Přechází do roku 2020</w:t>
            </w:r>
          </w:p>
        </w:tc>
      </w:tr>
      <w:tr w:rsidR="00117D7C" w:rsidRPr="000B1AAB" w:rsidTr="00B55FF9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Montáž a ověřování prototypového stroje (průmyslového šicího stroje se skrytým stehem pro montáž pohledových dílců panských sak) - 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montáž dílů a sestav mechanismů, ověření a vyhodnocení funkčnosti mechanismů, testování a měření jednotlivých mechanických uzlů, zpracování zpráv z měření a testů, optimalizace kinematických uzlů na základě testů.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Přechází do roku 2020</w:t>
            </w:r>
          </w:p>
        </w:tc>
      </w:tr>
      <w:tr w:rsidR="00117D7C" w:rsidRPr="000B1AAB" w:rsidTr="00B55FF9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Vývoj a výzkum funkčních mechanismů </w:t>
            </w:r>
            <w:r w:rsidRPr="00E47EC4">
              <w:rPr>
                <w:rFonts w:ascii="Arial" w:hAnsi="Arial" w:cs="Arial"/>
                <w:b/>
                <w:sz w:val="16"/>
              </w:rPr>
              <w:t>průmyslového šicího stroje pro zachycení podsádky ke kapesnímu váčku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 - VaV nových šicích mechanismů, konstrukční zpracování jednotlivých návrhů, VaV mechatronických zařízení, optimalizace jednotlivých kinematických uzlů, zpracování 3D modelů dílů a sestav, tvorba výkresové dokumentace, výroba dílů funkčních mechanismů, kontrola dílů, VaV řídicího systému, programování a odladění řídicího systému, sestavení průmyslového řídícího boxu, zpracování ovládání stroje.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Přechází do roku 2020</w:t>
            </w:r>
          </w:p>
        </w:tc>
      </w:tr>
      <w:tr w:rsidR="00117D7C" w:rsidRPr="000B1AAB" w:rsidTr="00B55FF9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3.3.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>Montáž a ověřování prototypového stroje (</w:t>
            </w:r>
            <w:r w:rsidRPr="00E47EC4">
              <w:rPr>
                <w:rFonts w:ascii="Arial" w:hAnsi="Arial" w:cs="Arial"/>
                <w:b/>
                <w:sz w:val="16"/>
              </w:rPr>
              <w:t>průmyslového šicího stroje pro zachycení podsádky ke kapesnímu váčku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 - montáž dílů a sestav mechanismů, ověření a vyhodnocení funkčnosti mechanismů, testování a měření jednotlivých mechanických uzlů, zpracování zpráv z měření a testů, optimalizace kinematických uzlů na základě testů.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Přechází do roku 2020</w:t>
            </w:r>
          </w:p>
        </w:tc>
      </w:tr>
      <w:tr w:rsidR="00117D7C" w:rsidRPr="000B1AAB" w:rsidTr="00BE36B5">
        <w:tc>
          <w:tcPr>
            <w:tcW w:w="1067" w:type="dxa"/>
            <w:tcBorders>
              <w:right w:val="nil"/>
            </w:tcBorders>
          </w:tcPr>
          <w:p w:rsidR="00117D7C" w:rsidRPr="008C3671" w:rsidRDefault="00117D7C" w:rsidP="00117D7C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D7C" w:rsidRPr="008C3671" w:rsidRDefault="00117D7C" w:rsidP="00117D7C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D7C" w:rsidRPr="008C3671" w:rsidRDefault="00117D7C" w:rsidP="00117D7C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117D7C" w:rsidRPr="008C3671" w:rsidRDefault="00117D7C" w:rsidP="00117D7C">
            <w:pPr>
              <w:ind w:left="506" w:hanging="506"/>
              <w:jc w:val="center"/>
            </w:pPr>
          </w:p>
        </w:tc>
      </w:tr>
      <w:tr w:rsidR="00117D7C" w:rsidRPr="000B1AAB" w:rsidTr="00175915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Vývoj a výzkum funkčních mechanismů průmyslového šicího stroje se skrytým stehem pro montáž pohledových dílců panských sak </w:t>
            </w:r>
            <w:r w:rsidRPr="00E47EC4">
              <w:rPr>
                <w:rFonts w:ascii="Arial" w:hAnsi="Arial" w:cs="Arial"/>
                <w:sz w:val="16"/>
                <w:szCs w:val="16"/>
              </w:rPr>
              <w:t>-</w:t>
            </w: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VaV nových šicích mechanismů, konstrukční zpracování jednotlivých návrhů, VaV mechatronických zařízení, optimalizace jednotlivých kinematických uzlů, zpracování 3D modelů dílů a sestav, tvorba výkresové dokumentace, výroba dílů funkčních mechanismů, kontrola dílů, VaV řídicího systému, programování a odladění řídicího systému, sestavení průmyslového řídícího boxu, zpracování ovládání stroje.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04/2020</w:t>
            </w:r>
          </w:p>
        </w:tc>
      </w:tr>
      <w:tr w:rsidR="00117D7C" w:rsidRPr="000B1AAB" w:rsidTr="00175915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Vývoj a výzkum funkčních mechanismů </w:t>
            </w:r>
            <w:r w:rsidRPr="00E47EC4">
              <w:rPr>
                <w:rFonts w:ascii="Arial" w:hAnsi="Arial" w:cs="Arial"/>
                <w:b/>
                <w:sz w:val="16"/>
              </w:rPr>
              <w:t>průmyslového šicího stroje pro zachycení podsádky ke kapesnímu váčku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 - VaV nových šicích mechanismů, konstrukční zpracování jednotlivých návrhů, VaV mechatronických zařízení, optimalizace jednotlivých kinematických uzlů, zpracování 3D modelů dílů a sestav, tvorba výkresové dokumentace, výroba dílů funkčních mechanismů, kontrola dílů, VaV řídicího systému, programování a odladění řídicího systému, sestavení průmyslového řídícího boxu, zpracování ovládání stroje.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04/2020</w:t>
            </w:r>
          </w:p>
        </w:tc>
      </w:tr>
      <w:tr w:rsidR="00117D7C" w:rsidRPr="000B1AAB" w:rsidTr="00175915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Montáž a ověřování prototypového stroje (průmyslového šicího stroje se skrytým stehem pro montáž pohledových dílců panských sak) - 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montáž dílů a sestav mechanismů, ověření a vyhodnocení funkčnosti mechanismů, testování a měření jednotlivých mechanických uzlů, zpracování zpráv z měření a testů, optimalizace kinematických uzlů na základě testů.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08/2020</w:t>
            </w:r>
          </w:p>
        </w:tc>
      </w:tr>
      <w:tr w:rsidR="00117D7C" w:rsidRPr="000B1AAB" w:rsidTr="00175915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3.3.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>Montáž a ověřování prototypového stroje (</w:t>
            </w:r>
            <w:r w:rsidRPr="00E47EC4">
              <w:rPr>
                <w:rFonts w:ascii="Arial" w:hAnsi="Arial" w:cs="Arial"/>
                <w:b/>
                <w:sz w:val="16"/>
              </w:rPr>
              <w:t>průmyslového šicího stroje pro zachycení podsádky ke kapesnímu váčku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 - montáž dílů a sestav mechanismů, ověření a vyhodnocení funkčnosti mechanismů, testování a měření jednotlivých mechanických uzlů, zpracování zpráv z měření a testů, optimalizace kinematických uzlů na základě testů.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08/2020</w:t>
            </w:r>
          </w:p>
        </w:tc>
      </w:tr>
      <w:tr w:rsidR="00117D7C" w:rsidRPr="000B1AAB" w:rsidTr="00175915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>Závěrečné zpracování průmyslového šicího stroje se skrytým stehem pro montáž pohledových dílců panských sak</w:t>
            </w:r>
            <w:r w:rsidRPr="00E47EC4">
              <w:rPr>
                <w:rFonts w:ascii="Arial" w:hAnsi="Arial" w:cs="Arial"/>
                <w:sz w:val="16"/>
                <w:szCs w:val="16"/>
              </w:rPr>
              <w:t xml:space="preserve"> – závěrečný VaV, zpracování změn a vyhodnocení prototypového stroje, závěrečné zpracování 3D modelů dílů a sestav, výkresové dokumentace v rámci změn, závěrečná kompletace prototypových strojů.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12/2020</w:t>
            </w:r>
          </w:p>
        </w:tc>
      </w:tr>
      <w:tr w:rsidR="00117D7C" w:rsidRPr="000B1AAB" w:rsidTr="00175915">
        <w:tc>
          <w:tcPr>
            <w:tcW w:w="106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3.4.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117D7C" w:rsidRPr="00E47EC4" w:rsidRDefault="00117D7C" w:rsidP="00117D7C">
            <w:pPr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b/>
                <w:sz w:val="16"/>
                <w:szCs w:val="16"/>
              </w:rPr>
              <w:t xml:space="preserve">Závěrečné zpracování </w:t>
            </w:r>
            <w:r w:rsidRPr="00E47EC4">
              <w:rPr>
                <w:rFonts w:ascii="Arial" w:hAnsi="Arial" w:cs="Arial"/>
                <w:b/>
                <w:sz w:val="16"/>
              </w:rPr>
              <w:t>průmyslového šicího stroje pro zachycení podsádky ke kapesnímu váčku</w:t>
            </w:r>
            <w:r w:rsidRPr="00E47E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7EC4">
              <w:rPr>
                <w:rFonts w:ascii="Arial" w:hAnsi="Arial" w:cs="Arial"/>
                <w:sz w:val="16"/>
                <w:szCs w:val="16"/>
              </w:rPr>
              <w:t>- závěrečný VaV, zpracování změn a vyhodnocení prototypového stroje, závěrečné zpracování 3D modelů dílů a sestav, výkresové dokumentace v rámci změn, závěrečná kompletace prototypových strojů.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AMF Reece CR</w:t>
            </w:r>
          </w:p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VÚTS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17D7C" w:rsidRPr="00E47EC4" w:rsidRDefault="00117D7C" w:rsidP="00117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EC4">
              <w:rPr>
                <w:rFonts w:ascii="Arial" w:hAnsi="Arial" w:cs="Arial"/>
                <w:sz w:val="16"/>
                <w:szCs w:val="16"/>
              </w:rPr>
              <w:t>12/2020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17D7C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61C8F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1688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ing. Václav Hanák</cp:lastModifiedBy>
  <cp:revision>34</cp:revision>
  <cp:lastPrinted>2017-07-17T15:11:00Z</cp:lastPrinted>
  <dcterms:created xsi:type="dcterms:W3CDTF">2016-08-30T13:22:00Z</dcterms:created>
  <dcterms:modified xsi:type="dcterms:W3CDTF">2017-08-09T08:30:00Z</dcterms:modified>
</cp:coreProperties>
</file>