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9CE1" w14:textId="77777777" w:rsidR="00482E9F" w:rsidRPr="00AE221D" w:rsidRDefault="00482E9F" w:rsidP="00482E9F">
      <w:pPr>
        <w:spacing w:after="0"/>
        <w:jc w:val="center"/>
        <w:rPr>
          <w:rFonts w:ascii="Arial Narrow" w:hAnsi="Arial Narrow"/>
          <w:b/>
          <w:sz w:val="32"/>
          <w:szCs w:val="24"/>
        </w:rPr>
      </w:pPr>
      <w:r w:rsidRPr="00AE221D">
        <w:rPr>
          <w:rFonts w:ascii="Arial Narrow" w:hAnsi="Arial Narrow"/>
          <w:b/>
          <w:sz w:val="32"/>
          <w:szCs w:val="24"/>
        </w:rPr>
        <w:t>Kupní smlouva</w:t>
      </w:r>
    </w:p>
    <w:p w14:paraId="701427D8"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uzavřená dle ust. § 2079 a násl. zák. č. 89/2012 Sb., občanského zákoníku</w:t>
      </w:r>
    </w:p>
    <w:p w14:paraId="50498DF1" w14:textId="77777777" w:rsidR="00482E9F" w:rsidRPr="005F081E" w:rsidRDefault="00482E9F" w:rsidP="00482E9F">
      <w:pPr>
        <w:spacing w:after="0"/>
        <w:jc w:val="center"/>
        <w:rPr>
          <w:rFonts w:ascii="Arial Narrow" w:hAnsi="Arial Narrow"/>
          <w:sz w:val="24"/>
          <w:szCs w:val="24"/>
        </w:rPr>
      </w:pPr>
    </w:p>
    <w:p w14:paraId="30D735C9" w14:textId="77777777" w:rsidR="00482E9F" w:rsidRDefault="00482E9F" w:rsidP="00482E9F">
      <w:pPr>
        <w:spacing w:after="0"/>
        <w:rPr>
          <w:rFonts w:ascii="Arial Narrow" w:hAnsi="Arial Narrow"/>
          <w:b/>
          <w:sz w:val="24"/>
          <w:szCs w:val="24"/>
        </w:rPr>
      </w:pPr>
    </w:p>
    <w:p w14:paraId="4B3734B0"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1FED2785"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6811DC26"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10379EE9"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40D802D9"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w:t>
      </w:r>
      <w:r w:rsidR="005570CD">
        <w:rPr>
          <w:rFonts w:ascii="Arial Narrow" w:hAnsi="Arial Narrow"/>
          <w:sz w:val="24"/>
          <w:szCs w:val="24"/>
        </w:rPr>
        <w:t>t</w:t>
      </w:r>
      <w:r>
        <w:rPr>
          <w:rFonts w:ascii="Arial Narrow" w:hAnsi="Arial Narrow"/>
          <w:sz w:val="24"/>
          <w:szCs w:val="24"/>
        </w:rPr>
        <w:t>rem Chudomelem, MBA</w:t>
      </w:r>
    </w:p>
    <w:p w14:paraId="39F20D22"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15EEA413" w14:textId="5563D8E8" w:rsidR="00482E9F" w:rsidRDefault="00F52D6A" w:rsidP="00482E9F">
      <w:pPr>
        <w:spacing w:after="0"/>
        <w:rPr>
          <w:rFonts w:ascii="Arial Narrow" w:hAnsi="Arial Narrow"/>
          <w:sz w:val="24"/>
          <w:szCs w:val="24"/>
        </w:rPr>
      </w:pPr>
      <w:r>
        <w:rPr>
          <w:rFonts w:ascii="Arial Narrow" w:hAnsi="Arial Narrow"/>
          <w:sz w:val="24"/>
          <w:szCs w:val="24"/>
        </w:rPr>
        <w:t>č. účtu:</w:t>
      </w:r>
    </w:p>
    <w:p w14:paraId="7F1934C1" w14:textId="77777777" w:rsidR="00755AA3" w:rsidRPr="00755AA3" w:rsidRDefault="00755AA3" w:rsidP="00755AA3">
      <w:pPr>
        <w:spacing w:after="0"/>
        <w:rPr>
          <w:rFonts w:ascii="Arial Narrow" w:hAnsi="Arial Narrow"/>
          <w:bCs/>
          <w:sz w:val="24"/>
          <w:szCs w:val="24"/>
        </w:rPr>
      </w:pPr>
      <w:r w:rsidRPr="00755AA3">
        <w:rPr>
          <w:rFonts w:ascii="Arial Narrow" w:hAnsi="Arial Narrow"/>
          <w:bCs/>
          <w:sz w:val="24"/>
          <w:szCs w:val="24"/>
        </w:rPr>
        <w:t>Společnost je zapsána v Obchodním rejstříku vedeném Městským soudem v Praze, dne 21. června 2005, oddíl B, vložka 10018.</w:t>
      </w:r>
    </w:p>
    <w:p w14:paraId="0509D7BD" w14:textId="77777777" w:rsidR="00482E9F" w:rsidRDefault="00482E9F" w:rsidP="00482E9F">
      <w:pPr>
        <w:spacing w:after="0"/>
        <w:rPr>
          <w:rFonts w:ascii="Arial Narrow" w:hAnsi="Arial Narrow"/>
          <w:sz w:val="24"/>
          <w:szCs w:val="24"/>
        </w:rPr>
      </w:pPr>
    </w:p>
    <w:p w14:paraId="65A61871"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30049C64" w14:textId="77777777" w:rsidR="00482E9F" w:rsidRDefault="00482E9F" w:rsidP="000967EF">
      <w:pPr>
        <w:spacing w:after="0" w:line="240" w:lineRule="auto"/>
        <w:rPr>
          <w:rFonts w:ascii="Arial Narrow" w:hAnsi="Arial Narrow"/>
          <w:sz w:val="24"/>
          <w:szCs w:val="24"/>
        </w:rPr>
      </w:pPr>
    </w:p>
    <w:p w14:paraId="3BF06D0A"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1193E1C4" w14:textId="77777777" w:rsidR="00482E9F" w:rsidRPr="005F081E" w:rsidRDefault="00482E9F" w:rsidP="000967EF">
      <w:pPr>
        <w:spacing w:after="0" w:line="240" w:lineRule="auto"/>
        <w:rPr>
          <w:rFonts w:ascii="Arial Narrow" w:hAnsi="Arial Narrow"/>
          <w:sz w:val="24"/>
          <w:szCs w:val="24"/>
        </w:rPr>
      </w:pPr>
    </w:p>
    <w:p w14:paraId="7148DA77" w14:textId="77777777" w:rsidR="00AF6B79" w:rsidRPr="00B33B8D" w:rsidRDefault="00AF6B79" w:rsidP="00AF6B79">
      <w:pPr>
        <w:spacing w:after="0"/>
        <w:outlineLvl w:val="0"/>
        <w:rPr>
          <w:rFonts w:ascii="Arial Narrow" w:hAnsi="Arial Narrow"/>
          <w:b/>
          <w:sz w:val="24"/>
          <w:szCs w:val="24"/>
        </w:rPr>
      </w:pPr>
      <w:r w:rsidRPr="00B33B8D">
        <w:rPr>
          <w:rFonts w:ascii="Arial Narrow" w:hAnsi="Arial Narrow"/>
          <w:b/>
          <w:sz w:val="24"/>
          <w:szCs w:val="24"/>
        </w:rPr>
        <w:t>Prodávající: Suppmed, s.r.o.</w:t>
      </w:r>
    </w:p>
    <w:p w14:paraId="12F20543" w14:textId="77777777" w:rsidR="00AF6B79" w:rsidRPr="00B33B8D" w:rsidRDefault="00AF6B79" w:rsidP="00AF6B79">
      <w:pPr>
        <w:spacing w:after="0"/>
        <w:rPr>
          <w:rFonts w:ascii="Arial Narrow" w:hAnsi="Arial Narrow"/>
          <w:sz w:val="24"/>
          <w:szCs w:val="24"/>
        </w:rPr>
      </w:pPr>
      <w:r>
        <w:rPr>
          <w:rFonts w:ascii="Arial Narrow" w:hAnsi="Arial Narrow"/>
          <w:sz w:val="24"/>
          <w:szCs w:val="24"/>
        </w:rPr>
        <w:t>Zapsán: V</w:t>
      </w:r>
      <w:r w:rsidRPr="00B33B8D">
        <w:rPr>
          <w:rFonts w:ascii="Arial Narrow" w:hAnsi="Arial Narrow"/>
          <w:sz w:val="24"/>
          <w:szCs w:val="24"/>
        </w:rPr>
        <w:t> obchodním rejs</w:t>
      </w:r>
      <w:r>
        <w:rPr>
          <w:rFonts w:ascii="Arial Narrow" w:hAnsi="Arial Narrow"/>
          <w:sz w:val="24"/>
          <w:szCs w:val="24"/>
        </w:rPr>
        <w:t xml:space="preserve">tříku vedeného u Městského soudu v Praze </w:t>
      </w:r>
      <w:r w:rsidRPr="00B33B8D">
        <w:rPr>
          <w:rFonts w:ascii="Arial Narrow" w:hAnsi="Arial Narrow"/>
          <w:sz w:val="24"/>
          <w:szCs w:val="24"/>
        </w:rPr>
        <w:t>v oddíl</w:t>
      </w:r>
      <w:r>
        <w:rPr>
          <w:rFonts w:ascii="Arial Narrow" w:hAnsi="Arial Narrow"/>
          <w:sz w:val="24"/>
          <w:szCs w:val="24"/>
        </w:rPr>
        <w:t>e C, vložce 185220</w:t>
      </w:r>
    </w:p>
    <w:p w14:paraId="69C0A2E5" w14:textId="77777777" w:rsidR="00AF6B79" w:rsidRPr="00B33B8D" w:rsidRDefault="00AF6B79" w:rsidP="00AF6B79">
      <w:pPr>
        <w:spacing w:after="0"/>
        <w:outlineLvl w:val="0"/>
        <w:rPr>
          <w:rFonts w:ascii="Arial Narrow" w:hAnsi="Arial Narrow"/>
          <w:sz w:val="24"/>
          <w:szCs w:val="24"/>
        </w:rPr>
      </w:pPr>
      <w:r w:rsidRPr="00B33B8D">
        <w:rPr>
          <w:rFonts w:ascii="Arial Narrow" w:hAnsi="Arial Narrow"/>
          <w:sz w:val="24"/>
          <w:szCs w:val="24"/>
        </w:rPr>
        <w:t>Se sídlem:</w:t>
      </w:r>
      <w:r w:rsidRPr="00B33B8D">
        <w:rPr>
          <w:rFonts w:ascii="Arial Narrow" w:hAnsi="Arial Narrow"/>
          <w:b/>
          <w:sz w:val="24"/>
          <w:szCs w:val="24"/>
        </w:rPr>
        <w:t>U nákladového nádraží 1949/2, 130 00  PRAHA 3</w:t>
      </w:r>
    </w:p>
    <w:p w14:paraId="1E3616F1" w14:textId="77777777" w:rsidR="00AF6B79" w:rsidRPr="00B33B8D" w:rsidRDefault="00AF6B79" w:rsidP="00AF6B79">
      <w:pPr>
        <w:spacing w:after="0"/>
        <w:outlineLvl w:val="0"/>
        <w:rPr>
          <w:rFonts w:ascii="Arial Narrow" w:hAnsi="Arial Narrow"/>
          <w:sz w:val="24"/>
          <w:szCs w:val="24"/>
        </w:rPr>
      </w:pPr>
      <w:r w:rsidRPr="00B33B8D">
        <w:rPr>
          <w:rFonts w:ascii="Arial Narrow" w:hAnsi="Arial Narrow"/>
          <w:sz w:val="24"/>
          <w:szCs w:val="24"/>
        </w:rPr>
        <w:t>IČ: 241 70 674</w:t>
      </w:r>
    </w:p>
    <w:p w14:paraId="1C1AD6AC" w14:textId="77777777" w:rsidR="00AF6B79" w:rsidRPr="00B33B8D" w:rsidRDefault="00AF6B79" w:rsidP="00AF6B79">
      <w:pPr>
        <w:spacing w:after="0"/>
        <w:rPr>
          <w:rFonts w:ascii="Arial Narrow" w:hAnsi="Arial Narrow"/>
          <w:sz w:val="24"/>
          <w:szCs w:val="24"/>
        </w:rPr>
      </w:pPr>
      <w:r w:rsidRPr="00B33B8D">
        <w:rPr>
          <w:rFonts w:ascii="Arial Narrow" w:hAnsi="Arial Narrow"/>
          <w:sz w:val="24"/>
          <w:szCs w:val="24"/>
        </w:rPr>
        <w:t>DIČ: CZ24170674</w:t>
      </w:r>
    </w:p>
    <w:p w14:paraId="4CAA4406" w14:textId="77777777" w:rsidR="00AF6B79" w:rsidRPr="00B33B8D" w:rsidRDefault="00AF6B79" w:rsidP="00AF6B79">
      <w:pPr>
        <w:spacing w:after="0"/>
        <w:rPr>
          <w:rFonts w:ascii="Arial Narrow" w:hAnsi="Arial Narrow"/>
          <w:sz w:val="24"/>
          <w:szCs w:val="24"/>
        </w:rPr>
      </w:pPr>
      <w:r w:rsidRPr="00B33B8D">
        <w:rPr>
          <w:rFonts w:ascii="Arial Narrow" w:hAnsi="Arial Narrow"/>
          <w:sz w:val="24"/>
          <w:szCs w:val="24"/>
        </w:rPr>
        <w:t>Zastoupený: Mgr.Jiřím Urválkem, jednatelem společnosti</w:t>
      </w:r>
    </w:p>
    <w:p w14:paraId="3B007538" w14:textId="6EC61FDC" w:rsidR="00AF6B79" w:rsidRPr="005F081E" w:rsidRDefault="00AF6B79" w:rsidP="00AF6B79">
      <w:pPr>
        <w:spacing w:after="0"/>
        <w:rPr>
          <w:rFonts w:ascii="Arial Narrow" w:hAnsi="Arial Narrow"/>
          <w:sz w:val="24"/>
          <w:szCs w:val="24"/>
        </w:rPr>
      </w:pPr>
      <w:r w:rsidRPr="00B33B8D">
        <w:rPr>
          <w:rFonts w:ascii="Arial Narrow" w:hAnsi="Arial Narrow"/>
          <w:sz w:val="24"/>
          <w:szCs w:val="24"/>
        </w:rPr>
        <w:t>Bankovní spojení: Raiffeisen</w:t>
      </w:r>
      <w:r w:rsidR="00F52D6A">
        <w:rPr>
          <w:rFonts w:ascii="Arial Narrow" w:hAnsi="Arial Narrow"/>
          <w:sz w:val="24"/>
          <w:szCs w:val="24"/>
        </w:rPr>
        <w:t xml:space="preserve"> Bank,a.s., </w:t>
      </w:r>
    </w:p>
    <w:p w14:paraId="1B9DB36C" w14:textId="77777777" w:rsidR="00482E9F" w:rsidRDefault="00482E9F" w:rsidP="00482E9F">
      <w:pPr>
        <w:spacing w:after="0"/>
        <w:rPr>
          <w:rFonts w:ascii="Arial Narrow" w:hAnsi="Arial Narrow"/>
          <w:sz w:val="24"/>
          <w:szCs w:val="24"/>
        </w:rPr>
      </w:pPr>
    </w:p>
    <w:p w14:paraId="0BF8F40E"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68B76AF1" w14:textId="77777777" w:rsidR="00482E9F" w:rsidRDefault="00482E9F" w:rsidP="00482E9F">
      <w:pPr>
        <w:spacing w:after="0"/>
        <w:rPr>
          <w:rFonts w:ascii="Arial Narrow" w:hAnsi="Arial Narrow"/>
          <w:sz w:val="24"/>
          <w:szCs w:val="24"/>
        </w:rPr>
      </w:pPr>
    </w:p>
    <w:p w14:paraId="5F8E7FAF"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78C53822"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41076F35" w14:textId="77777777" w:rsidR="00482E9F" w:rsidRDefault="00482E9F" w:rsidP="00482E9F">
      <w:pPr>
        <w:spacing w:after="0"/>
        <w:rPr>
          <w:rFonts w:ascii="Arial Narrow" w:hAnsi="Arial Narrow"/>
          <w:sz w:val="24"/>
          <w:szCs w:val="24"/>
        </w:rPr>
      </w:pPr>
    </w:p>
    <w:p w14:paraId="55420BA9" w14:textId="77777777" w:rsidR="00482E9F" w:rsidRDefault="00482E9F" w:rsidP="008A4097">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5F081E">
        <w:rPr>
          <w:rFonts w:ascii="Arial Narrow" w:hAnsi="Arial Narrow"/>
          <w:sz w:val="24"/>
          <w:szCs w:val="24"/>
        </w:rPr>
        <w:t>znění (dále jen „</w:t>
      </w:r>
      <w:r w:rsidRPr="005F081E">
        <w:rPr>
          <w:rFonts w:ascii="Arial Narrow" w:hAnsi="Arial Narrow"/>
          <w:b/>
          <w:sz w:val="24"/>
          <w:szCs w:val="24"/>
        </w:rPr>
        <w:t>občanský zákoník</w:t>
      </w:r>
      <w:r w:rsidRPr="005F081E">
        <w:rPr>
          <w:rFonts w:ascii="Arial Narrow" w:hAnsi="Arial Narrow"/>
          <w:sz w:val="24"/>
          <w:szCs w:val="24"/>
        </w:rPr>
        <w:t xml:space="preserve">“), jako výsledek </w:t>
      </w:r>
      <w:r>
        <w:rPr>
          <w:rFonts w:ascii="Arial Narrow" w:hAnsi="Arial Narrow"/>
          <w:sz w:val="24"/>
          <w:szCs w:val="24"/>
        </w:rPr>
        <w:t xml:space="preserve">zadávacího </w:t>
      </w:r>
      <w:r w:rsidRPr="005F081E">
        <w:rPr>
          <w:rFonts w:ascii="Arial Narrow" w:hAnsi="Arial Narrow"/>
          <w:sz w:val="24"/>
          <w:szCs w:val="24"/>
        </w:rPr>
        <w:t>řízení na realizaci</w:t>
      </w:r>
      <w:r w:rsidR="001C7E73">
        <w:rPr>
          <w:rFonts w:ascii="Arial Narrow" w:hAnsi="Arial Narrow"/>
          <w:sz w:val="24"/>
          <w:szCs w:val="24"/>
        </w:rPr>
        <w:t xml:space="preserve"> veřejn</w:t>
      </w:r>
      <w:r w:rsidR="008D781A">
        <w:rPr>
          <w:rFonts w:ascii="Arial Narrow" w:hAnsi="Arial Narrow"/>
          <w:sz w:val="24"/>
          <w:szCs w:val="24"/>
        </w:rPr>
        <w:t>é</w:t>
      </w:r>
      <w:r w:rsidR="001C7E73">
        <w:rPr>
          <w:rFonts w:ascii="Arial Narrow" w:hAnsi="Arial Narrow"/>
          <w:sz w:val="24"/>
          <w:szCs w:val="24"/>
        </w:rPr>
        <w:t xml:space="preserve"> zakázk</w:t>
      </w:r>
      <w:r w:rsidR="008D781A">
        <w:rPr>
          <w:rFonts w:ascii="Arial Narrow" w:hAnsi="Arial Narrow"/>
          <w:sz w:val="24"/>
          <w:szCs w:val="24"/>
        </w:rPr>
        <w:t>y</w:t>
      </w:r>
      <w:r>
        <w:rPr>
          <w:rFonts w:ascii="Arial Narrow" w:hAnsi="Arial Narrow"/>
          <w:sz w:val="24"/>
          <w:szCs w:val="24"/>
        </w:rPr>
        <w:t xml:space="preserve"> malého rozsahu</w:t>
      </w:r>
      <w:r w:rsidRPr="005F081E">
        <w:rPr>
          <w:rFonts w:ascii="Arial Narrow" w:hAnsi="Arial Narrow"/>
          <w:sz w:val="24"/>
          <w:szCs w:val="24"/>
        </w:rPr>
        <w:t xml:space="preserve"> nazvané </w:t>
      </w:r>
      <w:r w:rsidRPr="00A536B3">
        <w:rPr>
          <w:rFonts w:ascii="Arial Narrow" w:hAnsi="Arial Narrow"/>
          <w:sz w:val="24"/>
          <w:szCs w:val="24"/>
        </w:rPr>
        <w:t>„</w:t>
      </w:r>
      <w:r w:rsidR="00C509E6">
        <w:rPr>
          <w:rFonts w:ascii="Arial Narrow" w:hAnsi="Arial Narrow"/>
          <w:sz w:val="24"/>
          <w:szCs w:val="24"/>
        </w:rPr>
        <w:t>Mycí a dezinfekční automat 2ks</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Pr>
          <w:rFonts w:ascii="Arial Narrow" w:hAnsi="Arial Narrow"/>
          <w:sz w:val="24"/>
          <w:szCs w:val="24"/>
        </w:rPr>
        <w:t>“).</w:t>
      </w:r>
    </w:p>
    <w:p w14:paraId="61C63034" w14:textId="77777777" w:rsidR="00482E9F" w:rsidRDefault="00482E9F" w:rsidP="00482E9F">
      <w:pPr>
        <w:spacing w:after="0"/>
        <w:jc w:val="both"/>
        <w:rPr>
          <w:rFonts w:ascii="Arial Narrow" w:hAnsi="Arial Narrow"/>
          <w:sz w:val="24"/>
          <w:szCs w:val="24"/>
        </w:rPr>
      </w:pPr>
    </w:p>
    <w:p w14:paraId="0B34249E"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14:paraId="6A6D8030" w14:textId="77777777" w:rsidR="00482E9F" w:rsidRPr="005F081E" w:rsidRDefault="00482E9F" w:rsidP="00482E9F">
      <w:pPr>
        <w:spacing w:after="0"/>
        <w:ind w:left="284" w:hanging="284"/>
        <w:rPr>
          <w:rFonts w:ascii="Arial Narrow" w:hAnsi="Arial Narrow"/>
          <w:b/>
          <w:sz w:val="24"/>
          <w:szCs w:val="24"/>
        </w:rPr>
      </w:pPr>
    </w:p>
    <w:p w14:paraId="05DB9386" w14:textId="0C69B451" w:rsidR="00835061" w:rsidRPr="00835061" w:rsidRDefault="00482E9F" w:rsidP="00835061">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prodávajícího </w:t>
      </w:r>
      <w:r>
        <w:rPr>
          <w:rFonts w:ascii="Arial Narrow" w:hAnsi="Arial Narrow"/>
          <w:sz w:val="24"/>
          <w:szCs w:val="24"/>
        </w:rPr>
        <w:t>odevzdat</w:t>
      </w:r>
      <w:r w:rsidRPr="005F081E">
        <w:rPr>
          <w:rFonts w:ascii="Arial Narrow" w:hAnsi="Arial Narrow"/>
          <w:sz w:val="24"/>
          <w:szCs w:val="24"/>
        </w:rPr>
        <w:t xml:space="preserve"> kupujícímu </w:t>
      </w:r>
      <w:r w:rsidR="00C509E6">
        <w:rPr>
          <w:rFonts w:ascii="Arial Narrow" w:hAnsi="Arial Narrow"/>
          <w:b/>
          <w:sz w:val="24"/>
          <w:szCs w:val="24"/>
        </w:rPr>
        <w:t>2ks mycího a dezinfekčního automatu</w:t>
      </w:r>
      <w:r w:rsidR="000967EF">
        <w:rPr>
          <w:rFonts w:ascii="Arial Narrow" w:hAnsi="Arial Narrow"/>
          <w:b/>
          <w:sz w:val="24"/>
          <w:szCs w:val="24"/>
        </w:rPr>
        <w:t xml:space="preserve"> </w:t>
      </w:r>
      <w:r w:rsidR="00E2591F">
        <w:rPr>
          <w:rFonts w:ascii="Arial Narrow" w:hAnsi="Arial Narrow"/>
          <w:b/>
          <w:sz w:val="24"/>
          <w:szCs w:val="24"/>
        </w:rPr>
        <w:t xml:space="preserve">Wassenburg WD440 </w:t>
      </w:r>
      <w:r w:rsidR="001C7E73" w:rsidRPr="005F081E">
        <w:rPr>
          <w:rFonts w:ascii="Arial Narrow" w:hAnsi="Arial Narrow"/>
          <w:sz w:val="24"/>
          <w:szCs w:val="24"/>
        </w:rPr>
        <w:t>(dále jen „</w:t>
      </w:r>
      <w:r w:rsidR="001C7E73" w:rsidRPr="005F081E">
        <w:rPr>
          <w:rFonts w:ascii="Arial Narrow" w:hAnsi="Arial Narrow"/>
          <w:b/>
          <w:sz w:val="24"/>
          <w:szCs w:val="24"/>
        </w:rPr>
        <w:t>zařízení</w:t>
      </w:r>
      <w:r w:rsidR="001C7E73" w:rsidRPr="005F081E">
        <w:rPr>
          <w:rFonts w:ascii="Arial Narrow" w:hAnsi="Arial Narrow"/>
          <w:sz w:val="24"/>
          <w:szCs w:val="24"/>
        </w:rPr>
        <w:t>“ nebo „</w:t>
      </w:r>
      <w:r w:rsidR="001C7E73" w:rsidRPr="005F081E">
        <w:rPr>
          <w:rFonts w:ascii="Arial Narrow" w:hAnsi="Arial Narrow"/>
          <w:b/>
          <w:sz w:val="24"/>
          <w:szCs w:val="24"/>
        </w:rPr>
        <w:t>předmět plnění</w:t>
      </w:r>
      <w:r w:rsidR="001C7E73" w:rsidRPr="005F081E">
        <w:rPr>
          <w:rFonts w:ascii="Arial Narrow" w:hAnsi="Arial Narrow"/>
          <w:sz w:val="24"/>
          <w:szCs w:val="24"/>
        </w:rPr>
        <w:t xml:space="preserve">“) </w:t>
      </w:r>
      <w:r>
        <w:rPr>
          <w:rFonts w:ascii="Arial Narrow" w:hAnsi="Arial Narrow"/>
          <w:sz w:val="24"/>
          <w:szCs w:val="24"/>
        </w:rPr>
        <w:t xml:space="preserve">dle </w:t>
      </w:r>
      <w:r w:rsidR="008F6A5A">
        <w:rPr>
          <w:rFonts w:ascii="Arial Narrow" w:hAnsi="Arial Narrow"/>
          <w:sz w:val="24"/>
          <w:szCs w:val="24"/>
        </w:rPr>
        <w:t xml:space="preserve">Specifikace </w:t>
      </w:r>
      <w:r>
        <w:rPr>
          <w:rFonts w:ascii="Arial Narrow" w:hAnsi="Arial Narrow"/>
          <w:sz w:val="24"/>
          <w:szCs w:val="24"/>
        </w:rPr>
        <w:t>uvedené v příloze č. 1 této smlouvy</w:t>
      </w:r>
      <w:r w:rsidR="00755AA3">
        <w:rPr>
          <w:rFonts w:ascii="Arial Narrow" w:hAnsi="Arial Narrow"/>
          <w:sz w:val="24"/>
          <w:szCs w:val="24"/>
        </w:rPr>
        <w:t xml:space="preserve"> „Dokumentace nabízeného plnění“</w:t>
      </w:r>
      <w:r w:rsidRPr="005F081E">
        <w:rPr>
          <w:rFonts w:ascii="Arial Narrow" w:hAnsi="Arial Narrow"/>
          <w:sz w:val="24"/>
          <w:szCs w:val="24"/>
        </w:rPr>
        <w:t xml:space="preserve"> a umožnit kupujícímu nabýt </w:t>
      </w:r>
      <w:r w:rsidR="00EB3851">
        <w:rPr>
          <w:rFonts w:ascii="Arial Narrow" w:hAnsi="Arial Narrow"/>
          <w:sz w:val="24"/>
          <w:szCs w:val="24"/>
        </w:rPr>
        <w:t xml:space="preserve">k zařízení </w:t>
      </w:r>
      <w:r w:rsidRPr="005F081E">
        <w:rPr>
          <w:rFonts w:ascii="Arial Narrow" w:hAnsi="Arial Narrow"/>
          <w:sz w:val="24"/>
          <w:szCs w:val="24"/>
        </w:rPr>
        <w:t xml:space="preserve">vlastnické právo. </w:t>
      </w:r>
    </w:p>
    <w:p w14:paraId="53B7263D"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lastRenderedPageBreak/>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do místa určení, poskytování bezplatného záručního servisu</w:t>
      </w:r>
      <w:r w:rsidR="00745EE9">
        <w:rPr>
          <w:rFonts w:ascii="Arial Narrow" w:hAnsi="Arial Narrow"/>
          <w:sz w:val="24"/>
          <w:szCs w:val="24"/>
        </w:rPr>
        <w:t xml:space="preserve"> po dobu záruky</w:t>
      </w:r>
      <w:r w:rsidRPr="005F081E">
        <w:rPr>
          <w:rFonts w:ascii="Arial Narrow" w:hAnsi="Arial Narrow"/>
          <w:sz w:val="24"/>
          <w:szCs w:val="24"/>
        </w:rPr>
        <w:t xml:space="preserve">, likvidace obalů a odpadu. </w:t>
      </w:r>
    </w:p>
    <w:p w14:paraId="3442D298"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 xml:space="preserve">Součástí předmětu plnění je </w:t>
      </w:r>
      <w:r w:rsidR="00BF4B18">
        <w:rPr>
          <w:rFonts w:ascii="Arial Narrow" w:hAnsi="Arial Narrow"/>
          <w:sz w:val="24"/>
          <w:szCs w:val="24"/>
        </w:rPr>
        <w:t xml:space="preserve">také </w:t>
      </w:r>
      <w:r>
        <w:rPr>
          <w:rFonts w:ascii="Arial Narrow" w:hAnsi="Arial Narrow"/>
          <w:sz w:val="24"/>
          <w:szCs w:val="24"/>
        </w:rPr>
        <w:t>předání dokumentace a návodu na obsluhu v českém jazyce 1x v elektronické podobě na CD</w:t>
      </w:r>
      <w:r w:rsidR="00BF4B18">
        <w:rPr>
          <w:rFonts w:ascii="Arial Narrow" w:hAnsi="Arial Narrow"/>
          <w:sz w:val="24"/>
          <w:szCs w:val="24"/>
        </w:rPr>
        <w:t>-ROM</w:t>
      </w:r>
      <w:r w:rsidR="00C509E6">
        <w:rPr>
          <w:rFonts w:ascii="Arial Narrow" w:hAnsi="Arial Narrow"/>
          <w:sz w:val="24"/>
          <w:szCs w:val="24"/>
        </w:rPr>
        <w:t>,</w:t>
      </w:r>
      <w:r>
        <w:rPr>
          <w:rFonts w:ascii="Arial Narrow" w:hAnsi="Arial Narrow"/>
          <w:sz w:val="24"/>
          <w:szCs w:val="24"/>
        </w:rPr>
        <w:t xml:space="preserve"> prohlášení o shodě</w:t>
      </w:r>
      <w:r w:rsidR="00BF4B18">
        <w:rPr>
          <w:rFonts w:ascii="Arial Narrow" w:hAnsi="Arial Narrow"/>
          <w:sz w:val="24"/>
          <w:szCs w:val="24"/>
        </w:rPr>
        <w:t xml:space="preserve"> (CE certifikát)</w:t>
      </w:r>
      <w:r w:rsidR="00C509E6">
        <w:rPr>
          <w:rFonts w:ascii="Arial Narrow" w:hAnsi="Arial Narrow"/>
          <w:sz w:val="24"/>
          <w:szCs w:val="24"/>
        </w:rPr>
        <w:t xml:space="preserve"> a osvědčení servisního technika.</w:t>
      </w:r>
    </w:p>
    <w:p w14:paraId="0295E24C"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4B171F40"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116C97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723AFA2B"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5B9C4911" w14:textId="77777777" w:rsidR="00482E9F" w:rsidRPr="005F081E"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zařízení převzít a zaplatit prodávajícímu níže uvedenou kupní cenu. </w:t>
      </w:r>
    </w:p>
    <w:p w14:paraId="15ABFE59" w14:textId="77777777" w:rsidR="00D6597B" w:rsidRDefault="00D6597B" w:rsidP="00482E9F">
      <w:pPr>
        <w:pStyle w:val="Odstavecseseznamem"/>
        <w:spacing w:after="0"/>
        <w:ind w:left="284" w:hanging="284"/>
        <w:rPr>
          <w:rFonts w:ascii="Arial Narrow" w:hAnsi="Arial Narrow"/>
          <w:sz w:val="24"/>
          <w:szCs w:val="24"/>
        </w:rPr>
      </w:pPr>
    </w:p>
    <w:p w14:paraId="024968C3" w14:textId="77777777" w:rsidR="00404259" w:rsidRPr="005F081E" w:rsidRDefault="00404259" w:rsidP="00482E9F">
      <w:pPr>
        <w:pStyle w:val="Odstavecseseznamem"/>
        <w:spacing w:after="0"/>
        <w:ind w:left="284" w:hanging="284"/>
        <w:rPr>
          <w:rFonts w:ascii="Arial Narrow" w:hAnsi="Arial Narrow"/>
          <w:sz w:val="24"/>
          <w:szCs w:val="24"/>
        </w:rPr>
      </w:pPr>
    </w:p>
    <w:p w14:paraId="5544BECE"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4958C6FE" w14:textId="77777777" w:rsidR="00482E9F" w:rsidRPr="005F081E" w:rsidRDefault="00482E9F" w:rsidP="00482E9F">
      <w:pPr>
        <w:spacing w:after="0"/>
        <w:ind w:left="284" w:hanging="284"/>
        <w:rPr>
          <w:rFonts w:ascii="Arial Narrow" w:hAnsi="Arial Narrow"/>
          <w:b/>
          <w:sz w:val="24"/>
          <w:szCs w:val="24"/>
        </w:rPr>
      </w:pPr>
    </w:p>
    <w:p w14:paraId="6DD6ED2A" w14:textId="77777777"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na veřejnou zakázku. </w:t>
      </w:r>
    </w:p>
    <w:p w14:paraId="69555DDD" w14:textId="6E7FF8A9" w:rsidR="00482E9F" w:rsidRPr="005F081E"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0F393B">
        <w:rPr>
          <w:rFonts w:ascii="Arial Narrow" w:hAnsi="Arial Narrow"/>
          <w:sz w:val="24"/>
          <w:szCs w:val="24"/>
        </w:rPr>
        <w:t>1 975 000</w:t>
      </w:r>
      <w:r w:rsidRPr="005F081E">
        <w:rPr>
          <w:rFonts w:ascii="Arial Narrow" w:hAnsi="Arial Narrow"/>
          <w:sz w:val="24"/>
          <w:szCs w:val="24"/>
        </w:rPr>
        <w:t>,- Kč bez DPH, tj.</w:t>
      </w:r>
      <w:r w:rsidR="000F393B">
        <w:rPr>
          <w:rFonts w:ascii="Arial Narrow" w:hAnsi="Arial Narrow"/>
          <w:sz w:val="24"/>
          <w:szCs w:val="24"/>
        </w:rPr>
        <w:t xml:space="preserve"> 2 389 750</w:t>
      </w:r>
      <w:r w:rsidRPr="005F081E">
        <w:rPr>
          <w:rFonts w:ascii="Arial Narrow" w:hAnsi="Arial Narrow"/>
          <w:sz w:val="24"/>
          <w:szCs w:val="24"/>
        </w:rPr>
        <w:t>,- Kč vč.</w:t>
      </w:r>
      <w:r w:rsidR="000F393B">
        <w:rPr>
          <w:rFonts w:ascii="Arial Narrow" w:hAnsi="Arial Narrow"/>
          <w:sz w:val="24"/>
          <w:szCs w:val="24"/>
        </w:rPr>
        <w:t xml:space="preserve"> 21</w:t>
      </w:r>
      <w:r w:rsidRPr="005F081E">
        <w:rPr>
          <w:rFonts w:ascii="Arial Narrow" w:hAnsi="Arial Narrow"/>
          <w:sz w:val="24"/>
          <w:szCs w:val="24"/>
        </w:rPr>
        <w:t>% DPH.</w:t>
      </w:r>
    </w:p>
    <w:p w14:paraId="0AFEE000" w14:textId="77777777"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xml:space="preserve">. Kupní cena včetně DPH může být měněna pouze v souvislosti se změnou daňových předpisů majících prokazatelný vliv na cenu předmětu plnění. Z jakýchkoliv jiných důvodů nesmí být nabídková cena měněna. </w:t>
      </w:r>
    </w:p>
    <w:p w14:paraId="6EE40503"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to vše po dobu záruky bez povinnosti kupujícího platit prodávajícímu nad rámec sjednané kupní ceny.</w:t>
      </w:r>
    </w:p>
    <w:p w14:paraId="3CA139F4" w14:textId="77777777" w:rsidR="00D6597B" w:rsidRDefault="00D6597B" w:rsidP="00482E9F">
      <w:pPr>
        <w:spacing w:after="0"/>
        <w:ind w:left="284" w:hanging="284"/>
        <w:jc w:val="both"/>
        <w:rPr>
          <w:rFonts w:ascii="Arial Narrow" w:hAnsi="Arial Narrow"/>
          <w:sz w:val="24"/>
          <w:szCs w:val="24"/>
        </w:rPr>
      </w:pPr>
    </w:p>
    <w:p w14:paraId="103914D8" w14:textId="77777777" w:rsidR="00404259" w:rsidRPr="005F081E" w:rsidRDefault="00404259" w:rsidP="00482E9F">
      <w:pPr>
        <w:spacing w:after="0"/>
        <w:ind w:left="284" w:hanging="284"/>
        <w:jc w:val="both"/>
        <w:rPr>
          <w:rFonts w:ascii="Arial Narrow" w:hAnsi="Arial Narrow"/>
          <w:sz w:val="24"/>
          <w:szCs w:val="24"/>
        </w:rPr>
      </w:pPr>
    </w:p>
    <w:p w14:paraId="78E155B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lastRenderedPageBreak/>
        <w:t>Platební podmínky</w:t>
      </w:r>
    </w:p>
    <w:p w14:paraId="77A256F9" w14:textId="77777777" w:rsidR="00482E9F" w:rsidRPr="005F081E" w:rsidRDefault="00482E9F" w:rsidP="00482E9F">
      <w:pPr>
        <w:spacing w:after="0"/>
        <w:ind w:left="284" w:hanging="284"/>
        <w:rPr>
          <w:rFonts w:ascii="Arial Narrow" w:hAnsi="Arial Narrow"/>
          <w:b/>
          <w:sz w:val="24"/>
          <w:szCs w:val="24"/>
        </w:rPr>
      </w:pPr>
    </w:p>
    <w:p w14:paraId="29EF744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w:t>
      </w:r>
      <w:r w:rsidR="00942823">
        <w:rPr>
          <w:rFonts w:ascii="Arial Narrow" w:hAnsi="Arial Narrow"/>
          <w:sz w:val="24"/>
          <w:szCs w:val="24"/>
        </w:rPr>
        <w:t xml:space="preserve"> </w:t>
      </w:r>
      <w:r w:rsidR="00942823" w:rsidRPr="00404259">
        <w:rPr>
          <w:rFonts w:ascii="Arial Narrow" w:hAnsi="Arial Narrow"/>
          <w:sz w:val="24"/>
          <w:szCs w:val="24"/>
        </w:rPr>
        <w:t>zařízení prodávajícím kupujícímu,</w:t>
      </w:r>
      <w:r w:rsidRPr="00404259">
        <w:rPr>
          <w:rFonts w:ascii="Arial Narrow" w:hAnsi="Arial Narrow"/>
          <w:sz w:val="24"/>
          <w:szCs w:val="24"/>
        </w:rPr>
        <w:t xml:space="preserve"> a </w:t>
      </w:r>
      <w:r w:rsidR="00942823" w:rsidRPr="00404259">
        <w:rPr>
          <w:rFonts w:ascii="Arial Narrow" w:hAnsi="Arial Narrow"/>
          <w:sz w:val="24"/>
          <w:szCs w:val="24"/>
        </w:rPr>
        <w:t xml:space="preserve">jeho </w:t>
      </w:r>
      <w:r w:rsidRPr="00404259">
        <w:rPr>
          <w:rFonts w:ascii="Arial Narrow" w:hAnsi="Arial Narrow"/>
          <w:sz w:val="24"/>
          <w:szCs w:val="24"/>
        </w:rPr>
        <w:t xml:space="preserve">převzetí </w:t>
      </w:r>
      <w:r w:rsidR="00942823" w:rsidRPr="00404259">
        <w:rPr>
          <w:rFonts w:ascii="Arial Narrow" w:hAnsi="Arial Narrow"/>
          <w:sz w:val="24"/>
          <w:szCs w:val="24"/>
        </w:rPr>
        <w:t>kupujícím.</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624CE8A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Pr>
          <w:rFonts w:ascii="Arial Narrow" w:hAnsi="Arial Narrow"/>
          <w:sz w:val="24"/>
          <w:szCs w:val="24"/>
        </w:rPr>
        <w:t>.</w:t>
      </w:r>
      <w:r w:rsidRPr="005F081E">
        <w:rPr>
          <w:rFonts w:ascii="Arial Narrow" w:hAnsi="Arial Narrow"/>
          <w:sz w:val="24"/>
          <w:szCs w:val="24"/>
        </w:rPr>
        <w:t xml:space="preserve"> </w:t>
      </w:r>
    </w:p>
    <w:p w14:paraId="3B869AEC"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35F22F6B"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2711F3FD" w14:textId="77777777" w:rsidR="00482E9F" w:rsidRPr="00404259" w:rsidRDefault="00482E9F" w:rsidP="00482E9F">
      <w:pPr>
        <w:spacing w:after="0"/>
        <w:ind w:left="284" w:hanging="284"/>
        <w:jc w:val="both"/>
        <w:rPr>
          <w:rFonts w:ascii="Arial Narrow" w:hAnsi="Arial Narrow"/>
          <w:sz w:val="24"/>
          <w:szCs w:val="24"/>
        </w:rPr>
      </w:pPr>
    </w:p>
    <w:p w14:paraId="76C9FBC3" w14:textId="77777777" w:rsidR="00404259" w:rsidRPr="00404259" w:rsidRDefault="00404259" w:rsidP="00482E9F">
      <w:pPr>
        <w:spacing w:after="0"/>
        <w:ind w:left="284" w:hanging="284"/>
        <w:jc w:val="both"/>
        <w:rPr>
          <w:rFonts w:ascii="Arial Narrow" w:hAnsi="Arial Narrow"/>
          <w:sz w:val="24"/>
          <w:szCs w:val="24"/>
        </w:rPr>
      </w:pPr>
    </w:p>
    <w:p w14:paraId="3DCC534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62A403A4" w14:textId="77777777" w:rsidR="00482E9F" w:rsidRPr="005F081E" w:rsidRDefault="00482E9F" w:rsidP="00482E9F">
      <w:pPr>
        <w:spacing w:after="0"/>
        <w:ind w:left="284" w:hanging="284"/>
        <w:rPr>
          <w:rFonts w:ascii="Arial Narrow" w:hAnsi="Arial Narrow"/>
          <w:b/>
          <w:sz w:val="24"/>
          <w:szCs w:val="24"/>
        </w:rPr>
      </w:pPr>
    </w:p>
    <w:p w14:paraId="492C888A" w14:textId="77777777" w:rsidR="00482E9F" w:rsidRPr="005F081E" w:rsidRDefault="00482E9F" w:rsidP="00482E9F">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dle podmínek sjednaných v čl. V. této smlouvy nejpozději </w:t>
      </w:r>
      <w:r w:rsidRPr="00797C42">
        <w:rPr>
          <w:rFonts w:ascii="Arial Narrow" w:hAnsi="Arial Narrow"/>
          <w:sz w:val="24"/>
          <w:szCs w:val="24"/>
        </w:rPr>
        <w:t xml:space="preserve">do </w:t>
      </w:r>
      <w:r w:rsidR="00745EE9">
        <w:rPr>
          <w:rFonts w:ascii="Arial Narrow" w:hAnsi="Arial Narrow"/>
          <w:sz w:val="24"/>
          <w:szCs w:val="24"/>
        </w:rPr>
        <w:t>8</w:t>
      </w:r>
      <w:r w:rsidR="008A4097" w:rsidRPr="00797C42">
        <w:rPr>
          <w:rFonts w:ascii="Arial Narrow" w:hAnsi="Arial Narrow"/>
          <w:sz w:val="24"/>
          <w:szCs w:val="24"/>
        </w:rPr>
        <w:t xml:space="preserve"> (</w:t>
      </w:r>
      <w:r w:rsidR="00745EE9">
        <w:rPr>
          <w:rFonts w:ascii="Arial Narrow" w:hAnsi="Arial Narrow"/>
          <w:sz w:val="24"/>
          <w:szCs w:val="24"/>
        </w:rPr>
        <w:t>osm</w:t>
      </w:r>
      <w:r w:rsidR="00797C42" w:rsidRPr="00797C42">
        <w:rPr>
          <w:rFonts w:ascii="Arial Narrow" w:hAnsi="Arial Narrow"/>
          <w:sz w:val="24"/>
          <w:szCs w:val="24"/>
        </w:rPr>
        <w:t>i</w:t>
      </w:r>
      <w:r w:rsidR="008A4097" w:rsidRPr="00797C42">
        <w:rPr>
          <w:rFonts w:ascii="Arial Narrow" w:hAnsi="Arial Narrow"/>
          <w:sz w:val="24"/>
          <w:szCs w:val="24"/>
        </w:rPr>
        <w:t>)</w:t>
      </w:r>
      <w:r w:rsidR="00D9523F" w:rsidRPr="00797C42">
        <w:rPr>
          <w:rFonts w:ascii="Arial Narrow" w:hAnsi="Arial Narrow"/>
          <w:sz w:val="24"/>
          <w:szCs w:val="24"/>
        </w:rPr>
        <w:t xml:space="preserve"> týdnů</w:t>
      </w:r>
      <w:r w:rsidRPr="005F081E">
        <w:rPr>
          <w:rFonts w:ascii="Arial Narrow" w:hAnsi="Arial Narrow"/>
          <w:sz w:val="24"/>
          <w:szCs w:val="24"/>
        </w:rPr>
        <w:t xml:space="preserve"> od uzavření této smlouvy.</w:t>
      </w:r>
    </w:p>
    <w:p w14:paraId="4C7EE76E" w14:textId="77777777" w:rsidR="00404259" w:rsidRPr="00404259" w:rsidRDefault="00404259" w:rsidP="00482E9F">
      <w:pPr>
        <w:spacing w:after="0"/>
        <w:ind w:left="284" w:hanging="284"/>
        <w:jc w:val="both"/>
        <w:rPr>
          <w:rFonts w:ascii="Arial Narrow" w:hAnsi="Arial Narrow"/>
          <w:sz w:val="24"/>
          <w:szCs w:val="24"/>
        </w:rPr>
      </w:pPr>
    </w:p>
    <w:p w14:paraId="3B8143DF" w14:textId="77777777" w:rsidR="00404259" w:rsidRPr="00404259" w:rsidRDefault="00404259" w:rsidP="00482E9F">
      <w:pPr>
        <w:spacing w:after="0"/>
        <w:ind w:left="284" w:hanging="284"/>
        <w:jc w:val="both"/>
        <w:rPr>
          <w:rFonts w:ascii="Arial Narrow" w:hAnsi="Arial Narrow"/>
          <w:sz w:val="24"/>
          <w:szCs w:val="24"/>
        </w:rPr>
      </w:pPr>
    </w:p>
    <w:p w14:paraId="6915A4D7" w14:textId="77777777" w:rsidR="00482E9F" w:rsidRPr="00404259" w:rsidRDefault="00482E9F" w:rsidP="00404259">
      <w:pPr>
        <w:pStyle w:val="Odstavecseseznamem"/>
        <w:numPr>
          <w:ilvl w:val="0"/>
          <w:numId w:val="13"/>
        </w:numPr>
        <w:spacing w:after="0"/>
        <w:ind w:left="284" w:hanging="283"/>
        <w:jc w:val="center"/>
        <w:rPr>
          <w:rFonts w:ascii="Arial Narrow" w:hAnsi="Arial Narrow"/>
          <w:b/>
          <w:sz w:val="24"/>
          <w:szCs w:val="24"/>
        </w:rPr>
      </w:pPr>
      <w:r w:rsidRPr="00404259">
        <w:rPr>
          <w:rFonts w:ascii="Arial Narrow" w:hAnsi="Arial Narrow"/>
          <w:b/>
          <w:sz w:val="24"/>
          <w:szCs w:val="24"/>
        </w:rPr>
        <w:t>Místo plnění</w:t>
      </w:r>
    </w:p>
    <w:p w14:paraId="7E61BC58" w14:textId="77777777" w:rsidR="00482E9F" w:rsidRPr="005F081E" w:rsidRDefault="00482E9F" w:rsidP="00482E9F">
      <w:pPr>
        <w:spacing w:after="0"/>
        <w:ind w:left="284" w:hanging="284"/>
        <w:rPr>
          <w:rFonts w:ascii="Arial Narrow" w:hAnsi="Arial Narrow"/>
          <w:b/>
          <w:sz w:val="24"/>
          <w:szCs w:val="24"/>
        </w:rPr>
      </w:pPr>
    </w:p>
    <w:p w14:paraId="06837FEC"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Zařízení bude odevzdáno v sídle kupu</w:t>
      </w:r>
      <w:r>
        <w:rPr>
          <w:rFonts w:ascii="Arial Narrow" w:hAnsi="Arial Narrow"/>
          <w:sz w:val="24"/>
          <w:szCs w:val="24"/>
        </w:rPr>
        <w:t>jícího</w:t>
      </w:r>
      <w:r w:rsidR="00C8432C">
        <w:rPr>
          <w:rFonts w:ascii="Arial Narrow" w:hAnsi="Arial Narrow"/>
          <w:sz w:val="24"/>
          <w:szCs w:val="24"/>
        </w:rPr>
        <w:t xml:space="preserve"> v </w:t>
      </w:r>
      <w:r w:rsidR="00C8432C" w:rsidRPr="00E41362">
        <w:rPr>
          <w:rFonts w:ascii="Arial Narrow" w:hAnsi="Arial Narrow"/>
          <w:sz w:val="24"/>
          <w:szCs w:val="24"/>
        </w:rPr>
        <w:t xml:space="preserve">pavilonu </w:t>
      </w:r>
      <w:r w:rsidR="00745EE9">
        <w:rPr>
          <w:rFonts w:ascii="Arial Narrow" w:hAnsi="Arial Narrow"/>
          <w:sz w:val="24"/>
          <w:szCs w:val="24"/>
        </w:rPr>
        <w:t>I</w:t>
      </w:r>
      <w:r w:rsidR="00E41362">
        <w:rPr>
          <w:rFonts w:ascii="Arial Narrow" w:hAnsi="Arial Narrow"/>
          <w:sz w:val="24"/>
          <w:szCs w:val="24"/>
        </w:rPr>
        <w:t xml:space="preserve"> na </w:t>
      </w:r>
      <w:r w:rsidR="00745EE9">
        <w:rPr>
          <w:rFonts w:ascii="Arial Narrow" w:hAnsi="Arial Narrow"/>
          <w:sz w:val="24"/>
          <w:szCs w:val="24"/>
        </w:rPr>
        <w:t>endoskopické</w:t>
      </w:r>
      <w:r w:rsidR="000E5556">
        <w:rPr>
          <w:rFonts w:ascii="Arial Narrow" w:hAnsi="Arial Narrow"/>
          <w:sz w:val="24"/>
          <w:szCs w:val="24"/>
        </w:rPr>
        <w:t xml:space="preserve"> oddělení.</w:t>
      </w:r>
    </w:p>
    <w:p w14:paraId="7DCF2F43"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20F41259" w14:textId="77777777" w:rsidR="00F52D6A" w:rsidRDefault="00482E9F" w:rsidP="004E63A0">
      <w:pPr>
        <w:numPr>
          <w:ilvl w:val="0"/>
          <w:numId w:val="6"/>
        </w:numPr>
        <w:spacing w:after="0"/>
        <w:ind w:left="284" w:hanging="284"/>
        <w:jc w:val="both"/>
        <w:rPr>
          <w:rFonts w:ascii="Arial Narrow" w:hAnsi="Arial Narrow"/>
          <w:sz w:val="24"/>
          <w:szCs w:val="24"/>
        </w:rPr>
      </w:pPr>
      <w:r w:rsidRPr="00F52D6A">
        <w:rPr>
          <w:rFonts w:ascii="Arial Narrow" w:hAnsi="Arial Narrow"/>
          <w:sz w:val="24"/>
          <w:szCs w:val="24"/>
        </w:rPr>
        <w:t>Kontaktní osobou a odpovědným zaměstnancem kupujícího je pro účely této smlouvy určen</w:t>
      </w:r>
      <w:r w:rsidR="008A4097" w:rsidRPr="00F52D6A">
        <w:rPr>
          <w:rFonts w:ascii="Arial Narrow" w:hAnsi="Arial Narrow"/>
          <w:sz w:val="24"/>
          <w:szCs w:val="24"/>
        </w:rPr>
        <w:t>a</w:t>
      </w:r>
      <w:r w:rsidR="00A773F4" w:rsidRPr="00F52D6A">
        <w:rPr>
          <w:rFonts w:ascii="Arial Narrow" w:hAnsi="Arial Narrow"/>
          <w:sz w:val="24"/>
          <w:szCs w:val="24"/>
        </w:rPr>
        <w:t xml:space="preserve"> </w:t>
      </w:r>
    </w:p>
    <w:p w14:paraId="36405FE6" w14:textId="25741BE8" w:rsidR="000F393B" w:rsidRPr="00F52D6A" w:rsidRDefault="00F52D6A" w:rsidP="00F52D6A">
      <w:pPr>
        <w:spacing w:after="0"/>
        <w:ind w:left="284"/>
        <w:jc w:val="both"/>
        <w:rPr>
          <w:rFonts w:ascii="Arial Narrow" w:hAnsi="Arial Narrow"/>
          <w:sz w:val="24"/>
          <w:szCs w:val="24"/>
        </w:rPr>
      </w:pPr>
      <w:r>
        <w:rPr>
          <w:rFonts w:ascii="Arial Narrow" w:hAnsi="Arial Narrow"/>
          <w:sz w:val="24"/>
          <w:szCs w:val="24"/>
        </w:rPr>
        <w:t>k</w:t>
      </w:r>
      <w:r w:rsidR="00482E9F" w:rsidRPr="00F52D6A">
        <w:rPr>
          <w:rFonts w:ascii="Arial Narrow" w:hAnsi="Arial Narrow"/>
          <w:sz w:val="24"/>
          <w:szCs w:val="24"/>
        </w:rPr>
        <w:t>ontaktní osobou prodávajícího je pro účely této smlouvy určen</w:t>
      </w:r>
      <w:r w:rsidR="000F393B" w:rsidRPr="00F52D6A">
        <w:rPr>
          <w:rFonts w:ascii="Arial Narrow" w:hAnsi="Arial Narrow"/>
          <w:sz w:val="24"/>
          <w:szCs w:val="24"/>
        </w:rPr>
        <w:t xml:space="preserve">a </w:t>
      </w:r>
      <w:bookmarkStart w:id="0" w:name="_GoBack"/>
      <w:bookmarkEnd w:id="0"/>
    </w:p>
    <w:p w14:paraId="62D8C345"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30C8226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08DDB32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3C2F7753"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04018AEA"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4A3AEBBA"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lastRenderedPageBreak/>
        <w:t>byla provedena instruktáž obsluhy, tj. techniků kupujícího a obsluhujícího personálu, dle zákona o zdravotnických prostředcích</w:t>
      </w:r>
      <w:r w:rsidR="00B223CE">
        <w:rPr>
          <w:rFonts w:ascii="Arial Narrow" w:hAnsi="Arial Narrow"/>
          <w:sz w:val="24"/>
          <w:szCs w:val="24"/>
        </w:rPr>
        <w:t>.</w:t>
      </w:r>
    </w:p>
    <w:p w14:paraId="51722BA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020495"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7C768A36"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6AA141C2"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4764B154"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7CF3B509"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2C750C16"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5D7E89"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1ACC1FBE"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3EA8AED"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77E063D6" w14:textId="77777777" w:rsidR="00745EE9" w:rsidRPr="00347940" w:rsidRDefault="00745EE9" w:rsidP="00745EE9">
      <w:pPr>
        <w:numPr>
          <w:ilvl w:val="0"/>
          <w:numId w:val="6"/>
        </w:numPr>
        <w:spacing w:after="0"/>
        <w:ind w:left="284"/>
        <w:jc w:val="both"/>
        <w:rPr>
          <w:rFonts w:ascii="Arial Narrow" w:hAnsi="Arial Narrow"/>
          <w:sz w:val="24"/>
          <w:szCs w:val="24"/>
        </w:rPr>
      </w:pPr>
      <w:r w:rsidRPr="00347940">
        <w:rPr>
          <w:rFonts w:ascii="Arial Narrow" w:hAnsi="Arial Narrow"/>
          <w:sz w:val="24"/>
          <w:szCs w:val="24"/>
        </w:rPr>
        <w:t xml:space="preserve">Prodávající je povinen </w:t>
      </w:r>
      <w:r w:rsidR="006E1CFB" w:rsidRPr="00347940">
        <w:rPr>
          <w:rFonts w:ascii="Arial Narrow" w:hAnsi="Arial Narrow"/>
          <w:sz w:val="24"/>
          <w:szCs w:val="24"/>
        </w:rPr>
        <w:t xml:space="preserve">dodat a </w:t>
      </w:r>
      <w:r w:rsidRPr="00347940">
        <w:rPr>
          <w:rFonts w:ascii="Arial Narrow" w:hAnsi="Arial Narrow"/>
          <w:sz w:val="24"/>
          <w:szCs w:val="24"/>
        </w:rPr>
        <w:t xml:space="preserve">uvést zařízení do provozu bez neomezení provozu nemocnice. Prodávající je povinen přizpůsobit svou činnost požadavkům endoskopického oddělení kupujícího. </w:t>
      </w:r>
      <w:r w:rsidR="00CC7936" w:rsidRPr="00347940">
        <w:rPr>
          <w:rFonts w:ascii="Arial Narrow" w:hAnsi="Arial Narrow"/>
          <w:sz w:val="24"/>
          <w:szCs w:val="24"/>
        </w:rPr>
        <w:t xml:space="preserve">Prodávající </w:t>
      </w:r>
      <w:r w:rsidRPr="00347940">
        <w:rPr>
          <w:rFonts w:ascii="Arial Narrow" w:hAnsi="Arial Narrow"/>
          <w:sz w:val="24"/>
          <w:szCs w:val="24"/>
        </w:rPr>
        <w:t xml:space="preserve">prohlašuje, že </w:t>
      </w:r>
      <w:r w:rsidR="006E1CFB" w:rsidRPr="00347940">
        <w:rPr>
          <w:rFonts w:ascii="Arial Narrow" w:hAnsi="Arial Narrow"/>
          <w:sz w:val="24"/>
          <w:szCs w:val="24"/>
        </w:rPr>
        <w:t xml:space="preserve">dodá i </w:t>
      </w:r>
      <w:r w:rsidR="00834055" w:rsidRPr="00347940">
        <w:rPr>
          <w:rFonts w:ascii="Arial Narrow" w:hAnsi="Arial Narrow"/>
          <w:sz w:val="24"/>
          <w:szCs w:val="24"/>
        </w:rPr>
        <w:t xml:space="preserve">uvede zařízení do provozu v den pracovního </w:t>
      </w:r>
      <w:r w:rsidR="00C44E91" w:rsidRPr="00347940">
        <w:rPr>
          <w:rFonts w:ascii="Arial Narrow" w:hAnsi="Arial Narrow"/>
          <w:sz w:val="24"/>
          <w:szCs w:val="24"/>
        </w:rPr>
        <w:t>volna</w:t>
      </w:r>
      <w:r w:rsidR="00834055" w:rsidRPr="00347940">
        <w:rPr>
          <w:rFonts w:ascii="Arial Narrow" w:hAnsi="Arial Narrow"/>
          <w:sz w:val="24"/>
          <w:szCs w:val="24"/>
        </w:rPr>
        <w:t xml:space="preserve"> </w:t>
      </w:r>
      <w:r w:rsidRPr="00347940">
        <w:rPr>
          <w:rFonts w:ascii="Arial Narrow" w:hAnsi="Arial Narrow"/>
          <w:sz w:val="24"/>
          <w:szCs w:val="24"/>
        </w:rPr>
        <w:t>nebo v</w:t>
      </w:r>
      <w:r w:rsidR="006E1CFB" w:rsidRPr="00347940">
        <w:rPr>
          <w:rFonts w:ascii="Arial Narrow" w:hAnsi="Arial Narrow"/>
          <w:sz w:val="24"/>
          <w:szCs w:val="24"/>
        </w:rPr>
        <w:t xml:space="preserve"> jiný </w:t>
      </w:r>
      <w:r w:rsidRPr="00347940">
        <w:rPr>
          <w:rFonts w:ascii="Arial Narrow" w:hAnsi="Arial Narrow"/>
          <w:sz w:val="24"/>
          <w:szCs w:val="24"/>
        </w:rPr>
        <w:t xml:space="preserve">den stanovený kupujícím. </w:t>
      </w:r>
    </w:p>
    <w:p w14:paraId="7662FC5B" w14:textId="77777777" w:rsidR="00745EE9" w:rsidRPr="00745EE9" w:rsidRDefault="00745EE9" w:rsidP="00745EE9">
      <w:pPr>
        <w:spacing w:after="0"/>
        <w:ind w:left="284"/>
        <w:jc w:val="both"/>
        <w:rPr>
          <w:rFonts w:ascii="Arial Narrow" w:hAnsi="Arial Narrow"/>
          <w:sz w:val="24"/>
          <w:szCs w:val="24"/>
          <w:highlight w:val="yellow"/>
        </w:rPr>
      </w:pPr>
    </w:p>
    <w:p w14:paraId="4E781363" w14:textId="77777777" w:rsidR="00745EE9" w:rsidRDefault="00745EE9" w:rsidP="00745EE9">
      <w:pPr>
        <w:spacing w:after="0"/>
        <w:ind w:left="284"/>
        <w:jc w:val="both"/>
        <w:rPr>
          <w:rFonts w:ascii="Arial Narrow" w:hAnsi="Arial Narrow"/>
          <w:sz w:val="24"/>
          <w:szCs w:val="24"/>
        </w:rPr>
      </w:pPr>
    </w:p>
    <w:p w14:paraId="6F8C9F31" w14:textId="77777777" w:rsidR="00F748C7" w:rsidRPr="00F748C7" w:rsidRDefault="00F748C7" w:rsidP="00404259">
      <w:pPr>
        <w:spacing w:after="0"/>
        <w:ind w:left="3686"/>
        <w:jc w:val="both"/>
        <w:rPr>
          <w:rFonts w:ascii="Arial Narrow" w:hAnsi="Arial Narrow"/>
          <w:sz w:val="24"/>
          <w:szCs w:val="24"/>
        </w:rPr>
      </w:pPr>
      <w:bookmarkStart w:id="1" w:name="_Toc467158553"/>
      <w:bookmarkStart w:id="2" w:name="_Toc466545296"/>
      <w:r>
        <w:rPr>
          <w:rFonts w:ascii="Arial Narrow" w:hAnsi="Arial Narrow"/>
          <w:b/>
          <w:sz w:val="24"/>
          <w:szCs w:val="24"/>
        </w:rPr>
        <w:t xml:space="preserve">VI. </w:t>
      </w:r>
      <w:r w:rsidRPr="00F748C7">
        <w:rPr>
          <w:rFonts w:ascii="Arial Narrow" w:hAnsi="Arial Narrow"/>
          <w:b/>
          <w:sz w:val="24"/>
          <w:szCs w:val="24"/>
        </w:rPr>
        <w:t xml:space="preserve">Poddodavatelé </w:t>
      </w:r>
      <w:bookmarkEnd w:id="1"/>
      <w:bookmarkEnd w:id="2"/>
      <w:r w:rsidRPr="00F748C7">
        <w:rPr>
          <w:rFonts w:ascii="Arial Narrow" w:hAnsi="Arial Narrow"/>
          <w:b/>
          <w:sz w:val="24"/>
          <w:szCs w:val="24"/>
        </w:rPr>
        <w:t>prodávajícího</w:t>
      </w:r>
    </w:p>
    <w:p w14:paraId="00C42007" w14:textId="77777777" w:rsidR="00F748C7" w:rsidRPr="00F748C7" w:rsidRDefault="00F748C7" w:rsidP="00F748C7">
      <w:pPr>
        <w:spacing w:after="0"/>
        <w:ind w:left="284" w:hanging="284"/>
        <w:jc w:val="both"/>
        <w:rPr>
          <w:rFonts w:ascii="Arial Narrow" w:hAnsi="Arial Narrow"/>
          <w:sz w:val="24"/>
          <w:szCs w:val="24"/>
        </w:rPr>
      </w:pPr>
    </w:p>
    <w:p w14:paraId="7F0D5E84" w14:textId="77777777" w:rsidR="00F748C7" w:rsidRPr="00F748C7" w:rsidRDefault="00F748C7" w:rsidP="00F748C7">
      <w:pPr>
        <w:numPr>
          <w:ilvl w:val="0"/>
          <w:numId w:val="17"/>
        </w:numPr>
        <w:spacing w:after="0"/>
        <w:jc w:val="both"/>
        <w:rPr>
          <w:rFonts w:ascii="Arial Narrow" w:hAnsi="Arial Narrow"/>
          <w:sz w:val="24"/>
          <w:szCs w:val="24"/>
        </w:rPr>
      </w:pPr>
      <w:bookmarkStart w:id="3" w:name="_Ref336248913"/>
      <w:r w:rsidRPr="00F748C7">
        <w:rPr>
          <w:rFonts w:ascii="Arial Narrow" w:hAnsi="Arial Narrow"/>
          <w:sz w:val="24"/>
          <w:szCs w:val="24"/>
        </w:rPr>
        <w:t>Prodávající se zavazuje při poskytování předmětu plnění využít výhradně poddodavatele, k</w:t>
      </w:r>
      <w:r>
        <w:rPr>
          <w:rFonts w:ascii="Arial Narrow" w:hAnsi="Arial Narrow"/>
          <w:sz w:val="24"/>
          <w:szCs w:val="24"/>
        </w:rPr>
        <w:t>teří jsou uvedeni v příloze č. 2</w:t>
      </w:r>
      <w:r w:rsidRPr="00F748C7">
        <w:rPr>
          <w:rFonts w:ascii="Arial Narrow" w:hAnsi="Arial Narrow"/>
          <w:sz w:val="24"/>
          <w:szCs w:val="24"/>
        </w:rPr>
        <w:t xml:space="preserve"> této smlouvy</w:t>
      </w:r>
      <w:r w:rsidR="00707460">
        <w:rPr>
          <w:rFonts w:ascii="Arial Narrow" w:hAnsi="Arial Narrow"/>
          <w:sz w:val="24"/>
          <w:szCs w:val="24"/>
        </w:rPr>
        <w:t xml:space="preserve"> „Seznam poddodavatelů“</w:t>
      </w:r>
      <w:r w:rsidRPr="00F748C7">
        <w:rPr>
          <w:rFonts w:ascii="Arial Narrow" w:hAnsi="Arial Narrow"/>
          <w:sz w:val="24"/>
          <w:szCs w:val="24"/>
        </w:rPr>
        <w:t>. Poddodavatelé jsou povinni plnit ty části plnění</w:t>
      </w:r>
      <w:r>
        <w:rPr>
          <w:rFonts w:ascii="Arial Narrow" w:hAnsi="Arial Narrow"/>
          <w:sz w:val="24"/>
          <w:szCs w:val="24"/>
        </w:rPr>
        <w:t>, které specifikuje příloha č. 2</w:t>
      </w:r>
      <w:r w:rsidRPr="00F748C7">
        <w:rPr>
          <w:rFonts w:ascii="Arial Narrow" w:hAnsi="Arial Narrow"/>
          <w:sz w:val="24"/>
          <w:szCs w:val="24"/>
        </w:rPr>
        <w:t xml:space="preserve"> smlouvy, a to plně v souladu s podmínkami této smlouvy. Prodávající však odpovídá za plnění svých závazků podle této smlouvy bez ohledu na to, že k jejímu plnění bude užívat poddodavatele</w:t>
      </w:r>
      <w:bookmarkEnd w:id="3"/>
      <w:r w:rsidRPr="00F748C7">
        <w:rPr>
          <w:rFonts w:ascii="Arial Narrow" w:hAnsi="Arial Narrow"/>
          <w:sz w:val="24"/>
          <w:szCs w:val="24"/>
        </w:rPr>
        <w:t>, a to včetně plné odpovědnosti za vznik škody způsobené poddodavateli.</w:t>
      </w:r>
    </w:p>
    <w:p w14:paraId="3EEFF414" w14:textId="77777777" w:rsidR="00F748C7" w:rsidRPr="00F748C7" w:rsidRDefault="00F748C7" w:rsidP="00F748C7">
      <w:pPr>
        <w:numPr>
          <w:ilvl w:val="0"/>
          <w:numId w:val="17"/>
        </w:numPr>
        <w:spacing w:after="0"/>
        <w:jc w:val="both"/>
        <w:rPr>
          <w:rFonts w:ascii="Arial Narrow" w:hAnsi="Arial Narrow"/>
          <w:sz w:val="24"/>
          <w:szCs w:val="24"/>
        </w:rPr>
      </w:pPr>
      <w:bookmarkStart w:id="4" w:name="_Ref336248914"/>
      <w:r w:rsidRPr="00F748C7">
        <w:rPr>
          <w:rFonts w:ascii="Arial Narrow" w:hAnsi="Arial Narrow"/>
          <w:sz w:val="24"/>
          <w:szCs w:val="24"/>
        </w:rPr>
        <w:t>Výměna kteréhokoli z poddod</w:t>
      </w:r>
      <w:r>
        <w:rPr>
          <w:rFonts w:ascii="Arial Narrow" w:hAnsi="Arial Narrow"/>
          <w:sz w:val="24"/>
          <w:szCs w:val="24"/>
        </w:rPr>
        <w:t>avatelů uvedených v příloze č. 2</w:t>
      </w:r>
      <w:r w:rsidRPr="00F748C7">
        <w:rPr>
          <w:rFonts w:ascii="Arial Narrow" w:hAnsi="Arial Narrow"/>
          <w:sz w:val="24"/>
          <w:szCs w:val="24"/>
        </w:rPr>
        <w:t xml:space="preserve"> této smlouvy je možná jen s předchozím písemným souhlasem kupujícího, který svůj souhlas nebude bezdůvodně odpírat či zdržovat. Za důvod k odepření souhlasu se však považuje, pokud má jít o výměnu poddodavatele, pomocí kterého prodávající 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poddodavatel podal v zadávacím řízení na veřejnou zakázku vlastní nabídku nebo </w:t>
      </w:r>
      <w:bookmarkEnd w:id="4"/>
      <w:r w:rsidRPr="00F748C7">
        <w:rPr>
          <w:rFonts w:ascii="Arial Narrow" w:hAnsi="Arial Narrow"/>
          <w:sz w:val="24"/>
          <w:szCs w:val="24"/>
        </w:rPr>
        <w:t xml:space="preserve">je subjektem, který již poskytoval kupujícímu služby, na jejíchž základě vznikla kupujícímu škoda nebo pokud měl kupující k takto poskytovaným službám námitky související s kvalitou, rozsahem či účtováním služeb. Kupující </w:t>
      </w:r>
      <w:r w:rsidRPr="00F748C7">
        <w:rPr>
          <w:rFonts w:ascii="Arial Narrow" w:hAnsi="Arial Narrow"/>
          <w:sz w:val="24"/>
          <w:szCs w:val="24"/>
        </w:rPr>
        <w:lastRenderedPageBreak/>
        <w:t xml:space="preserve">je také oprávněn požadovat výměnu poddodavatele, pokud tento prokazatelně přispívá k vadnému poskytování předmětu plnění a prodávající je povinen této žádosti vyhovět. </w:t>
      </w:r>
    </w:p>
    <w:p w14:paraId="16736787" w14:textId="77777777" w:rsidR="00F748C7" w:rsidRPr="00F748C7" w:rsidRDefault="00F748C7" w:rsidP="00F748C7">
      <w:pPr>
        <w:numPr>
          <w:ilvl w:val="0"/>
          <w:numId w:val="17"/>
        </w:numPr>
        <w:spacing w:after="0"/>
        <w:jc w:val="both"/>
        <w:rPr>
          <w:rFonts w:ascii="Arial Narrow" w:hAnsi="Arial Narrow"/>
          <w:sz w:val="24"/>
          <w:szCs w:val="24"/>
        </w:rPr>
      </w:pPr>
      <w:r w:rsidRPr="00F748C7">
        <w:rPr>
          <w:rFonts w:ascii="Arial Narrow" w:hAnsi="Arial Narrow"/>
          <w:sz w:val="24"/>
          <w:szCs w:val="24"/>
        </w:rPr>
        <w:t>Porušení jakékoli povinnosti dle tohoto článku prodávajícím opravňuje kupujícího k odstoupení od této smlouvy.</w:t>
      </w:r>
    </w:p>
    <w:p w14:paraId="64576BB9" w14:textId="77777777" w:rsidR="00482E9F" w:rsidRPr="00404259" w:rsidRDefault="00482E9F" w:rsidP="00482E9F">
      <w:pPr>
        <w:spacing w:after="0"/>
        <w:ind w:left="284" w:hanging="284"/>
        <w:jc w:val="both"/>
        <w:rPr>
          <w:rFonts w:ascii="Arial Narrow" w:hAnsi="Arial Narrow"/>
          <w:sz w:val="18"/>
          <w:szCs w:val="18"/>
        </w:rPr>
      </w:pPr>
    </w:p>
    <w:p w14:paraId="08CC9591" w14:textId="77777777" w:rsidR="00404259" w:rsidRPr="00404259" w:rsidRDefault="00404259" w:rsidP="00482E9F">
      <w:pPr>
        <w:spacing w:after="0"/>
        <w:ind w:left="284" w:hanging="284"/>
        <w:jc w:val="both"/>
        <w:rPr>
          <w:rFonts w:ascii="Arial Narrow" w:hAnsi="Arial Narrow"/>
          <w:sz w:val="18"/>
          <w:szCs w:val="18"/>
        </w:rPr>
      </w:pPr>
    </w:p>
    <w:p w14:paraId="2B928ABB" w14:textId="77777777" w:rsidR="00482E9F" w:rsidRPr="005F081E" w:rsidRDefault="00F748C7" w:rsidP="00404259">
      <w:pPr>
        <w:spacing w:after="0"/>
        <w:jc w:val="center"/>
        <w:rPr>
          <w:rFonts w:ascii="Arial Narrow" w:hAnsi="Arial Narrow"/>
          <w:b/>
          <w:sz w:val="24"/>
          <w:szCs w:val="24"/>
        </w:rPr>
      </w:pPr>
      <w:r>
        <w:rPr>
          <w:rFonts w:ascii="Arial Narrow" w:hAnsi="Arial Narrow"/>
          <w:b/>
          <w:sz w:val="24"/>
          <w:szCs w:val="24"/>
        </w:rPr>
        <w:t xml:space="preserve">VII. </w:t>
      </w:r>
      <w:r w:rsidR="00482E9F">
        <w:rPr>
          <w:rFonts w:ascii="Arial Narrow" w:hAnsi="Arial Narrow"/>
          <w:b/>
          <w:sz w:val="24"/>
          <w:szCs w:val="24"/>
        </w:rPr>
        <w:t>Záruční podmínky</w:t>
      </w:r>
    </w:p>
    <w:p w14:paraId="2FE10479" w14:textId="77777777" w:rsidR="00482E9F" w:rsidRDefault="00482E9F" w:rsidP="00482E9F">
      <w:pPr>
        <w:spacing w:after="0"/>
        <w:ind w:left="284" w:hanging="284"/>
        <w:rPr>
          <w:rFonts w:ascii="Arial Narrow" w:hAnsi="Arial Narrow"/>
          <w:b/>
          <w:sz w:val="24"/>
          <w:szCs w:val="24"/>
        </w:rPr>
      </w:pPr>
    </w:p>
    <w:p w14:paraId="667555F2"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3E6F0366" w14:textId="03B857B3" w:rsidR="00482E9F" w:rsidRPr="005570CD" w:rsidRDefault="00482E9F" w:rsidP="005570CD">
      <w:pPr>
        <w:numPr>
          <w:ilvl w:val="0"/>
          <w:numId w:val="12"/>
        </w:numPr>
        <w:spacing w:after="0"/>
        <w:ind w:left="284" w:hanging="284"/>
        <w:jc w:val="both"/>
        <w:rPr>
          <w:rFonts w:ascii="Arial Narrow" w:hAnsi="Arial Narrow"/>
          <w:sz w:val="24"/>
          <w:szCs w:val="24"/>
        </w:rPr>
      </w:pPr>
      <w:r w:rsidRPr="005570CD">
        <w:rPr>
          <w:rFonts w:ascii="Arial Narrow" w:hAnsi="Arial Narrow"/>
          <w:sz w:val="24"/>
          <w:szCs w:val="24"/>
        </w:rPr>
        <w:t xml:space="preserve">Záruční doba se sjednává v délce </w:t>
      </w:r>
      <w:r w:rsidR="000F393B">
        <w:rPr>
          <w:rFonts w:ascii="Arial Narrow" w:hAnsi="Arial Narrow"/>
          <w:sz w:val="24"/>
          <w:szCs w:val="24"/>
        </w:rPr>
        <w:t>24</w:t>
      </w:r>
      <w:r w:rsidRPr="005570CD">
        <w:rPr>
          <w:rFonts w:ascii="Arial Narrow" w:hAnsi="Arial Narrow"/>
          <w:sz w:val="24"/>
          <w:szCs w:val="24"/>
        </w:rPr>
        <w:t xml:space="preserve"> měsíců</w:t>
      </w:r>
      <w:r w:rsidR="000F393B">
        <w:rPr>
          <w:rFonts w:ascii="Arial Narrow" w:hAnsi="Arial Narrow"/>
          <w:sz w:val="24"/>
          <w:szCs w:val="24"/>
        </w:rPr>
        <w:t xml:space="preserve"> </w:t>
      </w:r>
      <w:r w:rsidRPr="005570CD">
        <w:rPr>
          <w:rFonts w:ascii="Arial Narrow" w:hAnsi="Arial Narrow"/>
          <w:sz w:val="24"/>
          <w:szCs w:val="24"/>
        </w:rPr>
        <w:t>ode dne převzetí zařízení kupujícím.</w:t>
      </w:r>
    </w:p>
    <w:p w14:paraId="43E23BC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Záruční servis bude prodávající provádět bezplatně</w:t>
      </w:r>
      <w:r w:rsidR="00BF4B18">
        <w:rPr>
          <w:rFonts w:ascii="Arial Narrow" w:hAnsi="Arial Narrow"/>
          <w:sz w:val="24"/>
          <w:szCs w:val="24"/>
        </w:rPr>
        <w:t xml:space="preserve"> nonstop tj. 24 hodin denně 7 dní v týdnu</w:t>
      </w:r>
      <w:r w:rsidRPr="00BE449A">
        <w:rPr>
          <w:rFonts w:ascii="Arial Narrow" w:hAnsi="Arial Narrow"/>
          <w:sz w:val="24"/>
          <w:szCs w:val="24"/>
        </w:rPr>
        <w:t xml:space="preserve">.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00BF4B18">
        <w:rPr>
          <w:rFonts w:ascii="Arial Narrow" w:hAnsi="Arial Narrow"/>
          <w:sz w:val="24"/>
          <w:szCs w:val="24"/>
        </w:rPr>
        <w:t xml:space="preserve"> prostřednictvím oprávněných osob</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591BB4A1" w14:textId="77777777" w:rsidR="00D63CA5" w:rsidRPr="00D63CA5" w:rsidRDefault="00482E9F" w:rsidP="00D63CA5">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w:t>
      </w:r>
      <w:r w:rsidR="00BF4B18">
        <w:rPr>
          <w:rFonts w:ascii="Arial Narrow" w:hAnsi="Arial Narrow"/>
          <w:sz w:val="24"/>
          <w:szCs w:val="24"/>
        </w:rPr>
        <w:t>nastoupit na</w:t>
      </w:r>
      <w:r w:rsidR="00BF4B18" w:rsidRPr="00FA44F7">
        <w:rPr>
          <w:rFonts w:ascii="Arial Narrow" w:hAnsi="Arial Narrow"/>
          <w:sz w:val="24"/>
          <w:szCs w:val="24"/>
        </w:rPr>
        <w:t xml:space="preserve"> </w:t>
      </w:r>
      <w:r w:rsidRPr="00FA44F7">
        <w:rPr>
          <w:rFonts w:ascii="Arial Narrow" w:hAnsi="Arial Narrow"/>
          <w:sz w:val="24"/>
          <w:szCs w:val="24"/>
        </w:rPr>
        <w:t xml:space="preserve">realizaci záručního servisu </w:t>
      </w:r>
      <w:r w:rsidR="00BF4B18">
        <w:rPr>
          <w:rFonts w:ascii="Arial Narrow" w:hAnsi="Arial Narrow"/>
          <w:sz w:val="24"/>
          <w:szCs w:val="24"/>
        </w:rPr>
        <w:t xml:space="preserve">do 12 hodin od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sidR="00B23185">
        <w:rPr>
          <w:rFonts w:ascii="Arial Narrow" w:hAnsi="Arial Narrow"/>
          <w:sz w:val="24"/>
          <w:szCs w:val="24"/>
        </w:rPr>
        <w:t xml:space="preserve"> termínu ji bezplatně odstranit nejpozději však do </w:t>
      </w:r>
      <w:r w:rsidR="00BF4B18">
        <w:rPr>
          <w:rFonts w:ascii="Arial Narrow" w:hAnsi="Arial Narrow"/>
          <w:sz w:val="24"/>
          <w:szCs w:val="24"/>
        </w:rPr>
        <w:t xml:space="preserve">24 </w:t>
      </w:r>
      <w:r w:rsidR="00B23185">
        <w:rPr>
          <w:rFonts w:ascii="Arial Narrow" w:hAnsi="Arial Narrow"/>
          <w:sz w:val="24"/>
          <w:szCs w:val="24"/>
        </w:rPr>
        <w:t xml:space="preserve">hodin od nahlášení vady. Pokud v důsledku výskytu záruční vady na zařízení, kterou se prodávajícímu nepodaří odstranit do stanovené doby </w:t>
      </w:r>
      <w:r w:rsidR="00BF4B18">
        <w:rPr>
          <w:rFonts w:ascii="Arial Narrow" w:hAnsi="Arial Narrow"/>
          <w:sz w:val="24"/>
          <w:szCs w:val="24"/>
        </w:rPr>
        <w:t xml:space="preserve">24 </w:t>
      </w:r>
      <w:r w:rsidR="00B23185">
        <w:rPr>
          <w:rFonts w:ascii="Arial Narrow" w:hAnsi="Arial Narrow"/>
          <w:sz w:val="24"/>
          <w:szCs w:val="24"/>
        </w:rPr>
        <w:t xml:space="preserve">hodin od nahlášení vady (např. při nemožnosti zajištění včasné dodávky náhradních dílů), nebude moci zařízení nadále užívat, zavazuje se prodávající poskytnout </w:t>
      </w:r>
      <w:r w:rsidR="0077581C">
        <w:rPr>
          <w:rFonts w:ascii="Arial Narrow" w:hAnsi="Arial Narrow"/>
          <w:sz w:val="24"/>
          <w:szCs w:val="24"/>
        </w:rPr>
        <w:t xml:space="preserve">popř. zajistit poskytnutí </w:t>
      </w:r>
      <w:r w:rsidR="00B23185">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přičemž v takovém případě veškeré náklady související s poskytnutím i vrácením náhradního zařízení ponese prodávající.</w:t>
      </w:r>
    </w:p>
    <w:p w14:paraId="16ED69F2"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2D061A25"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5E25BDE1"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68F242AB" w14:textId="77777777" w:rsidR="00305194" w:rsidRDefault="00305194" w:rsidP="00482E9F">
      <w:pPr>
        <w:spacing w:after="0"/>
        <w:ind w:left="426"/>
        <w:rPr>
          <w:rFonts w:ascii="Arial Narrow" w:hAnsi="Arial Narrow"/>
          <w:b/>
          <w:sz w:val="18"/>
          <w:szCs w:val="18"/>
        </w:rPr>
      </w:pPr>
    </w:p>
    <w:p w14:paraId="30F48379" w14:textId="77777777" w:rsidR="00745EE9" w:rsidRPr="00404259" w:rsidRDefault="00745EE9" w:rsidP="00482E9F">
      <w:pPr>
        <w:spacing w:after="0"/>
        <w:ind w:left="426"/>
        <w:rPr>
          <w:rFonts w:ascii="Arial Narrow" w:hAnsi="Arial Narrow"/>
          <w:b/>
          <w:sz w:val="18"/>
          <w:szCs w:val="18"/>
        </w:rPr>
      </w:pPr>
    </w:p>
    <w:p w14:paraId="2F647B45" w14:textId="77777777" w:rsidR="00482E9F" w:rsidRPr="005F081E" w:rsidRDefault="00F748C7" w:rsidP="00404259">
      <w:pPr>
        <w:spacing w:after="0"/>
        <w:jc w:val="center"/>
        <w:rPr>
          <w:rFonts w:ascii="Arial Narrow" w:hAnsi="Arial Narrow"/>
          <w:b/>
          <w:sz w:val="24"/>
          <w:szCs w:val="24"/>
        </w:rPr>
      </w:pPr>
      <w:r>
        <w:rPr>
          <w:rFonts w:ascii="Arial Narrow" w:hAnsi="Arial Narrow"/>
          <w:b/>
          <w:sz w:val="24"/>
          <w:szCs w:val="24"/>
        </w:rPr>
        <w:t xml:space="preserve">VIII. </w:t>
      </w:r>
      <w:r w:rsidR="00482E9F">
        <w:rPr>
          <w:rFonts w:ascii="Arial Narrow" w:hAnsi="Arial Narrow"/>
          <w:b/>
          <w:sz w:val="24"/>
          <w:szCs w:val="24"/>
        </w:rPr>
        <w:t>Odstoupení od smlouvy</w:t>
      </w:r>
    </w:p>
    <w:p w14:paraId="3CD9D664" w14:textId="77777777" w:rsidR="00482E9F" w:rsidRPr="005F081E" w:rsidRDefault="00482E9F" w:rsidP="00482E9F">
      <w:pPr>
        <w:spacing w:after="0"/>
        <w:ind w:left="426"/>
        <w:rPr>
          <w:rFonts w:ascii="Arial Narrow" w:hAnsi="Arial Narrow"/>
          <w:b/>
          <w:sz w:val="24"/>
          <w:szCs w:val="24"/>
        </w:rPr>
      </w:pPr>
    </w:p>
    <w:p w14:paraId="0C028962"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585D19EA"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06B81162"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E7F9B3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60736DAB"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BF4B18">
        <w:rPr>
          <w:rFonts w:ascii="Arial Narrow" w:hAnsi="Arial Narrow"/>
          <w:sz w:val="24"/>
          <w:szCs w:val="24"/>
        </w:rPr>
        <w:t xml:space="preserve">15 </w:t>
      </w:r>
      <w:r>
        <w:rPr>
          <w:rFonts w:ascii="Arial Narrow" w:hAnsi="Arial Narrow"/>
          <w:sz w:val="24"/>
          <w:szCs w:val="24"/>
        </w:rPr>
        <w:t xml:space="preserve">kalendářních dnů; </w:t>
      </w:r>
    </w:p>
    <w:p w14:paraId="47431249"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73215A33" w14:textId="77777777" w:rsidR="00482E9F"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r>
        <w:rPr>
          <w:rFonts w:ascii="Arial Narrow" w:hAnsi="Arial Narrow"/>
          <w:sz w:val="24"/>
          <w:szCs w:val="24"/>
        </w:rPr>
        <w:t>nebo</w:t>
      </w:r>
    </w:p>
    <w:p w14:paraId="618E550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2C5FF895"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78D03136" w14:textId="77777777" w:rsidR="00482E9F" w:rsidRPr="00305194"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65FCD096" w14:textId="77777777" w:rsidR="00482E9F" w:rsidRDefault="00482E9F" w:rsidP="00482E9F">
      <w:pPr>
        <w:spacing w:after="0"/>
        <w:rPr>
          <w:rFonts w:ascii="Arial Narrow" w:hAnsi="Arial Narrow"/>
          <w:b/>
          <w:sz w:val="24"/>
          <w:szCs w:val="24"/>
        </w:rPr>
      </w:pPr>
    </w:p>
    <w:p w14:paraId="2EDB00F5" w14:textId="77777777" w:rsidR="00404259" w:rsidRDefault="00404259" w:rsidP="00404259">
      <w:pPr>
        <w:spacing w:after="0"/>
        <w:jc w:val="center"/>
        <w:rPr>
          <w:rFonts w:ascii="Arial Narrow" w:hAnsi="Arial Narrow"/>
          <w:b/>
          <w:sz w:val="24"/>
          <w:szCs w:val="24"/>
        </w:rPr>
      </w:pPr>
    </w:p>
    <w:p w14:paraId="22C07126" w14:textId="77777777" w:rsidR="00482E9F" w:rsidRPr="005F081E" w:rsidRDefault="00F748C7" w:rsidP="00404259">
      <w:pPr>
        <w:spacing w:after="0"/>
        <w:jc w:val="center"/>
        <w:rPr>
          <w:rFonts w:ascii="Arial Narrow" w:hAnsi="Arial Narrow"/>
          <w:b/>
          <w:sz w:val="24"/>
          <w:szCs w:val="24"/>
        </w:rPr>
      </w:pPr>
      <w:r>
        <w:rPr>
          <w:rFonts w:ascii="Arial Narrow" w:hAnsi="Arial Narrow"/>
          <w:b/>
          <w:sz w:val="24"/>
          <w:szCs w:val="24"/>
        </w:rPr>
        <w:t xml:space="preserve">IX. </w:t>
      </w:r>
      <w:r w:rsidR="00482E9F">
        <w:rPr>
          <w:rFonts w:ascii="Arial Narrow" w:hAnsi="Arial Narrow"/>
          <w:b/>
          <w:sz w:val="24"/>
          <w:szCs w:val="24"/>
        </w:rPr>
        <w:t>Odpovědnost za škodu</w:t>
      </w:r>
    </w:p>
    <w:p w14:paraId="4BC196D8" w14:textId="77777777" w:rsidR="00482E9F" w:rsidRPr="005F081E" w:rsidRDefault="00482E9F" w:rsidP="00482E9F">
      <w:pPr>
        <w:spacing w:after="0"/>
        <w:rPr>
          <w:rFonts w:ascii="Arial Narrow" w:hAnsi="Arial Narrow"/>
          <w:b/>
          <w:sz w:val="24"/>
          <w:szCs w:val="24"/>
        </w:rPr>
      </w:pPr>
    </w:p>
    <w:p w14:paraId="5CC4C6B7"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04084A0D"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4D0D99F5" w14:textId="77777777" w:rsidR="00482E9F"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1DD81F8D" w14:textId="77777777" w:rsidR="00482E9F" w:rsidRDefault="00F748C7" w:rsidP="00404259">
      <w:pPr>
        <w:spacing w:after="0"/>
        <w:jc w:val="center"/>
        <w:rPr>
          <w:rFonts w:ascii="Arial Narrow" w:hAnsi="Arial Narrow"/>
          <w:b/>
          <w:sz w:val="24"/>
          <w:szCs w:val="24"/>
        </w:rPr>
      </w:pPr>
      <w:r>
        <w:rPr>
          <w:rFonts w:ascii="Arial Narrow" w:hAnsi="Arial Narrow"/>
          <w:b/>
          <w:sz w:val="24"/>
          <w:szCs w:val="24"/>
        </w:rPr>
        <w:t>X</w:t>
      </w:r>
      <w:r w:rsidRPr="000E5556">
        <w:rPr>
          <w:rFonts w:ascii="Arial Narrow" w:hAnsi="Arial Narrow"/>
          <w:sz w:val="24"/>
          <w:szCs w:val="24"/>
        </w:rPr>
        <w:t xml:space="preserve">. </w:t>
      </w:r>
      <w:r w:rsidR="00482E9F">
        <w:rPr>
          <w:rFonts w:ascii="Arial Narrow" w:hAnsi="Arial Narrow"/>
          <w:b/>
          <w:sz w:val="24"/>
          <w:szCs w:val="24"/>
        </w:rPr>
        <w:t>Sankce</w:t>
      </w:r>
    </w:p>
    <w:p w14:paraId="073F2C02" w14:textId="77777777" w:rsidR="00482E9F" w:rsidRPr="005F081E" w:rsidRDefault="00482E9F" w:rsidP="00482E9F">
      <w:pPr>
        <w:spacing w:after="0"/>
        <w:ind w:left="1004"/>
        <w:rPr>
          <w:rFonts w:ascii="Arial Narrow" w:hAnsi="Arial Narrow"/>
          <w:b/>
          <w:sz w:val="24"/>
          <w:szCs w:val="24"/>
        </w:rPr>
      </w:pPr>
    </w:p>
    <w:p w14:paraId="1D87FCA8"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04F467CA" w14:textId="77777777"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lastRenderedPageBreak/>
        <w:t xml:space="preserve">V případě, že prodávající nedodrží nástupní termín na opravu dle čl. VI odst. 4 této smlouvy, zaplatí kupujícímu smluvní pokutu ve výši 0,5% kupní ceny včetně DPH uvedené v čl. II této smlouvy za každých započatých 24 hodin prodlení. </w:t>
      </w:r>
    </w:p>
    <w:p w14:paraId="2F3E710C" w14:textId="77777777"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 xml:space="preserve">Pokud nebude závada odstraněna do doby dle č. VI odst. 4 této smlouvy a nedojde v tomto termínu k poskytnutí náhradního zařízení (nebo jeho příslušné části), zaplatí prodávající za každý den prodlení smluvní pokutu ve výši 0,5% kupní ceny zařízení včetně DPH uvedené v čl. II této smlouvy za každých započatých 24 hodin, o kterou doba trvání opravy překročí dobu uvedenou v čl. VI. odst. 4 této smlouvy. </w:t>
      </w:r>
    </w:p>
    <w:p w14:paraId="0983A9D6"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1B172D5E"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Pro výpočet smluvní pokuty určené procentem je rozhodná celková kupní cena včetně DPH.</w:t>
      </w:r>
    </w:p>
    <w:p w14:paraId="63343295"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 xml:space="preserve">dnů ode dne doručení výzvy k jejímu zaplacení.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64856A40" w14:textId="77777777" w:rsidR="00482E9F" w:rsidRDefault="00482E9F" w:rsidP="00482E9F">
      <w:pPr>
        <w:spacing w:after="0"/>
        <w:rPr>
          <w:rFonts w:ascii="Arial Narrow" w:hAnsi="Arial Narrow"/>
          <w:sz w:val="24"/>
          <w:szCs w:val="24"/>
        </w:rPr>
      </w:pPr>
    </w:p>
    <w:p w14:paraId="6D49F735" w14:textId="77777777" w:rsidR="00C509E6" w:rsidRDefault="00C509E6" w:rsidP="00482E9F">
      <w:pPr>
        <w:spacing w:after="0"/>
        <w:rPr>
          <w:rFonts w:ascii="Arial Narrow" w:hAnsi="Arial Narrow"/>
          <w:sz w:val="24"/>
          <w:szCs w:val="24"/>
        </w:rPr>
      </w:pPr>
    </w:p>
    <w:p w14:paraId="499DA3EA" w14:textId="77777777" w:rsidR="00482E9F" w:rsidRPr="005F081E" w:rsidRDefault="00F748C7" w:rsidP="00404259">
      <w:pPr>
        <w:spacing w:after="0"/>
        <w:jc w:val="center"/>
        <w:rPr>
          <w:rFonts w:ascii="Arial Narrow" w:hAnsi="Arial Narrow"/>
          <w:b/>
          <w:sz w:val="24"/>
          <w:szCs w:val="24"/>
        </w:rPr>
      </w:pPr>
      <w:r>
        <w:rPr>
          <w:rFonts w:ascii="Arial Narrow" w:hAnsi="Arial Narrow"/>
          <w:b/>
          <w:sz w:val="24"/>
          <w:szCs w:val="24"/>
        </w:rPr>
        <w:t xml:space="preserve">XI. </w:t>
      </w:r>
      <w:r w:rsidR="00482E9F">
        <w:rPr>
          <w:rFonts w:ascii="Arial Narrow" w:hAnsi="Arial Narrow"/>
          <w:b/>
          <w:sz w:val="24"/>
          <w:szCs w:val="24"/>
        </w:rPr>
        <w:t>Závěrečná ustanovení</w:t>
      </w:r>
    </w:p>
    <w:p w14:paraId="3FA624FF" w14:textId="77777777" w:rsidR="00482E9F" w:rsidRPr="00E5748A" w:rsidRDefault="00482E9F" w:rsidP="00482E9F">
      <w:pPr>
        <w:spacing w:after="0"/>
        <w:rPr>
          <w:lang w:eastAsia="x-none"/>
        </w:rPr>
      </w:pPr>
    </w:p>
    <w:p w14:paraId="63E60E12"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0BB6B4AA"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B3D955A"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povinen archivovat originální vyhotovení smlouvy, její dodatky, originály účetních dokladů a dalších dokladů vztahujících se k realizaci předmětu této smlouvy po dobu 10 let od zániku závazku vyplývajícího ze smlouvy, minimálně však do </w:t>
      </w:r>
      <w:r w:rsidR="00EB3851">
        <w:rPr>
          <w:rFonts w:ascii="Arial Narrow" w:hAnsi="Arial Narrow"/>
        </w:rPr>
        <w:t xml:space="preserve">konce </w:t>
      </w:r>
      <w:r w:rsidRPr="00D22E8B">
        <w:rPr>
          <w:rFonts w:ascii="Arial Narrow" w:hAnsi="Arial Narrow"/>
        </w:rPr>
        <w:t xml:space="preserve">roku </w:t>
      </w:r>
      <w:r w:rsidR="00EB3851" w:rsidRPr="00D22E8B">
        <w:rPr>
          <w:rFonts w:ascii="Arial Narrow" w:hAnsi="Arial Narrow"/>
        </w:rPr>
        <w:t>202</w:t>
      </w:r>
      <w:r w:rsidR="0077581C">
        <w:rPr>
          <w:rFonts w:ascii="Arial Narrow" w:hAnsi="Arial Narrow"/>
        </w:rPr>
        <w:t>7</w:t>
      </w:r>
      <w:r w:rsidRPr="00D22E8B">
        <w:rPr>
          <w:rFonts w:ascii="Arial Narrow" w:hAnsi="Arial Narrow"/>
        </w:rPr>
        <w:t xml:space="preserve">. Po tuto dobu je </w:t>
      </w:r>
      <w:r>
        <w:rPr>
          <w:rFonts w:ascii="Arial Narrow" w:hAnsi="Arial Narrow"/>
        </w:rPr>
        <w:t>prodávající</w:t>
      </w:r>
      <w:r w:rsidRPr="00D22E8B">
        <w:rPr>
          <w:rFonts w:ascii="Arial Narrow" w:hAnsi="Arial Narrow"/>
        </w:rPr>
        <w:t xml:space="preserve"> povinen umožnit osobám oprávněným k výkonu kontroly projektů provést kontrolu dokladů souvisejících s plněním této smlouvy.</w:t>
      </w:r>
    </w:p>
    <w:p w14:paraId="0497955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566E1">
        <w:rPr>
          <w:rFonts w:ascii="Arial Narrow" w:hAnsi="Arial Narrow"/>
        </w:rPr>
        <w:t>Práva vzniklá z této smlouvy nesmí být postoupena bez předchozího písemného souhlasu d</w:t>
      </w:r>
      <w:r>
        <w:rPr>
          <w:rFonts w:ascii="Arial Narrow" w:hAnsi="Arial Narrow"/>
        </w:rPr>
        <w:t xml:space="preserve">ruhé smluvní strany. Za písemnou formu </w:t>
      </w:r>
      <w:r w:rsidRPr="005566E1">
        <w:rPr>
          <w:rFonts w:ascii="Arial Narrow" w:hAnsi="Arial Narrow"/>
        </w:rPr>
        <w:t>nebude pro tento účel považována výměna e-mailových, či jiných elektronických zpráv.</w:t>
      </w:r>
    </w:p>
    <w:p w14:paraId="4649A10B"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11B40CCC"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435BB3DE"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3010299C"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w:t>
      </w:r>
      <w:r w:rsidRPr="00D01903">
        <w:rPr>
          <w:rFonts w:ascii="Arial Narrow" w:hAnsi="Arial Narrow"/>
        </w:rPr>
        <w:lastRenderedPageBreak/>
        <w:t xml:space="preserve">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771916F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určitých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18930502"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5B33DA31"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6F467A0A"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w:t>
      </w:r>
      <w:r w:rsidR="00F92CF5">
        <w:rPr>
          <w:rFonts w:ascii="Arial Narrow" w:hAnsi="Arial Narrow"/>
        </w:rPr>
        <w:t>sou</w:t>
      </w:r>
      <w:r w:rsidR="002D5494">
        <w:rPr>
          <w:rFonts w:ascii="Arial Narrow" w:hAnsi="Arial Narrow"/>
        </w:rPr>
        <w:t xml:space="preserve"> příloh</w:t>
      </w:r>
      <w:r w:rsidR="00F92CF5">
        <w:rPr>
          <w:rFonts w:ascii="Arial Narrow" w:hAnsi="Arial Narrow"/>
        </w:rPr>
        <w:t>y.</w:t>
      </w:r>
    </w:p>
    <w:p w14:paraId="7DC4D59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03428A07"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2D5494">
        <w:rPr>
          <w:rFonts w:ascii="Arial Narrow" w:hAnsi="Arial Narrow"/>
        </w:rPr>
        <w:t xml:space="preserve">1 – </w:t>
      </w:r>
      <w:r w:rsidR="000E72C3" w:rsidRPr="00404259">
        <w:rPr>
          <w:rFonts w:ascii="Arial Narrow" w:hAnsi="Arial Narrow"/>
        </w:rPr>
        <w:t>Dokumentace nabízeného plnění</w:t>
      </w:r>
      <w:r w:rsidR="008F6A5A">
        <w:rPr>
          <w:rFonts w:ascii="Arial Narrow" w:hAnsi="Arial Narrow"/>
        </w:rPr>
        <w:t xml:space="preserve"> </w:t>
      </w:r>
    </w:p>
    <w:p w14:paraId="2AB5DA61" w14:textId="77777777" w:rsidR="001A61B0" w:rsidRDefault="001A61B0"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2 – Seznam poddodavatelů</w:t>
      </w:r>
    </w:p>
    <w:p w14:paraId="1D8778AF" w14:textId="77777777" w:rsidR="00755AA3" w:rsidRDefault="00755AA3"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3 - </w:t>
      </w:r>
      <w:r w:rsidRPr="00755AA3">
        <w:rPr>
          <w:rFonts w:ascii="Arial Narrow" w:hAnsi="Arial Narrow"/>
        </w:rPr>
        <w:t>návodu na obsluhu v českém jazyce 1x v elektronické podobě na CD-ROM</w:t>
      </w:r>
    </w:p>
    <w:p w14:paraId="712D99F4" w14:textId="77777777" w:rsidR="00797C42" w:rsidRDefault="00755AA3" w:rsidP="00797C42">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Pr="00755AA3">
        <w:rPr>
          <w:rFonts w:ascii="Arial Narrow" w:hAnsi="Arial Narrow"/>
        </w:rPr>
        <w:t>prohlášení o shodě (CE certifikát).</w:t>
      </w:r>
    </w:p>
    <w:p w14:paraId="7D78114F" w14:textId="77777777" w:rsidR="00C509E6" w:rsidRPr="00797C42" w:rsidRDefault="00C509E6" w:rsidP="00797C42">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5 – osvědčení servisního technika</w:t>
      </w:r>
    </w:p>
    <w:p w14:paraId="023D04A8" w14:textId="77777777" w:rsidR="00F92CF5" w:rsidRDefault="00F92CF5" w:rsidP="00404259">
      <w:pPr>
        <w:pStyle w:val="Smlouva-slo"/>
        <w:widowControl w:val="0"/>
        <w:spacing w:before="0" w:line="276" w:lineRule="auto"/>
        <w:ind w:left="709"/>
        <w:rPr>
          <w:rFonts w:ascii="Arial Narrow" w:hAnsi="Arial Narrow"/>
        </w:rPr>
      </w:pPr>
    </w:p>
    <w:tbl>
      <w:tblPr>
        <w:tblW w:w="0" w:type="auto"/>
        <w:tblLayout w:type="fixed"/>
        <w:tblLook w:val="0000" w:firstRow="0" w:lastRow="0" w:firstColumn="0" w:lastColumn="0" w:noHBand="0" w:noVBand="0"/>
      </w:tblPr>
      <w:tblGrid>
        <w:gridCol w:w="4527"/>
        <w:gridCol w:w="4527"/>
      </w:tblGrid>
      <w:tr w:rsidR="00482E9F" w:rsidRPr="007157BD" w14:paraId="04B02498" w14:textId="77777777" w:rsidTr="00535489">
        <w:tc>
          <w:tcPr>
            <w:tcW w:w="4527" w:type="dxa"/>
          </w:tcPr>
          <w:p w14:paraId="79E8455E"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5EBA2B06" w14:textId="77777777" w:rsidR="00D6597B" w:rsidRDefault="00D6597B" w:rsidP="00535489">
            <w:pPr>
              <w:keepNext/>
              <w:suppressAutoHyphens/>
              <w:spacing w:after="0"/>
              <w:rPr>
                <w:rFonts w:ascii="Arial Narrow" w:hAnsi="Arial Narrow"/>
                <w:b/>
                <w:caps/>
                <w:sz w:val="24"/>
              </w:rPr>
            </w:pPr>
          </w:p>
          <w:p w14:paraId="27116A1C" w14:textId="77777777" w:rsidR="00482E9F" w:rsidRPr="007157BD" w:rsidRDefault="00482E9F" w:rsidP="00535489">
            <w:pPr>
              <w:keepNext/>
              <w:suppressAutoHyphens/>
              <w:spacing w:after="0"/>
              <w:rPr>
                <w:rFonts w:ascii="Arial Narrow" w:hAnsi="Arial Narrow"/>
                <w:b/>
                <w:caps/>
                <w:sz w:val="24"/>
              </w:rPr>
            </w:pPr>
            <w:r w:rsidRPr="007157BD">
              <w:rPr>
                <w:rFonts w:ascii="Arial Narrow" w:hAnsi="Arial Narrow"/>
                <w:b/>
                <w:caps/>
                <w:sz w:val="24"/>
              </w:rPr>
              <w:t>Kupující:</w:t>
            </w:r>
          </w:p>
          <w:p w14:paraId="62208159" w14:textId="77777777" w:rsidR="00482E9F" w:rsidRDefault="00482E9F" w:rsidP="00535489">
            <w:pPr>
              <w:keepNext/>
              <w:suppressAutoHyphens/>
              <w:spacing w:after="0"/>
              <w:rPr>
                <w:rFonts w:ascii="Arial Narrow" w:hAnsi="Arial Narrow"/>
                <w:sz w:val="24"/>
              </w:rPr>
            </w:pPr>
          </w:p>
          <w:p w14:paraId="140F109F" w14:textId="77777777" w:rsidR="00305194" w:rsidRDefault="00305194" w:rsidP="00535489">
            <w:pPr>
              <w:keepNext/>
              <w:suppressAutoHyphens/>
              <w:spacing w:after="0"/>
              <w:rPr>
                <w:rFonts w:ascii="Arial Narrow" w:hAnsi="Arial Narrow"/>
                <w:sz w:val="24"/>
              </w:rPr>
            </w:pPr>
          </w:p>
          <w:p w14:paraId="20FD5CB6" w14:textId="77777777" w:rsidR="00482E9F" w:rsidRPr="007157BD" w:rsidRDefault="00482E9F" w:rsidP="00535489">
            <w:pPr>
              <w:keepNext/>
              <w:suppressAutoHyphens/>
              <w:spacing w:after="0"/>
              <w:rPr>
                <w:rFonts w:ascii="Arial Narrow" w:hAnsi="Arial Narrow"/>
                <w:sz w:val="24"/>
              </w:rPr>
            </w:pPr>
          </w:p>
          <w:p w14:paraId="32DA6764"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___________________________________</w:t>
            </w:r>
          </w:p>
          <w:p w14:paraId="7FBD46C9" w14:textId="77777777" w:rsidR="00482E9F" w:rsidRPr="000915D6" w:rsidRDefault="00482E9F" w:rsidP="00535489">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1B517699" w14:textId="77777777" w:rsidR="00482E9F" w:rsidRPr="00707460" w:rsidRDefault="00942823" w:rsidP="00535489">
            <w:pPr>
              <w:keepNext/>
              <w:suppressAutoHyphens/>
              <w:spacing w:after="0"/>
              <w:rPr>
                <w:rFonts w:ascii="Arial Narrow" w:hAnsi="Arial Narrow"/>
                <w:b/>
                <w:sz w:val="24"/>
              </w:rPr>
            </w:pPr>
            <w:r w:rsidRPr="00404259">
              <w:rPr>
                <w:rFonts w:ascii="Arial Narrow" w:hAnsi="Arial Narrow"/>
                <w:b/>
                <w:sz w:val="24"/>
              </w:rPr>
              <w:t>n</w:t>
            </w:r>
            <w:r w:rsidR="00482E9F" w:rsidRPr="00F748C7">
              <w:rPr>
                <w:rFonts w:ascii="Arial Narrow" w:hAnsi="Arial Narrow"/>
                <w:b/>
                <w:sz w:val="24"/>
              </w:rPr>
              <w:t>emocnice Středočeského kraje</w:t>
            </w:r>
          </w:p>
          <w:p w14:paraId="1F3F7C83" w14:textId="77777777" w:rsidR="00482E9F" w:rsidRPr="00F748C7" w:rsidRDefault="00482E9F" w:rsidP="00535489">
            <w:pPr>
              <w:keepNext/>
              <w:suppressAutoHyphens/>
              <w:spacing w:after="0"/>
              <w:rPr>
                <w:rFonts w:ascii="Arial Narrow" w:hAnsi="Arial Narrow"/>
                <w:b/>
                <w:sz w:val="24"/>
              </w:rPr>
            </w:pPr>
            <w:r w:rsidRPr="00F748C7">
              <w:rPr>
                <w:rFonts w:ascii="Arial Narrow" w:hAnsi="Arial Narrow"/>
                <w:b/>
                <w:sz w:val="24"/>
              </w:rPr>
              <w:t>MUDr. Petr Chudomel, MBA</w:t>
            </w:r>
          </w:p>
          <w:p w14:paraId="61987884" w14:textId="77777777" w:rsidR="00942823" w:rsidRPr="007157BD" w:rsidRDefault="00745EE9" w:rsidP="00535489">
            <w:pPr>
              <w:keepNext/>
              <w:suppressAutoHyphens/>
              <w:spacing w:after="0"/>
              <w:rPr>
                <w:rFonts w:ascii="Arial Narrow" w:hAnsi="Arial Narrow"/>
                <w:sz w:val="24"/>
              </w:rPr>
            </w:pPr>
            <w:r>
              <w:rPr>
                <w:rFonts w:ascii="Arial Narrow" w:hAnsi="Arial Narrow"/>
                <w:b/>
                <w:sz w:val="24"/>
              </w:rPr>
              <w:t>ř</w:t>
            </w:r>
            <w:r w:rsidR="00942823" w:rsidRPr="00404259">
              <w:rPr>
                <w:rFonts w:ascii="Arial Narrow" w:hAnsi="Arial Narrow"/>
                <w:b/>
                <w:sz w:val="24"/>
              </w:rPr>
              <w:t>editel</w:t>
            </w:r>
            <w:r w:rsidR="00F92CF5">
              <w:rPr>
                <w:rFonts w:ascii="Arial Narrow" w:hAnsi="Arial Narrow"/>
                <w:b/>
                <w:sz w:val="24"/>
              </w:rPr>
              <w:t xml:space="preserve"> a člen představenstva</w:t>
            </w:r>
          </w:p>
        </w:tc>
        <w:tc>
          <w:tcPr>
            <w:tcW w:w="4527" w:type="dxa"/>
          </w:tcPr>
          <w:p w14:paraId="3154525F" w14:textId="2C27B26B"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V </w:t>
            </w:r>
            <w:r w:rsidR="00AF6B79">
              <w:rPr>
                <w:rFonts w:ascii="Arial Narrow" w:hAnsi="Arial Narrow"/>
                <w:sz w:val="24"/>
              </w:rPr>
              <w:t xml:space="preserve">Praze dne </w:t>
            </w:r>
            <w:r w:rsidR="00AF07FD">
              <w:rPr>
                <w:rFonts w:ascii="Arial Narrow" w:hAnsi="Arial Narrow"/>
                <w:sz w:val="24"/>
              </w:rPr>
              <w:t>6. 8. 2017</w:t>
            </w:r>
          </w:p>
          <w:p w14:paraId="0AE8C801" w14:textId="77777777" w:rsidR="00D6597B" w:rsidRDefault="00D6597B" w:rsidP="00535489">
            <w:pPr>
              <w:keepNext/>
              <w:suppressAutoHyphens/>
              <w:spacing w:after="0"/>
              <w:rPr>
                <w:rFonts w:ascii="Arial Narrow" w:hAnsi="Arial Narrow"/>
                <w:b/>
                <w:caps/>
                <w:sz w:val="24"/>
              </w:rPr>
            </w:pPr>
          </w:p>
          <w:p w14:paraId="1F4D7866" w14:textId="77777777" w:rsidR="00482E9F" w:rsidRPr="007157BD" w:rsidRDefault="00482E9F" w:rsidP="00535489">
            <w:pPr>
              <w:keepNext/>
              <w:suppressAutoHyphens/>
              <w:spacing w:after="0"/>
              <w:rPr>
                <w:rFonts w:ascii="Arial Narrow" w:hAnsi="Arial Narrow"/>
                <w:b/>
                <w:caps/>
                <w:sz w:val="24"/>
              </w:rPr>
            </w:pPr>
            <w:r w:rsidRPr="007157BD">
              <w:rPr>
                <w:rFonts w:ascii="Arial Narrow" w:hAnsi="Arial Narrow"/>
                <w:b/>
                <w:caps/>
                <w:sz w:val="24"/>
              </w:rPr>
              <w:t>Prodávající:</w:t>
            </w:r>
          </w:p>
          <w:p w14:paraId="7A10B712" w14:textId="77777777" w:rsidR="00482E9F" w:rsidRDefault="00482E9F" w:rsidP="00535489">
            <w:pPr>
              <w:keepNext/>
              <w:suppressAutoHyphens/>
              <w:spacing w:after="0"/>
              <w:rPr>
                <w:rFonts w:ascii="Arial Narrow" w:hAnsi="Arial Narrow"/>
                <w:sz w:val="24"/>
              </w:rPr>
            </w:pPr>
          </w:p>
          <w:p w14:paraId="6E4C1B75" w14:textId="77777777" w:rsidR="00D6597B" w:rsidRDefault="00D6597B" w:rsidP="00535489">
            <w:pPr>
              <w:keepNext/>
              <w:suppressAutoHyphens/>
              <w:spacing w:after="0"/>
              <w:rPr>
                <w:rFonts w:ascii="Arial Narrow" w:hAnsi="Arial Narrow"/>
                <w:sz w:val="24"/>
              </w:rPr>
            </w:pPr>
          </w:p>
          <w:p w14:paraId="78C64353" w14:textId="77777777" w:rsidR="00305194" w:rsidRPr="007157BD" w:rsidRDefault="00305194" w:rsidP="00535489">
            <w:pPr>
              <w:keepNext/>
              <w:suppressAutoHyphens/>
              <w:spacing w:after="0"/>
              <w:rPr>
                <w:rFonts w:ascii="Arial Narrow" w:hAnsi="Arial Narrow"/>
                <w:sz w:val="24"/>
              </w:rPr>
            </w:pPr>
          </w:p>
          <w:p w14:paraId="6911AFAD"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___________________________________</w:t>
            </w:r>
          </w:p>
          <w:p w14:paraId="668D68AC" w14:textId="77777777" w:rsidR="00AF6B79" w:rsidRDefault="00AF6B79" w:rsidP="00AF6B79">
            <w:pPr>
              <w:keepNext/>
              <w:suppressAutoHyphens/>
              <w:spacing w:after="0"/>
              <w:rPr>
                <w:rFonts w:ascii="Arial Narrow" w:hAnsi="Arial Narrow"/>
                <w:b/>
                <w:sz w:val="24"/>
              </w:rPr>
            </w:pPr>
            <w:r>
              <w:rPr>
                <w:rFonts w:ascii="Arial Narrow" w:hAnsi="Arial Narrow"/>
                <w:b/>
                <w:sz w:val="24"/>
              </w:rPr>
              <w:t>Suppmed,s.r.o.</w:t>
            </w:r>
          </w:p>
          <w:p w14:paraId="59F56CBE" w14:textId="77777777" w:rsidR="00AF6B79" w:rsidRDefault="00AF6B79" w:rsidP="00AF6B79">
            <w:pPr>
              <w:keepNext/>
              <w:suppressAutoHyphens/>
              <w:spacing w:after="0"/>
              <w:rPr>
                <w:rFonts w:ascii="Arial Narrow" w:hAnsi="Arial Narrow"/>
                <w:b/>
                <w:sz w:val="24"/>
              </w:rPr>
            </w:pPr>
            <w:r>
              <w:rPr>
                <w:rFonts w:ascii="Arial Narrow" w:hAnsi="Arial Narrow"/>
                <w:b/>
                <w:sz w:val="24"/>
              </w:rPr>
              <w:t>Mgr.Jiří Urválek</w:t>
            </w:r>
          </w:p>
          <w:p w14:paraId="3759A232" w14:textId="77777777" w:rsidR="00482E9F" w:rsidRPr="00AF6B79" w:rsidRDefault="00AF6B79" w:rsidP="00AF6B79">
            <w:pPr>
              <w:keepNext/>
              <w:suppressAutoHyphens/>
              <w:spacing w:after="0"/>
              <w:rPr>
                <w:rFonts w:ascii="Arial Narrow" w:hAnsi="Arial Narrow"/>
                <w:b/>
                <w:sz w:val="24"/>
              </w:rPr>
            </w:pPr>
            <w:r>
              <w:rPr>
                <w:rFonts w:ascii="Arial Narrow" w:hAnsi="Arial Narrow"/>
                <w:b/>
                <w:sz w:val="24"/>
              </w:rPr>
              <w:t>jednatel společnosti</w:t>
            </w:r>
          </w:p>
        </w:tc>
      </w:tr>
    </w:tbl>
    <w:p w14:paraId="7478992E" w14:textId="77777777" w:rsidR="001C1546" w:rsidRDefault="001C1546" w:rsidP="00404259"/>
    <w:sectPr w:rsidR="001C1546" w:rsidSect="00404259">
      <w:headerReference w:type="default" r:id="rId8"/>
      <w:footerReference w:type="default" r:id="rId9"/>
      <w:pgSz w:w="11906" w:h="16838" w:code="9"/>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753D1" w14:textId="77777777" w:rsidR="00490A36" w:rsidRDefault="00490A36" w:rsidP="007916FA">
      <w:pPr>
        <w:spacing w:after="0" w:line="240" w:lineRule="auto"/>
      </w:pPr>
      <w:r>
        <w:separator/>
      </w:r>
    </w:p>
  </w:endnote>
  <w:endnote w:type="continuationSeparator" w:id="0">
    <w:p w14:paraId="0CF5839E" w14:textId="77777777" w:rsidR="00490A36" w:rsidRDefault="00490A36"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895096749"/>
      <w:docPartObj>
        <w:docPartGallery w:val="Page Numbers (Bottom of Page)"/>
        <w:docPartUnique/>
      </w:docPartObj>
    </w:sdtPr>
    <w:sdtEndPr/>
    <w:sdtContent>
      <w:sdt>
        <w:sdtPr>
          <w:rPr>
            <w:rFonts w:ascii="Arial Narrow" w:hAnsi="Arial Narrow"/>
          </w:rPr>
          <w:id w:val="-1700933021"/>
          <w:docPartObj>
            <w:docPartGallery w:val="Page Numbers (Top of Page)"/>
            <w:docPartUnique/>
          </w:docPartObj>
        </w:sdtPr>
        <w:sdtEndPr/>
        <w:sdtContent>
          <w:p w14:paraId="65FB28D2" w14:textId="4DA833CC" w:rsidR="00404259" w:rsidRPr="00404259" w:rsidRDefault="00404259">
            <w:pPr>
              <w:pStyle w:val="Zpat"/>
              <w:jc w:val="right"/>
              <w:rPr>
                <w:rFonts w:ascii="Arial Narrow" w:hAnsi="Arial Narrow"/>
              </w:rPr>
            </w:pPr>
            <w:r w:rsidRPr="00404259">
              <w:rPr>
                <w:rFonts w:ascii="Arial Narrow" w:hAnsi="Arial Narrow"/>
              </w:rPr>
              <w:t xml:space="preserve">Stránka </w:t>
            </w:r>
            <w:r w:rsidRPr="00404259">
              <w:rPr>
                <w:rFonts w:ascii="Arial Narrow" w:hAnsi="Arial Narrow"/>
                <w:b/>
                <w:bCs/>
                <w:sz w:val="24"/>
                <w:szCs w:val="24"/>
              </w:rPr>
              <w:fldChar w:fldCharType="begin"/>
            </w:r>
            <w:r w:rsidRPr="00404259">
              <w:rPr>
                <w:rFonts w:ascii="Arial Narrow" w:hAnsi="Arial Narrow"/>
                <w:b/>
                <w:bCs/>
              </w:rPr>
              <w:instrText>PAGE</w:instrText>
            </w:r>
            <w:r w:rsidRPr="00404259">
              <w:rPr>
                <w:rFonts w:ascii="Arial Narrow" w:hAnsi="Arial Narrow"/>
                <w:b/>
                <w:bCs/>
                <w:sz w:val="24"/>
                <w:szCs w:val="24"/>
              </w:rPr>
              <w:fldChar w:fldCharType="separate"/>
            </w:r>
            <w:r w:rsidR="00F52D6A">
              <w:rPr>
                <w:rFonts w:ascii="Arial Narrow" w:hAnsi="Arial Narrow"/>
                <w:b/>
                <w:bCs/>
                <w:noProof/>
              </w:rPr>
              <w:t>3</w:t>
            </w:r>
            <w:r w:rsidRPr="00404259">
              <w:rPr>
                <w:rFonts w:ascii="Arial Narrow" w:hAnsi="Arial Narrow"/>
                <w:b/>
                <w:bCs/>
                <w:sz w:val="24"/>
                <w:szCs w:val="24"/>
              </w:rPr>
              <w:fldChar w:fldCharType="end"/>
            </w:r>
            <w:r w:rsidRPr="00404259">
              <w:rPr>
                <w:rFonts w:ascii="Arial Narrow" w:hAnsi="Arial Narrow"/>
              </w:rPr>
              <w:t xml:space="preserve"> z </w:t>
            </w:r>
            <w:r w:rsidRPr="00404259">
              <w:rPr>
                <w:rFonts w:ascii="Arial Narrow" w:hAnsi="Arial Narrow"/>
                <w:b/>
                <w:bCs/>
                <w:sz w:val="24"/>
                <w:szCs w:val="24"/>
              </w:rPr>
              <w:fldChar w:fldCharType="begin"/>
            </w:r>
            <w:r w:rsidRPr="00404259">
              <w:rPr>
                <w:rFonts w:ascii="Arial Narrow" w:hAnsi="Arial Narrow"/>
                <w:b/>
                <w:bCs/>
              </w:rPr>
              <w:instrText>NUMPAGES</w:instrText>
            </w:r>
            <w:r w:rsidRPr="00404259">
              <w:rPr>
                <w:rFonts w:ascii="Arial Narrow" w:hAnsi="Arial Narrow"/>
                <w:b/>
                <w:bCs/>
                <w:sz w:val="24"/>
                <w:szCs w:val="24"/>
              </w:rPr>
              <w:fldChar w:fldCharType="separate"/>
            </w:r>
            <w:r w:rsidR="00F52D6A">
              <w:rPr>
                <w:rFonts w:ascii="Arial Narrow" w:hAnsi="Arial Narrow"/>
                <w:b/>
                <w:bCs/>
                <w:noProof/>
              </w:rPr>
              <w:t>8</w:t>
            </w:r>
            <w:r w:rsidRPr="00404259">
              <w:rPr>
                <w:rFonts w:ascii="Arial Narrow" w:hAnsi="Arial Narrow"/>
                <w:b/>
                <w:bCs/>
                <w:sz w:val="24"/>
                <w:szCs w:val="24"/>
              </w:rPr>
              <w:fldChar w:fldCharType="end"/>
            </w:r>
          </w:p>
        </w:sdtContent>
      </w:sdt>
    </w:sdtContent>
  </w:sdt>
  <w:p w14:paraId="6F59FF37" w14:textId="77777777" w:rsidR="00404259" w:rsidRDefault="004042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BF42" w14:textId="77777777" w:rsidR="00490A36" w:rsidRDefault="00490A36" w:rsidP="007916FA">
      <w:pPr>
        <w:spacing w:after="0" w:line="240" w:lineRule="auto"/>
      </w:pPr>
      <w:r>
        <w:separator/>
      </w:r>
    </w:p>
  </w:footnote>
  <w:footnote w:type="continuationSeparator" w:id="0">
    <w:p w14:paraId="0587CA04" w14:textId="77777777" w:rsidR="00490A36" w:rsidRDefault="00490A36"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0AA8" w14:textId="77777777" w:rsidR="00404259" w:rsidRDefault="00404259">
    <w:pPr>
      <w:pStyle w:val="Zhlav"/>
    </w:pPr>
    <w:r>
      <w:rPr>
        <w:noProof/>
        <w:lang w:eastAsia="cs-CZ"/>
      </w:rPr>
      <w:drawing>
        <wp:inline distT="0" distB="0" distL="0" distR="0" wp14:anchorId="6B1D3A7B" wp14:editId="5B59842E">
          <wp:extent cx="2400300" cy="5048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71D51"/>
    <w:multiLevelType w:val="hybridMultilevel"/>
    <w:tmpl w:val="6B96F33A"/>
    <w:lvl w:ilvl="0" w:tplc="B64895C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E61C8E"/>
    <w:multiLevelType w:val="hybridMultilevel"/>
    <w:tmpl w:val="9B00D1D8"/>
    <w:lvl w:ilvl="0" w:tplc="D6C866DC">
      <w:start w:val="1"/>
      <w:numFmt w:val="upperRoman"/>
      <w:lvlText w:val="%1."/>
      <w:lvlJc w:val="left"/>
      <w:pPr>
        <w:ind w:left="4406"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82117D"/>
    <w:multiLevelType w:val="hybridMultilevel"/>
    <w:tmpl w:val="8EB07A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7164C48"/>
    <w:multiLevelType w:val="hybridMultilevel"/>
    <w:tmpl w:val="3C527CFA"/>
    <w:lvl w:ilvl="0" w:tplc="F18287B8">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16"/>
  </w:num>
  <w:num w:numId="4">
    <w:abstractNumId w:val="13"/>
  </w:num>
  <w:num w:numId="5">
    <w:abstractNumId w:val="4"/>
  </w:num>
  <w:num w:numId="6">
    <w:abstractNumId w:val="2"/>
  </w:num>
  <w:num w:numId="7">
    <w:abstractNumId w:val="0"/>
  </w:num>
  <w:num w:numId="8">
    <w:abstractNumId w:val="1"/>
  </w:num>
  <w:num w:numId="9">
    <w:abstractNumId w:val="10"/>
  </w:num>
  <w:num w:numId="10">
    <w:abstractNumId w:val="8"/>
  </w:num>
  <w:num w:numId="11">
    <w:abstractNumId w:val="11"/>
  </w:num>
  <w:num w:numId="12">
    <w:abstractNumId w:val="7"/>
  </w:num>
  <w:num w:numId="13">
    <w:abstractNumId w:val="12"/>
  </w:num>
  <w:num w:numId="14">
    <w:abstractNumId w:val="9"/>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144CA"/>
    <w:rsid w:val="00055730"/>
    <w:rsid w:val="000878E3"/>
    <w:rsid w:val="000967EF"/>
    <w:rsid w:val="000C5E48"/>
    <w:rsid w:val="000C7208"/>
    <w:rsid w:val="000D38F7"/>
    <w:rsid w:val="000E5556"/>
    <w:rsid w:val="000E72C3"/>
    <w:rsid w:val="000F393B"/>
    <w:rsid w:val="00132116"/>
    <w:rsid w:val="00133051"/>
    <w:rsid w:val="001430EF"/>
    <w:rsid w:val="00144934"/>
    <w:rsid w:val="00183B4E"/>
    <w:rsid w:val="00192BD5"/>
    <w:rsid w:val="001A4AA1"/>
    <w:rsid w:val="001A61B0"/>
    <w:rsid w:val="001B3ADC"/>
    <w:rsid w:val="001C1546"/>
    <w:rsid w:val="001C6E26"/>
    <w:rsid w:val="001C7E73"/>
    <w:rsid w:val="001F055E"/>
    <w:rsid w:val="001F1CE2"/>
    <w:rsid w:val="0020125F"/>
    <w:rsid w:val="002064BE"/>
    <w:rsid w:val="00211F79"/>
    <w:rsid w:val="00214D31"/>
    <w:rsid w:val="00271ABF"/>
    <w:rsid w:val="0028664E"/>
    <w:rsid w:val="002A4192"/>
    <w:rsid w:val="002A57EE"/>
    <w:rsid w:val="002C2BC6"/>
    <w:rsid w:val="002C5E0C"/>
    <w:rsid w:val="002D5494"/>
    <w:rsid w:val="002E3C95"/>
    <w:rsid w:val="002E3D1B"/>
    <w:rsid w:val="002F3466"/>
    <w:rsid w:val="00305194"/>
    <w:rsid w:val="00321BEF"/>
    <w:rsid w:val="003469E5"/>
    <w:rsid w:val="00347940"/>
    <w:rsid w:val="003573E8"/>
    <w:rsid w:val="003721EF"/>
    <w:rsid w:val="00386CE1"/>
    <w:rsid w:val="003928EA"/>
    <w:rsid w:val="003C3232"/>
    <w:rsid w:val="003F3CD5"/>
    <w:rsid w:val="00403649"/>
    <w:rsid w:val="00404259"/>
    <w:rsid w:val="0040661F"/>
    <w:rsid w:val="00437F71"/>
    <w:rsid w:val="0045000F"/>
    <w:rsid w:val="00454777"/>
    <w:rsid w:val="00482E9F"/>
    <w:rsid w:val="00490A36"/>
    <w:rsid w:val="004A5C77"/>
    <w:rsid w:val="004B5DDA"/>
    <w:rsid w:val="004F3A9D"/>
    <w:rsid w:val="00506E29"/>
    <w:rsid w:val="00532AA0"/>
    <w:rsid w:val="00532D06"/>
    <w:rsid w:val="005570CD"/>
    <w:rsid w:val="00577A2A"/>
    <w:rsid w:val="005D050A"/>
    <w:rsid w:val="005E77D8"/>
    <w:rsid w:val="005F39E5"/>
    <w:rsid w:val="006269A2"/>
    <w:rsid w:val="00655040"/>
    <w:rsid w:val="00673C98"/>
    <w:rsid w:val="006A199B"/>
    <w:rsid w:val="006B071E"/>
    <w:rsid w:val="006B554A"/>
    <w:rsid w:val="006E1CFB"/>
    <w:rsid w:val="007014C5"/>
    <w:rsid w:val="00705BA7"/>
    <w:rsid w:val="00707460"/>
    <w:rsid w:val="00727F29"/>
    <w:rsid w:val="00745EE9"/>
    <w:rsid w:val="00750F56"/>
    <w:rsid w:val="00755608"/>
    <w:rsid w:val="00755AA3"/>
    <w:rsid w:val="0077581C"/>
    <w:rsid w:val="007916FA"/>
    <w:rsid w:val="00797C42"/>
    <w:rsid w:val="007A0CA9"/>
    <w:rsid w:val="00804EBE"/>
    <w:rsid w:val="008254E4"/>
    <w:rsid w:val="008268D8"/>
    <w:rsid w:val="00834055"/>
    <w:rsid w:val="00835061"/>
    <w:rsid w:val="008378F2"/>
    <w:rsid w:val="008546A7"/>
    <w:rsid w:val="008633C9"/>
    <w:rsid w:val="0086729A"/>
    <w:rsid w:val="00871C6B"/>
    <w:rsid w:val="008743E2"/>
    <w:rsid w:val="008979DA"/>
    <w:rsid w:val="008A1EF4"/>
    <w:rsid w:val="008A4097"/>
    <w:rsid w:val="008B5D96"/>
    <w:rsid w:val="008D2D7B"/>
    <w:rsid w:val="008D781A"/>
    <w:rsid w:val="008F6A5A"/>
    <w:rsid w:val="00904F49"/>
    <w:rsid w:val="0091480B"/>
    <w:rsid w:val="009266D0"/>
    <w:rsid w:val="00942823"/>
    <w:rsid w:val="00946277"/>
    <w:rsid w:val="009905DA"/>
    <w:rsid w:val="009A21DF"/>
    <w:rsid w:val="009B64F7"/>
    <w:rsid w:val="009C2A50"/>
    <w:rsid w:val="009D2D54"/>
    <w:rsid w:val="009F0FE3"/>
    <w:rsid w:val="00A536B3"/>
    <w:rsid w:val="00A5575D"/>
    <w:rsid w:val="00A65A26"/>
    <w:rsid w:val="00A752C2"/>
    <w:rsid w:val="00A773F4"/>
    <w:rsid w:val="00A84A1C"/>
    <w:rsid w:val="00AA449B"/>
    <w:rsid w:val="00AF07FD"/>
    <w:rsid w:val="00AF6B79"/>
    <w:rsid w:val="00B02A2F"/>
    <w:rsid w:val="00B05E89"/>
    <w:rsid w:val="00B223CE"/>
    <w:rsid w:val="00B23185"/>
    <w:rsid w:val="00B569CA"/>
    <w:rsid w:val="00B950E7"/>
    <w:rsid w:val="00BC2B56"/>
    <w:rsid w:val="00BF4B18"/>
    <w:rsid w:val="00BF4E80"/>
    <w:rsid w:val="00C11A58"/>
    <w:rsid w:val="00C14B76"/>
    <w:rsid w:val="00C22D76"/>
    <w:rsid w:val="00C44E91"/>
    <w:rsid w:val="00C4547F"/>
    <w:rsid w:val="00C4675D"/>
    <w:rsid w:val="00C509E6"/>
    <w:rsid w:val="00C61694"/>
    <w:rsid w:val="00C8432C"/>
    <w:rsid w:val="00C96E4E"/>
    <w:rsid w:val="00CC7936"/>
    <w:rsid w:val="00CF2E08"/>
    <w:rsid w:val="00D00F87"/>
    <w:rsid w:val="00D24DFD"/>
    <w:rsid w:val="00D63CA5"/>
    <w:rsid w:val="00D6597B"/>
    <w:rsid w:val="00D72691"/>
    <w:rsid w:val="00D74A21"/>
    <w:rsid w:val="00D82171"/>
    <w:rsid w:val="00D9523F"/>
    <w:rsid w:val="00DD1BEA"/>
    <w:rsid w:val="00DD7EE4"/>
    <w:rsid w:val="00DE682B"/>
    <w:rsid w:val="00E050EF"/>
    <w:rsid w:val="00E130F7"/>
    <w:rsid w:val="00E13761"/>
    <w:rsid w:val="00E14D96"/>
    <w:rsid w:val="00E2591F"/>
    <w:rsid w:val="00E34423"/>
    <w:rsid w:val="00E41362"/>
    <w:rsid w:val="00E66E08"/>
    <w:rsid w:val="00E77BAA"/>
    <w:rsid w:val="00E87A1B"/>
    <w:rsid w:val="00E93BB9"/>
    <w:rsid w:val="00E97FC9"/>
    <w:rsid w:val="00EA0F9A"/>
    <w:rsid w:val="00EB3851"/>
    <w:rsid w:val="00EB72F1"/>
    <w:rsid w:val="00ED408E"/>
    <w:rsid w:val="00ED75F6"/>
    <w:rsid w:val="00EE1EC4"/>
    <w:rsid w:val="00F104A3"/>
    <w:rsid w:val="00F30A73"/>
    <w:rsid w:val="00F52D6A"/>
    <w:rsid w:val="00F53B9F"/>
    <w:rsid w:val="00F748C7"/>
    <w:rsid w:val="00F92CF5"/>
    <w:rsid w:val="00FC53B9"/>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69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755AA3"/>
    <w:rPr>
      <w:sz w:val="16"/>
      <w:szCs w:val="16"/>
    </w:rPr>
  </w:style>
  <w:style w:type="paragraph" w:styleId="Textkomente">
    <w:name w:val="annotation text"/>
    <w:basedOn w:val="Normln"/>
    <w:link w:val="TextkomenteChar"/>
    <w:uiPriority w:val="99"/>
    <w:semiHidden/>
    <w:unhideWhenUsed/>
    <w:rsid w:val="00755AA3"/>
    <w:pPr>
      <w:spacing w:line="240" w:lineRule="auto"/>
    </w:pPr>
    <w:rPr>
      <w:sz w:val="20"/>
      <w:szCs w:val="20"/>
    </w:rPr>
  </w:style>
  <w:style w:type="character" w:customStyle="1" w:styleId="TextkomenteChar">
    <w:name w:val="Text komentáře Char"/>
    <w:basedOn w:val="Standardnpsmoodstavce"/>
    <w:link w:val="Textkomente"/>
    <w:uiPriority w:val="99"/>
    <w:semiHidden/>
    <w:rsid w:val="00755AA3"/>
    <w:rPr>
      <w:sz w:val="20"/>
      <w:szCs w:val="20"/>
    </w:rPr>
  </w:style>
  <w:style w:type="paragraph" w:styleId="Pedmtkomente">
    <w:name w:val="annotation subject"/>
    <w:basedOn w:val="Textkomente"/>
    <w:next w:val="Textkomente"/>
    <w:link w:val="PedmtkomenteChar"/>
    <w:uiPriority w:val="99"/>
    <w:semiHidden/>
    <w:unhideWhenUsed/>
    <w:rsid w:val="00755AA3"/>
    <w:rPr>
      <w:b/>
      <w:bCs/>
    </w:rPr>
  </w:style>
  <w:style w:type="character" w:customStyle="1" w:styleId="PedmtkomenteChar">
    <w:name w:val="Předmět komentáře Char"/>
    <w:basedOn w:val="TextkomenteChar"/>
    <w:link w:val="Pedmtkomente"/>
    <w:uiPriority w:val="99"/>
    <w:semiHidden/>
    <w:rsid w:val="00755AA3"/>
    <w:rPr>
      <w:b/>
      <w:bCs/>
      <w:sz w:val="20"/>
      <w:szCs w:val="20"/>
    </w:rPr>
  </w:style>
  <w:style w:type="character" w:customStyle="1" w:styleId="Standardnpsmoodstavce1">
    <w:name w:val="Standardní písmo odstavce1"/>
    <w:rsid w:val="0040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47809">
      <w:bodyDiv w:val="1"/>
      <w:marLeft w:val="0"/>
      <w:marRight w:val="0"/>
      <w:marTop w:val="0"/>
      <w:marBottom w:val="0"/>
      <w:divBdr>
        <w:top w:val="none" w:sz="0" w:space="0" w:color="auto"/>
        <w:left w:val="none" w:sz="0" w:space="0" w:color="auto"/>
        <w:bottom w:val="none" w:sz="0" w:space="0" w:color="auto"/>
        <w:right w:val="none" w:sz="0" w:space="0" w:color="auto"/>
      </w:divBdr>
    </w:div>
    <w:div w:id="574365131">
      <w:bodyDiv w:val="1"/>
      <w:marLeft w:val="0"/>
      <w:marRight w:val="0"/>
      <w:marTop w:val="0"/>
      <w:marBottom w:val="0"/>
      <w:divBdr>
        <w:top w:val="none" w:sz="0" w:space="0" w:color="auto"/>
        <w:left w:val="none" w:sz="0" w:space="0" w:color="auto"/>
        <w:bottom w:val="none" w:sz="0" w:space="0" w:color="auto"/>
        <w:right w:val="none" w:sz="0" w:space="0" w:color="auto"/>
      </w:divBdr>
    </w:div>
    <w:div w:id="1462268978">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4747-0D01-4875-874B-2221E347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3167</Words>
  <Characters>18690</Characters>
  <Application>Microsoft Office Word</Application>
  <DocSecurity>0</DocSecurity>
  <Lines>155</Lines>
  <Paragraphs>43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3</cp:revision>
  <cp:lastPrinted>2017-08-21T14:18:00Z</cp:lastPrinted>
  <dcterms:created xsi:type="dcterms:W3CDTF">2017-09-14T07:18:00Z</dcterms:created>
  <dcterms:modified xsi:type="dcterms:W3CDTF">2017-09-14T11:09:00Z</dcterms:modified>
</cp:coreProperties>
</file>