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502E" w14:textId="77777777" w:rsidR="005A0DD4" w:rsidRDefault="000F0F0D">
      <w:pPr>
        <w:spacing w:line="1" w:lineRule="exact"/>
      </w:pPr>
      <w:r>
        <w:rPr>
          <w:noProof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 wp14:anchorId="4CB06EB6" wp14:editId="279426D1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14"/>
                              <w:gridCol w:w="5419"/>
                            </w:tblGrid>
                            <w:tr w:rsidR="005A0DD4" w14:paraId="5798AB9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21D142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65B9E1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5A0DD4" w14:paraId="5FF7F37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16FC1BFF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BAYER s.r.o.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CAD270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5A0DD4" w14:paraId="60CC751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46451CB0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Litvínovská 609/3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46A65B3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5A0DD4" w14:paraId="62760F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1EB4F73B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19021 Praha </w:t>
                                  </w:r>
                                  <w:proofErr w:type="gramStart"/>
                                  <w:r>
                                    <w:t>5-Stodůlky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F7D6049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14:paraId="27E39FCC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5A0DD4" w14:paraId="3DA6C8C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6636E886" w14:textId="77777777" w:rsidR="005A0DD4" w:rsidRDefault="005A0DD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38342CE" w14:textId="5F36E54C" w:rsidR="005A0DD4" w:rsidRDefault="000F0F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Email: </w:t>
                                  </w:r>
                                  <w:hyperlink r:id="rId6" w:history="1">
                                    <w:r>
                                      <w:t>XXXX</w:t>
                                    </w:r>
                                  </w:hyperlink>
                                </w:p>
                              </w:tc>
                            </w:tr>
                            <w:tr w:rsidR="005A0DD4" w14:paraId="738D4CC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4271625E" w14:textId="2B3552FB" w:rsidR="005A0DD4" w:rsidRDefault="000F0F0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D79574" w14:textId="128EFCA9" w:rsidR="005A0DD4" w:rsidRDefault="000F0F0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5A0DD4" w14:paraId="2717387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0EC7F6CB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00565474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5384B7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5A0DD4" w14:paraId="56539A2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0DD50B2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CZ00565474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6D89FE" w14:textId="77777777" w:rsidR="005A0DD4" w:rsidRDefault="000F0F0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14:paraId="604CE16B" w14:textId="77777777" w:rsidR="005A0DD4" w:rsidRDefault="005A0DD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B06EB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14"/>
                        <w:gridCol w:w="5419"/>
                      </w:tblGrid>
                      <w:tr w:rsidR="005A0DD4" w14:paraId="5798AB9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21D142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65B9E1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5A0DD4" w14:paraId="5FF7F37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16FC1BFF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BAYER s.r.o.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CAD270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5A0DD4" w14:paraId="60CC751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46451CB0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Litvínovská 609/3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46A65B3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5A0DD4" w14:paraId="62760F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1EB4F73B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19021 Praha </w:t>
                            </w:r>
                            <w:proofErr w:type="gramStart"/>
                            <w:r>
                              <w:t>5-Stodůlky</w:t>
                            </w:r>
                            <w:proofErr w:type="gramEnd"/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F7D6049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14:paraId="27E39FCC" w14:textId="77777777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5A0DD4" w14:paraId="3DA6C8C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6636E886" w14:textId="77777777" w:rsidR="005A0DD4" w:rsidRDefault="005A0DD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38342CE" w14:textId="5F36E54C" w:rsidR="005A0DD4" w:rsidRDefault="000F0F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</w:tc>
                      </w:tr>
                      <w:tr w:rsidR="005A0DD4" w14:paraId="738D4CC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4271625E" w14:textId="2B3552FB" w:rsidR="005A0DD4" w:rsidRDefault="000F0F0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D79574" w14:textId="128EFCA9" w:rsidR="005A0DD4" w:rsidRDefault="000F0F0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5A0DD4" w14:paraId="2717387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0EC7F6CB" w14:textId="77777777" w:rsidR="005A0DD4" w:rsidRDefault="000F0F0D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00565474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5384B7" w14:textId="77777777" w:rsidR="005A0DD4" w:rsidRDefault="000F0F0D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5A0DD4" w14:paraId="56539A2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0DD50B2" w14:textId="77777777" w:rsidR="005A0DD4" w:rsidRDefault="000F0F0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CZ00565474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6D89FE" w14:textId="77777777" w:rsidR="005A0DD4" w:rsidRDefault="000F0F0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14:paraId="604CE16B" w14:textId="77777777" w:rsidR="005A0DD4" w:rsidRDefault="005A0DD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A1EC93" wp14:editId="53FDBCA3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0D9663" w14:textId="043257BE" w:rsidR="005A0DD4" w:rsidRDefault="000F0F0D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378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02.01.2026 10:06:15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95413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28/66</w:t>
                            </w:r>
                          </w:p>
                          <w:p w14:paraId="304F610F" w14:textId="77777777" w:rsidR="005A0DD4" w:rsidRDefault="000F0F0D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A1EC93" id="Shape 3" o:spid="_x0000_s1027" type="#_x0000_t202" style="position:absolute;margin-left:27.4pt;margin-top:127.45pt;width:540.25pt;height:23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" filled="f" stroked="f">
                <v:textbox inset="0,0,0,0">
                  <w:txbxContent>
                    <w:p w14:paraId="7C0D9663" w14:textId="043257BE" w:rsidR="005A0DD4" w:rsidRDefault="000F0F0D">
                      <w:pPr>
                        <w:pStyle w:val="Titulektabulky0"/>
                        <w:shd w:val="clear" w:color="auto" w:fill="auto"/>
                        <w:tabs>
                          <w:tab w:val="left" w:pos="8496"/>
                          <w:tab w:val="left" w:pos="10378"/>
                        </w:tabs>
                        <w:spacing w:after="4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Datum: </w:t>
                      </w:r>
                      <w:r>
                        <w:t xml:space="preserve">02.01.2026 10:06:15                         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 xml:space="preserve">Číslo objednávky: </w:t>
                      </w:r>
                      <w:r>
                        <w:t>95413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Vlastní číslo DL: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28/66</w:t>
                      </w:r>
                    </w:p>
                    <w:p w14:paraId="304F610F" w14:textId="77777777" w:rsidR="005A0DD4" w:rsidRDefault="000F0F0D">
                      <w:pPr>
                        <w:pStyle w:val="Titulektabulky0"/>
                        <w:shd w:val="clear" w:color="auto" w:fill="auto"/>
                        <w:spacing w:after="0"/>
                      </w:pPr>
                      <w: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6C004D" w14:textId="77777777" w:rsidR="005A0DD4" w:rsidRDefault="000F0F0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t>Objednávka</w:t>
      </w:r>
      <w:r>
        <w:tab/>
        <w:t>Číslo: 94699</w:t>
      </w:r>
    </w:p>
    <w:p w14:paraId="3BD059DA" w14:textId="77777777" w:rsidR="005A0DD4" w:rsidRDefault="000F0F0D">
      <w:pPr>
        <w:pStyle w:val="Obsah0"/>
        <w:shd w:val="clear" w:color="auto" w:fill="auto"/>
        <w:tabs>
          <w:tab w:val="left" w:pos="1872"/>
          <w:tab w:val="left" w:pos="10541"/>
        </w:tabs>
        <w:ind w:left="0" w:firstLine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14:paraId="4313DCE2" w14:textId="77777777" w:rsidR="005A0DD4" w:rsidRDefault="000F0F0D">
      <w:pPr>
        <w:pStyle w:val="Obsah0"/>
        <w:shd w:val="clear" w:color="auto" w:fill="auto"/>
        <w:tabs>
          <w:tab w:val="left" w:pos="2375"/>
          <w:tab w:val="right" w:pos="10846"/>
        </w:tabs>
      </w:pPr>
      <w:r>
        <w:t>0207746</w:t>
      </w:r>
      <w:r>
        <w:tab/>
        <w:t>GADOVIST 1MMOL/ML INJ SOL ISP 5X10ML I</w:t>
      </w:r>
      <w:r>
        <w:tab/>
        <w:t>14339</w:t>
      </w:r>
    </w:p>
    <w:p w14:paraId="6C0D9806" w14:textId="77777777" w:rsidR="005A0DD4" w:rsidRDefault="000F0F0D">
      <w:pPr>
        <w:pStyle w:val="Obsah0"/>
        <w:shd w:val="clear" w:color="auto" w:fill="auto"/>
        <w:tabs>
          <w:tab w:val="left" w:pos="2375"/>
          <w:tab w:val="right" w:pos="10846"/>
        </w:tabs>
      </w:pPr>
      <w:r>
        <w:t>0207745</w:t>
      </w:r>
      <w:r>
        <w:tab/>
        <w:t>GADOVIST 1MMOL/ML INJ SOL ISP 5X7,5ML I</w:t>
      </w:r>
      <w:r>
        <w:tab/>
        <w:t>15213</w:t>
      </w:r>
    </w:p>
    <w:p w14:paraId="608E1AC9" w14:textId="77777777" w:rsidR="005A0DD4" w:rsidRDefault="000F0F0D">
      <w:pPr>
        <w:pStyle w:val="Obsah0"/>
        <w:shd w:val="clear" w:color="auto" w:fill="auto"/>
        <w:tabs>
          <w:tab w:val="left" w:pos="2375"/>
          <w:tab w:val="right" w:pos="10846"/>
        </w:tabs>
        <w:spacing w:after="60"/>
      </w:pPr>
      <w:r>
        <w:t>0223170</w:t>
      </w:r>
      <w:r>
        <w:tab/>
        <w:t>PRIMOVIST 0,25MMOL/ML INJ SOL ISP 1X10ML</w:t>
      </w:r>
      <w:r>
        <w:tab/>
        <w:t>14217</w:t>
      </w:r>
      <w:r>
        <w:fldChar w:fldCharType="end"/>
      </w:r>
    </w:p>
    <w:p w14:paraId="46A66D8E" w14:textId="77777777" w:rsidR="005A0DD4" w:rsidRDefault="000F0F0D">
      <w:pPr>
        <w:pStyle w:val="Zkladntext1"/>
        <w:shd w:val="clear" w:color="auto" w:fill="auto"/>
        <w:tabs>
          <w:tab w:val="left" w:pos="1872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  <w:r>
        <w:t>95 894,95</w:t>
      </w:r>
    </w:p>
    <w:p w14:paraId="79C5C6EF" w14:textId="77777777" w:rsidR="005A0DD4" w:rsidRDefault="000F0F0D">
      <w:pPr>
        <w:pStyle w:val="Zkladntext1"/>
        <w:shd w:val="clear" w:color="auto" w:fill="auto"/>
        <w:tabs>
          <w:tab w:val="left" w:pos="1594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  <w:r>
        <w:t>107 402,30</w:t>
      </w:r>
    </w:p>
    <w:p w14:paraId="336DC3AC" w14:textId="77777777" w:rsidR="005A0DD4" w:rsidRDefault="000F0F0D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6"/>
          <w:szCs w:val="16"/>
        </w:rPr>
        <w:sectPr w:rsidR="005A0DD4">
          <w:pgSz w:w="11900" w:h="16840"/>
          <w:pgMar w:top="913" w:right="543" w:bottom="670" w:left="548" w:header="485" w:footer="242" w:gutter="0"/>
          <w:pgNumType w:start="1"/>
          <w:cols w:space="720"/>
          <w:noEndnote/>
          <w:docGrid w:linePitch="360"/>
        </w:sectPr>
      </w:pPr>
      <w:r>
        <w:rPr>
          <w:sz w:val="16"/>
          <w:szCs w:val="16"/>
        </w:rPr>
        <w:t>Vystavil(a)</w:t>
      </w:r>
    </w:p>
    <w:p w14:paraId="41B551F2" w14:textId="77777777" w:rsidR="005A0DD4" w:rsidRDefault="005A0DD4">
      <w:pPr>
        <w:spacing w:line="240" w:lineRule="exact"/>
        <w:rPr>
          <w:sz w:val="19"/>
          <w:szCs w:val="19"/>
        </w:rPr>
      </w:pPr>
    </w:p>
    <w:p w14:paraId="64158DC0" w14:textId="77777777" w:rsidR="005A0DD4" w:rsidRDefault="005A0DD4">
      <w:pPr>
        <w:spacing w:line="240" w:lineRule="exact"/>
        <w:rPr>
          <w:sz w:val="19"/>
          <w:szCs w:val="19"/>
        </w:rPr>
      </w:pPr>
    </w:p>
    <w:p w14:paraId="29EBDA9D" w14:textId="77777777" w:rsidR="005A0DD4" w:rsidRDefault="005A0DD4">
      <w:pPr>
        <w:spacing w:line="240" w:lineRule="exact"/>
        <w:rPr>
          <w:sz w:val="19"/>
          <w:szCs w:val="19"/>
        </w:rPr>
      </w:pPr>
    </w:p>
    <w:p w14:paraId="582E8709" w14:textId="77777777" w:rsidR="005A0DD4" w:rsidRDefault="005A0DD4">
      <w:pPr>
        <w:spacing w:line="240" w:lineRule="exact"/>
        <w:rPr>
          <w:sz w:val="19"/>
          <w:szCs w:val="19"/>
        </w:rPr>
      </w:pPr>
    </w:p>
    <w:p w14:paraId="0BFF417C" w14:textId="77777777" w:rsidR="005A0DD4" w:rsidRDefault="005A0DD4">
      <w:pPr>
        <w:spacing w:line="240" w:lineRule="exact"/>
        <w:rPr>
          <w:sz w:val="19"/>
          <w:szCs w:val="19"/>
        </w:rPr>
      </w:pPr>
    </w:p>
    <w:p w14:paraId="5A7FE406" w14:textId="77777777" w:rsidR="005A0DD4" w:rsidRDefault="005A0DD4">
      <w:pPr>
        <w:spacing w:line="240" w:lineRule="exact"/>
        <w:rPr>
          <w:sz w:val="19"/>
          <w:szCs w:val="19"/>
        </w:rPr>
      </w:pPr>
    </w:p>
    <w:p w14:paraId="775B99EF" w14:textId="77777777" w:rsidR="005A0DD4" w:rsidRDefault="005A0DD4">
      <w:pPr>
        <w:spacing w:line="240" w:lineRule="exact"/>
        <w:rPr>
          <w:sz w:val="19"/>
          <w:szCs w:val="19"/>
        </w:rPr>
      </w:pPr>
    </w:p>
    <w:p w14:paraId="102D6B46" w14:textId="77777777" w:rsidR="005A0DD4" w:rsidRDefault="005A0DD4">
      <w:pPr>
        <w:spacing w:line="240" w:lineRule="exact"/>
        <w:rPr>
          <w:sz w:val="19"/>
          <w:szCs w:val="19"/>
        </w:rPr>
      </w:pPr>
    </w:p>
    <w:p w14:paraId="3979233D" w14:textId="77777777" w:rsidR="005A0DD4" w:rsidRDefault="005A0DD4">
      <w:pPr>
        <w:spacing w:line="240" w:lineRule="exact"/>
        <w:rPr>
          <w:sz w:val="19"/>
          <w:szCs w:val="19"/>
        </w:rPr>
      </w:pPr>
    </w:p>
    <w:p w14:paraId="7749A795" w14:textId="77777777" w:rsidR="005A0DD4" w:rsidRDefault="005A0DD4">
      <w:pPr>
        <w:spacing w:line="240" w:lineRule="exact"/>
        <w:rPr>
          <w:sz w:val="19"/>
          <w:szCs w:val="19"/>
        </w:rPr>
      </w:pPr>
    </w:p>
    <w:p w14:paraId="5FAF09D2" w14:textId="77777777" w:rsidR="005A0DD4" w:rsidRDefault="005A0DD4">
      <w:pPr>
        <w:spacing w:line="240" w:lineRule="exact"/>
        <w:rPr>
          <w:sz w:val="19"/>
          <w:szCs w:val="19"/>
        </w:rPr>
      </w:pPr>
    </w:p>
    <w:p w14:paraId="59189F85" w14:textId="77777777" w:rsidR="005A0DD4" w:rsidRDefault="005A0DD4">
      <w:pPr>
        <w:spacing w:line="240" w:lineRule="exact"/>
        <w:rPr>
          <w:sz w:val="19"/>
          <w:szCs w:val="19"/>
        </w:rPr>
      </w:pPr>
    </w:p>
    <w:p w14:paraId="20AC902E" w14:textId="77777777" w:rsidR="005A0DD4" w:rsidRDefault="005A0DD4">
      <w:pPr>
        <w:spacing w:line="240" w:lineRule="exact"/>
        <w:rPr>
          <w:sz w:val="19"/>
          <w:szCs w:val="19"/>
        </w:rPr>
      </w:pPr>
    </w:p>
    <w:p w14:paraId="1723E68B" w14:textId="77777777" w:rsidR="005A0DD4" w:rsidRDefault="005A0DD4">
      <w:pPr>
        <w:spacing w:line="240" w:lineRule="exact"/>
        <w:rPr>
          <w:sz w:val="19"/>
          <w:szCs w:val="19"/>
        </w:rPr>
      </w:pPr>
    </w:p>
    <w:p w14:paraId="57500DF4" w14:textId="77777777" w:rsidR="005A0DD4" w:rsidRDefault="005A0DD4">
      <w:pPr>
        <w:spacing w:line="240" w:lineRule="exact"/>
        <w:rPr>
          <w:sz w:val="19"/>
          <w:szCs w:val="19"/>
        </w:rPr>
      </w:pPr>
    </w:p>
    <w:p w14:paraId="353430F8" w14:textId="77777777" w:rsidR="005A0DD4" w:rsidRDefault="005A0DD4">
      <w:pPr>
        <w:spacing w:line="240" w:lineRule="exact"/>
        <w:rPr>
          <w:sz w:val="19"/>
          <w:szCs w:val="19"/>
        </w:rPr>
      </w:pPr>
    </w:p>
    <w:p w14:paraId="2E476014" w14:textId="77777777" w:rsidR="005A0DD4" w:rsidRDefault="005A0DD4">
      <w:pPr>
        <w:spacing w:line="240" w:lineRule="exact"/>
        <w:rPr>
          <w:sz w:val="19"/>
          <w:szCs w:val="19"/>
        </w:rPr>
      </w:pPr>
    </w:p>
    <w:p w14:paraId="033DABC5" w14:textId="77777777" w:rsidR="005A0DD4" w:rsidRDefault="005A0DD4">
      <w:pPr>
        <w:spacing w:line="240" w:lineRule="exact"/>
        <w:rPr>
          <w:sz w:val="19"/>
          <w:szCs w:val="19"/>
        </w:rPr>
      </w:pPr>
    </w:p>
    <w:p w14:paraId="6FF3697F" w14:textId="77777777" w:rsidR="005A0DD4" w:rsidRDefault="005A0DD4">
      <w:pPr>
        <w:spacing w:line="240" w:lineRule="exact"/>
        <w:rPr>
          <w:sz w:val="19"/>
          <w:szCs w:val="19"/>
        </w:rPr>
      </w:pPr>
    </w:p>
    <w:p w14:paraId="68233189" w14:textId="77777777" w:rsidR="005A0DD4" w:rsidRDefault="005A0DD4">
      <w:pPr>
        <w:spacing w:line="240" w:lineRule="exact"/>
        <w:rPr>
          <w:sz w:val="19"/>
          <w:szCs w:val="19"/>
        </w:rPr>
      </w:pPr>
    </w:p>
    <w:p w14:paraId="2930440A" w14:textId="77777777" w:rsidR="005A0DD4" w:rsidRDefault="005A0DD4">
      <w:pPr>
        <w:spacing w:before="89" w:after="89" w:line="240" w:lineRule="exact"/>
        <w:rPr>
          <w:sz w:val="19"/>
          <w:szCs w:val="19"/>
        </w:rPr>
      </w:pPr>
    </w:p>
    <w:p w14:paraId="3BAF035B" w14:textId="77777777" w:rsidR="005A0DD4" w:rsidRDefault="005A0DD4">
      <w:pPr>
        <w:spacing w:line="1" w:lineRule="exact"/>
        <w:sectPr w:rsidR="005A0DD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44209E17" w14:textId="6A28C75F" w:rsidR="005A0DD4" w:rsidRDefault="000F0F0D">
      <w:pPr>
        <w:pStyle w:val="Zkladntext1"/>
        <w:framePr w:w="1022" w:h="221" w:wrap="none" w:vAnchor="text" w:hAnchor="page" w:x="553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325D9EA4" w14:textId="0A6591FE" w:rsidR="005A0DD4" w:rsidRDefault="000F0F0D">
      <w:pPr>
        <w:pStyle w:val="Zkladntext1"/>
        <w:framePr w:w="1200" w:h="221" w:wrap="none" w:vAnchor="text" w:hAnchor="page" w:x="5353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4C9BBB97" w14:textId="77777777" w:rsidR="005A0DD4" w:rsidRDefault="000F0F0D">
      <w:pPr>
        <w:pStyle w:val="Zkladntext1"/>
        <w:framePr w:w="600" w:h="221" w:wrap="none" w:vAnchor="text" w:hAnchor="page" w:x="9621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WOB006</w:t>
      </w:r>
    </w:p>
    <w:p w14:paraId="0D786AAC" w14:textId="77777777" w:rsidR="005A0DD4" w:rsidRDefault="000F0F0D">
      <w:pPr>
        <w:pStyle w:val="Zkladntext1"/>
        <w:framePr w:w="422" w:h="221" w:wrap="none" w:vAnchor="text" w:hAnchor="page" w:x="10705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14:paraId="5FA101A7" w14:textId="77777777" w:rsidR="005A0DD4" w:rsidRDefault="005A0DD4">
      <w:pPr>
        <w:spacing w:after="220" w:line="1" w:lineRule="exact"/>
      </w:pPr>
    </w:p>
    <w:p w14:paraId="3EC95436" w14:textId="77777777" w:rsidR="005A0DD4" w:rsidRDefault="005A0DD4">
      <w:pPr>
        <w:spacing w:line="1" w:lineRule="exact"/>
      </w:pPr>
    </w:p>
    <w:sectPr w:rsidR="005A0DD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C9D6" w14:textId="77777777" w:rsidR="000F0F0D" w:rsidRDefault="000F0F0D">
      <w:r>
        <w:separator/>
      </w:r>
    </w:p>
  </w:endnote>
  <w:endnote w:type="continuationSeparator" w:id="0">
    <w:p w14:paraId="5FF06F8D" w14:textId="77777777" w:rsidR="000F0F0D" w:rsidRDefault="000F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D87D" w14:textId="77777777" w:rsidR="005A0DD4" w:rsidRDefault="005A0DD4"/>
  </w:footnote>
  <w:footnote w:type="continuationSeparator" w:id="0">
    <w:p w14:paraId="333EC055" w14:textId="77777777" w:rsidR="005A0DD4" w:rsidRDefault="005A0D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D4"/>
    <w:rsid w:val="000F0F0D"/>
    <w:rsid w:val="002926E6"/>
    <w:rsid w:val="005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95B4"/>
  <w15:docId w15:val="{75FAD250-F665-47D3-A27B-4E948962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lacin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2026-01-07T07:29:00Z</dcterms:created>
  <dcterms:modified xsi:type="dcterms:W3CDTF">2026-01-07T07:30:00Z</dcterms:modified>
</cp:coreProperties>
</file>