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0070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D4BB2E" w14:textId="77777777" w:rsidR="009068FD" w:rsidRDefault="009068FD">
      <w:pPr>
        <w:spacing w:after="197"/>
        <w:rPr>
          <w:rFonts w:ascii="Times New Roman" w:hAnsi="Times New Roman"/>
          <w:color w:val="000000" w:themeColor="text1"/>
          <w:sz w:val="24"/>
          <w:szCs w:val="24"/>
        </w:rPr>
      </w:pPr>
    </w:p>
    <w:p w14:paraId="551D9C2A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024" w:tblpY="-270"/>
        <w:tblOverlap w:val="never"/>
        <w:tblW w:w="14598" w:type="dxa"/>
        <w:tblLayout w:type="fixed"/>
        <w:tblLook w:val="04A0" w:firstRow="1" w:lastRow="0" w:firstColumn="1" w:lastColumn="0" w:noHBand="0" w:noVBand="1"/>
      </w:tblPr>
      <w:tblGrid>
        <w:gridCol w:w="854"/>
        <w:gridCol w:w="2160"/>
        <w:gridCol w:w="3039"/>
        <w:gridCol w:w="3039"/>
        <w:gridCol w:w="726"/>
        <w:gridCol w:w="1593"/>
        <w:gridCol w:w="1593"/>
        <w:gridCol w:w="1594"/>
      </w:tblGrid>
      <w:tr w:rsidR="009068FD" w14:paraId="5C5A3C62" w14:textId="77777777">
        <w:trPr>
          <w:trHeight w:hRule="exact" w:val="205"/>
        </w:trPr>
        <w:tc>
          <w:tcPr>
            <w:tcW w:w="854" w:type="dxa"/>
          </w:tcPr>
          <w:p w14:paraId="6BFCE9E5" w14:textId="77777777" w:rsidR="009068FD" w:rsidRDefault="009068FD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162" w:type="dxa"/>
          </w:tcPr>
          <w:p w14:paraId="60A5F2F2" w14:textId="77777777" w:rsidR="009068FD" w:rsidRDefault="001F1CA3">
            <w:pPr>
              <w:ind w:left="86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7"/>
                <w:szCs w:val="17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59661863" w14:textId="77777777" w:rsidR="009068FD" w:rsidRDefault="001F1CA3">
            <w:pPr>
              <w:ind w:left="10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7"/>
                <w:szCs w:val="17"/>
              </w:rPr>
              <w:t>Vydavatelství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3CC26C13" w14:textId="77777777" w:rsidR="009068FD" w:rsidRDefault="001F1CA3">
            <w:pPr>
              <w:ind w:left="12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7"/>
                <w:szCs w:val="17"/>
              </w:rPr>
              <w:t>Forma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09B8F424" w14:textId="77777777" w:rsidR="009068FD" w:rsidRDefault="001F1CA3">
            <w:pPr>
              <w:ind w:left="28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7"/>
                <w:szCs w:val="17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177AB763" w14:textId="77777777" w:rsidR="009068FD" w:rsidRDefault="001F1CA3">
            <w:pPr>
              <w:ind w:left="10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7"/>
                <w:szCs w:val="17"/>
              </w:rPr>
              <w:t>Počet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7"/>
                <w:szCs w:val="17"/>
              </w:rPr>
              <w:t>vydání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7"/>
                <w:szCs w:val="17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7"/>
                <w:szCs w:val="17"/>
              </w:rPr>
              <w:t>rok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59DA0E2E" w14:textId="77777777" w:rsidR="009068FD" w:rsidRDefault="001F1CA3">
            <w:pPr>
              <w:ind w:left="1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7"/>
                <w:szCs w:val="17"/>
              </w:rPr>
              <w:t>počet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7"/>
                <w:szCs w:val="17"/>
              </w:rPr>
              <w:t xml:space="preserve"> KS bez 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4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4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6" w:type="dxa"/>
          </w:tcPr>
          <w:p w14:paraId="1D5EE3EA" w14:textId="77777777" w:rsidR="009068FD" w:rsidRDefault="001F1CA3">
            <w:pPr>
              <w:ind w:left="26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17"/>
                <w:szCs w:val="17"/>
              </w:rPr>
              <w:t>počet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17"/>
                <w:szCs w:val="17"/>
              </w:rPr>
              <w:t xml:space="preserve"> KS s DPH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9068FD" w14:paraId="44028018" w14:textId="77777777">
        <w:trPr>
          <w:trHeight w:hRule="exact" w:val="205"/>
        </w:trPr>
        <w:tc>
          <w:tcPr>
            <w:tcW w:w="854" w:type="dxa"/>
          </w:tcPr>
          <w:p w14:paraId="0CCB542C" w14:textId="77777777" w:rsidR="009068FD" w:rsidRDefault="001F1CA3">
            <w:pPr>
              <w:ind w:left="7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6F68C3EB" w14:textId="77777777" w:rsidR="009068FD" w:rsidRDefault="001F1CA3">
            <w:pPr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7"/>
                <w:szCs w:val="17"/>
              </w:rPr>
              <w:t>A+U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21310775" w14:textId="77777777" w:rsidR="009068FD" w:rsidRDefault="001F1CA3">
            <w:pPr>
              <w:ind w:left="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</w:rPr>
              <w:t>A+U Publishing Co., Ltd.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70F7DB5C" w14:textId="77777777" w:rsidR="009068FD" w:rsidRDefault="001F1CA3">
            <w:pPr>
              <w:ind w:left="2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6FA739AD" w14:textId="77777777" w:rsidR="009068FD" w:rsidRDefault="001F1CA3">
            <w:pPr>
              <w:ind w:left="5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7D5C995B" w14:textId="77777777" w:rsidR="009068FD" w:rsidRDefault="001F1CA3">
            <w:pPr>
              <w:ind w:left="13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64742D78" w14:textId="01E74E85" w:rsidR="009068FD" w:rsidRDefault="009068FD">
            <w:pPr>
              <w:ind w:left="79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580146B5" w14:textId="76D73198" w:rsidR="009068FD" w:rsidRDefault="009068FD">
            <w:pPr>
              <w:ind w:left="79" w:right="-18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1C1A393A" w14:textId="77777777">
        <w:trPr>
          <w:trHeight w:hRule="exact" w:val="205"/>
        </w:trPr>
        <w:tc>
          <w:tcPr>
            <w:tcW w:w="854" w:type="dxa"/>
          </w:tcPr>
          <w:p w14:paraId="2EF8F99A" w14:textId="77777777" w:rsidR="009068FD" w:rsidRDefault="001F1CA3">
            <w:pPr>
              <w:ind w:left="70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208C5D77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Apartamento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43EA73E0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Apartamento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Studios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146C2375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tisk+online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1398F322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6DB41898" w14:textId="77777777" w:rsidR="009068FD" w:rsidRDefault="001F1CA3">
            <w:pPr>
              <w:ind w:left="146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312076BB" w14:textId="21BBFCD1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4577B2FC" w14:textId="389684B0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3BD2B0E7" w14:textId="77777777">
        <w:trPr>
          <w:trHeight w:hRule="exact" w:val="205"/>
        </w:trPr>
        <w:tc>
          <w:tcPr>
            <w:tcW w:w="854" w:type="dxa"/>
          </w:tcPr>
          <w:p w14:paraId="35122B15" w14:textId="77777777" w:rsidR="009068FD" w:rsidRDefault="001F1CA3">
            <w:pPr>
              <w:ind w:left="70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150B8346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Architects Journal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75B7C235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Emap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 xml:space="preserve"> Publishing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25A26AC9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tisk+online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62E75A7D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60875376" w14:textId="77777777" w:rsidR="009068FD" w:rsidRDefault="001F1CA3">
            <w:pPr>
              <w:ind w:left="13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4299BED8" w14:textId="43DE8FC1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1F3B2A4E" w14:textId="016D2025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7D6F0198" w14:textId="77777777">
        <w:trPr>
          <w:trHeight w:hRule="exact" w:val="205"/>
        </w:trPr>
        <w:tc>
          <w:tcPr>
            <w:tcW w:w="854" w:type="dxa"/>
          </w:tcPr>
          <w:p w14:paraId="1CD95B19" w14:textId="77777777" w:rsidR="009068FD" w:rsidRDefault="001F1CA3">
            <w:pPr>
              <w:ind w:left="70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59888501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Architectural Review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656356AC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</w:rPr>
              <w:t>EMAP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</w:rPr>
              <w:t>Emap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</w:rPr>
              <w:t xml:space="preserve"> Media Group)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2F00E01F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4FA2E4B8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372D506B" w14:textId="77777777" w:rsidR="009068FD" w:rsidRDefault="001F1CA3">
            <w:pPr>
              <w:ind w:left="13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6072F016" w14:textId="4C3DC7F0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34716651" w14:textId="5276D480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1687425E" w14:textId="77777777">
        <w:trPr>
          <w:trHeight w:hRule="exact" w:val="205"/>
        </w:trPr>
        <w:tc>
          <w:tcPr>
            <w:tcW w:w="854" w:type="dxa"/>
          </w:tcPr>
          <w:p w14:paraId="269D320F" w14:textId="77777777" w:rsidR="009068FD" w:rsidRDefault="001F1CA3">
            <w:pPr>
              <w:ind w:left="70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81" behindDoc="1" locked="0" layoutInCell="1" allowOverlap="1" wp14:anchorId="21F0A2B9" wp14:editId="279F669B">
                      <wp:simplePos x="0" y="0"/>
                      <wp:positionH relativeFrom="page">
                        <wp:posOffset>-9143</wp:posOffset>
                      </wp:positionH>
                      <wp:positionV relativeFrom="line">
                        <wp:posOffset>-724599</wp:posOffset>
                      </wp:positionV>
                      <wp:extent cx="9291828" cy="4160519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291828" cy="41605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389104" h="5547359">
                                    <a:moveTo>
                                      <a:pt x="0" y="5547359"/>
                                    </a:moveTo>
                                    <a:lnTo>
                                      <a:pt x="12191" y="5547359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5547359"/>
                                    </a:moveTo>
                                    <a:moveTo>
                                      <a:pt x="723391" y="5535167"/>
                                    </a:moveTo>
                                    <a:lnTo>
                                      <a:pt x="735583" y="5535167"/>
                                    </a:lnTo>
                                    <a:lnTo>
                                      <a:pt x="735583" y="0"/>
                                    </a:lnTo>
                                    <a:lnTo>
                                      <a:pt x="723391" y="0"/>
                                    </a:lnTo>
                                    <a:close/>
                                    <a:moveTo>
                                      <a:pt x="723391" y="5535167"/>
                                    </a:moveTo>
                                    <a:moveTo>
                                      <a:pt x="2554224" y="5535167"/>
                                    </a:moveTo>
                                    <a:lnTo>
                                      <a:pt x="2566416" y="5535167"/>
                                    </a:lnTo>
                                    <a:lnTo>
                                      <a:pt x="2566416" y="0"/>
                                    </a:lnTo>
                                    <a:lnTo>
                                      <a:pt x="2554224" y="0"/>
                                    </a:lnTo>
                                    <a:close/>
                                    <a:moveTo>
                                      <a:pt x="2554224" y="5535167"/>
                                    </a:moveTo>
                                    <a:moveTo>
                                      <a:pt x="5130799" y="5535167"/>
                                    </a:moveTo>
                                    <a:lnTo>
                                      <a:pt x="5142992" y="5535167"/>
                                    </a:lnTo>
                                    <a:lnTo>
                                      <a:pt x="5142992" y="0"/>
                                    </a:lnTo>
                                    <a:lnTo>
                                      <a:pt x="5130799" y="0"/>
                                    </a:lnTo>
                                    <a:close/>
                                    <a:moveTo>
                                      <a:pt x="5130799" y="5535167"/>
                                    </a:moveTo>
                                    <a:moveTo>
                                      <a:pt x="7707375" y="5535167"/>
                                    </a:moveTo>
                                    <a:lnTo>
                                      <a:pt x="7719568" y="5535167"/>
                                    </a:lnTo>
                                    <a:lnTo>
                                      <a:pt x="7719568" y="0"/>
                                    </a:lnTo>
                                    <a:lnTo>
                                      <a:pt x="7707375" y="0"/>
                                    </a:lnTo>
                                    <a:close/>
                                    <a:moveTo>
                                      <a:pt x="7707375" y="5535167"/>
                                    </a:moveTo>
                                    <a:moveTo>
                                      <a:pt x="8323071" y="5535167"/>
                                    </a:moveTo>
                                    <a:lnTo>
                                      <a:pt x="8335263" y="5535167"/>
                                    </a:lnTo>
                                    <a:lnTo>
                                      <a:pt x="8335263" y="0"/>
                                    </a:lnTo>
                                    <a:lnTo>
                                      <a:pt x="8323071" y="0"/>
                                    </a:lnTo>
                                    <a:close/>
                                    <a:moveTo>
                                      <a:pt x="8323071" y="5535167"/>
                                    </a:moveTo>
                                    <a:moveTo>
                                      <a:pt x="9674351" y="5535167"/>
                                    </a:moveTo>
                                    <a:lnTo>
                                      <a:pt x="9686544" y="5535167"/>
                                    </a:lnTo>
                                    <a:lnTo>
                                      <a:pt x="9686544" y="0"/>
                                    </a:lnTo>
                                    <a:lnTo>
                                      <a:pt x="9674351" y="0"/>
                                    </a:lnTo>
                                    <a:close/>
                                    <a:moveTo>
                                      <a:pt x="9674351" y="5535167"/>
                                    </a:moveTo>
                                    <a:moveTo>
                                      <a:pt x="11025632" y="5535167"/>
                                    </a:moveTo>
                                    <a:lnTo>
                                      <a:pt x="11037823" y="5535167"/>
                                    </a:lnTo>
                                    <a:lnTo>
                                      <a:pt x="11037823" y="0"/>
                                    </a:lnTo>
                                    <a:lnTo>
                                      <a:pt x="11025632" y="0"/>
                                    </a:lnTo>
                                    <a:close/>
                                    <a:moveTo>
                                      <a:pt x="11025632" y="5535167"/>
                                    </a:moveTo>
                                    <a:moveTo>
                                      <a:pt x="12376912" y="5535167"/>
                                    </a:moveTo>
                                    <a:lnTo>
                                      <a:pt x="12389104" y="5535167"/>
                                    </a:lnTo>
                                    <a:lnTo>
                                      <a:pt x="12389104" y="0"/>
                                    </a:lnTo>
                                    <a:lnTo>
                                      <a:pt x="12376912" y="0"/>
                                    </a:lnTo>
                                    <a:close/>
                                    <a:moveTo>
                                      <a:pt x="12376912" y="5535167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562F0F" id="Freeform 100" o:spid="_x0000_s1026" style="position:absolute;margin-left:-.7pt;margin-top:-57.05pt;width:731.65pt;height:327.6pt;flip:y;z-index:-2516578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389104,554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" path="m,5547359r12191,l12191,,,,,5547359xm,5547359t723391,-12192l735583,5535167,735583,,723391,r,5535167xm723391,5535167t1830833,l2566416,5535167,2566416,r-12192,l2554224,5535167xm2554224,5535167t2576575,l5142992,5535167,5142992,r-12193,l5130799,5535167xm5130799,5535167t2576576,l7719568,5535167,7719568,r-12193,l7707375,5535167xm7707375,5535167t615696,l8335263,5535167,8335263,r-12192,l8323071,5535167xm8323071,5535167t1351280,l9686544,5535167,9686544,r-12193,l9674351,5535167xm9674351,5535167t1351281,l11037823,5535167,11037823,r-12191,l11025632,5535167xm11025632,5535167t1351280,l12389104,5535167,12389104,r-12192,l12376912,5535167xm12376912,5535167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82" behindDoc="1" locked="0" layoutInCell="1" allowOverlap="1" wp14:anchorId="29300228" wp14:editId="31CF74B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-724599</wp:posOffset>
                      </wp:positionV>
                      <wp:extent cx="9282684" cy="4160519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282684" cy="41605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376913" h="5547359">
                                    <a:moveTo>
                                      <a:pt x="0" y="5547359"/>
                                    </a:moveTo>
                                    <a:lnTo>
                                      <a:pt x="12376913" y="5547359"/>
                                    </a:lnTo>
                                    <a:lnTo>
                                      <a:pt x="12376913" y="5535167"/>
                                    </a:lnTo>
                                    <a:lnTo>
                                      <a:pt x="0" y="5535167"/>
                                    </a:lnTo>
                                    <a:close/>
                                    <a:moveTo>
                                      <a:pt x="0" y="5547359"/>
                                    </a:moveTo>
                                    <a:moveTo>
                                      <a:pt x="0" y="5356352"/>
                                    </a:moveTo>
                                    <a:lnTo>
                                      <a:pt x="12376913" y="5356352"/>
                                    </a:lnTo>
                                    <a:lnTo>
                                      <a:pt x="12376913" y="5344159"/>
                                    </a:lnTo>
                                    <a:lnTo>
                                      <a:pt x="0" y="5344159"/>
                                    </a:lnTo>
                                    <a:close/>
                                    <a:moveTo>
                                      <a:pt x="0" y="5356352"/>
                                    </a:moveTo>
                                    <a:moveTo>
                                      <a:pt x="0" y="5165344"/>
                                    </a:moveTo>
                                    <a:lnTo>
                                      <a:pt x="12376913" y="5165344"/>
                                    </a:lnTo>
                                    <a:lnTo>
                                      <a:pt x="12376913" y="5153152"/>
                                    </a:lnTo>
                                    <a:lnTo>
                                      <a:pt x="0" y="5153152"/>
                                    </a:lnTo>
                                    <a:close/>
                                    <a:moveTo>
                                      <a:pt x="0" y="5165344"/>
                                    </a:moveTo>
                                    <a:moveTo>
                                      <a:pt x="0" y="4974336"/>
                                    </a:moveTo>
                                    <a:lnTo>
                                      <a:pt x="12376913" y="4974336"/>
                                    </a:lnTo>
                                    <a:lnTo>
                                      <a:pt x="12376913" y="4962144"/>
                                    </a:lnTo>
                                    <a:lnTo>
                                      <a:pt x="0" y="4962144"/>
                                    </a:lnTo>
                                    <a:close/>
                                    <a:moveTo>
                                      <a:pt x="0" y="4974336"/>
                                    </a:moveTo>
                                    <a:moveTo>
                                      <a:pt x="0" y="4783327"/>
                                    </a:moveTo>
                                    <a:lnTo>
                                      <a:pt x="12376913" y="4783327"/>
                                    </a:lnTo>
                                    <a:lnTo>
                                      <a:pt x="12376913" y="4771136"/>
                                    </a:lnTo>
                                    <a:lnTo>
                                      <a:pt x="0" y="4771136"/>
                                    </a:lnTo>
                                    <a:close/>
                                    <a:moveTo>
                                      <a:pt x="0" y="4783327"/>
                                    </a:moveTo>
                                    <a:moveTo>
                                      <a:pt x="0" y="4592319"/>
                                    </a:moveTo>
                                    <a:lnTo>
                                      <a:pt x="12376913" y="4592319"/>
                                    </a:lnTo>
                                    <a:lnTo>
                                      <a:pt x="12376913" y="4580127"/>
                                    </a:lnTo>
                                    <a:lnTo>
                                      <a:pt x="0" y="4580127"/>
                                    </a:lnTo>
                                    <a:close/>
                                    <a:moveTo>
                                      <a:pt x="0" y="4592319"/>
                                    </a:moveTo>
                                    <a:moveTo>
                                      <a:pt x="0" y="4401312"/>
                                    </a:moveTo>
                                    <a:lnTo>
                                      <a:pt x="12376913" y="4401312"/>
                                    </a:lnTo>
                                    <a:lnTo>
                                      <a:pt x="12376913" y="4389119"/>
                                    </a:lnTo>
                                    <a:lnTo>
                                      <a:pt x="0" y="4389119"/>
                                    </a:lnTo>
                                    <a:close/>
                                    <a:moveTo>
                                      <a:pt x="0" y="4401312"/>
                                    </a:moveTo>
                                    <a:moveTo>
                                      <a:pt x="0" y="4210303"/>
                                    </a:moveTo>
                                    <a:lnTo>
                                      <a:pt x="12376913" y="4210303"/>
                                    </a:lnTo>
                                    <a:lnTo>
                                      <a:pt x="12376913" y="4198112"/>
                                    </a:lnTo>
                                    <a:lnTo>
                                      <a:pt x="0" y="4198112"/>
                                    </a:lnTo>
                                    <a:close/>
                                    <a:moveTo>
                                      <a:pt x="0" y="4210303"/>
                                    </a:moveTo>
                                    <a:moveTo>
                                      <a:pt x="0" y="4027424"/>
                                    </a:moveTo>
                                    <a:lnTo>
                                      <a:pt x="12376913" y="4027424"/>
                                    </a:lnTo>
                                    <a:lnTo>
                                      <a:pt x="12376913" y="4015231"/>
                                    </a:lnTo>
                                    <a:lnTo>
                                      <a:pt x="0" y="4015231"/>
                                    </a:lnTo>
                                    <a:close/>
                                    <a:moveTo>
                                      <a:pt x="0" y="4027424"/>
                                    </a:moveTo>
                                    <a:moveTo>
                                      <a:pt x="0" y="3836415"/>
                                    </a:moveTo>
                                    <a:lnTo>
                                      <a:pt x="12376913" y="3836415"/>
                                    </a:lnTo>
                                    <a:lnTo>
                                      <a:pt x="12376913" y="3824224"/>
                                    </a:lnTo>
                                    <a:lnTo>
                                      <a:pt x="0" y="3824224"/>
                                    </a:lnTo>
                                    <a:close/>
                                    <a:moveTo>
                                      <a:pt x="0" y="3836415"/>
                                    </a:moveTo>
                                    <a:moveTo>
                                      <a:pt x="0" y="3645408"/>
                                    </a:moveTo>
                                    <a:lnTo>
                                      <a:pt x="12376913" y="3645408"/>
                                    </a:lnTo>
                                    <a:lnTo>
                                      <a:pt x="12376913" y="3633215"/>
                                    </a:lnTo>
                                    <a:lnTo>
                                      <a:pt x="0" y="3633215"/>
                                    </a:lnTo>
                                    <a:close/>
                                    <a:moveTo>
                                      <a:pt x="0" y="3645408"/>
                                    </a:moveTo>
                                    <a:moveTo>
                                      <a:pt x="0" y="3454399"/>
                                    </a:moveTo>
                                    <a:lnTo>
                                      <a:pt x="12376913" y="3454399"/>
                                    </a:lnTo>
                                    <a:lnTo>
                                      <a:pt x="12376913" y="3442208"/>
                                    </a:lnTo>
                                    <a:lnTo>
                                      <a:pt x="0" y="3442208"/>
                                    </a:lnTo>
                                    <a:close/>
                                    <a:moveTo>
                                      <a:pt x="0" y="3454399"/>
                                    </a:moveTo>
                                    <a:moveTo>
                                      <a:pt x="0" y="3263391"/>
                                    </a:moveTo>
                                    <a:lnTo>
                                      <a:pt x="12376913" y="3263391"/>
                                    </a:lnTo>
                                    <a:lnTo>
                                      <a:pt x="12376913" y="3251199"/>
                                    </a:lnTo>
                                    <a:lnTo>
                                      <a:pt x="0" y="3251199"/>
                                    </a:lnTo>
                                    <a:close/>
                                    <a:moveTo>
                                      <a:pt x="0" y="3263391"/>
                                    </a:moveTo>
                                    <a:moveTo>
                                      <a:pt x="0" y="3072383"/>
                                    </a:moveTo>
                                    <a:lnTo>
                                      <a:pt x="12376913" y="3072383"/>
                                    </a:lnTo>
                                    <a:lnTo>
                                      <a:pt x="12376913" y="3060191"/>
                                    </a:lnTo>
                                    <a:lnTo>
                                      <a:pt x="0" y="3060191"/>
                                    </a:lnTo>
                                    <a:close/>
                                    <a:moveTo>
                                      <a:pt x="0" y="3072383"/>
                                    </a:moveTo>
                                    <a:moveTo>
                                      <a:pt x="0" y="2881376"/>
                                    </a:moveTo>
                                    <a:lnTo>
                                      <a:pt x="12376913" y="2881376"/>
                                    </a:lnTo>
                                    <a:lnTo>
                                      <a:pt x="12376913" y="2869183"/>
                                    </a:lnTo>
                                    <a:lnTo>
                                      <a:pt x="0" y="2869183"/>
                                    </a:lnTo>
                                    <a:close/>
                                    <a:moveTo>
                                      <a:pt x="0" y="2881376"/>
                                    </a:moveTo>
                                    <a:moveTo>
                                      <a:pt x="0" y="2690368"/>
                                    </a:moveTo>
                                    <a:lnTo>
                                      <a:pt x="12376913" y="2690368"/>
                                    </a:lnTo>
                                    <a:lnTo>
                                      <a:pt x="12376913" y="2678176"/>
                                    </a:lnTo>
                                    <a:lnTo>
                                      <a:pt x="0" y="2678176"/>
                                    </a:lnTo>
                                    <a:close/>
                                    <a:moveTo>
                                      <a:pt x="0" y="2690368"/>
                                    </a:moveTo>
                                    <a:moveTo>
                                      <a:pt x="0" y="2507488"/>
                                    </a:moveTo>
                                    <a:lnTo>
                                      <a:pt x="12376913" y="2507488"/>
                                    </a:lnTo>
                                    <a:lnTo>
                                      <a:pt x="12376913" y="2495295"/>
                                    </a:lnTo>
                                    <a:lnTo>
                                      <a:pt x="0" y="2495295"/>
                                    </a:lnTo>
                                    <a:close/>
                                    <a:moveTo>
                                      <a:pt x="0" y="2507488"/>
                                    </a:moveTo>
                                    <a:moveTo>
                                      <a:pt x="0" y="2306320"/>
                                    </a:moveTo>
                                    <a:lnTo>
                                      <a:pt x="12376913" y="2306320"/>
                                    </a:lnTo>
                                    <a:lnTo>
                                      <a:pt x="12376913" y="2294127"/>
                                    </a:lnTo>
                                    <a:lnTo>
                                      <a:pt x="0" y="2294127"/>
                                    </a:lnTo>
                                    <a:close/>
                                    <a:moveTo>
                                      <a:pt x="0" y="2306320"/>
                                    </a:moveTo>
                                    <a:moveTo>
                                      <a:pt x="0" y="2123439"/>
                                    </a:moveTo>
                                    <a:lnTo>
                                      <a:pt x="12376913" y="2123439"/>
                                    </a:lnTo>
                                    <a:lnTo>
                                      <a:pt x="12376913" y="2111247"/>
                                    </a:lnTo>
                                    <a:lnTo>
                                      <a:pt x="0" y="2111247"/>
                                    </a:lnTo>
                                    <a:close/>
                                    <a:moveTo>
                                      <a:pt x="0" y="2123439"/>
                                    </a:moveTo>
                                    <a:moveTo>
                                      <a:pt x="0" y="1932432"/>
                                    </a:moveTo>
                                    <a:lnTo>
                                      <a:pt x="12376913" y="1932432"/>
                                    </a:lnTo>
                                    <a:lnTo>
                                      <a:pt x="12376913" y="1920239"/>
                                    </a:lnTo>
                                    <a:lnTo>
                                      <a:pt x="0" y="1920239"/>
                                    </a:lnTo>
                                    <a:close/>
                                    <a:moveTo>
                                      <a:pt x="0" y="1932432"/>
                                    </a:moveTo>
                                    <a:moveTo>
                                      <a:pt x="0" y="1741424"/>
                                    </a:moveTo>
                                    <a:lnTo>
                                      <a:pt x="12376913" y="1741424"/>
                                    </a:lnTo>
                                    <a:lnTo>
                                      <a:pt x="12376913" y="1729232"/>
                                    </a:lnTo>
                                    <a:lnTo>
                                      <a:pt x="0" y="1729232"/>
                                    </a:lnTo>
                                    <a:close/>
                                    <a:moveTo>
                                      <a:pt x="0" y="1741424"/>
                                    </a:moveTo>
                                    <a:moveTo>
                                      <a:pt x="0" y="1550415"/>
                                    </a:moveTo>
                                    <a:lnTo>
                                      <a:pt x="12376913" y="1550415"/>
                                    </a:lnTo>
                                    <a:lnTo>
                                      <a:pt x="12376913" y="1538224"/>
                                    </a:lnTo>
                                    <a:lnTo>
                                      <a:pt x="0" y="1538224"/>
                                    </a:lnTo>
                                    <a:close/>
                                    <a:moveTo>
                                      <a:pt x="0" y="1550415"/>
                                    </a:moveTo>
                                    <a:moveTo>
                                      <a:pt x="0" y="1359407"/>
                                    </a:moveTo>
                                    <a:lnTo>
                                      <a:pt x="12376913" y="1359407"/>
                                    </a:lnTo>
                                    <a:lnTo>
                                      <a:pt x="12376913" y="1347215"/>
                                    </a:lnTo>
                                    <a:lnTo>
                                      <a:pt x="0" y="1347215"/>
                                    </a:lnTo>
                                    <a:close/>
                                    <a:moveTo>
                                      <a:pt x="0" y="1359407"/>
                                    </a:moveTo>
                                    <a:moveTo>
                                      <a:pt x="0" y="1168400"/>
                                    </a:moveTo>
                                    <a:lnTo>
                                      <a:pt x="12376913" y="1168400"/>
                                    </a:lnTo>
                                    <a:lnTo>
                                      <a:pt x="12376913" y="1156207"/>
                                    </a:lnTo>
                                    <a:lnTo>
                                      <a:pt x="0" y="1156207"/>
                                    </a:lnTo>
                                    <a:close/>
                                    <a:moveTo>
                                      <a:pt x="0" y="1168400"/>
                                    </a:moveTo>
                                    <a:moveTo>
                                      <a:pt x="0" y="967232"/>
                                    </a:moveTo>
                                    <a:lnTo>
                                      <a:pt x="12376913" y="967232"/>
                                    </a:lnTo>
                                    <a:lnTo>
                                      <a:pt x="12376913" y="955039"/>
                                    </a:lnTo>
                                    <a:lnTo>
                                      <a:pt x="0" y="955039"/>
                                    </a:lnTo>
                                    <a:close/>
                                    <a:moveTo>
                                      <a:pt x="0" y="967232"/>
                                    </a:moveTo>
                                    <a:moveTo>
                                      <a:pt x="0" y="776224"/>
                                    </a:moveTo>
                                    <a:lnTo>
                                      <a:pt x="12376913" y="776224"/>
                                    </a:lnTo>
                                    <a:lnTo>
                                      <a:pt x="12376913" y="764032"/>
                                    </a:lnTo>
                                    <a:lnTo>
                                      <a:pt x="0" y="764032"/>
                                    </a:lnTo>
                                    <a:close/>
                                    <a:moveTo>
                                      <a:pt x="0" y="776224"/>
                                    </a:moveTo>
                                    <a:moveTo>
                                      <a:pt x="0" y="585215"/>
                                    </a:moveTo>
                                    <a:lnTo>
                                      <a:pt x="12376913" y="585215"/>
                                    </a:lnTo>
                                    <a:lnTo>
                                      <a:pt x="12376913" y="573024"/>
                                    </a:lnTo>
                                    <a:lnTo>
                                      <a:pt x="0" y="573024"/>
                                    </a:lnTo>
                                    <a:close/>
                                    <a:moveTo>
                                      <a:pt x="0" y="585215"/>
                                    </a:moveTo>
                                    <a:moveTo>
                                      <a:pt x="0" y="394207"/>
                                    </a:moveTo>
                                    <a:lnTo>
                                      <a:pt x="12376913" y="394207"/>
                                    </a:lnTo>
                                    <a:lnTo>
                                      <a:pt x="12376913" y="382015"/>
                                    </a:lnTo>
                                    <a:lnTo>
                                      <a:pt x="0" y="382015"/>
                                    </a:lnTo>
                                    <a:close/>
                                    <a:moveTo>
                                      <a:pt x="0" y="394207"/>
                                    </a:moveTo>
                                    <a:moveTo>
                                      <a:pt x="0" y="203200"/>
                                    </a:moveTo>
                                    <a:lnTo>
                                      <a:pt x="12376913" y="203200"/>
                                    </a:lnTo>
                                    <a:lnTo>
                                      <a:pt x="12376913" y="191007"/>
                                    </a:lnTo>
                                    <a:lnTo>
                                      <a:pt x="0" y="191007"/>
                                    </a:lnTo>
                                    <a:close/>
                                    <a:moveTo>
                                      <a:pt x="0" y="203200"/>
                                    </a:moveTo>
                                    <a:moveTo>
                                      <a:pt x="0" y="12191"/>
                                    </a:moveTo>
                                    <a:lnTo>
                                      <a:pt x="12376913" y="12191"/>
                                    </a:lnTo>
                                    <a:lnTo>
                                      <a:pt x="1237691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2191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D4D5C" id="Freeform 101" o:spid="_x0000_s1026" style="position:absolute;margin-left:0;margin-top:-57.05pt;width:730.9pt;height:327.6pt;flip:y;z-index:-2516578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376913,554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" path="m,5547359r12376913,l12376913,5535167,,5535167r,12192xm,5547359,,5356352r12376913,l12376913,5344159,,5344159r,12193xm,5356352,,5165344r12376913,l12376913,5153152,,5153152r,12192xm,5165344,,4974336r12376913,l12376913,4962144,,4962144r,12192xm,4974336,,4783327r12376913,l12376913,4771136,,4771136r,12191xm,4783327,,4592319r12376913,l12376913,4580127,,4580127r,12192xm,4592319,,4401312r12376913,l12376913,4389119,,4389119r,12193xm,4401312,,4210303r12376913,l12376913,4198112,,4198112r,12191xm,4210303,,4027424r12376913,l12376913,4015231,,4015231r,12193xm,4027424,,3836415r12376913,l12376913,3824224,,3824224r,12191xm,3836415,,3645408r12376913,l12376913,3633215,,3633215r,12193xm,3645408,,3454399r12376913,l12376913,3442208,,3442208r,12191xm,3454399,,3263391r12376913,l12376913,3251199,,3251199r,12192xm,3263391,,3072383r12376913,l12376913,3060191,,3060191r,12192xm,3072383,,2881376r12376913,l12376913,2869183,,2869183r,12193xm,2881376,,2690368r12376913,l12376913,2678176,,2678176r,12192xm,2690368,,2507488r12376913,l12376913,2495295,,2495295r,12193xm,2507488,,2306320r12376913,l12376913,2294127,,2294127r,12193xm,2306320,,2123439r12376913,l12376913,2111247,,2111247r,12192xm,2123439,,1932432r12376913,l12376913,1920239,,1920239r,12193xm,1932432,,1741424r12376913,l12376913,1729232,,1729232r,12192xm,1741424,,1550415r12376913,l12376913,1538224,,1538224r,12191xm,1550415,,1359407r12376913,l12376913,1347215,,1347215r,12192xm,1359407,,1168400r12376913,l12376913,1156207,,1156207r,12193xm,1168400,,967232r12376913,l12376913,955039,,955039r,12193xm,967232,,776224r12376913,l12376913,764032,,764032r,12192xm,776224,,585215r12376913,l12376913,573024,,573024r,12191xm,585215,,394207r12376913,l12376913,382015,,382015r,12192xm,394207,,203200r12376913,l12376913,191007,,191007r,12193xm,203200,,12191r12376913,l12376913,,,,,12191xm,12191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77963D71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Architektúra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urbanismus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59C009A4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</w:rPr>
              <w:t>Ústav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</w:rPr>
              <w:t>dějin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</w:rPr>
              <w:t>umění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</w:rPr>
              <w:t xml:space="preserve"> AV ČR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373EC081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7D6BEC3A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30526555" w14:textId="77777777" w:rsidR="009068FD" w:rsidRDefault="001F1CA3">
            <w:pPr>
              <w:ind w:left="146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640635E2" w14:textId="792C2072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5D4E0E4B" w14:textId="33C32105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66B50183" w14:textId="77777777">
        <w:trPr>
          <w:trHeight w:hRule="exact" w:val="205"/>
        </w:trPr>
        <w:tc>
          <w:tcPr>
            <w:tcW w:w="854" w:type="dxa"/>
          </w:tcPr>
          <w:p w14:paraId="5E09D1EF" w14:textId="77777777" w:rsidR="009068FD" w:rsidRDefault="001F1CA3">
            <w:pPr>
              <w:ind w:left="70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39C7AA19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Casabella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3BD5469E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Mondadori Media S.p.A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0002E475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tisk+online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0A0313CE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331B7B43" w14:textId="77777777" w:rsidR="009068FD" w:rsidRDefault="001F1CA3">
            <w:pPr>
              <w:ind w:left="13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40548E35" w14:textId="2CE5A296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06E051F6" w14:textId="5FD69F0C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0DDCFAA6" w14:textId="77777777">
        <w:trPr>
          <w:trHeight w:hRule="exact" w:val="195"/>
        </w:trPr>
        <w:tc>
          <w:tcPr>
            <w:tcW w:w="854" w:type="dxa"/>
          </w:tcPr>
          <w:p w14:paraId="4907F2CE" w14:textId="77777777" w:rsidR="009068FD" w:rsidRDefault="001F1CA3">
            <w:pPr>
              <w:ind w:left="70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50FA981C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Detail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38AA4AC1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Detail Business Information GmbH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7802AD1F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19B86464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51F019FB" w14:textId="77777777" w:rsidR="009068FD" w:rsidRDefault="001F1CA3">
            <w:pPr>
              <w:ind w:left="13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0321A13B" w14:textId="009B2100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3C330F41" w14:textId="47A06E38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73901B17" w14:textId="77777777">
        <w:trPr>
          <w:trHeight w:hRule="exact" w:val="205"/>
        </w:trPr>
        <w:tc>
          <w:tcPr>
            <w:tcW w:w="854" w:type="dxa"/>
          </w:tcPr>
          <w:p w14:paraId="7188681A" w14:textId="77777777" w:rsidR="009068FD" w:rsidRDefault="001F1CA3">
            <w:pPr>
              <w:ind w:left="70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190E9752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Domus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5FCFF197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Editoriale Domus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47740EAA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4A635D4F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60FF7976" w14:textId="77777777" w:rsidR="009068FD" w:rsidRDefault="001F1CA3">
            <w:pPr>
              <w:ind w:left="13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43E394EF" w14:textId="5A4D9B92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0CD57257" w14:textId="70B13288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05312FDE" w14:textId="77777777">
        <w:trPr>
          <w:trHeight w:hRule="exact" w:val="205"/>
        </w:trPr>
        <w:tc>
          <w:tcPr>
            <w:tcW w:w="854" w:type="dxa"/>
          </w:tcPr>
          <w:p w14:paraId="7A6C36FD" w14:textId="77777777" w:rsidR="009068FD" w:rsidRDefault="001F1CA3">
            <w:pPr>
              <w:ind w:left="70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24868F02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</w:rPr>
              <w:t>Dwell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59290662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7"/>
                <w:szCs w:val="17"/>
              </w:rPr>
              <w:t>Dwell Media LLC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15E6C275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50BEC8B6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4226CF86" w14:textId="77777777" w:rsidR="009068FD" w:rsidRDefault="001F1CA3">
            <w:pPr>
              <w:ind w:left="146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65F4269D" w14:textId="6E560E13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627A3431" w14:textId="58EC8397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0F7CD427" w14:textId="77777777">
        <w:trPr>
          <w:trHeight w:hRule="exact" w:val="205"/>
        </w:trPr>
        <w:tc>
          <w:tcPr>
            <w:tcW w:w="854" w:type="dxa"/>
          </w:tcPr>
          <w:p w14:paraId="4B0618FC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43F9645F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Fast Company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518C6EC5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Mansueto Ventures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138268BD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tisk+online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0CF8E717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43C61B52" w14:textId="77777777" w:rsidR="009068FD" w:rsidRDefault="001F1CA3">
            <w:pPr>
              <w:ind w:left="13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2212FAF3" w14:textId="7666D2A1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4D31EDCE" w14:textId="04811F2F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3797F816" w14:textId="77777777">
        <w:trPr>
          <w:trHeight w:hRule="exact" w:val="205"/>
        </w:trPr>
        <w:tc>
          <w:tcPr>
            <w:tcW w:w="854" w:type="dxa"/>
          </w:tcPr>
          <w:p w14:paraId="42E38740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2DC88D19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</w:rPr>
              <w:t>FT SO+ online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01D9D2AD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</w:rPr>
              <w:t xml:space="preserve">Financial Times LTD:  </w:t>
            </w:r>
          </w:p>
        </w:tc>
        <w:tc>
          <w:tcPr>
            <w:tcW w:w="3043" w:type="dxa"/>
          </w:tcPr>
          <w:p w14:paraId="1C73DB1E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tisk+online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23A9BE15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41EDEE3E" w14:textId="77777777" w:rsidR="009068FD" w:rsidRDefault="001F1CA3">
            <w:pPr>
              <w:ind w:left="13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52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5FD9865B" w14:textId="61AB61B3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370435FD" w14:textId="6896140E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7B9258D1" w14:textId="77777777">
        <w:trPr>
          <w:trHeight w:hRule="exact" w:val="205"/>
        </w:trPr>
        <w:tc>
          <w:tcPr>
            <w:tcW w:w="854" w:type="dxa"/>
          </w:tcPr>
          <w:p w14:paraId="5C154147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3676201A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Frame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6CBA6115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Frame Publishers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452B4216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27932FB8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549A64A2" w14:textId="77777777" w:rsidR="009068FD" w:rsidRDefault="001F1CA3">
            <w:pPr>
              <w:ind w:left="146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42137CEF" w14:textId="06CFE992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00ACADC0" w14:textId="608C4FF3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7E5D3AFD" w14:textId="77777777">
        <w:trPr>
          <w:trHeight w:hRule="exact" w:val="205"/>
        </w:trPr>
        <w:tc>
          <w:tcPr>
            <w:tcW w:w="854" w:type="dxa"/>
          </w:tcPr>
          <w:p w14:paraId="3866415D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45E66055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House &amp; Garden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320A64A9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Condé Nast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53C481AF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tisk+online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34AFEBB2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5BF1CC53" w14:textId="77777777" w:rsidR="009068FD" w:rsidRDefault="001F1CA3">
            <w:pPr>
              <w:ind w:left="13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663882FD" w14:textId="71403BD6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210600E6" w14:textId="01E40894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3B71E5C5" w14:textId="77777777">
        <w:trPr>
          <w:trHeight w:hRule="exact" w:val="205"/>
        </w:trPr>
        <w:tc>
          <w:tcPr>
            <w:tcW w:w="854" w:type="dxa"/>
          </w:tcPr>
          <w:p w14:paraId="59ACE808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594E58F1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17"/>
                <w:szCs w:val="17"/>
              </w:rPr>
              <w:t>ISUF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2DB6EDD1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International Seminar on Urban Form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5DCE43B7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tisk+online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4D08A6AF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5FEF744B" w14:textId="77777777" w:rsidR="009068FD" w:rsidRDefault="001F1CA3">
            <w:pPr>
              <w:ind w:left="146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004D5098" w14:textId="48446A9E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3119878C" w14:textId="2429CD70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2DB3E2C5" w14:textId="77777777">
        <w:trPr>
          <w:trHeight w:hRule="exact" w:val="195"/>
        </w:trPr>
        <w:tc>
          <w:tcPr>
            <w:tcW w:w="854" w:type="dxa"/>
          </w:tcPr>
          <w:p w14:paraId="1B888B9D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6060BFBA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7"/>
                <w:szCs w:val="17"/>
              </w:rPr>
              <w:t>Kinfolk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7AA83D86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Ouur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Media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234D40A8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65B633FD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19F54B47" w14:textId="77777777" w:rsidR="009068FD" w:rsidRDefault="001F1CA3">
            <w:pPr>
              <w:ind w:left="146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72559884" w14:textId="03BAFC34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58C8E2DB" w14:textId="72BB19F4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628D6D57" w14:textId="77777777">
        <w:trPr>
          <w:trHeight w:hRule="exact" w:val="217"/>
        </w:trPr>
        <w:tc>
          <w:tcPr>
            <w:tcW w:w="854" w:type="dxa"/>
          </w:tcPr>
          <w:p w14:paraId="690F7907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11A2FD1A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Metropolis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43" w:type="dxa"/>
          </w:tcPr>
          <w:p w14:paraId="34D49614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Sandow Media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5A8E499E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1FAB0FC3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00886BC2" w14:textId="77777777" w:rsidR="009068FD" w:rsidRDefault="001F1CA3">
            <w:pPr>
              <w:ind w:left="146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0C9AA2A2" w14:textId="376A1156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235DDA53" w14:textId="0EDF9570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3AD02220" w14:textId="77777777">
        <w:trPr>
          <w:trHeight w:hRule="exact" w:val="196"/>
        </w:trPr>
        <w:tc>
          <w:tcPr>
            <w:tcW w:w="854" w:type="dxa"/>
          </w:tcPr>
          <w:p w14:paraId="66A89A3A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6D318FB7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Mono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le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216347DC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Winkontent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Ltd.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78C87772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tisk+online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3D9B36EB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06969B6F" w14:textId="77777777" w:rsidR="009068FD" w:rsidRDefault="001F1CA3">
            <w:pPr>
              <w:ind w:left="13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5AD59E6E" w14:textId="7B27DDCA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502BC923" w14:textId="32749D77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1042CC04" w14:textId="77777777">
        <w:trPr>
          <w:trHeight w:hRule="exact" w:val="205"/>
        </w:trPr>
        <w:tc>
          <w:tcPr>
            <w:tcW w:w="854" w:type="dxa"/>
          </w:tcPr>
          <w:p w14:paraId="5DB9FA5E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42C6D2B2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17"/>
                <w:szCs w:val="17"/>
              </w:rPr>
              <w:t>MONU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608DDBBE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Board Publishers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3D33E323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0A9D8AC3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58E11489" w14:textId="77777777" w:rsidR="009068FD" w:rsidRDefault="001F1CA3">
            <w:pPr>
              <w:ind w:left="146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4DDDA05D" w14:textId="43748E83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4A5DEC65" w14:textId="3EC9A56A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3E6B9AD8" w14:textId="77777777">
        <w:trPr>
          <w:trHeight w:hRule="exact" w:val="205"/>
        </w:trPr>
        <w:tc>
          <w:tcPr>
            <w:tcW w:w="854" w:type="dxa"/>
          </w:tcPr>
          <w:p w14:paraId="6D996973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316F633B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Pin-up magazine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193E8B0E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7"/>
                <w:szCs w:val="17"/>
              </w:rPr>
              <w:t>Pin-Up Magazine LLC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0F69498B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5537087A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3B4D05E4" w14:textId="77777777" w:rsidR="009068FD" w:rsidRDefault="001F1CA3">
            <w:pPr>
              <w:ind w:left="146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14E7BFF1" w14:textId="698C0271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19BB384D" w14:textId="58DB9C69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42FDB88A" w14:textId="77777777">
        <w:trPr>
          <w:trHeight w:hRule="exact" w:val="205"/>
        </w:trPr>
        <w:tc>
          <w:tcPr>
            <w:tcW w:w="854" w:type="dxa"/>
          </w:tcPr>
          <w:p w14:paraId="41202523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093D934C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</w:rPr>
              <w:t>Real Review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1A488D73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7"/>
                <w:szCs w:val="17"/>
              </w:rPr>
              <w:t>Real Review Publishing Ltd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6C672926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4CA295BC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14571BC0" w14:textId="77777777" w:rsidR="009068FD" w:rsidRDefault="001F1CA3">
            <w:pPr>
              <w:ind w:left="146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6CD04F0B" w14:textId="3B469480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0E753EFA" w14:textId="7C0C5E3A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13A6CFF9" w14:textId="77777777">
        <w:trPr>
          <w:trHeight w:hRule="exact" w:val="205"/>
        </w:trPr>
        <w:tc>
          <w:tcPr>
            <w:tcW w:w="854" w:type="dxa"/>
          </w:tcPr>
          <w:p w14:paraId="1A9D570F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21219485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Slanted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204B8364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Slanted Publishers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0BFC5B56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6B48BB12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603D90A8" w14:textId="77777777" w:rsidR="009068FD" w:rsidRDefault="001F1CA3">
            <w:pPr>
              <w:ind w:left="146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34E36542" w14:textId="1DBBB81C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12B061DB" w14:textId="0187E178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431A3B17" w14:textId="77777777">
        <w:trPr>
          <w:trHeight w:hRule="exact" w:val="205"/>
        </w:trPr>
        <w:tc>
          <w:tcPr>
            <w:tcW w:w="854" w:type="dxa"/>
          </w:tcPr>
          <w:p w14:paraId="01854CE4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71E37A9A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Slow Journalism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3EE3537E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Delayed Gratification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3206DD38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tisk+online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4C617C05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52DF9B04" w14:textId="77777777" w:rsidR="009068FD" w:rsidRDefault="001F1CA3">
            <w:pPr>
              <w:ind w:left="146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674AC211" w14:textId="4592DA32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3A03E94E" w14:textId="54E15896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79835824" w14:textId="77777777">
        <w:trPr>
          <w:trHeight w:hRule="exact" w:val="217"/>
        </w:trPr>
        <w:tc>
          <w:tcPr>
            <w:tcW w:w="854" w:type="dxa"/>
          </w:tcPr>
          <w:p w14:paraId="6059AE74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6B8694D2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Atlantic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43" w:type="dxa"/>
          </w:tcPr>
          <w:p w14:paraId="25081FB9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Atlantic Media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43B5B12E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tisk+online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2C5B1BA9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3E40F617" w14:textId="77777777" w:rsidR="009068FD" w:rsidRDefault="001F1CA3">
            <w:pPr>
              <w:ind w:left="13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5D2DA612" w14:textId="2DC989B4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3B48F8F3" w14:textId="641061D6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20ED4E6C" w14:textId="77777777">
        <w:trPr>
          <w:trHeight w:hRule="exact" w:val="205"/>
        </w:trPr>
        <w:tc>
          <w:tcPr>
            <w:tcW w:w="854" w:type="dxa"/>
          </w:tcPr>
          <w:p w14:paraId="3ED9636D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34C81A4D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 xml:space="preserve">The New York Times  </w:t>
            </w:r>
          </w:p>
        </w:tc>
        <w:tc>
          <w:tcPr>
            <w:tcW w:w="3043" w:type="dxa"/>
          </w:tcPr>
          <w:p w14:paraId="7BA5BD4F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</w:rPr>
              <w:t>The New York Times Company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205C6887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online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1422BB04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136D563B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17"/>
                <w:szCs w:val="17"/>
              </w:rPr>
              <w:t>x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6491DDBD" w14:textId="27B49A8E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4AF4805D" w14:textId="638630E5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1E85664E" w14:textId="77777777">
        <w:trPr>
          <w:trHeight w:hRule="exact" w:val="205"/>
        </w:trPr>
        <w:tc>
          <w:tcPr>
            <w:tcW w:w="854" w:type="dxa"/>
          </w:tcPr>
          <w:p w14:paraId="4AE64885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7F78F47F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7"/>
                <w:szCs w:val="17"/>
              </w:rPr>
              <w:t>The New Yorker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5E48B8B3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Condé Nast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26E2A1F1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5F6B5824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342142C2" w14:textId="77777777" w:rsidR="009068FD" w:rsidRDefault="001F1CA3">
            <w:pPr>
              <w:ind w:left="13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7B0AD29B" w14:textId="5699FD18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693E851C" w14:textId="2E0EBF72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0A635240" w14:textId="77777777">
        <w:trPr>
          <w:trHeight w:hRule="exact" w:val="205"/>
        </w:trPr>
        <w:tc>
          <w:tcPr>
            <w:tcW w:w="854" w:type="dxa"/>
          </w:tcPr>
          <w:p w14:paraId="7EB27DB9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208E15AC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Topos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05E23DE1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</w:rPr>
              <w:t>Callwey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4"/>
                <w:sz w:val="17"/>
                <w:szCs w:val="17"/>
              </w:rPr>
              <w:t xml:space="preserve"> Verlag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536CA4C6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09FA1713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5A53F0E5" w14:textId="77777777" w:rsidR="009068FD" w:rsidRDefault="001F1CA3">
            <w:pPr>
              <w:ind w:left="146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614D557C" w14:textId="6C8F74CE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6ED55D25" w14:textId="06D354BB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339AF7D4" w14:textId="77777777">
        <w:trPr>
          <w:trHeight w:hRule="exact" w:val="205"/>
        </w:trPr>
        <w:tc>
          <w:tcPr>
            <w:tcW w:w="854" w:type="dxa"/>
          </w:tcPr>
          <w:p w14:paraId="1F5713D4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6AA076CB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Volume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28FA2E3A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Archis Foundation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20CC30CD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5478F81F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3FD39A53" w14:textId="77777777" w:rsidR="009068FD" w:rsidRDefault="001F1CA3">
            <w:pPr>
              <w:ind w:left="146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33D42C8F" w14:textId="5681030A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6DBE2B95" w14:textId="74663504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FD" w14:paraId="42896F81" w14:textId="77777777">
        <w:trPr>
          <w:trHeight w:hRule="exact" w:val="220"/>
        </w:trPr>
        <w:tc>
          <w:tcPr>
            <w:tcW w:w="854" w:type="dxa"/>
          </w:tcPr>
          <w:p w14:paraId="5B224DDD" w14:textId="77777777" w:rsidR="009068FD" w:rsidRDefault="001F1CA3">
            <w:pPr>
              <w:ind w:left="61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162" w:type="dxa"/>
          </w:tcPr>
          <w:p w14:paraId="4E120CEC" w14:textId="77777777" w:rsidR="009068FD" w:rsidRDefault="001F1CA3">
            <w:pPr>
              <w:ind w:left="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Wired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25869A52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Condé Nast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043" w:type="dxa"/>
          </w:tcPr>
          <w:p w14:paraId="37DAF470" w14:textId="77777777" w:rsidR="009068FD" w:rsidRDefault="001F1CA3">
            <w:pPr>
              <w:ind w:left="2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17"/>
                <w:szCs w:val="17"/>
              </w:rPr>
              <w:t>tisk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</w:tcPr>
          <w:p w14:paraId="65E02C73" w14:textId="77777777" w:rsidR="009068FD" w:rsidRDefault="001F1CA3">
            <w:pPr>
              <w:ind w:left="59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641627B8" w14:textId="77777777" w:rsidR="009068FD" w:rsidRDefault="001F1CA3">
            <w:pPr>
              <w:ind w:left="13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95" w:type="dxa"/>
          </w:tcPr>
          <w:p w14:paraId="40FEA5EB" w14:textId="2E5E6862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96" w:type="dxa"/>
          </w:tcPr>
          <w:p w14:paraId="04300DAE" w14:textId="100CC54E" w:rsidR="009068FD" w:rsidRDefault="009068FD">
            <w:pPr>
              <w:ind w:left="79" w:right="-18"/>
              <w:jc w:val="both"/>
              <w:rPr>
                <w:rFonts w:ascii="Times New Roman" w:hAnsi="Times New Roman" w:cs="Times New Roman"/>
                <w:color w:val="010302"/>
              </w:rPr>
            </w:pPr>
          </w:p>
        </w:tc>
      </w:tr>
    </w:tbl>
    <w:p w14:paraId="2D87708C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F565AE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4A8E3D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3FA5AE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C3F726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ED5F39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6ACF31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9B8190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C64769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AE2F4E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59AAF6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008138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6A4A17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A91ADD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786733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1C0458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DF5E43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301652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D5036F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F18348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461F59" w14:textId="77777777" w:rsidR="009068FD" w:rsidRDefault="009068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2D6A08" w14:textId="77777777" w:rsidR="009068FD" w:rsidRDefault="009068FD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</w:p>
    <w:p w14:paraId="5749806F" w14:textId="77777777" w:rsidR="009068FD" w:rsidRDefault="001F1CA3">
      <w:pPr>
        <w:tabs>
          <w:tab w:val="left" w:pos="13525"/>
        </w:tabs>
        <w:spacing w:line="210" w:lineRule="exact"/>
        <w:ind w:left="11929" w:right="797"/>
        <w:jc w:val="right"/>
        <w:rPr>
          <w:rFonts w:ascii="Times New Roman" w:hAnsi="Times New Roman" w:cs="Times New Roman"/>
          <w:color w:val="010302"/>
        </w:rPr>
        <w:sectPr w:rsidR="009068FD">
          <w:type w:val="continuous"/>
          <w:pgSz w:w="16848" w:h="11916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           128 917,86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Kč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hAnsi="Times New Roman" w:cs="Times New Roman"/>
          <w:color w:val="000000"/>
          <w:spacing w:val="-3"/>
          <w:sz w:val="17"/>
          <w:szCs w:val="17"/>
        </w:rPr>
        <w:t xml:space="preserve">           144 388,00 </w:t>
      </w:r>
      <w:proofErr w:type="spellStart"/>
      <w:r>
        <w:rPr>
          <w:rFonts w:ascii="Times New Roman" w:hAnsi="Times New Roman" w:cs="Times New Roman"/>
          <w:color w:val="000000"/>
          <w:spacing w:val="-3"/>
          <w:sz w:val="17"/>
          <w:szCs w:val="17"/>
        </w:rPr>
        <w:t>Kč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39D0FFC3" w14:textId="77777777" w:rsidR="009068FD" w:rsidRDefault="009068FD"/>
    <w:sectPr w:rsidR="009068FD">
      <w:type w:val="continuous"/>
      <w:pgSz w:w="16848" w:h="11916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FD"/>
    <w:rsid w:val="001F1CA3"/>
    <w:rsid w:val="009068FD"/>
    <w:rsid w:val="00A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C101"/>
  <w15:docId w15:val="{2001A56F-91AD-4A1B-B9E8-8115BF85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2025-12-30T17:26:00Z</dcterms:created>
  <dcterms:modified xsi:type="dcterms:W3CDTF">2026-01-05T10:37:00Z</dcterms:modified>
</cp:coreProperties>
</file>