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7C92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5C7BDAA8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DCDCD" wp14:editId="7F7D107A">
                <wp:simplePos x="0" y="0"/>
                <wp:positionH relativeFrom="column">
                  <wp:posOffset>3413760</wp:posOffset>
                </wp:positionH>
                <wp:positionV relativeFrom="paragraph">
                  <wp:posOffset>109855</wp:posOffset>
                </wp:positionV>
                <wp:extent cx="2440305" cy="1516380"/>
                <wp:effectExtent l="19050" t="19050" r="17145" b="2667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2B3E9" w14:textId="77777777" w:rsidR="001F1F7A" w:rsidRDefault="009272C6" w:rsidP="005E03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Střední průmyslová škola </w:t>
                            </w:r>
                          </w:p>
                          <w:p w14:paraId="5248EB3A" w14:textId="433FA390" w:rsidR="009272C6" w:rsidRPr="00EB609A" w:rsidRDefault="009272C6" w:rsidP="005E0399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v Klatovech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DCDCD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268.8pt;margin-top:8.65pt;width:192.15pt;height:1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putGwIAAC0EAAAOAAAAZHJzL2Uyb0RvYy54bWysU9tu2zAMfR+wfxD0vthJkzYz4hRdugwD&#10;ugvQ7QNkWY6FyaJGKbG7ry8lp2nQbS/DZEAQTemQPDxcXQ+dYQeFXoMt+XSSc6ashFrbXcm/f9u+&#10;WXLmg7C1MGBVyR+U59fr169WvSvUDFowtUJGINYXvSt5G4IrsszLVnXCT8ApS84GsBOBTNxlNYqe&#10;0DuTzfL8MusBa4cglff093Z08nXCbxolw5em8SowU3LKLaQd017FPVuvRLFD4Votj2mIf8iiE9pS&#10;0BPUrQiC7VH/BtVpieChCRMJXQZNo6VKNVA10/xFNfetcCrVQuR4d6LJ/z9Y+flw774iC8M7GKiB&#10;qQjv7kD+8MzCphV2p24QoW+VqCnwNFKW9c4Xx6eRal/4CFL1n6CmJot9gAQ0NNhFVqhORujUgIcT&#10;6WoITNLP2XyeX+QLziT5povp5cUytSUTxdNzhz58UNCxeCg5UlcTvDjc+RDTEcXTlRjNg9H1VhuT&#10;DNxVG4PsIEgB27RSBS+uGct6ymW5uFqMFPwVY5PH708YnQ6kZaO7ki/zuEZ1ReLe2zopLQhtxjPl&#10;bOyRyUjeSGMYqoEuRkYrqB+IU4RRszRjdGgBf3HWk15L7n/uBSrOzEdLfXk7JR5J4MmYL65mZOC5&#10;pzr3CCsJquSBs/G4CeNQ7B3qXUuRRiVYuKFeNjqx/JzVMW/SZCL/OD9R9Od2uvU85etHAAAA//8D&#10;AFBLAwQUAAYACAAAACEAaaVn3+AAAAAKAQAADwAAAGRycy9kb3ducmV2LnhtbEyPwU6DQBCG7ya+&#10;w2ZMvNkFammLLI0xcjHGpLUPsGWnQMrOEnZL4e0dT3qc/N/8802+m2wnRhx860hBvIhAIFXOtFQr&#10;OH6XTxsQPmgyunOECmb0sCvu73KdGXejPY6HUAsuIZ9pBU0IfSalrxq02i9cj8TZ2Q1WBx6HWppB&#10;37jcdjKJolRa3RJfaHSPbw1Wl8PVssZz9bmv57lJk/J9Kj++zsfNZVTq8WF6fQERcAp/MPzq8w4U&#10;7HRyVzJedApWy3XKKAfrJQgGtkm8BXFSkKzSGGSRy/8vFD8AAAD//wMAUEsBAi0AFAAGAAgAAAAh&#10;ALaDOJL+AAAA4QEAABMAAAAAAAAAAAAAAAAAAAAAAFtDb250ZW50X1R5cGVzXS54bWxQSwECLQAU&#10;AAYACAAAACEAOP0h/9YAAACUAQAACwAAAAAAAAAAAAAAAAAvAQAAX3JlbHMvLnJlbHNQSwECLQAU&#10;AAYACAAAACEAc7qbrRsCAAAtBAAADgAAAAAAAAAAAAAAAAAuAgAAZHJzL2Uyb0RvYy54bWxQSwEC&#10;LQAUAAYACAAAACEAaaVn3+AAAAAKAQAADwAAAAAAAAAAAAAAAAB1BAAAZHJzL2Rvd25yZXYueG1s&#10;UEsFBgAAAAAEAAQA8wAAAIIFAAAAAA==&#10;" strokecolor="silver" strokeweight="2.25pt">
                <v:textbox>
                  <w:txbxContent>
                    <w:p w14:paraId="7B72B3E9" w14:textId="77777777" w:rsidR="001F1F7A" w:rsidRDefault="009272C6" w:rsidP="005E03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Střední průmyslová škola </w:t>
                      </w:r>
                    </w:p>
                    <w:p w14:paraId="5248EB3A" w14:textId="433FA390" w:rsidR="009272C6" w:rsidRPr="00EB609A" w:rsidRDefault="009272C6" w:rsidP="005E0399">
                      <w:pPr>
                        <w:jc w:val="center"/>
                      </w:pPr>
                      <w:r>
                        <w:rPr>
                          <w:b/>
                        </w:rPr>
                        <w:t>v Klatovech</w:t>
                      </w:r>
                    </w:p>
                  </w:txbxContent>
                </v:textbox>
              </v:shape>
            </w:pict>
          </mc:Fallback>
        </mc:AlternateContent>
      </w:r>
    </w:p>
    <w:p w14:paraId="16805559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5456E38A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2464056B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  <w:r>
        <w:rPr>
          <w:rFonts w:asciiTheme="minorHAnsi" w:hAnsiTheme="minorHAnsi"/>
          <w:noProof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E24CF" wp14:editId="7A070937">
                <wp:simplePos x="0" y="0"/>
                <wp:positionH relativeFrom="column">
                  <wp:posOffset>3383280</wp:posOffset>
                </wp:positionH>
                <wp:positionV relativeFrom="paragraph">
                  <wp:posOffset>-502920</wp:posOffset>
                </wp:positionV>
                <wp:extent cx="2468880" cy="1581150"/>
                <wp:effectExtent l="0" t="0" r="26670" b="19050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5DB37" id="Obdélník 12" o:spid="_x0000_s1026" style="position:absolute;margin-left:266.4pt;margin-top:-39.6pt;width:194.4pt;height:1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LcggIAAP8EAAAOAAAAZHJzL2Uyb0RvYy54bWysVNFu2yAUfZ+0f0C8p45TJ3WtOFUUJ9Ok&#10;bq3U7QMI4BgVAwMSp5v2QXvYV/THdsFJlq4v0zQ/YC5cDvfcey7Tm30r0Y5bJ7QqcXoxxIgrqplQ&#10;mxJ//rQa5Bg5TxQjUite4ifu8M3s7ZtpZwo+0o2WjFsEIMoVnSlx470pksTRhrfEXWjDFWzW2rbE&#10;g2k3CbOkA/RWJqPhcJJ02jJjNeXOwWrVb+JZxK9rTv1dXTvukSwxxObjaOO4DmMym5JiY4lpBD2E&#10;Qf4hipYIBZeeoCriCdpa8QqqFdRqp2t/QXWb6LoWlEcOwCYd/sHmoSGGRy6QHGdOaXL/D5Z+3N1b&#10;JBjUboSRIi3U6G7Nnn9I9fzzEcEiZKgzrgDHB3NvA0dnbjV9dEjpRUPUhs+t1V3DCYO40uCfvDgQ&#10;DAdH0br7oBngk63XMVn72rYBENKA9rEmT6ea8L1HFBZH2STPcygdhb10nKfpOFYtIcXxuLHOv+O6&#10;RWFSYgtFj/Bkd+t8CIcUR5dwm9IrIWUsvFSoK/HkEiAjMS0FC5vRsJv1Qlq0I0E68YvcgP+5Wys8&#10;CFiKtsT5yYkUIR1LxeItngjZzyESqQI4sIPYDrNeKN+uh9fLfJlng2w0WQ6yYVUN5qtFNpis0qtx&#10;dVktFlX6PcSZZkUjGOMqhHoUbZr9nSgO7dPL7STbF5TcOfNV/F4zT16GEbMMrI7/yC7qIJS+l9Ba&#10;syeQgdV9F8KrAZNG268YddCBJXZftsRyjOR7BVK6TrMstGw0svHVCAx7vrM+3yGKAlSJPUb9dOH7&#10;Nt8aKzYN3JTGGis9B/nVIgojSLOP6iBa6LLI4PAihDY+t6PX73dr9gsAAP//AwBQSwMEFAAGAAgA&#10;AAAhADYv2qHeAAAACwEAAA8AAABkcnMvZG93bnJldi54bWxMj8tOwzAQRfdI/IM1SGxQ69QRaRPi&#10;VBUSW6SUfoAbD0mEH1HsNObvGVawHN2je8/Ux2QNu+EcRu8k7LYZMHSd16PrJVw+3jYHYCEqp5Xx&#10;DiV8Y4Bjc39Xq0r71bV4O8eeUYkLlZIwxDhVnIduQKvC1k/oKPv0s1WRzrnnelYrlVvDRZYV3KrR&#10;0cKgJnwdsPs6L1bCUzDJDm2fi3afLqdlNXn+bqR8fEinF2ARU/yD4Vef1KEhp6tfnA7MSHjOBalH&#10;CZt9KYARUYpdAexKaFEegDc1//9D8wMAAP//AwBQSwECLQAUAAYACAAAACEAtoM4kv4AAADhAQAA&#10;EwAAAAAAAAAAAAAAAAAAAAAAW0NvbnRlbnRfVHlwZXNdLnhtbFBLAQItABQABgAIAAAAIQA4/SH/&#10;1gAAAJQBAAALAAAAAAAAAAAAAAAAAC8BAABfcmVscy8ucmVsc1BLAQItABQABgAIAAAAIQAYaILc&#10;ggIAAP8EAAAOAAAAAAAAAAAAAAAAAC4CAABkcnMvZTJvRG9jLnhtbFBLAQItABQABgAIAAAAIQA2&#10;L9qh3gAAAAsBAAAPAAAAAAAAAAAAAAAAANwEAABkcnMvZG93bnJldi54bWxQSwUGAAAAAAQABADz&#10;AAAA5wUAAAAA&#10;" filled="f" strokeweight=".5pt"/>
            </w:pict>
          </mc:Fallback>
        </mc:AlternateContent>
      </w:r>
    </w:p>
    <w:p w14:paraId="2C309D02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600425F9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1A31AFE7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7F3600B7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55C6577A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3516CBD9" w14:textId="77777777" w:rsidR="005E0399" w:rsidRPr="00BD3A54" w:rsidRDefault="005E0399" w:rsidP="005E0399">
      <w:pPr>
        <w:rPr>
          <w:rFonts w:asciiTheme="minorHAnsi" w:hAnsiTheme="minorHAnsi"/>
          <w:sz w:val="25"/>
          <w:szCs w:val="25"/>
        </w:rPr>
      </w:pPr>
    </w:p>
    <w:p w14:paraId="46970638" w14:textId="77777777" w:rsidR="005E0399" w:rsidRPr="00BD3A54" w:rsidRDefault="005E0399" w:rsidP="005E0399">
      <w:pPr>
        <w:ind w:firstLine="756"/>
        <w:rPr>
          <w:rFonts w:asciiTheme="minorHAnsi" w:hAnsiTheme="minorHAnsi"/>
          <w:sz w:val="25"/>
          <w:szCs w:val="25"/>
        </w:rPr>
      </w:pPr>
    </w:p>
    <w:p w14:paraId="2AD669A3" w14:textId="4067E236" w:rsidR="005E0399" w:rsidRPr="00BD3A54" w:rsidRDefault="005E0399" w:rsidP="005E0399">
      <w:pPr>
        <w:tabs>
          <w:tab w:val="left" w:pos="3708"/>
          <w:tab w:val="right" w:pos="10206"/>
        </w:tabs>
        <w:ind w:firstLine="18"/>
        <w:rPr>
          <w:rFonts w:asciiTheme="minorHAnsi" w:hAnsiTheme="minorHAnsi"/>
        </w:rPr>
      </w:pPr>
      <w:r w:rsidRPr="00BD3A54">
        <w:rPr>
          <w:rFonts w:asciiTheme="minorHAnsi" w:hAnsiTheme="minorHAnsi"/>
        </w:rPr>
        <w:t xml:space="preserve">Vyřizuje: </w:t>
      </w:r>
      <w:r>
        <w:rPr>
          <w:rFonts w:asciiTheme="minorHAnsi" w:hAnsiTheme="minorHAnsi"/>
          <w:i/>
        </w:rPr>
        <w:t>Kare Uhel</w:t>
      </w:r>
      <w:r w:rsidRPr="00BD3A54">
        <w:rPr>
          <w:rFonts w:asciiTheme="minorHAnsi" w:hAnsiTheme="minorHAnsi"/>
        </w:rPr>
        <w:tab/>
        <w:t>Značka: PR/</w:t>
      </w:r>
      <w:r w:rsidRPr="0002014C">
        <w:rPr>
          <w:rFonts w:asciiTheme="minorHAnsi" w:hAnsiTheme="minorHAnsi"/>
        </w:rPr>
        <w:t>20</w:t>
      </w:r>
      <w:r w:rsidR="0002014C" w:rsidRPr="0002014C">
        <w:rPr>
          <w:rFonts w:asciiTheme="minorHAnsi" w:hAnsiTheme="minorHAnsi"/>
        </w:rPr>
        <w:t>25</w:t>
      </w:r>
      <w:r w:rsidRPr="0002014C">
        <w:rPr>
          <w:rFonts w:asciiTheme="minorHAnsi" w:hAnsiTheme="minorHAnsi"/>
        </w:rPr>
        <w:t>/0</w:t>
      </w:r>
      <w:r w:rsidR="0002014C" w:rsidRPr="0002014C">
        <w:rPr>
          <w:rFonts w:asciiTheme="minorHAnsi" w:hAnsiTheme="minorHAnsi"/>
        </w:rPr>
        <w:t>4</w:t>
      </w:r>
      <w:r w:rsidRPr="00BD3A54">
        <w:rPr>
          <w:rFonts w:asciiTheme="minorHAnsi" w:hAnsiTheme="minorHAnsi"/>
        </w:rPr>
        <w:tab/>
        <w:t>V </w:t>
      </w:r>
      <w:r w:rsidRPr="0002014C">
        <w:rPr>
          <w:rFonts w:asciiTheme="minorHAnsi" w:hAnsiTheme="minorHAnsi"/>
        </w:rPr>
        <w:t xml:space="preserve">Klatovech </w:t>
      </w:r>
      <w:r w:rsidR="0002014C" w:rsidRPr="0002014C">
        <w:rPr>
          <w:rFonts w:asciiTheme="minorHAnsi" w:hAnsiTheme="minorHAnsi"/>
        </w:rPr>
        <w:t>5</w:t>
      </w:r>
      <w:r w:rsidR="008C178A" w:rsidRPr="0002014C">
        <w:rPr>
          <w:rFonts w:asciiTheme="minorHAnsi" w:hAnsiTheme="minorHAnsi"/>
        </w:rPr>
        <w:t>.</w:t>
      </w:r>
      <w:r w:rsidR="0002014C" w:rsidRPr="0002014C">
        <w:rPr>
          <w:rFonts w:asciiTheme="minorHAnsi" w:hAnsiTheme="minorHAnsi"/>
        </w:rPr>
        <w:t>12</w:t>
      </w:r>
      <w:r w:rsidRPr="0002014C">
        <w:rPr>
          <w:rFonts w:asciiTheme="minorHAnsi" w:hAnsiTheme="minorHAnsi"/>
        </w:rPr>
        <w:t>.20</w:t>
      </w:r>
      <w:r w:rsidR="0002014C" w:rsidRPr="0002014C">
        <w:rPr>
          <w:rFonts w:asciiTheme="minorHAnsi" w:hAnsiTheme="minorHAnsi"/>
        </w:rPr>
        <w:t>25</w:t>
      </w:r>
    </w:p>
    <w:p w14:paraId="7E9F5D24" w14:textId="77777777" w:rsidR="005E0399" w:rsidRPr="00BD3A54" w:rsidRDefault="005E0399" w:rsidP="005E0399">
      <w:pPr>
        <w:tabs>
          <w:tab w:val="left" w:pos="3708"/>
          <w:tab w:val="right" w:pos="10206"/>
        </w:tabs>
        <w:rPr>
          <w:rFonts w:asciiTheme="minorHAnsi" w:hAnsiTheme="minorHAnsi"/>
          <w:sz w:val="25"/>
          <w:szCs w:val="25"/>
        </w:rPr>
      </w:pPr>
    </w:p>
    <w:p w14:paraId="42C5207E" w14:textId="77777777" w:rsidR="005E0399" w:rsidRPr="00BD3A54" w:rsidRDefault="005E0399" w:rsidP="005E0399">
      <w:pPr>
        <w:tabs>
          <w:tab w:val="left" w:pos="1740"/>
        </w:tabs>
        <w:ind w:firstLine="426"/>
        <w:rPr>
          <w:rFonts w:asciiTheme="minorHAnsi" w:hAnsiTheme="minorHAnsi"/>
          <w:sz w:val="25"/>
          <w:szCs w:val="25"/>
        </w:rPr>
      </w:pPr>
      <w:r w:rsidRPr="00BD3A54">
        <w:rPr>
          <w:rFonts w:asciiTheme="minorHAnsi" w:hAnsiTheme="minorHAnsi"/>
          <w:sz w:val="25"/>
          <w:szCs w:val="25"/>
        </w:rPr>
        <w:tab/>
      </w:r>
    </w:p>
    <w:p w14:paraId="1F7C69B4" w14:textId="77777777"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  <w:r w:rsidRPr="00BD3A54">
        <w:rPr>
          <w:rFonts w:asciiTheme="minorHAnsi" w:hAnsiTheme="minorHAnsi"/>
          <w:b/>
          <w:u w:val="single"/>
        </w:rPr>
        <w:t xml:space="preserve">Věc: </w:t>
      </w:r>
      <w:r>
        <w:rPr>
          <w:rFonts w:asciiTheme="minorHAnsi" w:hAnsiTheme="minorHAnsi"/>
          <w:b/>
          <w:u w:val="single"/>
        </w:rPr>
        <w:t>Nabídka</w:t>
      </w:r>
    </w:p>
    <w:p w14:paraId="02EFCF66" w14:textId="77777777" w:rsidR="005E0399" w:rsidRPr="00BD3A54" w:rsidRDefault="005E0399" w:rsidP="005E0399">
      <w:pPr>
        <w:contextualSpacing/>
        <w:rPr>
          <w:rFonts w:asciiTheme="minorHAnsi" w:hAnsiTheme="minorHAnsi"/>
          <w:b/>
          <w:u w:val="single"/>
        </w:rPr>
      </w:pPr>
    </w:p>
    <w:p w14:paraId="44F42797" w14:textId="77777777" w:rsidR="005E0399" w:rsidRPr="00BD3A54" w:rsidRDefault="005E0399" w:rsidP="005E0399">
      <w:pPr>
        <w:jc w:val="both"/>
        <w:rPr>
          <w:rFonts w:asciiTheme="minorHAnsi" w:hAnsiTheme="minorHAnsi"/>
          <w:b/>
        </w:rPr>
      </w:pPr>
      <w:r w:rsidRPr="00BD3A54">
        <w:rPr>
          <w:rFonts w:asciiTheme="minorHAnsi" w:hAnsiTheme="minorHAnsi"/>
          <w:b/>
        </w:rPr>
        <w:t xml:space="preserve">Vážený </w:t>
      </w:r>
      <w:r>
        <w:rPr>
          <w:rFonts w:asciiTheme="minorHAnsi" w:hAnsiTheme="minorHAnsi"/>
          <w:b/>
        </w:rPr>
        <w:t>zákazníku</w:t>
      </w:r>
      <w:r w:rsidRPr="00BD3A54">
        <w:rPr>
          <w:rFonts w:asciiTheme="minorHAnsi" w:hAnsiTheme="minorHAnsi"/>
          <w:b/>
        </w:rPr>
        <w:t>,</w:t>
      </w:r>
    </w:p>
    <w:p w14:paraId="659F93C9" w14:textId="77777777" w:rsidR="005E0399" w:rsidRDefault="005E0399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Děkujeme Vám za vaši poptávku. V následujícím textu </w:t>
      </w:r>
      <w:r w:rsidRPr="00BD3A54">
        <w:rPr>
          <w:rFonts w:asciiTheme="minorHAnsi" w:hAnsiTheme="minorHAnsi"/>
        </w:rPr>
        <w:t>je naše</w:t>
      </w:r>
      <w:r>
        <w:rPr>
          <w:rFonts w:asciiTheme="minorHAnsi" w:hAnsiTheme="minorHAnsi"/>
        </w:rPr>
        <w:t xml:space="preserve"> nabídka na požadovaný SW. </w:t>
      </w:r>
    </w:p>
    <w:tbl>
      <w:tblPr>
        <w:tblStyle w:val="Mkatabulky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708"/>
        <w:gridCol w:w="1701"/>
        <w:gridCol w:w="2410"/>
      </w:tblGrid>
      <w:tr w:rsidR="00642770" w:rsidRPr="005D7DF0" w14:paraId="5C3CE26F" w14:textId="77777777" w:rsidTr="00642770">
        <w:trPr>
          <w:trHeight w:val="650"/>
        </w:trPr>
        <w:tc>
          <w:tcPr>
            <w:tcW w:w="4957" w:type="dxa"/>
            <w:hideMark/>
          </w:tcPr>
          <w:p w14:paraId="35F58540" w14:textId="77777777" w:rsidR="00642770" w:rsidRPr="005D7DF0" w:rsidRDefault="00642770" w:rsidP="009272C6">
            <w:pPr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Produkt</w:t>
            </w:r>
          </w:p>
        </w:tc>
        <w:tc>
          <w:tcPr>
            <w:tcW w:w="708" w:type="dxa"/>
            <w:hideMark/>
          </w:tcPr>
          <w:p w14:paraId="2705AC10" w14:textId="77777777" w:rsidR="00642770" w:rsidRPr="005D7DF0" w:rsidRDefault="00642770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ks</w:t>
            </w:r>
          </w:p>
        </w:tc>
        <w:tc>
          <w:tcPr>
            <w:tcW w:w="1701" w:type="dxa"/>
            <w:hideMark/>
          </w:tcPr>
          <w:p w14:paraId="1FA6A40D" w14:textId="20D90D51" w:rsidR="00642770" w:rsidRPr="005D7DF0" w:rsidRDefault="0002014C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1ks s </w:t>
            </w:r>
            <w:r w:rsidR="00642770" w:rsidRPr="005D7DF0">
              <w:rPr>
                <w:rFonts w:asciiTheme="minorHAnsi" w:hAnsiTheme="minorHAnsi"/>
                <w:b/>
                <w:bCs/>
              </w:rPr>
              <w:t>DPH</w:t>
            </w:r>
          </w:p>
        </w:tc>
        <w:tc>
          <w:tcPr>
            <w:tcW w:w="2410" w:type="dxa"/>
            <w:hideMark/>
          </w:tcPr>
          <w:p w14:paraId="56F05014" w14:textId="77777777" w:rsidR="00642770" w:rsidRPr="005D7DF0" w:rsidRDefault="00642770" w:rsidP="009272C6">
            <w:pPr>
              <w:jc w:val="right"/>
              <w:rPr>
                <w:rFonts w:asciiTheme="minorHAnsi" w:hAnsiTheme="minorHAnsi"/>
                <w:b/>
                <w:bCs/>
              </w:rPr>
            </w:pPr>
            <w:r w:rsidRPr="005D7DF0">
              <w:rPr>
                <w:rFonts w:asciiTheme="minorHAnsi" w:hAnsiTheme="minorHAnsi"/>
                <w:b/>
                <w:bCs/>
              </w:rPr>
              <w:t>Cena s DPH celkem</w:t>
            </w:r>
          </w:p>
        </w:tc>
      </w:tr>
      <w:tr w:rsidR="00665EC6" w:rsidRPr="005D7DF0" w14:paraId="63AC0CF9" w14:textId="77777777" w:rsidTr="00642770">
        <w:trPr>
          <w:trHeight w:val="382"/>
        </w:trPr>
        <w:tc>
          <w:tcPr>
            <w:tcW w:w="4957" w:type="dxa"/>
          </w:tcPr>
          <w:p w14:paraId="4928D24B" w14:textId="468E5713" w:rsidR="00665EC6" w:rsidRPr="0026466F" w:rsidRDefault="00665EC6" w:rsidP="005E0399">
            <w:r w:rsidRPr="0002014C">
              <w:t>DELL Pro Micro QCM1250 Core Ultra 5 235T/</w:t>
            </w:r>
            <w:r w:rsidR="00496EBD">
              <w:t>16</w:t>
            </w:r>
            <w:r w:rsidRPr="0002014C">
              <w:t>GB/512GBSSD/keyboard+mouse/</w:t>
            </w:r>
            <w:r>
              <w:t xml:space="preserve"> </w:t>
            </w:r>
            <w:r w:rsidRPr="0002014C">
              <w:t>W11P</w:t>
            </w:r>
            <w:r>
              <w:t xml:space="preserve"> EDU</w:t>
            </w:r>
            <w:r w:rsidRPr="0002014C">
              <w:t>/3Y ProSpt/černá</w:t>
            </w:r>
          </w:p>
        </w:tc>
        <w:tc>
          <w:tcPr>
            <w:tcW w:w="708" w:type="dxa"/>
          </w:tcPr>
          <w:p w14:paraId="3E185F96" w14:textId="2CF607AF" w:rsidR="00665EC6" w:rsidRDefault="00665EC6" w:rsidP="009272C6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2</w:t>
            </w:r>
            <w:r w:rsidR="00B24400">
              <w:rPr>
                <w:rFonts w:asciiTheme="minorHAnsi" w:hAnsiTheme="minorHAnsi"/>
                <w:b/>
                <w:bCs/>
              </w:rPr>
              <w:t>1</w:t>
            </w:r>
          </w:p>
        </w:tc>
        <w:tc>
          <w:tcPr>
            <w:tcW w:w="1701" w:type="dxa"/>
          </w:tcPr>
          <w:p w14:paraId="4817DD40" w14:textId="7A499619" w:rsidR="00665EC6" w:rsidRDefault="00665EC6" w:rsidP="009272C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16 580 Kč</w:t>
            </w:r>
          </w:p>
        </w:tc>
        <w:tc>
          <w:tcPr>
            <w:tcW w:w="2410" w:type="dxa"/>
          </w:tcPr>
          <w:p w14:paraId="568FBF55" w14:textId="046BF58D" w:rsidR="00665EC6" w:rsidRDefault="00665EC6" w:rsidP="009272C6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="00282DB3">
              <w:rPr>
                <w:rFonts w:asciiTheme="minorHAnsi" w:hAnsiTheme="minorHAnsi"/>
              </w:rPr>
              <w:t>48</w:t>
            </w:r>
            <w:r>
              <w:rPr>
                <w:rFonts w:asciiTheme="minorHAnsi" w:hAnsiTheme="minorHAnsi"/>
              </w:rPr>
              <w:t> </w:t>
            </w:r>
            <w:r w:rsidR="00282DB3">
              <w:rPr>
                <w:rFonts w:asciiTheme="minorHAnsi" w:hAnsiTheme="minorHAnsi"/>
              </w:rPr>
              <w:t>18</w:t>
            </w:r>
            <w:r>
              <w:rPr>
                <w:rFonts w:asciiTheme="minorHAnsi" w:hAnsiTheme="minorHAnsi"/>
              </w:rPr>
              <w:t>0 Kč</w:t>
            </w:r>
          </w:p>
        </w:tc>
      </w:tr>
    </w:tbl>
    <w:p w14:paraId="5B78573F" w14:textId="36426616" w:rsidR="005E0399" w:rsidRDefault="000255EA" w:rsidP="005E039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Platnost nabídky do </w:t>
      </w:r>
      <w:r w:rsidRPr="0002014C">
        <w:rPr>
          <w:rFonts w:asciiTheme="minorHAnsi" w:hAnsiTheme="minorHAnsi"/>
        </w:rPr>
        <w:t>1</w:t>
      </w:r>
      <w:r w:rsidR="00282DB3">
        <w:rPr>
          <w:rFonts w:asciiTheme="minorHAnsi" w:hAnsiTheme="minorHAnsi"/>
        </w:rPr>
        <w:t>9</w:t>
      </w:r>
      <w:r w:rsidRPr="0002014C">
        <w:rPr>
          <w:rFonts w:asciiTheme="minorHAnsi" w:hAnsiTheme="minorHAnsi"/>
        </w:rPr>
        <w:t>.1</w:t>
      </w:r>
      <w:r w:rsidR="0002014C" w:rsidRPr="0002014C">
        <w:rPr>
          <w:rFonts w:asciiTheme="minorHAnsi" w:hAnsiTheme="minorHAnsi"/>
        </w:rPr>
        <w:t>2</w:t>
      </w:r>
      <w:r w:rsidR="005E0399" w:rsidRPr="0002014C">
        <w:rPr>
          <w:rFonts w:asciiTheme="minorHAnsi" w:hAnsiTheme="minorHAnsi"/>
        </w:rPr>
        <w:t>.20</w:t>
      </w:r>
      <w:r w:rsidR="0002014C" w:rsidRPr="0002014C">
        <w:rPr>
          <w:rFonts w:asciiTheme="minorHAnsi" w:hAnsiTheme="minorHAnsi"/>
        </w:rPr>
        <w:t>25</w:t>
      </w:r>
    </w:p>
    <w:p w14:paraId="32B7E2CE" w14:textId="77777777" w:rsidR="005E0399" w:rsidRDefault="005E0399" w:rsidP="005E0399">
      <w:pPr>
        <w:rPr>
          <w:rFonts w:asciiTheme="minorHAnsi" w:hAnsiTheme="minorHAnsi"/>
        </w:rPr>
      </w:pPr>
    </w:p>
    <w:p w14:paraId="5384D526" w14:textId="77777777" w:rsidR="005E0399" w:rsidRDefault="005E0399" w:rsidP="005E0399">
      <w:pPr>
        <w:rPr>
          <w:rFonts w:asciiTheme="minorHAnsi" w:hAnsiTheme="minorHAnsi"/>
        </w:rPr>
      </w:pPr>
    </w:p>
    <w:p w14:paraId="29F1E441" w14:textId="77777777"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14:paraId="3FCE5619" w14:textId="77777777" w:rsidR="005E0399" w:rsidRDefault="005E0399" w:rsidP="005E0399">
      <w:pPr>
        <w:pStyle w:val="Nadpis1"/>
        <w:spacing w:before="0" w:beforeAutospacing="0" w:after="0" w:afterAutospacing="0"/>
        <w:rPr>
          <w:sz w:val="24"/>
          <w:szCs w:val="24"/>
        </w:rPr>
      </w:pPr>
    </w:p>
    <w:p w14:paraId="69C9D7AB" w14:textId="77777777" w:rsidR="005E0399" w:rsidRDefault="005E0399" w:rsidP="005E0399">
      <w:pPr>
        <w:pStyle w:val="Nadpis1"/>
        <w:rPr>
          <w:i/>
          <w:sz w:val="24"/>
          <w:szCs w:val="24"/>
        </w:rPr>
      </w:pPr>
    </w:p>
    <w:p w14:paraId="7F63AC1C" w14:textId="77777777" w:rsidR="005E0399" w:rsidRDefault="005E0399" w:rsidP="005E0399">
      <w:pPr>
        <w:pStyle w:val="Nadpis1"/>
        <w:rPr>
          <w:i/>
          <w:sz w:val="24"/>
          <w:szCs w:val="24"/>
        </w:rPr>
      </w:pPr>
    </w:p>
    <w:p w14:paraId="2DCEAB14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6C85F04F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696102EE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49BA4498" w14:textId="77777777" w:rsidR="005E0399" w:rsidRDefault="005E0399" w:rsidP="005E0399">
      <w:pPr>
        <w:pStyle w:val="Nadpis1"/>
        <w:rPr>
          <w:rFonts w:asciiTheme="minorHAnsi" w:hAnsiTheme="minorHAnsi"/>
          <w:color w:val="333333"/>
          <w:sz w:val="22"/>
          <w:szCs w:val="28"/>
        </w:rPr>
      </w:pPr>
    </w:p>
    <w:p w14:paraId="50A1B5CE" w14:textId="77777777" w:rsidR="0002014C" w:rsidRDefault="0002014C" w:rsidP="00D46816"/>
    <w:p w14:paraId="1978C293" w14:textId="77777777" w:rsidR="00282DB3" w:rsidRDefault="00282DB3" w:rsidP="00D46816"/>
    <w:p w14:paraId="062FCDDC" w14:textId="77777777" w:rsidR="00282DB3" w:rsidRDefault="00282DB3" w:rsidP="00D46816"/>
    <w:p w14:paraId="48C45E98" w14:textId="77777777" w:rsidR="00C97F82" w:rsidRDefault="00C97F82" w:rsidP="008673F8">
      <w:pPr>
        <w:pStyle w:val="Nadpis3"/>
      </w:pPr>
    </w:p>
    <w:p w14:paraId="54C9AB5E" w14:textId="77777777" w:rsidR="00665EC6" w:rsidRDefault="00665EC6" w:rsidP="0026466F"/>
    <w:p w14:paraId="6FF66F4F" w14:textId="77777777" w:rsidR="00665EC6" w:rsidRDefault="00665EC6" w:rsidP="00665EC6">
      <w:pPr>
        <w:rPr>
          <w:rFonts w:asciiTheme="majorHAnsi" w:eastAsiaTheme="majorEastAsia" w:hAnsiTheme="majorHAnsi" w:cstheme="majorBidi"/>
          <w:b/>
          <w:bCs/>
          <w:color w:val="4472C4" w:themeColor="accent1"/>
          <w:sz w:val="48"/>
          <w:szCs w:val="48"/>
          <w:u w:val="single"/>
        </w:rPr>
      </w:pPr>
      <w:r w:rsidRPr="0026466F">
        <w:rPr>
          <w:rFonts w:asciiTheme="majorHAnsi" w:eastAsiaTheme="majorEastAsia" w:hAnsiTheme="majorHAnsi" w:cstheme="majorBidi"/>
          <w:b/>
          <w:bCs/>
          <w:color w:val="4472C4" w:themeColor="accent1"/>
          <w:sz w:val="48"/>
          <w:szCs w:val="48"/>
          <w:u w:val="single"/>
        </w:rPr>
        <w:lastRenderedPageBreak/>
        <w:t>DELL Pro Micro QCM1250 Core Ultra 5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48"/>
          <w:szCs w:val="48"/>
          <w:u w:val="single"/>
        </w:rPr>
        <w:t> </w:t>
      </w:r>
      <w:r w:rsidRPr="0026466F">
        <w:rPr>
          <w:rFonts w:asciiTheme="majorHAnsi" w:eastAsiaTheme="majorEastAsia" w:hAnsiTheme="majorHAnsi" w:cstheme="majorBidi"/>
          <w:b/>
          <w:bCs/>
          <w:color w:val="4472C4" w:themeColor="accent1"/>
          <w:sz w:val="48"/>
          <w:szCs w:val="48"/>
          <w:u w:val="single"/>
        </w:rPr>
        <w:t>235T</w:t>
      </w:r>
      <w:r>
        <w:rPr>
          <w:rFonts w:asciiTheme="majorHAnsi" w:eastAsiaTheme="majorEastAsia" w:hAnsiTheme="majorHAnsi" w:cstheme="majorBidi"/>
          <w:b/>
          <w:bCs/>
          <w:color w:val="4472C4" w:themeColor="accent1"/>
          <w:sz w:val="48"/>
          <w:szCs w:val="48"/>
          <w:u w:val="single"/>
        </w:rPr>
        <w:t xml:space="preserve"> </w:t>
      </w:r>
    </w:p>
    <w:p w14:paraId="5C191239" w14:textId="77777777" w:rsidR="00665EC6" w:rsidRDefault="00665EC6" w:rsidP="00665EC6">
      <w:pPr>
        <w:rPr>
          <w:rFonts w:asciiTheme="majorHAnsi" w:eastAsiaTheme="majorEastAsia" w:hAnsiTheme="majorHAnsi" w:cstheme="majorBidi"/>
          <w:b/>
          <w:bCs/>
          <w:color w:val="4472C4" w:themeColor="accent1"/>
          <w:sz w:val="48"/>
          <w:szCs w:val="48"/>
          <w:u w:val="single"/>
        </w:rPr>
      </w:pPr>
    </w:p>
    <w:p w14:paraId="48DCFD88" w14:textId="77777777" w:rsidR="00665EC6" w:rsidRPr="0002014C" w:rsidRDefault="00665EC6" w:rsidP="00665EC6">
      <w:r w:rsidRPr="0002014C">
        <w:t>Dell Pro Micro představuje ideální řešení pro moderní pracoviště, kde je kladen důraz na úsporu prostoru bez kompromisů ve výkonu. Tento mini počítač je vybaven procesorem </w:t>
      </w:r>
      <w:r w:rsidRPr="0002014C">
        <w:rPr>
          <w:b/>
          <w:bCs/>
        </w:rPr>
        <w:t>Intel® Core™ Ultra 5 235T</w:t>
      </w:r>
      <w:r w:rsidRPr="0002014C">
        <w:t>, který disponuje 14 jádry a NPU jednotkou s výkonem 13 TOPS pro urychlení úloh umělé inteligence.</w:t>
      </w:r>
    </w:p>
    <w:p w14:paraId="60F728AA" w14:textId="521B4C9D" w:rsidR="00665EC6" w:rsidRPr="0002014C" w:rsidRDefault="00665EC6" w:rsidP="00665EC6">
      <w:r w:rsidRPr="0002014C">
        <w:t xml:space="preserve">S </w:t>
      </w:r>
      <w:r>
        <w:t>16</w:t>
      </w:r>
      <w:r w:rsidRPr="0002014C">
        <w:rPr>
          <w:b/>
          <w:bCs/>
        </w:rPr>
        <w:t> GB DDR5 paměti</w:t>
      </w:r>
      <w:r w:rsidRPr="0002014C">
        <w:t> s rychlostí až 4800 MT/s a </w:t>
      </w:r>
      <w:r w:rsidRPr="0002014C">
        <w:rPr>
          <w:b/>
          <w:bCs/>
        </w:rPr>
        <w:t>512GB SSD diskem</w:t>
      </w:r>
      <w:r w:rsidRPr="0002014C">
        <w:t> nabízí plynulý chod operačního systému </w:t>
      </w:r>
      <w:r w:rsidRPr="0002014C">
        <w:rPr>
          <w:b/>
          <w:bCs/>
        </w:rPr>
        <w:t>Windows 11 Pro</w:t>
      </w:r>
      <w:r w:rsidR="009B1FEE">
        <w:rPr>
          <w:b/>
          <w:bCs/>
        </w:rPr>
        <w:t xml:space="preserve"> EDU</w:t>
      </w:r>
      <w:r w:rsidRPr="0002014C">
        <w:t> a dostatek prostoru pro vaše pracovní soubory. Počítač je navíc vybaven modulem </w:t>
      </w:r>
      <w:r w:rsidRPr="0002014C">
        <w:rPr>
          <w:b/>
          <w:bCs/>
        </w:rPr>
        <w:t>TPM</w:t>
      </w:r>
      <w:r w:rsidRPr="0002014C">
        <w:t> pro zvýšenou bezpečnost a ochranu dat.</w:t>
      </w:r>
    </w:p>
    <w:p w14:paraId="04DFEEEF" w14:textId="77777777" w:rsidR="00665EC6" w:rsidRPr="0002014C" w:rsidRDefault="00665EC6" w:rsidP="00665EC6">
      <w:r w:rsidRPr="0002014C">
        <w:t>Na tento produkt je poskytována záruka </w:t>
      </w:r>
      <w:r w:rsidRPr="0002014C">
        <w:rPr>
          <w:b/>
          <w:bCs/>
        </w:rPr>
        <w:t>3 roky ProSupport on-site next business day</w:t>
      </w:r>
      <w:r w:rsidRPr="0002014C">
        <w:t>.</w:t>
      </w:r>
      <w:r w:rsidRPr="0002014C">
        <w:br/>
        <w:t>Oprava v rámci tohoto záručního servisu probíhá kdekoliv po celé ČR následující pracovní den.</w:t>
      </w:r>
      <w:r w:rsidRPr="0002014C">
        <w:br/>
      </w:r>
    </w:p>
    <w:p w14:paraId="1DDDECE4" w14:textId="77777777" w:rsidR="00665EC6" w:rsidRPr="0002014C" w:rsidRDefault="00000000" w:rsidP="00665EC6">
      <w:r>
        <w:pict w14:anchorId="6CBEE16B">
          <v:rect id="_x0000_i1029" style="width:0;height:0" o:hralign="center" o:hrstd="t" o:hr="t" fillcolor="#a0a0a0" stroked="f"/>
        </w:pict>
      </w:r>
    </w:p>
    <w:p w14:paraId="65D5A4CB" w14:textId="77777777" w:rsidR="00665EC6" w:rsidRPr="0002014C" w:rsidRDefault="00665EC6" w:rsidP="00665EC6">
      <w:r w:rsidRPr="0002014C">
        <w:rPr>
          <w:b/>
          <w:bCs/>
        </w:rPr>
        <w:t>Dell Pro Micro QCM1250 je nástupcem řady Dell Optiplex 7020 Micro.</w:t>
      </w:r>
    </w:p>
    <w:p w14:paraId="501FE1E7" w14:textId="77777777" w:rsidR="00665EC6" w:rsidRPr="0002014C" w:rsidRDefault="00000000" w:rsidP="00665EC6">
      <w:r>
        <w:pict w14:anchorId="71DABFA1">
          <v:rect id="_x0000_i1030" style="width:0;height:0" o:hralign="center" o:hrstd="t" o:hr="t" fillcolor="#a0a0a0" stroked="f"/>
        </w:pict>
      </w:r>
    </w:p>
    <w:p w14:paraId="722A32CE" w14:textId="77777777" w:rsidR="00665EC6" w:rsidRPr="0002014C" w:rsidRDefault="00665EC6" w:rsidP="00665EC6">
      <w:pPr>
        <w:numPr>
          <w:ilvl w:val="0"/>
          <w:numId w:val="17"/>
        </w:numPr>
      </w:pPr>
      <w:r w:rsidRPr="0002014C">
        <w:t>14jádrový procesor Intel® Core™ Ultra 5 235T s frekvencí až 5,0 GHz</w:t>
      </w:r>
    </w:p>
    <w:p w14:paraId="57EC0B82" w14:textId="77777777" w:rsidR="00665EC6" w:rsidRPr="00282DB3" w:rsidRDefault="00665EC6" w:rsidP="00665EC6">
      <w:pPr>
        <w:numPr>
          <w:ilvl w:val="0"/>
          <w:numId w:val="17"/>
        </w:numPr>
        <w:rPr>
          <w:b/>
          <w:bCs/>
        </w:rPr>
      </w:pPr>
      <w:r w:rsidRPr="00282DB3">
        <w:rPr>
          <w:b/>
          <w:bCs/>
        </w:rPr>
        <w:t>NPU jednotka s výkonem 13 TOPS pro AI úlohy</w:t>
      </w:r>
    </w:p>
    <w:p w14:paraId="1582720A" w14:textId="4BC9B76B" w:rsidR="00665EC6" w:rsidRPr="0002014C" w:rsidRDefault="00665EC6" w:rsidP="00665EC6">
      <w:pPr>
        <w:numPr>
          <w:ilvl w:val="0"/>
          <w:numId w:val="17"/>
        </w:numPr>
      </w:pPr>
      <w:r>
        <w:t>16</w:t>
      </w:r>
      <w:r w:rsidRPr="0002014C">
        <w:t xml:space="preserve"> GB DDR5 paměti s rychlostí až 5600 MT/s</w:t>
      </w:r>
    </w:p>
    <w:p w14:paraId="485DAE1E" w14:textId="77777777" w:rsidR="00665EC6" w:rsidRPr="0002014C" w:rsidRDefault="00665EC6" w:rsidP="00665EC6">
      <w:pPr>
        <w:numPr>
          <w:ilvl w:val="0"/>
          <w:numId w:val="17"/>
        </w:numPr>
      </w:pPr>
      <w:r w:rsidRPr="0002014C">
        <w:t>Rychlé 512GB SSD úložiště pro plynulý chod systému</w:t>
      </w:r>
    </w:p>
    <w:p w14:paraId="4CED8F7C" w14:textId="77777777" w:rsidR="00665EC6" w:rsidRPr="0002014C" w:rsidRDefault="00665EC6" w:rsidP="00665EC6">
      <w:pPr>
        <w:numPr>
          <w:ilvl w:val="0"/>
          <w:numId w:val="17"/>
        </w:numPr>
      </w:pPr>
      <w:r w:rsidRPr="0002014C">
        <w:t>Bezdrátové připojení Intel® Wi-Fi 6E AX211 a Bluetooth®</w:t>
      </w:r>
    </w:p>
    <w:p w14:paraId="50A6790A" w14:textId="77777777" w:rsidR="00665EC6" w:rsidRPr="0002014C" w:rsidRDefault="00665EC6" w:rsidP="00665EC6">
      <w:pPr>
        <w:numPr>
          <w:ilvl w:val="0"/>
          <w:numId w:val="17"/>
        </w:numPr>
      </w:pPr>
      <w:r w:rsidRPr="0002014C">
        <w:t>Operační systém Windows 11 Pro</w:t>
      </w:r>
    </w:p>
    <w:p w14:paraId="1D7E4B2D" w14:textId="77777777" w:rsidR="00665EC6" w:rsidRPr="0002014C" w:rsidRDefault="00665EC6" w:rsidP="00665EC6">
      <w:pPr>
        <w:numPr>
          <w:ilvl w:val="0"/>
          <w:numId w:val="17"/>
        </w:numPr>
      </w:pPr>
      <w:r w:rsidRPr="0002014C">
        <w:t>Kompaktní provedení šetřící prostor na pracovišti</w:t>
      </w:r>
    </w:p>
    <w:p w14:paraId="1116CF53" w14:textId="77777777" w:rsidR="00665EC6" w:rsidRPr="0002014C" w:rsidRDefault="00665EC6" w:rsidP="00665EC6">
      <w:pPr>
        <w:numPr>
          <w:ilvl w:val="0"/>
          <w:numId w:val="17"/>
        </w:numPr>
      </w:pPr>
      <w:r w:rsidRPr="0002014C">
        <w:t>Tříletá proaktivní podpora ProSupport</w:t>
      </w:r>
    </w:p>
    <w:p w14:paraId="331C4BB1" w14:textId="77777777" w:rsidR="00665EC6" w:rsidRDefault="00665EC6" w:rsidP="00665EC6">
      <w:pPr>
        <w:numPr>
          <w:ilvl w:val="0"/>
          <w:numId w:val="17"/>
        </w:numPr>
      </w:pPr>
      <w:r w:rsidRPr="0002014C">
        <w:t>Modul TPM pro zvýšenou bezpečnost firemních dat</w:t>
      </w:r>
    </w:p>
    <w:p w14:paraId="5F90830A" w14:textId="77777777" w:rsidR="00665EC6" w:rsidRPr="0002014C" w:rsidRDefault="00665EC6" w:rsidP="00665EC6">
      <w:pPr>
        <w:ind w:left="720"/>
      </w:pPr>
    </w:p>
    <w:p w14:paraId="46000A3F" w14:textId="77777777" w:rsidR="00665EC6" w:rsidRPr="0002014C" w:rsidRDefault="00665EC6" w:rsidP="00665EC6">
      <w:r w:rsidRPr="0002014C">
        <w:rPr>
          <w:b/>
          <w:bCs/>
        </w:rPr>
        <w:t>ZÁKLADNÍ SPECIFIKACE</w:t>
      </w:r>
    </w:p>
    <w:p w14:paraId="0A95F725" w14:textId="03D2A381" w:rsidR="00665EC6" w:rsidRPr="0002014C" w:rsidRDefault="00665EC6" w:rsidP="00665EC6">
      <w:r w:rsidRPr="0002014C">
        <w:rPr>
          <w:b/>
          <w:bCs/>
        </w:rPr>
        <w:t>Procesor:</w:t>
      </w:r>
      <w:r w:rsidRPr="0002014C">
        <w:t> Intel® Core™ Ultra 5 235T (14 jader, až 5,0 GHz, 13 TOPS NPU)</w:t>
      </w:r>
      <w:r w:rsidRPr="0002014C">
        <w:br/>
      </w:r>
      <w:r w:rsidRPr="0002014C">
        <w:rPr>
          <w:b/>
          <w:bCs/>
        </w:rPr>
        <w:t>Operační paměť:</w:t>
      </w:r>
      <w:r w:rsidRPr="0002014C">
        <w:t> </w:t>
      </w:r>
      <w:r>
        <w:t>16</w:t>
      </w:r>
      <w:r w:rsidRPr="0002014C">
        <w:t xml:space="preserve"> GB DDR5, až 5600 MT/s, non-ECC</w:t>
      </w:r>
      <w:r w:rsidRPr="0002014C">
        <w:br/>
      </w:r>
      <w:r w:rsidRPr="0002014C">
        <w:rPr>
          <w:b/>
          <w:bCs/>
        </w:rPr>
        <w:t>Grafika: </w:t>
      </w:r>
      <w:r w:rsidRPr="0002014C">
        <w:t>Intel Graphics</w:t>
      </w:r>
      <w:r w:rsidRPr="0002014C">
        <w:br/>
      </w:r>
      <w:r w:rsidRPr="00665EC6">
        <w:rPr>
          <w:b/>
          <w:bCs/>
        </w:rPr>
        <w:t>Úložiště:</w:t>
      </w:r>
      <w:r w:rsidRPr="00665EC6">
        <w:t> 512 GB SSD</w:t>
      </w:r>
      <w:r w:rsidRPr="0002014C">
        <w:br/>
      </w:r>
      <w:r w:rsidRPr="0002014C">
        <w:rPr>
          <w:b/>
          <w:bCs/>
        </w:rPr>
        <w:t>Bezdrátové připojení:</w:t>
      </w:r>
      <w:r w:rsidRPr="0002014C">
        <w:t> Intel® Wi-Fi 6E AX211, 2×2, 802.11ax, Bluetooth®, interní anténa</w:t>
      </w:r>
      <w:r w:rsidRPr="0002014C">
        <w:br/>
      </w:r>
      <w:r w:rsidRPr="0002014C">
        <w:rPr>
          <w:b/>
          <w:bCs/>
        </w:rPr>
        <w:t>Klávesnice:</w:t>
      </w:r>
      <w:r w:rsidRPr="0002014C">
        <w:t> Dell drátová klávesnice KB216 - česko/slovenská (QWERTZ) - černá</w:t>
      </w:r>
      <w:r w:rsidRPr="0002014C">
        <w:br/>
      </w:r>
      <w:r w:rsidRPr="0002014C">
        <w:rPr>
          <w:b/>
          <w:bCs/>
        </w:rPr>
        <w:t>Myš:</w:t>
      </w:r>
      <w:r w:rsidRPr="0002014C">
        <w:t> Dell optická myš MS116 - černá</w:t>
      </w:r>
      <w:r w:rsidRPr="0002014C">
        <w:br/>
      </w:r>
      <w:r w:rsidRPr="0002014C">
        <w:rPr>
          <w:b/>
          <w:bCs/>
        </w:rPr>
        <w:t>Napájení:</w:t>
      </w:r>
      <w:r w:rsidRPr="0002014C">
        <w:t> 90 W AC adaptér, 4,5 mm konektor</w:t>
      </w:r>
      <w:r w:rsidRPr="0002014C">
        <w:br/>
      </w:r>
      <w:r w:rsidRPr="0002014C">
        <w:rPr>
          <w:b/>
          <w:bCs/>
        </w:rPr>
        <w:t>Operační systém:</w:t>
      </w:r>
      <w:r w:rsidRPr="0002014C">
        <w:t> Windows 11 Pro</w:t>
      </w:r>
      <w:r w:rsidR="009B1FEE">
        <w:t xml:space="preserve"> EDU</w:t>
      </w:r>
      <w:r w:rsidRPr="0002014C">
        <w:br/>
      </w:r>
      <w:r w:rsidRPr="0002014C">
        <w:rPr>
          <w:b/>
          <w:bCs/>
        </w:rPr>
        <w:t>Barva:</w:t>
      </w:r>
      <w:r w:rsidRPr="0002014C">
        <w:t> černá</w:t>
      </w:r>
    </w:p>
    <w:p w14:paraId="01A68813" w14:textId="77777777" w:rsidR="00665EC6" w:rsidRPr="0026466F" w:rsidRDefault="00665EC6" w:rsidP="0026466F"/>
    <w:sectPr w:rsidR="00665EC6" w:rsidRPr="0026466F" w:rsidSect="009272C6">
      <w:headerReference w:type="default" r:id="rId8"/>
      <w:footerReference w:type="default" r:id="rId9"/>
      <w:pgSz w:w="11906" w:h="16838" w:code="9"/>
      <w:pgMar w:top="1202" w:right="567" w:bottom="1418" w:left="1134" w:header="357" w:footer="44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BE6E1" w14:textId="77777777" w:rsidR="0032213A" w:rsidRDefault="0032213A" w:rsidP="005E0399">
      <w:r>
        <w:separator/>
      </w:r>
    </w:p>
  </w:endnote>
  <w:endnote w:type="continuationSeparator" w:id="0">
    <w:p w14:paraId="1B25CB3C" w14:textId="77777777" w:rsidR="0032213A" w:rsidRDefault="0032213A" w:rsidP="005E0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B986" w14:textId="77777777" w:rsidR="009272C6" w:rsidRDefault="009272C6">
    <w:pPr>
      <w:pStyle w:val="Zpat"/>
    </w:pPr>
  </w:p>
  <w:p w14:paraId="146B25B2" w14:textId="77777777" w:rsidR="009272C6" w:rsidRDefault="009272C6" w:rsidP="009272C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F6F33" w14:textId="77777777" w:rsidR="0032213A" w:rsidRDefault="0032213A" w:rsidP="005E0399">
      <w:r>
        <w:separator/>
      </w:r>
    </w:p>
  </w:footnote>
  <w:footnote w:type="continuationSeparator" w:id="0">
    <w:p w14:paraId="2BDDFC32" w14:textId="77777777" w:rsidR="0032213A" w:rsidRDefault="0032213A" w:rsidP="005E0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0CF72" w14:textId="77777777" w:rsidR="009272C6" w:rsidRDefault="009272C6" w:rsidP="009272C6">
    <w:pPr>
      <w:pStyle w:val="Zhlav"/>
      <w:tabs>
        <w:tab w:val="clear" w:pos="9072"/>
        <w:tab w:val="right" w:pos="10158"/>
        <w:tab w:val="right" w:pos="10260"/>
      </w:tabs>
      <w:ind w:right="-10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00A"/>
    <w:multiLevelType w:val="multilevel"/>
    <w:tmpl w:val="F6EA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87A66"/>
    <w:multiLevelType w:val="multilevel"/>
    <w:tmpl w:val="FF8A1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87701"/>
    <w:multiLevelType w:val="multilevel"/>
    <w:tmpl w:val="4B3EE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F55E9B"/>
    <w:multiLevelType w:val="multilevel"/>
    <w:tmpl w:val="4D4A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44024D"/>
    <w:multiLevelType w:val="multilevel"/>
    <w:tmpl w:val="C576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350178"/>
    <w:multiLevelType w:val="multilevel"/>
    <w:tmpl w:val="15FE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7C141B"/>
    <w:multiLevelType w:val="multilevel"/>
    <w:tmpl w:val="F06A9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2EEF"/>
    <w:multiLevelType w:val="multilevel"/>
    <w:tmpl w:val="7D3C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290A5A"/>
    <w:multiLevelType w:val="multilevel"/>
    <w:tmpl w:val="97C8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26071E"/>
    <w:multiLevelType w:val="multilevel"/>
    <w:tmpl w:val="67883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F34A62"/>
    <w:multiLevelType w:val="multilevel"/>
    <w:tmpl w:val="C09EE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610236"/>
    <w:multiLevelType w:val="multilevel"/>
    <w:tmpl w:val="17323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5132FD"/>
    <w:multiLevelType w:val="multilevel"/>
    <w:tmpl w:val="9680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8213C"/>
    <w:multiLevelType w:val="multilevel"/>
    <w:tmpl w:val="7672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923D6D"/>
    <w:multiLevelType w:val="multilevel"/>
    <w:tmpl w:val="81BE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935D47"/>
    <w:multiLevelType w:val="multilevel"/>
    <w:tmpl w:val="804C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3B0570"/>
    <w:multiLevelType w:val="multilevel"/>
    <w:tmpl w:val="9FF0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F6865"/>
    <w:multiLevelType w:val="multilevel"/>
    <w:tmpl w:val="8A22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1518041">
    <w:abstractNumId w:val="14"/>
  </w:num>
  <w:num w:numId="2" w16cid:durableId="1664507719">
    <w:abstractNumId w:val="10"/>
  </w:num>
  <w:num w:numId="3" w16cid:durableId="613639248">
    <w:abstractNumId w:val="12"/>
  </w:num>
  <w:num w:numId="4" w16cid:durableId="1670644482">
    <w:abstractNumId w:val="6"/>
  </w:num>
  <w:num w:numId="5" w16cid:durableId="531722258">
    <w:abstractNumId w:val="4"/>
  </w:num>
  <w:num w:numId="6" w16cid:durableId="875003199">
    <w:abstractNumId w:val="2"/>
  </w:num>
  <w:num w:numId="7" w16cid:durableId="1960604619">
    <w:abstractNumId w:val="7"/>
  </w:num>
  <w:num w:numId="8" w16cid:durableId="388456834">
    <w:abstractNumId w:val="3"/>
  </w:num>
  <w:num w:numId="9" w16cid:durableId="2069376060">
    <w:abstractNumId w:val="5"/>
  </w:num>
  <w:num w:numId="10" w16cid:durableId="930771375">
    <w:abstractNumId w:val="15"/>
  </w:num>
  <w:num w:numId="11" w16cid:durableId="586115410">
    <w:abstractNumId w:val="9"/>
  </w:num>
  <w:num w:numId="12" w16cid:durableId="1584102319">
    <w:abstractNumId w:val="8"/>
  </w:num>
  <w:num w:numId="13" w16cid:durableId="1465536729">
    <w:abstractNumId w:val="0"/>
  </w:num>
  <w:num w:numId="14" w16cid:durableId="1705207311">
    <w:abstractNumId w:val="17"/>
  </w:num>
  <w:num w:numId="15" w16cid:durableId="556235408">
    <w:abstractNumId w:val="16"/>
  </w:num>
  <w:num w:numId="16" w16cid:durableId="1551648759">
    <w:abstractNumId w:val="13"/>
  </w:num>
  <w:num w:numId="17" w16cid:durableId="209072207">
    <w:abstractNumId w:val="11"/>
  </w:num>
  <w:num w:numId="18" w16cid:durableId="21227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99"/>
    <w:rsid w:val="0002014C"/>
    <w:rsid w:val="000255EA"/>
    <w:rsid w:val="000B12DF"/>
    <w:rsid w:val="00132BCC"/>
    <w:rsid w:val="0016772A"/>
    <w:rsid w:val="001820E2"/>
    <w:rsid w:val="001F1F7A"/>
    <w:rsid w:val="0026466F"/>
    <w:rsid w:val="00282DB3"/>
    <w:rsid w:val="002E57A5"/>
    <w:rsid w:val="0032213A"/>
    <w:rsid w:val="003A62E9"/>
    <w:rsid w:val="004440F8"/>
    <w:rsid w:val="00496EBD"/>
    <w:rsid w:val="00554B7C"/>
    <w:rsid w:val="005E0399"/>
    <w:rsid w:val="00642770"/>
    <w:rsid w:val="00652CA2"/>
    <w:rsid w:val="00665EC6"/>
    <w:rsid w:val="00695677"/>
    <w:rsid w:val="008673F8"/>
    <w:rsid w:val="008C178A"/>
    <w:rsid w:val="008F0A7E"/>
    <w:rsid w:val="009272C6"/>
    <w:rsid w:val="00930ABD"/>
    <w:rsid w:val="009B1FEE"/>
    <w:rsid w:val="00B24400"/>
    <w:rsid w:val="00BC1EC8"/>
    <w:rsid w:val="00BF405F"/>
    <w:rsid w:val="00C97F82"/>
    <w:rsid w:val="00D46816"/>
    <w:rsid w:val="00DA7D8B"/>
    <w:rsid w:val="00E8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867D3"/>
  <w15:docId w15:val="{A58D6BDD-9656-40F9-85EA-CCBEE262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E0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E0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E0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nhideWhenUsed/>
    <w:qFormat/>
    <w:rsid w:val="005E0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039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E039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5E039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E039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5E03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039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E0399"/>
  </w:style>
  <w:style w:type="paragraph" w:styleId="Normlnweb">
    <w:name w:val="Normal (Web)"/>
    <w:basedOn w:val="Normln"/>
    <w:uiPriority w:val="99"/>
    <w:unhideWhenUsed/>
    <w:rsid w:val="005E0399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5E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iln">
    <w:name w:val="Strong"/>
    <w:basedOn w:val="Standardnpsmoodstavce"/>
    <w:uiPriority w:val="22"/>
    <w:qFormat/>
    <w:rsid w:val="005E0399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272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5D445-F8EB-4653-B608-2CD168787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Uhel</dc:creator>
  <cp:keywords/>
  <dc:description/>
  <cp:lastModifiedBy>Karel Uhel</cp:lastModifiedBy>
  <cp:revision>5</cp:revision>
  <dcterms:created xsi:type="dcterms:W3CDTF">2025-12-19T07:01:00Z</dcterms:created>
  <dcterms:modified xsi:type="dcterms:W3CDTF">2025-12-19T07:03:00Z</dcterms:modified>
</cp:coreProperties>
</file>