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21E31" w14:textId="77777777" w:rsidR="00533C33" w:rsidRPr="00042836" w:rsidRDefault="00533C33" w:rsidP="001635EA">
      <w:pPr>
        <w:tabs>
          <w:tab w:val="left" w:pos="3402"/>
        </w:tabs>
        <w:rPr>
          <w:b/>
          <w:sz w:val="52"/>
          <w:szCs w:val="52"/>
        </w:rPr>
      </w:pPr>
    </w:p>
    <w:p w14:paraId="0BDCFD7E" w14:textId="77777777" w:rsidR="00371906" w:rsidRPr="00042836" w:rsidRDefault="00A610AF" w:rsidP="001635EA">
      <w:pPr>
        <w:rPr>
          <w:rFonts w:ascii="Open Sans" w:hAnsi="Open Sans" w:cs="Open Sans"/>
          <w:b/>
          <w:sz w:val="52"/>
          <w:szCs w:val="52"/>
        </w:rPr>
      </w:pPr>
      <w:r w:rsidRPr="00042836">
        <w:rPr>
          <w:rFonts w:ascii="Open Sans" w:hAnsi="Open Sans" w:cs="Open Sans"/>
          <w:b/>
          <w:sz w:val="52"/>
          <w:szCs w:val="52"/>
        </w:rPr>
        <w:t>Partnership Agreement</w:t>
      </w:r>
    </w:p>
    <w:p w14:paraId="56EC6FE4" w14:textId="77777777" w:rsidR="00B63B28" w:rsidRDefault="001635EA" w:rsidP="001635EA">
      <w:pPr>
        <w:rPr>
          <w:rFonts w:ascii="Open Sans" w:hAnsi="Open Sans" w:cs="Open Sans"/>
          <w:b/>
          <w:sz w:val="52"/>
          <w:szCs w:val="52"/>
        </w:rPr>
      </w:pPr>
      <w:r w:rsidRPr="00042836">
        <w:rPr>
          <w:rFonts w:ascii="Open Sans" w:hAnsi="Open Sans" w:cs="Open Sans"/>
          <w:b/>
          <w:sz w:val="52"/>
          <w:szCs w:val="52"/>
        </w:rPr>
        <w:t xml:space="preserve">Project Code: </w:t>
      </w:r>
      <w:r w:rsidR="00B63B28" w:rsidRPr="00B63B28">
        <w:rPr>
          <w:rFonts w:ascii="Open Sans" w:hAnsi="Open Sans" w:cs="Open Sans"/>
          <w:b/>
          <w:sz w:val="52"/>
          <w:szCs w:val="52"/>
        </w:rPr>
        <w:t>DRP0502084</w:t>
      </w:r>
    </w:p>
    <w:p w14:paraId="2AD5551A" w14:textId="7D76F045" w:rsidR="001635EA" w:rsidRPr="00042836" w:rsidRDefault="001635EA" w:rsidP="001635EA">
      <w:pPr>
        <w:rPr>
          <w:rFonts w:ascii="Open Sans" w:hAnsi="Open Sans" w:cs="Open Sans"/>
          <w:b/>
          <w:sz w:val="52"/>
          <w:szCs w:val="52"/>
        </w:rPr>
      </w:pPr>
      <w:r w:rsidRPr="00042836">
        <w:rPr>
          <w:rFonts w:ascii="Open Sans" w:hAnsi="Open Sans" w:cs="Open Sans"/>
          <w:b/>
          <w:sz w:val="52"/>
          <w:szCs w:val="52"/>
        </w:rPr>
        <w:t xml:space="preserve">Acronym: </w:t>
      </w:r>
      <w:r w:rsidR="000D1642">
        <w:rPr>
          <w:rFonts w:ascii="Open Sans" w:hAnsi="Open Sans" w:cs="Open Sans"/>
          <w:b/>
          <w:sz w:val="52"/>
          <w:szCs w:val="52"/>
        </w:rPr>
        <w:t>HYDROCEDA</w:t>
      </w:r>
    </w:p>
    <w:p w14:paraId="623DD4CC" w14:textId="77777777" w:rsidR="00A610AF" w:rsidRPr="00042836" w:rsidRDefault="00A610AF" w:rsidP="001635EA">
      <w:pPr>
        <w:ind w:left="-567"/>
        <w:rPr>
          <w:rFonts w:asciiTheme="majorHAnsi" w:hAnsiTheme="majorHAnsi"/>
          <w:b/>
          <w:sz w:val="48"/>
          <w:szCs w:val="48"/>
        </w:rPr>
      </w:pPr>
    </w:p>
    <w:p w14:paraId="0B4AF3D6" w14:textId="21BD0E15" w:rsidR="001635EA" w:rsidRPr="00042836" w:rsidRDefault="001635EA" w:rsidP="001635EA">
      <w:pPr>
        <w:tabs>
          <w:tab w:val="left" w:pos="1395"/>
        </w:tabs>
        <w:ind w:left="-567"/>
        <w:rPr>
          <w:rFonts w:asciiTheme="majorHAnsi" w:hAnsiTheme="majorHAnsi"/>
          <w:b/>
          <w:sz w:val="48"/>
          <w:szCs w:val="48"/>
        </w:rPr>
      </w:pPr>
      <w:r w:rsidRPr="00042836">
        <w:rPr>
          <w:rFonts w:asciiTheme="majorHAnsi" w:hAnsiTheme="majorHAnsi"/>
          <w:b/>
          <w:sz w:val="48"/>
          <w:szCs w:val="48"/>
        </w:rPr>
        <w:tab/>
      </w:r>
    </w:p>
    <w:p w14:paraId="1FA8A277" w14:textId="22786DC5" w:rsidR="001635EA" w:rsidRPr="00042836" w:rsidRDefault="001635EA" w:rsidP="001635EA">
      <w:pPr>
        <w:ind w:left="-567"/>
        <w:rPr>
          <w:rFonts w:asciiTheme="majorHAnsi" w:hAnsiTheme="majorHAnsi"/>
          <w:b/>
          <w:sz w:val="48"/>
          <w:szCs w:val="48"/>
        </w:rPr>
        <w:sectPr w:rsidR="001635EA" w:rsidRPr="00042836" w:rsidSect="001635EA">
          <w:headerReference w:type="default" r:id="rId8"/>
          <w:pgSz w:w="11906" w:h="16838"/>
          <w:pgMar w:top="5245" w:right="1841" w:bottom="1417" w:left="1843" w:header="708" w:footer="708" w:gutter="0"/>
          <w:cols w:space="708"/>
          <w:docGrid w:linePitch="360"/>
        </w:sectPr>
      </w:pPr>
    </w:p>
    <w:p w14:paraId="79197B09" w14:textId="77777777" w:rsidR="00371906" w:rsidRPr="00042836" w:rsidRDefault="00371906" w:rsidP="00C30F3B">
      <w:pPr>
        <w:rPr>
          <w:rFonts w:ascii="Open Sans" w:hAnsi="Open Sans" w:cs="Open Sans"/>
          <w:i/>
        </w:rPr>
      </w:pPr>
      <w:r w:rsidRPr="00042836">
        <w:rPr>
          <w:rFonts w:ascii="Open Sans" w:hAnsi="Open Sans" w:cs="Open Sans"/>
          <w:i/>
        </w:rPr>
        <w:lastRenderedPageBreak/>
        <w:t>Discl</w:t>
      </w:r>
      <w:r w:rsidR="00FC12DE" w:rsidRPr="00042836">
        <w:rPr>
          <w:rFonts w:ascii="Open Sans" w:hAnsi="Open Sans" w:cs="Open Sans"/>
          <w:i/>
        </w:rPr>
        <w:t>aimer</w:t>
      </w:r>
      <w:r w:rsidR="00A610AF" w:rsidRPr="00042836">
        <w:rPr>
          <w:rFonts w:ascii="Open Sans" w:hAnsi="Open Sans" w:cs="Open Sans"/>
          <w:i/>
        </w:rPr>
        <w:t>:</w:t>
      </w:r>
    </w:p>
    <w:p w14:paraId="6191FBCF" w14:textId="062D19B5" w:rsidR="00BE7DB3" w:rsidRPr="00042836" w:rsidRDefault="00A610AF" w:rsidP="005A6915">
      <w:pPr>
        <w:jc w:val="both"/>
        <w:rPr>
          <w:rFonts w:ascii="Open Sans" w:hAnsi="Open Sans" w:cs="Open Sans"/>
          <w:bCs/>
          <w:i/>
        </w:rPr>
      </w:pPr>
      <w:r w:rsidRPr="00042836">
        <w:rPr>
          <w:rFonts w:ascii="Open Sans" w:hAnsi="Open Sans" w:cs="Open Sans"/>
          <w:i/>
        </w:rPr>
        <w:t>This document is a template providing minimal requirements for the Partnership Agreement</w:t>
      </w:r>
      <w:r w:rsidR="005A6915" w:rsidRPr="00042836">
        <w:rPr>
          <w:rFonts w:ascii="Open Sans" w:hAnsi="Open Sans" w:cs="Open Sans"/>
          <w:i/>
        </w:rPr>
        <w:t xml:space="preserve">. </w:t>
      </w:r>
      <w:r w:rsidR="00A07633" w:rsidRPr="00042836">
        <w:rPr>
          <w:rFonts w:ascii="Open Sans" w:hAnsi="Open Sans" w:cs="Open Sans"/>
          <w:i/>
        </w:rPr>
        <w:br/>
      </w:r>
      <w:r w:rsidR="005A6915" w:rsidRPr="00042836">
        <w:rPr>
          <w:rFonts w:ascii="Open Sans" w:hAnsi="Open Sans" w:cs="Open Sans"/>
          <w:i/>
        </w:rPr>
        <w:t xml:space="preserve">It </w:t>
      </w:r>
      <w:r w:rsidR="00157C39" w:rsidRPr="00042836">
        <w:rPr>
          <w:rFonts w:ascii="Open Sans" w:hAnsi="Open Sans" w:cs="Open Sans"/>
          <w:i/>
        </w:rPr>
        <w:t xml:space="preserve">cannot be modified </w:t>
      </w:r>
      <w:r w:rsidR="00EF7716" w:rsidRPr="00042836">
        <w:rPr>
          <w:rFonts w:ascii="Open Sans" w:hAnsi="Open Sans" w:cs="Open Sans"/>
          <w:i/>
        </w:rPr>
        <w:t>with exception of the</w:t>
      </w:r>
      <w:r w:rsidR="00D53337">
        <w:rPr>
          <w:rFonts w:ascii="Open Sans" w:hAnsi="Open Sans" w:cs="Open Sans"/>
          <w:i/>
        </w:rPr>
        <w:t xml:space="preserve"> Article 5</w:t>
      </w:r>
      <w:r w:rsidR="00A07633" w:rsidRPr="00042836">
        <w:rPr>
          <w:rFonts w:ascii="Open Sans" w:hAnsi="Open Sans" w:cs="Open Sans"/>
          <w:i/>
        </w:rPr>
        <w:t>,</w:t>
      </w:r>
      <w:r w:rsidR="00157C39" w:rsidRPr="00042836">
        <w:rPr>
          <w:rFonts w:ascii="Open Sans" w:hAnsi="Open Sans" w:cs="Open Sans"/>
          <w:i/>
        </w:rPr>
        <w:t xml:space="preserve"> which can be adapted </w:t>
      </w:r>
      <w:r w:rsidR="00A07633" w:rsidRPr="00042836">
        <w:rPr>
          <w:rFonts w:ascii="Open Sans" w:hAnsi="Open Sans" w:cs="Open Sans"/>
          <w:i/>
        </w:rPr>
        <w:t xml:space="preserve">by the </w:t>
      </w:r>
      <w:r w:rsidR="002E4267" w:rsidRPr="00042836">
        <w:rPr>
          <w:rFonts w:ascii="Open Sans" w:hAnsi="Open Sans" w:cs="Open Sans"/>
          <w:i/>
        </w:rPr>
        <w:t>p</w:t>
      </w:r>
      <w:r w:rsidR="00A07633" w:rsidRPr="00042836">
        <w:rPr>
          <w:rFonts w:ascii="Open Sans" w:hAnsi="Open Sans" w:cs="Open Sans"/>
          <w:i/>
        </w:rPr>
        <w:t>artnership,</w:t>
      </w:r>
      <w:r w:rsidR="00EF7716" w:rsidRPr="00042836">
        <w:rPr>
          <w:rFonts w:ascii="Open Sans" w:hAnsi="Open Sans" w:cs="Open Sans"/>
          <w:i/>
        </w:rPr>
        <w:t xml:space="preserve"> and the relevant fields as referred “to be defined by the </w:t>
      </w:r>
      <w:r w:rsidR="002E4267" w:rsidRPr="00042836">
        <w:rPr>
          <w:rFonts w:ascii="Open Sans" w:hAnsi="Open Sans" w:cs="Open Sans"/>
          <w:i/>
        </w:rPr>
        <w:t>p</w:t>
      </w:r>
      <w:r w:rsidR="00EF7716" w:rsidRPr="00042836">
        <w:rPr>
          <w:rFonts w:ascii="Open Sans" w:hAnsi="Open Sans" w:cs="Open Sans"/>
          <w:i/>
        </w:rPr>
        <w:t>artnership”</w:t>
      </w:r>
      <w:r w:rsidR="00BE7DB3" w:rsidRPr="00042836">
        <w:rPr>
          <w:rFonts w:ascii="Open Sans" w:hAnsi="Open Sans" w:cs="Open Sans"/>
          <w:i/>
        </w:rPr>
        <w:t xml:space="preserve"> highlighted in grey.</w:t>
      </w:r>
      <w:r w:rsidR="002D3080" w:rsidRPr="00042836">
        <w:rPr>
          <w:rFonts w:ascii="Open Sans" w:hAnsi="Open Sans" w:cs="Open Sans"/>
          <w:i/>
        </w:rPr>
        <w:t xml:space="preserve"> </w:t>
      </w:r>
      <w:r w:rsidR="005A6915" w:rsidRPr="00042836">
        <w:rPr>
          <w:rFonts w:ascii="Open Sans" w:hAnsi="Open Sans" w:cs="Open Sans"/>
          <w:i/>
        </w:rPr>
        <w:t>F</w:t>
      </w:r>
      <w:r w:rsidR="00BE7DB3" w:rsidRPr="00042836">
        <w:rPr>
          <w:rFonts w:ascii="Open Sans" w:hAnsi="Open Sans" w:cs="Open Sans"/>
          <w:i/>
        </w:rPr>
        <w:t xml:space="preserve">urther detailed provisions </w:t>
      </w:r>
      <w:r w:rsidR="00157C39" w:rsidRPr="00042836">
        <w:rPr>
          <w:rFonts w:ascii="Open Sans" w:hAnsi="Open Sans" w:cs="Open Sans"/>
          <w:i/>
        </w:rPr>
        <w:t xml:space="preserve">can be added </w:t>
      </w:r>
      <w:r w:rsidRPr="00042836">
        <w:rPr>
          <w:rFonts w:ascii="Open Sans" w:hAnsi="Open Sans" w:cs="Open Sans"/>
          <w:i/>
        </w:rPr>
        <w:t>by the partnership</w:t>
      </w:r>
      <w:r w:rsidR="005A6915" w:rsidRPr="00042836">
        <w:rPr>
          <w:rFonts w:ascii="Open Sans" w:hAnsi="Open Sans" w:cs="Open Sans"/>
          <w:i/>
        </w:rPr>
        <w:t>,</w:t>
      </w:r>
      <w:r w:rsidRPr="00042836">
        <w:rPr>
          <w:rFonts w:ascii="Open Sans" w:hAnsi="Open Sans" w:cs="Open Sans"/>
          <w:i/>
        </w:rPr>
        <w:t xml:space="preserve"> </w:t>
      </w:r>
      <w:r w:rsidR="00BE7DB3" w:rsidRPr="00042836">
        <w:rPr>
          <w:rFonts w:ascii="Open Sans" w:hAnsi="Open Sans" w:cs="Open Sans"/>
          <w:i/>
        </w:rPr>
        <w:t>if not contrasting with the programme rules and the Subsidy Contract.</w:t>
      </w:r>
    </w:p>
    <w:p w14:paraId="387611A3" w14:textId="77777777" w:rsidR="00BE7DB3" w:rsidRPr="00042836" w:rsidRDefault="00BE7DB3" w:rsidP="00BE7DB3">
      <w:pPr>
        <w:rPr>
          <w:rFonts w:ascii="Open Sans" w:hAnsi="Open Sans" w:cs="Open Sans"/>
        </w:rPr>
      </w:pPr>
    </w:p>
    <w:p w14:paraId="248F6119" w14:textId="77777777" w:rsidR="00A610AF" w:rsidRPr="00042836" w:rsidRDefault="00A610AF" w:rsidP="00A610AF">
      <w:pPr>
        <w:jc w:val="both"/>
        <w:rPr>
          <w:rFonts w:ascii="Open Sans" w:hAnsi="Open Sans" w:cs="Open Sans"/>
          <w:bCs/>
          <w:i/>
        </w:rPr>
      </w:pPr>
    </w:p>
    <w:p w14:paraId="2B8CCF7B" w14:textId="77777777" w:rsidR="007726C4" w:rsidRPr="00042836" w:rsidRDefault="007726C4" w:rsidP="00C30F3B">
      <w:pPr>
        <w:rPr>
          <w:rFonts w:ascii="Open Sans" w:hAnsi="Open Sans" w:cs="Open Sans"/>
        </w:rPr>
      </w:pPr>
    </w:p>
    <w:p w14:paraId="54005B87" w14:textId="77777777" w:rsidR="002E4267" w:rsidRPr="00042836" w:rsidRDefault="002E4267">
      <w:pPr>
        <w:rPr>
          <w:rFonts w:ascii="Open Sans" w:hAnsi="Open Sans" w:cs="Open Sans"/>
        </w:rPr>
      </w:pPr>
    </w:p>
    <w:p w14:paraId="2CC42C93" w14:textId="77777777" w:rsidR="002E4267" w:rsidRPr="00042836" w:rsidRDefault="002E4267" w:rsidP="002E4267">
      <w:pPr>
        <w:rPr>
          <w:rFonts w:ascii="Open Sans" w:hAnsi="Open Sans" w:cs="Open Sans"/>
        </w:rPr>
      </w:pPr>
    </w:p>
    <w:p w14:paraId="7CEED7C5" w14:textId="77777777" w:rsidR="002E4267" w:rsidRPr="00042836" w:rsidRDefault="002E4267" w:rsidP="002E4267">
      <w:pPr>
        <w:rPr>
          <w:rFonts w:ascii="Open Sans" w:hAnsi="Open Sans" w:cs="Open Sans"/>
        </w:rPr>
      </w:pPr>
    </w:p>
    <w:p w14:paraId="71D88EA2" w14:textId="77777777" w:rsidR="002E4267" w:rsidRPr="00042836" w:rsidRDefault="002E4267" w:rsidP="002E4267">
      <w:pPr>
        <w:tabs>
          <w:tab w:val="left" w:pos="2613"/>
        </w:tabs>
        <w:rPr>
          <w:rFonts w:ascii="Open Sans" w:hAnsi="Open Sans" w:cs="Open Sans"/>
        </w:rPr>
      </w:pPr>
      <w:r w:rsidRPr="00042836">
        <w:rPr>
          <w:rFonts w:ascii="Open Sans" w:hAnsi="Open Sans" w:cs="Open Sans"/>
        </w:rPr>
        <w:tab/>
      </w:r>
    </w:p>
    <w:p w14:paraId="1BE4D69D" w14:textId="77777777" w:rsidR="002E4267" w:rsidRPr="00042836" w:rsidRDefault="002E4267" w:rsidP="002E4267">
      <w:pPr>
        <w:rPr>
          <w:rFonts w:ascii="Open Sans" w:hAnsi="Open Sans" w:cs="Open Sans"/>
        </w:rPr>
      </w:pPr>
    </w:p>
    <w:p w14:paraId="3509FEF5" w14:textId="77777777" w:rsidR="003E7421" w:rsidRPr="00042836" w:rsidRDefault="003E7421" w:rsidP="002E4267">
      <w:pPr>
        <w:rPr>
          <w:rFonts w:ascii="Open Sans" w:hAnsi="Open Sans" w:cs="Open Sans"/>
        </w:rPr>
        <w:sectPr w:rsidR="003E7421" w:rsidRPr="00042836" w:rsidSect="005C2AEF">
          <w:headerReference w:type="default" r:id="rId9"/>
          <w:footerReference w:type="default" r:id="rId10"/>
          <w:pgSz w:w="11906" w:h="16838"/>
          <w:pgMar w:top="5245" w:right="1416" w:bottom="1417" w:left="1418" w:header="708" w:footer="708" w:gutter="0"/>
          <w:cols w:space="708"/>
          <w:docGrid w:linePitch="360"/>
        </w:sectPr>
      </w:pPr>
    </w:p>
    <w:p w14:paraId="483B3216" w14:textId="6A9F04A8" w:rsidR="00BE7AFE" w:rsidRPr="00042836" w:rsidRDefault="00A610AF" w:rsidP="00BE7AFE">
      <w:pPr>
        <w:tabs>
          <w:tab w:val="left" w:pos="1500"/>
        </w:tabs>
        <w:jc w:val="center"/>
        <w:rPr>
          <w:rFonts w:ascii="Open Sans" w:hAnsi="Open Sans" w:cs="Open Sans"/>
          <w:b/>
          <w:sz w:val="28"/>
          <w:szCs w:val="28"/>
        </w:rPr>
      </w:pPr>
      <w:r w:rsidRPr="00042836">
        <w:rPr>
          <w:rFonts w:ascii="Open Sans" w:hAnsi="Open Sans" w:cs="Open Sans"/>
          <w:b/>
          <w:sz w:val="28"/>
          <w:szCs w:val="28"/>
        </w:rPr>
        <w:lastRenderedPageBreak/>
        <w:t>Partnership Agreement</w:t>
      </w:r>
    </w:p>
    <w:p w14:paraId="712DFCAB" w14:textId="655B18D2" w:rsidR="004B2D0E" w:rsidRPr="00042836" w:rsidRDefault="004B2D0E" w:rsidP="00DB1D33">
      <w:pPr>
        <w:spacing w:after="0"/>
        <w:jc w:val="both"/>
        <w:rPr>
          <w:rFonts w:ascii="Open Sans" w:hAnsi="Open Sans" w:cs="Open Sans"/>
          <w:b/>
        </w:rPr>
      </w:pPr>
      <w:r w:rsidRPr="00042836">
        <w:rPr>
          <w:rFonts w:ascii="Open Sans" w:hAnsi="Open Sans" w:cs="Open Sans"/>
        </w:rPr>
        <w:t>Having regard to:</w:t>
      </w:r>
    </w:p>
    <w:p w14:paraId="08169D2E" w14:textId="72D42BEB" w:rsidR="004B2D0E" w:rsidRPr="00042836" w:rsidRDefault="004B2D0E" w:rsidP="00DB1D33">
      <w:pPr>
        <w:spacing w:after="0"/>
        <w:jc w:val="both"/>
        <w:rPr>
          <w:rFonts w:ascii="Open Sans" w:hAnsi="Open Sans" w:cs="Open Sans"/>
        </w:rPr>
      </w:pPr>
      <w:r w:rsidRPr="00042836">
        <w:rPr>
          <w:rFonts w:ascii="Open Sans" w:hAnsi="Open Sans" w:cs="Open Sans"/>
        </w:rPr>
        <w:t>Article 26 (1) a of Regulation (EU) 2021/1059;</w:t>
      </w:r>
    </w:p>
    <w:p w14:paraId="38029530" w14:textId="29EA59B2" w:rsidR="004B2D0E" w:rsidRPr="00042836" w:rsidRDefault="004B2D0E" w:rsidP="00DB1D33">
      <w:pPr>
        <w:spacing w:after="0"/>
        <w:jc w:val="both"/>
        <w:rPr>
          <w:rFonts w:ascii="Open Sans" w:hAnsi="Open Sans" w:cs="Open Sans"/>
        </w:rPr>
      </w:pPr>
      <w:r w:rsidRPr="00042836">
        <w:rPr>
          <w:rFonts w:ascii="Open Sans" w:hAnsi="Open Sans" w:cs="Open Sans"/>
        </w:rPr>
        <w:t>the following agreement is hereby made between the</w:t>
      </w:r>
    </w:p>
    <w:p w14:paraId="78A78A59" w14:textId="5E33AFA5" w:rsidR="004B2D0E" w:rsidRPr="00042836" w:rsidRDefault="004B2D0E" w:rsidP="004B2D0E">
      <w:pPr>
        <w:jc w:val="both"/>
        <w:rPr>
          <w:rFonts w:ascii="Open Sans" w:hAnsi="Open Sans" w:cs="Open Sans"/>
          <w:b/>
        </w:rPr>
      </w:pPr>
      <w:r w:rsidRPr="00042836">
        <w:rPr>
          <w:rFonts w:ascii="Open Sans" w:hAnsi="Open Sans" w:cs="Open Sans"/>
          <w:b/>
        </w:rPr>
        <w:t>Lead Partner</w:t>
      </w:r>
      <w:r w:rsidR="00151082">
        <w:rPr>
          <w:rFonts w:ascii="Open Sans" w:hAnsi="Open Sans" w:cs="Open Sans"/>
          <w:b/>
        </w:rPr>
        <w:t xml:space="preserve"> -</w:t>
      </w:r>
      <w:r w:rsidRPr="00042836">
        <w:rPr>
          <w:rFonts w:ascii="Open Sans" w:hAnsi="Open Sans" w:cs="Open Sans"/>
          <w:b/>
        </w:rPr>
        <w:t xml:space="preserve"> </w:t>
      </w:r>
      <w:r w:rsidR="00A45CC0">
        <w:rPr>
          <w:rFonts w:ascii="Open Sans" w:hAnsi="Open Sans" w:cs="Open Sans"/>
          <w:b/>
        </w:rPr>
        <w:t>Czech Technical University in Prague</w:t>
      </w:r>
      <w:r w:rsidR="0043576A">
        <w:rPr>
          <w:rFonts w:ascii="Open Sans" w:hAnsi="Open Sans" w:cs="Open Sans"/>
          <w:b/>
        </w:rPr>
        <w:t>, department University Centre of Energy Efficient Buildings, Třinecká 1024, 273 43 Buštěhrad, Czech Republic</w:t>
      </w:r>
    </w:p>
    <w:p w14:paraId="4E737B9B" w14:textId="77777777" w:rsidR="004B2D0E" w:rsidRPr="00042836" w:rsidRDefault="004B2D0E" w:rsidP="00DB1D33">
      <w:pPr>
        <w:tabs>
          <w:tab w:val="left" w:pos="2550"/>
        </w:tabs>
        <w:spacing w:after="0"/>
        <w:jc w:val="both"/>
        <w:rPr>
          <w:rFonts w:ascii="Open Sans" w:hAnsi="Open Sans" w:cs="Open Sans"/>
          <w:b/>
        </w:rPr>
      </w:pPr>
      <w:r w:rsidRPr="00042836">
        <w:rPr>
          <w:rFonts w:ascii="Open Sans" w:hAnsi="Open Sans" w:cs="Open Sans"/>
          <w:b/>
        </w:rPr>
        <w:t>and</w:t>
      </w:r>
      <w:r w:rsidRPr="00042836">
        <w:rPr>
          <w:rFonts w:ascii="Open Sans" w:hAnsi="Open Sans" w:cs="Open Sans"/>
          <w:b/>
        </w:rPr>
        <w:tab/>
      </w:r>
    </w:p>
    <w:p w14:paraId="3F59CC24" w14:textId="3F10B42E" w:rsidR="004B2D0E" w:rsidRPr="00042836" w:rsidRDefault="004B2D0E" w:rsidP="00FB6C1D">
      <w:pPr>
        <w:ind w:left="2268" w:hanging="2268"/>
        <w:jc w:val="both"/>
        <w:rPr>
          <w:rFonts w:ascii="Open Sans" w:hAnsi="Open Sans" w:cs="Open Sans"/>
          <w:b/>
        </w:rPr>
      </w:pPr>
      <w:r w:rsidRPr="00042836">
        <w:rPr>
          <w:rFonts w:ascii="Open Sans" w:hAnsi="Open Sans" w:cs="Open Sans"/>
          <w:b/>
        </w:rPr>
        <w:t xml:space="preserve">Project Partner </w:t>
      </w:r>
      <w:r w:rsidR="00151082">
        <w:rPr>
          <w:rFonts w:ascii="Open Sans" w:hAnsi="Open Sans" w:cs="Open Sans"/>
          <w:b/>
        </w:rPr>
        <w:t>2</w:t>
      </w:r>
      <w:r w:rsidRPr="00042836">
        <w:rPr>
          <w:rFonts w:ascii="Open Sans" w:hAnsi="Open Sans" w:cs="Open Sans"/>
          <w:b/>
        </w:rPr>
        <w:t xml:space="preserve"> </w:t>
      </w:r>
      <w:r w:rsidR="00151082">
        <w:rPr>
          <w:rFonts w:ascii="Open Sans" w:hAnsi="Open Sans" w:cs="Open Sans"/>
          <w:b/>
        </w:rPr>
        <w:t xml:space="preserve">- </w:t>
      </w:r>
      <w:r w:rsidR="00E15085" w:rsidRPr="00E15085">
        <w:rPr>
          <w:rFonts w:ascii="Open Sans" w:hAnsi="Open Sans" w:cs="Open Sans"/>
          <w:b/>
        </w:rPr>
        <w:t>Environmental Research Institute</w:t>
      </w:r>
      <w:r w:rsidR="00E15085">
        <w:rPr>
          <w:rFonts w:ascii="Open Sans" w:hAnsi="Open Sans" w:cs="Open Sans"/>
          <w:b/>
        </w:rPr>
        <w:t xml:space="preserve">, </w:t>
      </w:r>
      <w:r w:rsidR="00E15085" w:rsidRPr="00E15085">
        <w:rPr>
          <w:rFonts w:ascii="Open Sans" w:hAnsi="Open Sans" w:cs="Open Sans"/>
          <w:b/>
        </w:rPr>
        <w:t>Spodnje Preloge</w:t>
      </w:r>
      <w:r w:rsidR="00E15085">
        <w:rPr>
          <w:rFonts w:ascii="Open Sans" w:hAnsi="Open Sans" w:cs="Open Sans"/>
          <w:b/>
        </w:rPr>
        <w:t xml:space="preserve"> 55, </w:t>
      </w:r>
      <w:r w:rsidR="00FB6C1D">
        <w:rPr>
          <w:rFonts w:ascii="Open Sans" w:hAnsi="Open Sans" w:cs="Open Sans"/>
          <w:b/>
        </w:rPr>
        <w:t xml:space="preserve">3210 </w:t>
      </w:r>
      <w:r w:rsidR="00FB6C1D" w:rsidRPr="00FB6C1D">
        <w:rPr>
          <w:rFonts w:ascii="Open Sans" w:hAnsi="Open Sans" w:cs="Open Sans"/>
          <w:b/>
        </w:rPr>
        <w:t>SLOVENSKE KONJICE</w:t>
      </w:r>
      <w:r w:rsidR="00FB6C1D">
        <w:rPr>
          <w:rFonts w:ascii="Open Sans" w:hAnsi="Open Sans" w:cs="Open Sans"/>
          <w:b/>
        </w:rPr>
        <w:t>, Slovenia</w:t>
      </w:r>
    </w:p>
    <w:p w14:paraId="60BD7696" w14:textId="0988EAC6" w:rsidR="004B2D0E" w:rsidRDefault="004B2D0E" w:rsidP="008D1D80">
      <w:pPr>
        <w:ind w:left="2127" w:hanging="2127"/>
        <w:jc w:val="both"/>
        <w:rPr>
          <w:rFonts w:ascii="Open Sans" w:hAnsi="Open Sans" w:cs="Open Sans"/>
          <w:b/>
        </w:rPr>
      </w:pPr>
      <w:r w:rsidRPr="00042836">
        <w:rPr>
          <w:rFonts w:ascii="Open Sans" w:hAnsi="Open Sans" w:cs="Open Sans"/>
          <w:b/>
        </w:rPr>
        <w:t xml:space="preserve">Project Partner </w:t>
      </w:r>
      <w:r w:rsidR="00151082">
        <w:rPr>
          <w:rFonts w:ascii="Open Sans" w:hAnsi="Open Sans" w:cs="Open Sans"/>
          <w:b/>
        </w:rPr>
        <w:t>3</w:t>
      </w:r>
      <w:r w:rsidRPr="00042836">
        <w:rPr>
          <w:rFonts w:ascii="Open Sans" w:hAnsi="Open Sans" w:cs="Open Sans"/>
          <w:b/>
        </w:rPr>
        <w:t xml:space="preserve"> </w:t>
      </w:r>
      <w:r w:rsidR="00FB6C1D">
        <w:rPr>
          <w:rFonts w:ascii="Open Sans" w:hAnsi="Open Sans" w:cs="Open Sans"/>
          <w:b/>
        </w:rPr>
        <w:t xml:space="preserve"> - </w:t>
      </w:r>
      <w:r w:rsidR="008D1D80" w:rsidRPr="008D1D80">
        <w:rPr>
          <w:rFonts w:ascii="Open Sans" w:hAnsi="Open Sans" w:cs="Open Sans"/>
          <w:b/>
        </w:rPr>
        <w:t>University of Rijeka, Faculty of Maritime Studies</w:t>
      </w:r>
      <w:r w:rsidR="008D1D80">
        <w:rPr>
          <w:rFonts w:ascii="Open Sans" w:hAnsi="Open Sans" w:cs="Open Sans"/>
          <w:b/>
        </w:rPr>
        <w:t xml:space="preserve">, </w:t>
      </w:r>
      <w:r w:rsidR="008D1D80" w:rsidRPr="008D1D80">
        <w:rPr>
          <w:rFonts w:ascii="Open Sans" w:hAnsi="Open Sans" w:cs="Open Sans"/>
          <w:b/>
        </w:rPr>
        <w:t>Studentska</w:t>
      </w:r>
      <w:r w:rsidR="008D1D80">
        <w:rPr>
          <w:rFonts w:ascii="Open Sans" w:hAnsi="Open Sans" w:cs="Open Sans"/>
          <w:b/>
        </w:rPr>
        <w:t xml:space="preserve"> 2, 51000 Rijeka, Croatia</w:t>
      </w:r>
    </w:p>
    <w:p w14:paraId="1C5B2D96" w14:textId="7D63A228" w:rsidR="00151082" w:rsidRPr="00042836" w:rsidRDefault="00151082" w:rsidP="00151082">
      <w:pPr>
        <w:jc w:val="both"/>
        <w:rPr>
          <w:rFonts w:ascii="Open Sans" w:hAnsi="Open Sans" w:cs="Open Sans"/>
          <w:b/>
        </w:rPr>
      </w:pPr>
      <w:r w:rsidRPr="00042836">
        <w:rPr>
          <w:rFonts w:ascii="Open Sans" w:hAnsi="Open Sans" w:cs="Open Sans"/>
          <w:b/>
        </w:rPr>
        <w:t xml:space="preserve">Project Partner </w:t>
      </w:r>
      <w:r>
        <w:rPr>
          <w:rFonts w:ascii="Open Sans" w:hAnsi="Open Sans" w:cs="Open Sans"/>
          <w:b/>
        </w:rPr>
        <w:t>4</w:t>
      </w:r>
      <w:r w:rsidRPr="00042836">
        <w:rPr>
          <w:rFonts w:ascii="Open Sans" w:hAnsi="Open Sans" w:cs="Open Sans"/>
          <w:b/>
        </w:rPr>
        <w:t xml:space="preserve"> </w:t>
      </w:r>
      <w:r w:rsidR="001B3617">
        <w:rPr>
          <w:rFonts w:ascii="Open Sans" w:hAnsi="Open Sans" w:cs="Open Sans"/>
          <w:b/>
        </w:rPr>
        <w:t xml:space="preserve">- </w:t>
      </w:r>
      <w:r w:rsidR="001B3617" w:rsidRPr="001B3617">
        <w:rPr>
          <w:rFonts w:ascii="Open Sans" w:hAnsi="Open Sans" w:cs="Open Sans"/>
          <w:b/>
        </w:rPr>
        <w:t>Technical University in Kosice</w:t>
      </w:r>
      <w:r w:rsidR="001B3617">
        <w:rPr>
          <w:rFonts w:ascii="Open Sans" w:hAnsi="Open Sans" w:cs="Open Sans"/>
          <w:b/>
        </w:rPr>
        <w:t xml:space="preserve">, </w:t>
      </w:r>
      <w:r w:rsidR="001B3617" w:rsidRPr="001B3617">
        <w:rPr>
          <w:rFonts w:ascii="Open Sans" w:hAnsi="Open Sans" w:cs="Open Sans"/>
          <w:b/>
        </w:rPr>
        <w:t>Letna</w:t>
      </w:r>
      <w:r w:rsidR="001B3617">
        <w:rPr>
          <w:rFonts w:ascii="Open Sans" w:hAnsi="Open Sans" w:cs="Open Sans"/>
          <w:b/>
        </w:rPr>
        <w:t xml:space="preserve"> 1/9, </w:t>
      </w:r>
      <w:r w:rsidR="002E0BDD">
        <w:rPr>
          <w:rFonts w:ascii="Open Sans" w:hAnsi="Open Sans" w:cs="Open Sans"/>
          <w:b/>
        </w:rPr>
        <w:t>042 00 Košice, Slovakia</w:t>
      </w:r>
    </w:p>
    <w:p w14:paraId="5A4DBD89" w14:textId="793C48C9" w:rsidR="00151082" w:rsidRPr="00042836" w:rsidRDefault="00151082" w:rsidP="00FA6067">
      <w:pPr>
        <w:ind w:left="2127" w:hanging="2127"/>
        <w:jc w:val="both"/>
        <w:rPr>
          <w:rFonts w:ascii="Open Sans" w:hAnsi="Open Sans" w:cs="Open Sans"/>
          <w:b/>
        </w:rPr>
      </w:pPr>
      <w:r w:rsidRPr="00042836">
        <w:rPr>
          <w:rFonts w:ascii="Open Sans" w:hAnsi="Open Sans" w:cs="Open Sans"/>
          <w:b/>
        </w:rPr>
        <w:t xml:space="preserve">Project Partner </w:t>
      </w:r>
      <w:r>
        <w:rPr>
          <w:rFonts w:ascii="Open Sans" w:hAnsi="Open Sans" w:cs="Open Sans"/>
          <w:b/>
        </w:rPr>
        <w:t>5</w:t>
      </w:r>
      <w:r w:rsidRPr="00042836">
        <w:rPr>
          <w:rFonts w:ascii="Open Sans" w:hAnsi="Open Sans" w:cs="Open Sans"/>
          <w:b/>
        </w:rPr>
        <w:t xml:space="preserve"> </w:t>
      </w:r>
      <w:r w:rsidR="002E0BDD">
        <w:rPr>
          <w:rFonts w:ascii="Open Sans" w:hAnsi="Open Sans" w:cs="Open Sans"/>
          <w:b/>
        </w:rPr>
        <w:t xml:space="preserve">- </w:t>
      </w:r>
      <w:r w:rsidR="00FA6067" w:rsidRPr="00FA6067">
        <w:rPr>
          <w:rFonts w:ascii="Open Sans" w:hAnsi="Open Sans" w:cs="Open Sans"/>
          <w:b/>
        </w:rPr>
        <w:t>Mobilissimus Ltd.</w:t>
      </w:r>
      <w:r w:rsidR="00FA6067">
        <w:rPr>
          <w:rFonts w:ascii="Open Sans" w:hAnsi="Open Sans" w:cs="Open Sans"/>
          <w:b/>
        </w:rPr>
        <w:t xml:space="preserve">, </w:t>
      </w:r>
      <w:r w:rsidR="00FA6067" w:rsidRPr="00FA6067">
        <w:rPr>
          <w:rFonts w:ascii="Open Sans" w:hAnsi="Open Sans" w:cs="Open Sans"/>
          <w:b/>
        </w:rPr>
        <w:t>Lónyay utca</w:t>
      </w:r>
      <w:r w:rsidR="00FA6067">
        <w:rPr>
          <w:rFonts w:ascii="Open Sans" w:hAnsi="Open Sans" w:cs="Open Sans"/>
          <w:b/>
        </w:rPr>
        <w:t xml:space="preserve"> </w:t>
      </w:r>
      <w:r w:rsidR="00FA6067" w:rsidRPr="00FA6067">
        <w:rPr>
          <w:rFonts w:ascii="Open Sans" w:hAnsi="Open Sans" w:cs="Open Sans"/>
          <w:b/>
        </w:rPr>
        <w:t>34., 3. em. 20A</w:t>
      </w:r>
      <w:r w:rsidR="00FA6067">
        <w:rPr>
          <w:rFonts w:ascii="Open Sans" w:hAnsi="Open Sans" w:cs="Open Sans"/>
          <w:b/>
        </w:rPr>
        <w:t xml:space="preserve">, 1093 </w:t>
      </w:r>
      <w:r w:rsidR="00FA6067" w:rsidRPr="00FA6067">
        <w:rPr>
          <w:rFonts w:ascii="Open Sans" w:hAnsi="Open Sans" w:cs="Open Sans"/>
          <w:b/>
        </w:rPr>
        <w:t>Budapest</w:t>
      </w:r>
      <w:r w:rsidR="00FA6067">
        <w:rPr>
          <w:rFonts w:ascii="Open Sans" w:hAnsi="Open Sans" w:cs="Open Sans"/>
          <w:b/>
        </w:rPr>
        <w:t>, Hungary</w:t>
      </w:r>
    </w:p>
    <w:p w14:paraId="3AACC3CA" w14:textId="663BDAFB" w:rsidR="00151082" w:rsidRPr="00042836" w:rsidRDefault="00151082" w:rsidP="001B60A3">
      <w:pPr>
        <w:ind w:left="2127" w:hanging="2127"/>
        <w:jc w:val="both"/>
        <w:rPr>
          <w:rFonts w:ascii="Open Sans" w:hAnsi="Open Sans" w:cs="Open Sans"/>
          <w:b/>
        </w:rPr>
      </w:pPr>
      <w:r w:rsidRPr="00042836">
        <w:rPr>
          <w:rFonts w:ascii="Open Sans" w:hAnsi="Open Sans" w:cs="Open Sans"/>
          <w:b/>
        </w:rPr>
        <w:t xml:space="preserve">Project Partner </w:t>
      </w:r>
      <w:r>
        <w:rPr>
          <w:rFonts w:ascii="Open Sans" w:hAnsi="Open Sans" w:cs="Open Sans"/>
          <w:b/>
        </w:rPr>
        <w:t>6</w:t>
      </w:r>
      <w:r w:rsidRPr="00042836">
        <w:rPr>
          <w:rFonts w:ascii="Open Sans" w:hAnsi="Open Sans" w:cs="Open Sans"/>
          <w:b/>
        </w:rPr>
        <w:t xml:space="preserve"> </w:t>
      </w:r>
      <w:r w:rsidR="00FA6067">
        <w:rPr>
          <w:rFonts w:ascii="Open Sans" w:hAnsi="Open Sans" w:cs="Open Sans"/>
          <w:b/>
        </w:rPr>
        <w:t xml:space="preserve">- </w:t>
      </w:r>
      <w:r w:rsidR="001B60A3" w:rsidRPr="001B60A3">
        <w:rPr>
          <w:rFonts w:ascii="Open Sans" w:hAnsi="Open Sans" w:cs="Open Sans"/>
          <w:b/>
        </w:rPr>
        <w:t>Landshut University of Applied Sciences</w:t>
      </w:r>
      <w:r w:rsidR="001B60A3">
        <w:rPr>
          <w:rFonts w:ascii="Open Sans" w:hAnsi="Open Sans" w:cs="Open Sans"/>
          <w:b/>
        </w:rPr>
        <w:t xml:space="preserve">, </w:t>
      </w:r>
      <w:r w:rsidR="001B60A3" w:rsidRPr="001B60A3">
        <w:rPr>
          <w:rFonts w:ascii="Open Sans" w:hAnsi="Open Sans" w:cs="Open Sans"/>
          <w:b/>
        </w:rPr>
        <w:t>Am Lurzenhof</w:t>
      </w:r>
      <w:r w:rsidR="001B60A3">
        <w:rPr>
          <w:rFonts w:ascii="Open Sans" w:hAnsi="Open Sans" w:cs="Open Sans"/>
          <w:b/>
        </w:rPr>
        <w:t xml:space="preserve"> 1, </w:t>
      </w:r>
      <w:r w:rsidR="001B60A3" w:rsidRPr="001B60A3">
        <w:rPr>
          <w:rFonts w:ascii="Open Sans" w:hAnsi="Open Sans" w:cs="Open Sans"/>
          <w:b/>
        </w:rPr>
        <w:t>84036</w:t>
      </w:r>
      <w:r w:rsidR="001B60A3">
        <w:rPr>
          <w:rFonts w:ascii="Open Sans" w:hAnsi="Open Sans" w:cs="Open Sans"/>
          <w:b/>
        </w:rPr>
        <w:t xml:space="preserve"> </w:t>
      </w:r>
      <w:r w:rsidR="001B60A3" w:rsidRPr="001B60A3">
        <w:rPr>
          <w:rFonts w:ascii="Open Sans" w:hAnsi="Open Sans" w:cs="Open Sans"/>
          <w:b/>
        </w:rPr>
        <w:t>Landshut</w:t>
      </w:r>
      <w:r w:rsidR="001B60A3">
        <w:rPr>
          <w:rFonts w:ascii="Open Sans" w:hAnsi="Open Sans" w:cs="Open Sans"/>
          <w:b/>
        </w:rPr>
        <w:t>, Germany</w:t>
      </w:r>
    </w:p>
    <w:p w14:paraId="7C5A2A57" w14:textId="3807C9E1" w:rsidR="00151082" w:rsidRPr="00042836" w:rsidRDefault="00151082" w:rsidP="001300D9">
      <w:pPr>
        <w:ind w:left="2127" w:hanging="2127"/>
        <w:jc w:val="both"/>
        <w:rPr>
          <w:rFonts w:ascii="Open Sans" w:hAnsi="Open Sans" w:cs="Open Sans"/>
          <w:b/>
        </w:rPr>
      </w:pPr>
      <w:r w:rsidRPr="00042836">
        <w:rPr>
          <w:rFonts w:ascii="Open Sans" w:hAnsi="Open Sans" w:cs="Open Sans"/>
          <w:b/>
        </w:rPr>
        <w:t>Project Partner</w:t>
      </w:r>
      <w:r>
        <w:rPr>
          <w:rFonts w:ascii="Open Sans" w:hAnsi="Open Sans" w:cs="Open Sans"/>
          <w:b/>
        </w:rPr>
        <w:t xml:space="preserve"> 7</w:t>
      </w:r>
      <w:r w:rsidRPr="00042836">
        <w:rPr>
          <w:rFonts w:ascii="Open Sans" w:hAnsi="Open Sans" w:cs="Open Sans"/>
          <w:b/>
        </w:rPr>
        <w:t xml:space="preserve"> </w:t>
      </w:r>
      <w:r w:rsidR="001B60A3">
        <w:rPr>
          <w:rFonts w:ascii="Open Sans" w:hAnsi="Open Sans" w:cs="Open Sans"/>
          <w:b/>
        </w:rPr>
        <w:t xml:space="preserve">- </w:t>
      </w:r>
      <w:r w:rsidR="00026016" w:rsidRPr="00026016">
        <w:rPr>
          <w:rFonts w:ascii="Open Sans" w:hAnsi="Open Sans" w:cs="Open Sans"/>
          <w:b/>
        </w:rPr>
        <w:t>Regional Development Agency of Eastern Serbia – RARIS</w:t>
      </w:r>
      <w:r w:rsidR="00F86051">
        <w:rPr>
          <w:rFonts w:ascii="Open Sans" w:hAnsi="Open Sans" w:cs="Open Sans"/>
          <w:b/>
        </w:rPr>
        <w:t xml:space="preserve">, </w:t>
      </w:r>
      <w:r w:rsidR="00F86051" w:rsidRPr="00F86051">
        <w:rPr>
          <w:rFonts w:ascii="Open Sans" w:hAnsi="Open Sans" w:cs="Open Sans"/>
          <w:b/>
        </w:rPr>
        <w:t xml:space="preserve">Trg </w:t>
      </w:r>
      <w:r w:rsidR="00486094">
        <w:rPr>
          <w:rFonts w:ascii="Open Sans" w:hAnsi="Open Sans" w:cs="Open Sans"/>
          <w:b/>
        </w:rPr>
        <w:t xml:space="preserve"> </w:t>
      </w:r>
      <w:r w:rsidR="00F86051" w:rsidRPr="00F86051">
        <w:rPr>
          <w:rFonts w:ascii="Open Sans" w:hAnsi="Open Sans" w:cs="Open Sans"/>
          <w:b/>
        </w:rPr>
        <w:t>oslobodjenja</w:t>
      </w:r>
      <w:r w:rsidR="00C4392B">
        <w:rPr>
          <w:rFonts w:ascii="Open Sans" w:hAnsi="Open Sans" w:cs="Open Sans"/>
          <w:b/>
        </w:rPr>
        <w:t xml:space="preserve">, </w:t>
      </w:r>
      <w:r w:rsidR="001300D9" w:rsidRPr="001300D9">
        <w:rPr>
          <w:rFonts w:ascii="Open Sans" w:hAnsi="Open Sans" w:cs="Open Sans"/>
          <w:b/>
        </w:rPr>
        <w:t>19350</w:t>
      </w:r>
      <w:r w:rsidR="001300D9">
        <w:rPr>
          <w:rFonts w:ascii="Open Sans" w:hAnsi="Open Sans" w:cs="Open Sans"/>
          <w:b/>
        </w:rPr>
        <w:t xml:space="preserve"> Zaječar, Serbia</w:t>
      </w:r>
    </w:p>
    <w:p w14:paraId="58DB6BEE" w14:textId="4DED7D1E" w:rsidR="00151082" w:rsidRDefault="00151082" w:rsidP="00486094">
      <w:pPr>
        <w:ind w:left="2268" w:hanging="2268"/>
        <w:jc w:val="both"/>
        <w:rPr>
          <w:rFonts w:ascii="Open Sans" w:hAnsi="Open Sans" w:cs="Open Sans"/>
          <w:b/>
        </w:rPr>
      </w:pPr>
      <w:r w:rsidRPr="00042836">
        <w:rPr>
          <w:rFonts w:ascii="Open Sans" w:hAnsi="Open Sans" w:cs="Open Sans"/>
          <w:b/>
        </w:rPr>
        <w:t xml:space="preserve">Project Partner </w:t>
      </w:r>
      <w:r>
        <w:rPr>
          <w:rFonts w:ascii="Open Sans" w:hAnsi="Open Sans" w:cs="Open Sans"/>
          <w:b/>
        </w:rPr>
        <w:t>8</w:t>
      </w:r>
      <w:r w:rsidRPr="00042836">
        <w:rPr>
          <w:rFonts w:ascii="Open Sans" w:hAnsi="Open Sans" w:cs="Open Sans"/>
          <w:b/>
        </w:rPr>
        <w:t xml:space="preserve"> </w:t>
      </w:r>
      <w:r w:rsidR="00F86051">
        <w:rPr>
          <w:rFonts w:ascii="Open Sans" w:hAnsi="Open Sans" w:cs="Open Sans"/>
          <w:b/>
        </w:rPr>
        <w:t xml:space="preserve">- </w:t>
      </w:r>
      <w:r w:rsidR="001F5755" w:rsidRPr="001E133D">
        <w:rPr>
          <w:rFonts w:ascii="Open Sans" w:hAnsi="Open Sans" w:cs="Open Sans"/>
          <w:b/>
        </w:rPr>
        <w:t>European Development Agency</w:t>
      </w:r>
      <w:r w:rsidR="001F5755">
        <w:rPr>
          <w:rFonts w:ascii="Open Sans" w:hAnsi="Open Sans" w:cs="Open Sans"/>
          <w:b/>
        </w:rPr>
        <w:t>,</w:t>
      </w:r>
      <w:r w:rsidR="001F5755" w:rsidRPr="004C57DC">
        <w:t xml:space="preserve"> </w:t>
      </w:r>
      <w:r w:rsidR="001F5755" w:rsidRPr="004C57DC">
        <w:rPr>
          <w:rFonts w:ascii="Open Sans" w:hAnsi="Open Sans" w:cs="Open Sans"/>
          <w:b/>
        </w:rPr>
        <w:t>Na Čihadle</w:t>
      </w:r>
      <w:r w:rsidR="001F5755">
        <w:rPr>
          <w:rFonts w:ascii="Open Sans" w:hAnsi="Open Sans" w:cs="Open Sans"/>
          <w:b/>
        </w:rPr>
        <w:t xml:space="preserve"> </w:t>
      </w:r>
      <w:r w:rsidR="001F5755" w:rsidRPr="0014299F">
        <w:rPr>
          <w:rFonts w:ascii="Open Sans" w:hAnsi="Open Sans" w:cs="Open Sans"/>
          <w:b/>
        </w:rPr>
        <w:t>55</w:t>
      </w:r>
      <w:r w:rsidR="001F5755">
        <w:rPr>
          <w:rFonts w:ascii="Open Sans" w:hAnsi="Open Sans" w:cs="Open Sans"/>
          <w:b/>
        </w:rPr>
        <w:t>, 160 00  Prague, Czech Republic</w:t>
      </w:r>
    </w:p>
    <w:p w14:paraId="05229FDA" w14:textId="13B996C5" w:rsidR="00151082" w:rsidRDefault="00FF6332" w:rsidP="00DB246A">
      <w:pPr>
        <w:ind w:left="2127" w:hanging="2127"/>
        <w:jc w:val="both"/>
        <w:rPr>
          <w:rFonts w:ascii="Open Sans" w:hAnsi="Open Sans" w:cs="Open Sans"/>
          <w:b/>
          <w:lang w:val="cs-CZ"/>
        </w:rPr>
      </w:pPr>
      <w:r>
        <w:rPr>
          <w:rFonts w:ascii="Open Sans" w:hAnsi="Open Sans" w:cs="Open Sans"/>
          <w:b/>
        </w:rPr>
        <w:t>Project Partner 9 -</w:t>
      </w:r>
      <w:r w:rsidR="006055E8">
        <w:rPr>
          <w:rFonts w:ascii="Open Sans" w:hAnsi="Open Sans" w:cs="Open Sans"/>
          <w:b/>
        </w:rPr>
        <w:t xml:space="preserve"> </w:t>
      </w:r>
      <w:r w:rsidR="00DB246A" w:rsidRPr="006C0BDF">
        <w:rPr>
          <w:rFonts w:ascii="Open Sans" w:hAnsi="Open Sans" w:cs="Open Sans"/>
          <w:b/>
          <w:lang w:val="cs-CZ"/>
        </w:rPr>
        <w:t>City Hall of Balti Municipality</w:t>
      </w:r>
      <w:r w:rsidR="00DB246A">
        <w:rPr>
          <w:rFonts w:ascii="Open Sans" w:hAnsi="Open Sans" w:cs="Open Sans"/>
          <w:b/>
          <w:lang w:val="cs-CZ"/>
        </w:rPr>
        <w:t xml:space="preserve">, </w:t>
      </w:r>
      <w:r w:rsidR="00DB246A" w:rsidRPr="006C0BDF">
        <w:rPr>
          <w:rFonts w:ascii="Open Sans" w:hAnsi="Open Sans" w:cs="Open Sans"/>
          <w:b/>
          <w:lang w:val="cs-CZ"/>
        </w:rPr>
        <w:t>Piaţa Independenţei, 1</w:t>
      </w:r>
      <w:r w:rsidR="00DB246A">
        <w:rPr>
          <w:rFonts w:ascii="Open Sans" w:hAnsi="Open Sans" w:cs="Open Sans"/>
          <w:b/>
          <w:lang w:val="cs-CZ"/>
        </w:rPr>
        <w:t xml:space="preserve"> </w:t>
      </w:r>
      <w:r w:rsidR="00DB246A" w:rsidRPr="006C0BDF">
        <w:rPr>
          <w:rFonts w:ascii="Open Sans" w:hAnsi="Open Sans" w:cs="Open Sans"/>
          <w:b/>
          <w:lang w:val="cs-CZ"/>
        </w:rPr>
        <w:t>municipiul Bălți</w:t>
      </w:r>
      <w:r w:rsidR="00DB246A">
        <w:rPr>
          <w:rFonts w:ascii="Open Sans" w:hAnsi="Open Sans" w:cs="Open Sans"/>
          <w:b/>
          <w:lang w:val="cs-CZ"/>
        </w:rPr>
        <w:t xml:space="preserve">, </w:t>
      </w:r>
      <w:r w:rsidR="00DB246A" w:rsidRPr="006C0BDF">
        <w:rPr>
          <w:rFonts w:ascii="Open Sans" w:hAnsi="Open Sans" w:cs="Open Sans"/>
          <w:b/>
          <w:lang w:val="cs-CZ"/>
        </w:rPr>
        <w:t>MD – 3100</w:t>
      </w:r>
      <w:r w:rsidR="00DB246A">
        <w:rPr>
          <w:rFonts w:ascii="Open Sans" w:hAnsi="Open Sans" w:cs="Open Sans"/>
          <w:b/>
          <w:lang w:val="cs-CZ"/>
        </w:rPr>
        <w:t xml:space="preserve">, </w:t>
      </w:r>
      <w:r w:rsidR="00DB246A" w:rsidRPr="006C0BDF">
        <w:rPr>
          <w:rFonts w:ascii="Open Sans" w:hAnsi="Open Sans" w:cs="Open Sans"/>
          <w:b/>
          <w:lang w:val="cs-CZ"/>
        </w:rPr>
        <w:t>Republica Moldova</w:t>
      </w:r>
    </w:p>
    <w:p w14:paraId="14F3DEF4" w14:textId="77777777" w:rsidR="00761E54" w:rsidRDefault="00761E54" w:rsidP="00DB1D33">
      <w:pPr>
        <w:ind w:left="2127" w:hanging="2127"/>
        <w:rPr>
          <w:rFonts w:ascii="Open Sans" w:hAnsi="Open Sans" w:cs="Open Sans"/>
        </w:rPr>
      </w:pPr>
    </w:p>
    <w:p w14:paraId="6F960E3A" w14:textId="77777777" w:rsidR="00761E54" w:rsidRDefault="00761E54" w:rsidP="00DB1D33">
      <w:pPr>
        <w:ind w:left="2127" w:hanging="2127"/>
        <w:rPr>
          <w:rFonts w:ascii="Open Sans" w:hAnsi="Open Sans" w:cs="Open Sans"/>
        </w:rPr>
      </w:pPr>
    </w:p>
    <w:p w14:paraId="404D85B7" w14:textId="6ABCFF2B" w:rsidR="00BE7AFE" w:rsidRPr="00042836" w:rsidRDefault="00BE7AFE" w:rsidP="00DB1D33">
      <w:pPr>
        <w:ind w:left="2127" w:hanging="2127"/>
        <w:rPr>
          <w:rFonts w:ascii="Open Sans" w:hAnsi="Open Sans" w:cs="Open Sans"/>
        </w:rPr>
      </w:pPr>
      <w:r w:rsidRPr="00042836">
        <w:rPr>
          <w:rFonts w:ascii="Open Sans" w:hAnsi="Open Sans" w:cs="Open Sans"/>
        </w:rPr>
        <w:t xml:space="preserve">hereinafter jointly referred to as </w:t>
      </w:r>
      <w:r w:rsidR="00CF2503" w:rsidRPr="00042836">
        <w:rPr>
          <w:rFonts w:ascii="Open Sans" w:hAnsi="Open Sans" w:cs="Open Sans"/>
        </w:rPr>
        <w:t>Project Participants</w:t>
      </w:r>
      <w:r w:rsidRPr="00042836">
        <w:rPr>
          <w:rFonts w:ascii="Open Sans" w:hAnsi="Open Sans" w:cs="Open Sans"/>
        </w:rPr>
        <w:t>,</w:t>
      </w:r>
    </w:p>
    <w:p w14:paraId="1DBC9DBE" w14:textId="6F40A52F" w:rsidR="004B2D0E" w:rsidRPr="00042836" w:rsidRDefault="00BE7AFE" w:rsidP="004B2D0E">
      <w:pPr>
        <w:jc w:val="both"/>
        <w:rPr>
          <w:rFonts w:ascii="Open Sans" w:hAnsi="Open Sans" w:cs="Open Sans"/>
        </w:rPr>
      </w:pPr>
      <w:r w:rsidRPr="00042836">
        <w:rPr>
          <w:rFonts w:ascii="Open Sans" w:hAnsi="Open Sans" w:cs="Open Sans"/>
        </w:rPr>
        <w:t>for the implementation of the</w:t>
      </w:r>
      <w:r w:rsidR="005B560B">
        <w:rPr>
          <w:rFonts w:ascii="Open Sans" w:hAnsi="Open Sans" w:cs="Open Sans"/>
        </w:rPr>
        <w:t xml:space="preserve"> </w:t>
      </w:r>
      <w:r w:rsidR="007C065D" w:rsidRPr="007C065D">
        <w:rPr>
          <w:rFonts w:ascii="Open Sans" w:hAnsi="Open Sans" w:cs="Open Sans"/>
        </w:rPr>
        <w:t>DRP0502084 – HYDROCEDA</w:t>
      </w:r>
      <w:r w:rsidR="007C065D">
        <w:rPr>
          <w:rFonts w:ascii="Open Sans" w:hAnsi="Open Sans" w:cs="Open Sans"/>
        </w:rPr>
        <w:t xml:space="preserve"> - </w:t>
      </w:r>
      <w:r w:rsidR="007C065D" w:rsidRPr="007C065D">
        <w:rPr>
          <w:rFonts w:ascii="Open Sans" w:hAnsi="Open Sans" w:cs="Open Sans"/>
        </w:rPr>
        <w:t>Green Hydrogen Integration for Renewable Energy Systems in the Danube</w:t>
      </w:r>
      <w:r w:rsidRPr="00042836">
        <w:rPr>
          <w:rFonts w:ascii="Open Sans" w:hAnsi="Open Sans" w:cs="Open Sans"/>
        </w:rPr>
        <w:t>, approved by the Monitoring Committee of the Danube Region Programme,</w:t>
      </w:r>
      <w:r w:rsidR="007C065D">
        <w:rPr>
          <w:rFonts w:ascii="Open Sans" w:hAnsi="Open Sans" w:cs="Open Sans"/>
        </w:rPr>
        <w:t xml:space="preserve"> </w:t>
      </w:r>
      <w:r w:rsidR="004B2D0E" w:rsidRPr="00042836">
        <w:rPr>
          <w:rFonts w:ascii="Open Sans" w:hAnsi="Open Sans" w:cs="Open Sans"/>
        </w:rPr>
        <w:t xml:space="preserve">on the basis </w:t>
      </w:r>
      <w:r w:rsidR="002D3080" w:rsidRPr="00042836">
        <w:rPr>
          <w:rFonts w:ascii="Open Sans" w:hAnsi="Open Sans" w:cs="Open Sans"/>
        </w:rPr>
        <w:t xml:space="preserve">of </w:t>
      </w:r>
      <w:r w:rsidR="004B2D0E" w:rsidRPr="00042836">
        <w:rPr>
          <w:rFonts w:ascii="Open Sans" w:hAnsi="Open Sans" w:cs="Open Sans"/>
        </w:rPr>
        <w:t>the legal provisions and documents as listed in Article 1.</w:t>
      </w:r>
    </w:p>
    <w:p w14:paraId="53C5BD5B" w14:textId="5BAED78B" w:rsidR="00BE7AFE" w:rsidRPr="00042836" w:rsidRDefault="00BE7AFE" w:rsidP="002079B5">
      <w:pPr>
        <w:pStyle w:val="Nadpis4"/>
        <w:spacing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lastRenderedPageBreak/>
        <w:t>Article 1: Legal framework</w:t>
      </w:r>
    </w:p>
    <w:p w14:paraId="7114D368" w14:textId="0B263098" w:rsidR="00947988" w:rsidRPr="007B1704" w:rsidRDefault="00947988" w:rsidP="007B1704">
      <w:pPr>
        <w:numPr>
          <w:ilvl w:val="0"/>
          <w:numId w:val="21"/>
        </w:numPr>
        <w:spacing w:after="0" w:line="240" w:lineRule="auto"/>
        <w:ind w:left="426" w:hanging="426"/>
        <w:jc w:val="both"/>
        <w:rPr>
          <w:rFonts w:ascii="Open Sans" w:hAnsi="Open Sans" w:cs="Open Sans"/>
          <w:shd w:val="clear" w:color="auto" w:fill="FFFFFF"/>
          <w:lang w:val="hu-HU"/>
        </w:rPr>
      </w:pPr>
      <w:r w:rsidRPr="00042836">
        <w:rPr>
          <w:rFonts w:ascii="Open Sans" w:hAnsi="Open Sans" w:cs="Open Sans"/>
          <w:shd w:val="clear" w:color="auto" w:fill="FFFFFF"/>
        </w:rPr>
        <w:t>The Danube Region Programme</w:t>
      </w:r>
      <w:r w:rsidR="00527067">
        <w:rPr>
          <w:rFonts w:ascii="Open Sans" w:hAnsi="Open Sans" w:cs="Open Sans"/>
          <w:shd w:val="clear" w:color="auto" w:fill="FFFFFF"/>
        </w:rPr>
        <w:t xml:space="preserve"> (hereinafter</w:t>
      </w:r>
      <w:r w:rsidR="00235BEF">
        <w:rPr>
          <w:rFonts w:ascii="Open Sans" w:hAnsi="Open Sans" w:cs="Open Sans"/>
          <w:shd w:val="clear" w:color="auto" w:fill="FFFFFF"/>
        </w:rPr>
        <w:t xml:space="preserve"> referred to as</w:t>
      </w:r>
      <w:r w:rsidR="00527067">
        <w:rPr>
          <w:rFonts w:ascii="Open Sans" w:hAnsi="Open Sans" w:cs="Open Sans"/>
          <w:shd w:val="clear" w:color="auto" w:fill="FFFFFF"/>
        </w:rPr>
        <w:t xml:space="preserve"> </w:t>
      </w:r>
      <w:r w:rsidR="002643BF">
        <w:rPr>
          <w:rFonts w:ascii="Open Sans" w:hAnsi="Open Sans" w:cs="Open Sans"/>
          <w:shd w:val="clear" w:color="auto" w:fill="FFFFFF"/>
        </w:rPr>
        <w:t>Programme</w:t>
      </w:r>
      <w:r w:rsidR="00527067">
        <w:rPr>
          <w:rFonts w:ascii="Open Sans" w:hAnsi="Open Sans" w:cs="Open Sans"/>
          <w:shd w:val="clear" w:color="auto" w:fill="FFFFFF"/>
        </w:rPr>
        <w:t>)</w:t>
      </w:r>
      <w:r w:rsidRPr="00042836">
        <w:rPr>
          <w:rFonts w:ascii="Open Sans" w:hAnsi="Open Sans" w:cs="Open Sans"/>
          <w:shd w:val="clear" w:color="auto" w:fill="FFFFFF"/>
        </w:rPr>
        <w:t xml:space="preserve">, approved by the </w:t>
      </w:r>
      <w:r w:rsidR="002079B5" w:rsidRPr="00042836">
        <w:rPr>
          <w:rFonts w:ascii="Open Sans" w:hAnsi="Open Sans" w:cs="Open Sans"/>
          <w:shd w:val="clear" w:color="auto" w:fill="FFFFFF"/>
        </w:rPr>
        <w:t>EC</w:t>
      </w:r>
      <w:r w:rsidRPr="00042836">
        <w:rPr>
          <w:rFonts w:ascii="Open Sans" w:hAnsi="Open Sans" w:cs="Open Sans"/>
          <w:shd w:val="clear" w:color="auto" w:fill="FFFFFF"/>
        </w:rPr>
        <w:t xml:space="preserve"> on </w:t>
      </w:r>
      <w:r w:rsidR="007B1704">
        <w:rPr>
          <w:rFonts w:ascii="Open Sans" w:hAnsi="Open Sans" w:cs="Open Sans"/>
          <w:shd w:val="clear" w:color="auto" w:fill="FFFFFF"/>
        </w:rPr>
        <w:t>29 November</w:t>
      </w:r>
      <w:r w:rsidRPr="00042836">
        <w:rPr>
          <w:rFonts w:ascii="Open Sans" w:hAnsi="Open Sans" w:cs="Open Sans"/>
          <w:shd w:val="clear" w:color="auto" w:fill="FFFFFF"/>
        </w:rPr>
        <w:t xml:space="preserve"> (Decision No. </w:t>
      </w:r>
      <w:r w:rsidR="007B1704" w:rsidRPr="007B1704">
        <w:rPr>
          <w:rFonts w:ascii="Open Sans" w:hAnsi="Open Sans" w:cs="Open Sans"/>
          <w:shd w:val="clear" w:color="auto" w:fill="FFFFFF"/>
          <w:lang w:val="hu-HU"/>
        </w:rPr>
        <w:t>C(2022) 8878</w:t>
      </w:r>
      <w:r w:rsidRPr="007B1704">
        <w:rPr>
          <w:rFonts w:ascii="Open Sans" w:hAnsi="Open Sans" w:cs="Open Sans"/>
          <w:shd w:val="clear" w:color="auto" w:fill="FFFFFF"/>
        </w:rPr>
        <w:t xml:space="preserve">) </w:t>
      </w:r>
    </w:p>
    <w:p w14:paraId="46FF20CF" w14:textId="77777777" w:rsidR="00947988" w:rsidRPr="00042836" w:rsidRDefault="00947988" w:rsidP="001D7982">
      <w:pPr>
        <w:spacing w:after="0" w:line="240" w:lineRule="auto"/>
        <w:ind w:left="426" w:hanging="426"/>
        <w:jc w:val="both"/>
        <w:rPr>
          <w:rFonts w:ascii="Open Sans" w:hAnsi="Open Sans" w:cs="Open Sans"/>
          <w:shd w:val="clear" w:color="auto" w:fill="FFFFFF"/>
        </w:rPr>
      </w:pPr>
    </w:p>
    <w:p w14:paraId="449A91EC" w14:textId="77777777" w:rsidR="00947988" w:rsidRPr="00042836" w:rsidRDefault="00947988" w:rsidP="00527067">
      <w:pPr>
        <w:numPr>
          <w:ilvl w:val="0"/>
          <w:numId w:val="21"/>
        </w:numPr>
        <w:spacing w:after="0" w:line="240" w:lineRule="auto"/>
        <w:ind w:left="426" w:hanging="426"/>
        <w:jc w:val="both"/>
        <w:rPr>
          <w:rFonts w:ascii="Open Sans" w:hAnsi="Open Sans" w:cs="Open Sans"/>
          <w:shd w:val="clear" w:color="auto" w:fill="FFFFFF"/>
        </w:rPr>
      </w:pPr>
      <w:r w:rsidRPr="00042836">
        <w:rPr>
          <w:rFonts w:ascii="Open Sans" w:hAnsi="Open Sans" w:cs="Open Sans"/>
          <w:shd w:val="clear" w:color="auto" w:fill="FFFFFF"/>
        </w:rPr>
        <w:t>Regulation (EU, Euratom) 2018/1046 of the European Parliament and of the Council of 18 July 2018 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r w:rsidRPr="00042836" w:rsidDel="00A27CF1">
        <w:rPr>
          <w:rFonts w:ascii="Open Sans" w:hAnsi="Open Sans" w:cs="Open Sans"/>
          <w:shd w:val="clear" w:color="auto" w:fill="FFFFFF"/>
        </w:rPr>
        <w:t xml:space="preserve"> </w:t>
      </w:r>
      <w:r w:rsidRPr="00042836">
        <w:rPr>
          <w:rFonts w:ascii="Open Sans" w:hAnsi="Open Sans" w:cs="Open Sans"/>
          <w:shd w:val="clear" w:color="auto" w:fill="FFFFFF"/>
        </w:rPr>
        <w:t>together with related Delegated and Implementing Acts</w:t>
      </w:r>
    </w:p>
    <w:p w14:paraId="78DCD3B6" w14:textId="77777777" w:rsidR="00947988" w:rsidRPr="00042836" w:rsidRDefault="00947988" w:rsidP="001D7982">
      <w:pPr>
        <w:spacing w:after="0" w:line="240" w:lineRule="auto"/>
        <w:ind w:left="426" w:hanging="426"/>
        <w:jc w:val="both"/>
        <w:rPr>
          <w:rFonts w:ascii="Open Sans" w:hAnsi="Open Sans" w:cs="Open Sans"/>
          <w:shd w:val="clear" w:color="auto" w:fill="FFFFFF"/>
        </w:rPr>
      </w:pPr>
    </w:p>
    <w:p w14:paraId="4AB2EA2C" w14:textId="77777777" w:rsidR="00947988" w:rsidRPr="00042836" w:rsidRDefault="00947988" w:rsidP="00527067">
      <w:pPr>
        <w:numPr>
          <w:ilvl w:val="0"/>
          <w:numId w:val="21"/>
        </w:numPr>
        <w:spacing w:after="0" w:line="240" w:lineRule="auto"/>
        <w:ind w:left="426" w:hanging="426"/>
        <w:jc w:val="both"/>
        <w:rPr>
          <w:rFonts w:ascii="Open Sans" w:hAnsi="Open Sans" w:cs="Open Sans"/>
          <w:shd w:val="clear" w:color="auto" w:fill="FFFFFF"/>
        </w:rPr>
      </w:pPr>
      <w:r w:rsidRPr="00042836">
        <w:rPr>
          <w:rFonts w:ascii="Open Sans" w:hAnsi="Open Sans" w:cs="Open Sans"/>
          <w:shd w:val="clear" w:color="auto" w:fill="FFFFFF"/>
        </w:rPr>
        <w:t>The European Structural and Investment Funds Regulations, Delegated and Implementing Acts for the 2021-2027 period, especially:</w:t>
      </w:r>
    </w:p>
    <w:p w14:paraId="4CCE79F8" w14:textId="77777777" w:rsidR="00947988" w:rsidRPr="00042836" w:rsidRDefault="00947988" w:rsidP="00947988">
      <w:pPr>
        <w:spacing w:after="0" w:line="240" w:lineRule="auto"/>
        <w:jc w:val="both"/>
        <w:rPr>
          <w:rFonts w:ascii="Open Sans" w:hAnsi="Open Sans" w:cs="Open Sans"/>
          <w:shd w:val="clear" w:color="auto" w:fill="FFFFFF"/>
        </w:rPr>
      </w:pPr>
    </w:p>
    <w:p w14:paraId="2829ECB9" w14:textId="77777777" w:rsidR="00947988" w:rsidRPr="00042836" w:rsidRDefault="00947988" w:rsidP="00527067">
      <w:pPr>
        <w:pStyle w:val="Odstavecseseznamem"/>
        <w:numPr>
          <w:ilvl w:val="1"/>
          <w:numId w:val="22"/>
        </w:numPr>
        <w:tabs>
          <w:tab w:val="left" w:pos="0"/>
        </w:tabs>
        <w:autoSpaceDE w:val="0"/>
        <w:autoSpaceDN w:val="0"/>
        <w:adjustRightInd w:val="0"/>
        <w:spacing w:before="120" w:after="0"/>
        <w:ind w:left="851" w:right="339"/>
        <w:jc w:val="both"/>
        <w:rPr>
          <w:rFonts w:ascii="Open Sans" w:eastAsia="Times New Roman" w:hAnsi="Open Sans" w:cs="Open Sans"/>
          <w:bCs/>
          <w:lang w:val="en-US"/>
        </w:rPr>
      </w:pPr>
      <w:r w:rsidRPr="00042836">
        <w:rPr>
          <w:rFonts w:ascii="Open Sans" w:eastAsia="Times New Roman" w:hAnsi="Open Sans" w:cs="Open Sans"/>
          <w:bCs/>
          <w:lang w:val="en"/>
        </w:rPr>
        <w:t>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and repealing Council Regulation (EC) No 1303/2013, and any amendment;</w:t>
      </w:r>
    </w:p>
    <w:p w14:paraId="6B6B2F93" w14:textId="77777777" w:rsidR="00947988" w:rsidRPr="00042836" w:rsidRDefault="00947988" w:rsidP="00527067">
      <w:pPr>
        <w:numPr>
          <w:ilvl w:val="1"/>
          <w:numId w:val="22"/>
        </w:numPr>
        <w:tabs>
          <w:tab w:val="left" w:pos="0"/>
        </w:tabs>
        <w:autoSpaceDE w:val="0"/>
        <w:autoSpaceDN w:val="0"/>
        <w:adjustRightInd w:val="0"/>
        <w:spacing w:before="120" w:after="0"/>
        <w:ind w:left="851" w:right="340" w:hanging="357"/>
        <w:contextualSpacing/>
        <w:jc w:val="both"/>
        <w:rPr>
          <w:rFonts w:ascii="Open Sans" w:eastAsia="Times New Roman" w:hAnsi="Open Sans" w:cs="Open Sans"/>
          <w:bCs/>
          <w:lang w:val="en-US"/>
        </w:rPr>
      </w:pPr>
      <w:r w:rsidRPr="00042836">
        <w:rPr>
          <w:rFonts w:ascii="Open Sans" w:eastAsia="Times New Roman" w:hAnsi="Open Sans" w:cs="Open Sans"/>
          <w:bCs/>
          <w:lang w:val="en"/>
        </w:rPr>
        <w:t>Regulation (EU) No. 2021/1058 of the European Parliament and of the Council of 24 June 2021 on the European Regional Development Fund and on the Cohesion Fund, and repealing Regulation (EC) No 1301/2013, and any amendment;</w:t>
      </w:r>
    </w:p>
    <w:p w14:paraId="0A0D075A" w14:textId="77777777" w:rsidR="00947988" w:rsidRPr="00042836" w:rsidRDefault="00947988" w:rsidP="001D7982">
      <w:pPr>
        <w:tabs>
          <w:tab w:val="left" w:pos="0"/>
        </w:tabs>
        <w:autoSpaceDE w:val="0"/>
        <w:autoSpaceDN w:val="0"/>
        <w:adjustRightInd w:val="0"/>
        <w:spacing w:before="120" w:after="0"/>
        <w:ind w:left="851" w:right="339"/>
        <w:contextualSpacing/>
        <w:jc w:val="both"/>
        <w:rPr>
          <w:rFonts w:ascii="Open Sans" w:eastAsia="Times New Roman" w:hAnsi="Open Sans" w:cs="Open Sans"/>
          <w:bCs/>
          <w:lang w:val="en-US"/>
        </w:rPr>
      </w:pPr>
    </w:p>
    <w:p w14:paraId="30DFBF5E" w14:textId="77777777" w:rsidR="00947988" w:rsidRPr="00042836" w:rsidRDefault="00947988" w:rsidP="00527067">
      <w:pPr>
        <w:numPr>
          <w:ilvl w:val="1"/>
          <w:numId w:val="22"/>
        </w:numPr>
        <w:tabs>
          <w:tab w:val="left" w:pos="0"/>
        </w:tabs>
        <w:autoSpaceDE w:val="0"/>
        <w:autoSpaceDN w:val="0"/>
        <w:adjustRightInd w:val="0"/>
        <w:spacing w:before="120" w:after="0"/>
        <w:ind w:left="851" w:right="339"/>
        <w:contextualSpacing/>
        <w:jc w:val="both"/>
        <w:rPr>
          <w:rFonts w:ascii="Open Sans" w:eastAsia="Times New Roman" w:hAnsi="Open Sans" w:cs="Open Sans"/>
          <w:bCs/>
          <w:lang w:val="en-US"/>
        </w:rPr>
      </w:pPr>
      <w:r w:rsidRPr="00042836">
        <w:rPr>
          <w:rFonts w:ascii="Open Sans" w:eastAsia="Times New Roman" w:hAnsi="Open Sans" w:cs="Open Sans"/>
          <w:bCs/>
          <w:lang w:val="en"/>
        </w:rPr>
        <w:t>Regulation (EU) No. 2021/1059 of the European Parliament and of the Council of 24 June 2021 on specific provisions for the European territorial goal (Interreg) supported by the European Regional Development Fund and external financing instruments, and repealing Regulation (EC) No 1299/2013, and any amendment;</w:t>
      </w:r>
    </w:p>
    <w:p w14:paraId="0EE71C57" w14:textId="77777777" w:rsidR="00800874" w:rsidRPr="00042836" w:rsidRDefault="00800874" w:rsidP="00800874">
      <w:pPr>
        <w:tabs>
          <w:tab w:val="left" w:pos="0"/>
        </w:tabs>
        <w:autoSpaceDE w:val="0"/>
        <w:autoSpaceDN w:val="0"/>
        <w:adjustRightInd w:val="0"/>
        <w:spacing w:before="120" w:after="0"/>
        <w:ind w:right="339"/>
        <w:contextualSpacing/>
        <w:jc w:val="both"/>
        <w:rPr>
          <w:rFonts w:ascii="Open Sans" w:eastAsia="Times New Roman" w:hAnsi="Open Sans" w:cs="Open Sans"/>
          <w:bCs/>
          <w:lang w:val="en-US"/>
        </w:rPr>
      </w:pPr>
    </w:p>
    <w:p w14:paraId="24372F80" w14:textId="1F5E50D8" w:rsidR="00947988" w:rsidRDefault="00947988" w:rsidP="00527067">
      <w:pPr>
        <w:numPr>
          <w:ilvl w:val="0"/>
          <w:numId w:val="21"/>
        </w:numPr>
        <w:spacing w:after="0" w:line="240" w:lineRule="auto"/>
        <w:ind w:left="426" w:hanging="426"/>
        <w:jc w:val="both"/>
        <w:rPr>
          <w:rFonts w:ascii="Open Sans" w:hAnsi="Open Sans" w:cs="Open Sans"/>
          <w:shd w:val="clear" w:color="auto" w:fill="FFFFFF"/>
        </w:rPr>
      </w:pPr>
      <w:r w:rsidRPr="00042836">
        <w:rPr>
          <w:rFonts w:ascii="Open Sans" w:hAnsi="Open Sans" w:cs="Open Sans"/>
          <w:shd w:val="clear" w:color="auto" w:fill="FFFFFF"/>
        </w:rPr>
        <w:t>Regulation (EU) 2016/679 of 27 April 2016 on the protection of natural persons with regard to the processing of personal data and on the free movement of such data, and repealing directive 95/46/EC (</w:t>
      </w:r>
      <w:r w:rsidR="00096EC5">
        <w:rPr>
          <w:rFonts w:ascii="Open Sans" w:hAnsi="Open Sans" w:cs="Open Sans"/>
          <w:shd w:val="clear" w:color="auto" w:fill="FFFFFF"/>
        </w:rPr>
        <w:t>General Data Protection Regulation, hereinafter</w:t>
      </w:r>
      <w:r w:rsidR="00235BEF">
        <w:rPr>
          <w:rFonts w:ascii="Open Sans" w:hAnsi="Open Sans" w:cs="Open Sans"/>
          <w:shd w:val="clear" w:color="auto" w:fill="FFFFFF"/>
        </w:rPr>
        <w:t xml:space="preserve"> referred to as</w:t>
      </w:r>
      <w:r w:rsidR="00096EC5">
        <w:rPr>
          <w:rFonts w:ascii="Open Sans" w:hAnsi="Open Sans" w:cs="Open Sans"/>
          <w:shd w:val="clear" w:color="auto" w:fill="FFFFFF"/>
        </w:rPr>
        <w:t xml:space="preserve"> </w:t>
      </w:r>
      <w:r w:rsidRPr="00042836">
        <w:rPr>
          <w:rFonts w:ascii="Open Sans" w:hAnsi="Open Sans" w:cs="Open Sans"/>
          <w:shd w:val="clear" w:color="auto" w:fill="FFFFFF"/>
        </w:rPr>
        <w:t>GDPR);</w:t>
      </w:r>
    </w:p>
    <w:p w14:paraId="355B3291" w14:textId="77777777" w:rsidR="00FA1EDD" w:rsidRPr="00042836" w:rsidRDefault="00FA1EDD" w:rsidP="00FA1EDD">
      <w:pPr>
        <w:spacing w:after="0" w:line="240" w:lineRule="auto"/>
        <w:ind w:left="426"/>
        <w:jc w:val="both"/>
        <w:rPr>
          <w:rFonts w:ascii="Open Sans" w:hAnsi="Open Sans" w:cs="Open Sans"/>
          <w:shd w:val="clear" w:color="auto" w:fill="FFFFFF"/>
        </w:rPr>
      </w:pPr>
    </w:p>
    <w:p w14:paraId="74261830" w14:textId="77777777" w:rsidR="00947988" w:rsidRPr="00042836" w:rsidRDefault="00947988" w:rsidP="001D7982">
      <w:pPr>
        <w:spacing w:after="0" w:line="240" w:lineRule="auto"/>
        <w:ind w:left="426" w:hanging="426"/>
        <w:jc w:val="both"/>
        <w:rPr>
          <w:rFonts w:ascii="Open Sans" w:hAnsi="Open Sans" w:cs="Open Sans"/>
          <w:shd w:val="clear" w:color="auto" w:fill="FFFFFF"/>
        </w:rPr>
      </w:pPr>
    </w:p>
    <w:p w14:paraId="747AEFB5" w14:textId="21D63D2D" w:rsidR="00947988" w:rsidRPr="00042836" w:rsidRDefault="00947988" w:rsidP="00527067">
      <w:pPr>
        <w:numPr>
          <w:ilvl w:val="0"/>
          <w:numId w:val="21"/>
        </w:numPr>
        <w:spacing w:after="0" w:line="240" w:lineRule="auto"/>
        <w:ind w:left="426" w:hanging="426"/>
        <w:jc w:val="both"/>
        <w:rPr>
          <w:rFonts w:ascii="Open Sans" w:hAnsi="Open Sans" w:cs="Open Sans"/>
          <w:shd w:val="clear" w:color="auto" w:fill="FFFFFF"/>
        </w:rPr>
      </w:pPr>
      <w:r w:rsidRPr="00042836">
        <w:rPr>
          <w:rFonts w:ascii="Open Sans" w:hAnsi="Open Sans" w:cs="Open Sans"/>
          <w:shd w:val="clear" w:color="auto" w:fill="FFFFFF"/>
        </w:rPr>
        <w:lastRenderedPageBreak/>
        <w:t>All other applicable EU legislation and underlying principles applicable to the L</w:t>
      </w:r>
      <w:r w:rsidR="002643BF">
        <w:rPr>
          <w:rFonts w:ascii="Open Sans" w:hAnsi="Open Sans" w:cs="Open Sans"/>
          <w:shd w:val="clear" w:color="auto" w:fill="FFFFFF"/>
        </w:rPr>
        <w:t>ead Partner (hereinafter</w:t>
      </w:r>
      <w:r w:rsidR="00235BEF">
        <w:rPr>
          <w:rFonts w:ascii="Open Sans" w:hAnsi="Open Sans" w:cs="Open Sans"/>
          <w:shd w:val="clear" w:color="auto" w:fill="FFFFFF"/>
        </w:rPr>
        <w:t xml:space="preserve"> referred to as </w:t>
      </w:r>
      <w:r w:rsidR="002643BF">
        <w:rPr>
          <w:rFonts w:ascii="Open Sans" w:hAnsi="Open Sans" w:cs="Open Sans"/>
          <w:shd w:val="clear" w:color="auto" w:fill="FFFFFF"/>
        </w:rPr>
        <w:t xml:space="preserve">LP) </w:t>
      </w:r>
      <w:r w:rsidRPr="00042836">
        <w:rPr>
          <w:rFonts w:ascii="Open Sans" w:hAnsi="Open Sans" w:cs="Open Sans"/>
          <w:shd w:val="clear" w:color="auto" w:fill="FFFFFF"/>
        </w:rPr>
        <w:t xml:space="preserve"> and its </w:t>
      </w:r>
      <w:r w:rsidR="002643BF">
        <w:rPr>
          <w:rFonts w:ascii="Open Sans" w:hAnsi="Open Sans" w:cs="Open Sans"/>
          <w:shd w:val="clear" w:color="auto" w:fill="FFFFFF"/>
        </w:rPr>
        <w:t>Project Partners (hereinafter</w:t>
      </w:r>
      <w:r w:rsidR="00235BEF" w:rsidRPr="00235BEF">
        <w:rPr>
          <w:rFonts w:ascii="Open Sans" w:hAnsi="Open Sans" w:cs="Open Sans"/>
          <w:shd w:val="clear" w:color="auto" w:fill="FFFFFF"/>
        </w:rPr>
        <w:t xml:space="preserve"> </w:t>
      </w:r>
      <w:r w:rsidR="00235BEF">
        <w:rPr>
          <w:rFonts w:ascii="Open Sans" w:hAnsi="Open Sans" w:cs="Open Sans"/>
          <w:shd w:val="clear" w:color="auto" w:fill="FFFFFF"/>
        </w:rPr>
        <w:t>referred to as</w:t>
      </w:r>
      <w:r w:rsidR="002643BF">
        <w:rPr>
          <w:rFonts w:ascii="Open Sans" w:hAnsi="Open Sans" w:cs="Open Sans"/>
          <w:shd w:val="clear" w:color="auto" w:fill="FFFFFF"/>
        </w:rPr>
        <w:t xml:space="preserve"> </w:t>
      </w:r>
      <w:r w:rsidR="00C2355E" w:rsidRPr="00042836">
        <w:rPr>
          <w:rFonts w:ascii="Open Sans" w:hAnsi="Open Sans" w:cs="Open Sans"/>
          <w:shd w:val="clear" w:color="auto" w:fill="FFFFFF"/>
        </w:rPr>
        <w:t>PPs</w:t>
      </w:r>
      <w:r w:rsidR="002643BF">
        <w:rPr>
          <w:rFonts w:ascii="Open Sans" w:hAnsi="Open Sans" w:cs="Open Sans"/>
          <w:shd w:val="clear" w:color="auto" w:fill="FFFFFF"/>
        </w:rPr>
        <w:t>)</w:t>
      </w:r>
      <w:r w:rsidR="00C2355E" w:rsidRPr="00042836">
        <w:rPr>
          <w:rFonts w:ascii="Open Sans" w:hAnsi="Open Sans" w:cs="Open Sans"/>
          <w:shd w:val="clear" w:color="auto" w:fill="FFFFFF"/>
        </w:rPr>
        <w:t xml:space="preserve"> </w:t>
      </w:r>
      <w:r w:rsidRPr="00042836">
        <w:rPr>
          <w:rFonts w:ascii="Open Sans" w:hAnsi="Open Sans" w:cs="Open Sans"/>
          <w:shd w:val="clear" w:color="auto" w:fill="FFFFFF"/>
        </w:rPr>
        <w:t>including the legislation laying down provisions on public procurement, on competition, on state aid, on protection of the environment and on equal treatment between men and women;</w:t>
      </w:r>
    </w:p>
    <w:p w14:paraId="2B4ADFC7" w14:textId="77777777" w:rsidR="00947988" w:rsidRPr="00042836" w:rsidRDefault="00947988" w:rsidP="001D7982">
      <w:pPr>
        <w:spacing w:after="0" w:line="240" w:lineRule="auto"/>
        <w:ind w:left="426" w:hanging="426"/>
        <w:jc w:val="both"/>
        <w:rPr>
          <w:rFonts w:ascii="Open Sans" w:hAnsi="Open Sans" w:cs="Open Sans"/>
          <w:shd w:val="clear" w:color="auto" w:fill="FFFFFF"/>
        </w:rPr>
      </w:pPr>
    </w:p>
    <w:p w14:paraId="245D568D" w14:textId="7B86BFC3" w:rsidR="000B519F" w:rsidRPr="00042836" w:rsidRDefault="00947988" w:rsidP="00527067">
      <w:pPr>
        <w:numPr>
          <w:ilvl w:val="0"/>
          <w:numId w:val="21"/>
        </w:numPr>
        <w:spacing w:after="0" w:line="240" w:lineRule="auto"/>
        <w:ind w:left="426" w:hanging="426"/>
        <w:jc w:val="both"/>
        <w:rPr>
          <w:rFonts w:ascii="Open Sans" w:hAnsi="Open Sans" w:cs="Open Sans"/>
          <w:shd w:val="clear" w:color="auto" w:fill="FFFFFF"/>
        </w:rPr>
      </w:pPr>
      <w:r w:rsidRPr="00042836">
        <w:rPr>
          <w:rFonts w:ascii="Open Sans" w:hAnsi="Open Sans" w:cs="Open Sans"/>
          <w:shd w:val="clear" w:color="auto" w:fill="FFFFFF"/>
        </w:rPr>
        <w:t>Financing Agreements (XXX), including date (XXX)</w:t>
      </w:r>
    </w:p>
    <w:p w14:paraId="7B778D6E" w14:textId="77777777" w:rsidR="000B519F" w:rsidRPr="00042836" w:rsidRDefault="000B519F" w:rsidP="001D7982">
      <w:pPr>
        <w:spacing w:after="0" w:line="240" w:lineRule="auto"/>
        <w:ind w:left="426" w:hanging="426"/>
        <w:jc w:val="both"/>
        <w:rPr>
          <w:rFonts w:ascii="Open Sans" w:hAnsi="Open Sans" w:cs="Open Sans"/>
          <w:shd w:val="clear" w:color="auto" w:fill="FFFFFF"/>
        </w:rPr>
      </w:pPr>
    </w:p>
    <w:p w14:paraId="2BCE3504" w14:textId="77777777" w:rsidR="000B519F" w:rsidRPr="00042836" w:rsidRDefault="000B519F" w:rsidP="00527067">
      <w:pPr>
        <w:numPr>
          <w:ilvl w:val="0"/>
          <w:numId w:val="21"/>
        </w:numPr>
        <w:spacing w:after="0" w:line="240" w:lineRule="auto"/>
        <w:ind w:left="426" w:hanging="426"/>
        <w:jc w:val="both"/>
        <w:rPr>
          <w:rFonts w:ascii="Open Sans" w:hAnsi="Open Sans" w:cs="Open Sans"/>
          <w:shd w:val="clear" w:color="auto" w:fill="FFFFFF"/>
        </w:rPr>
      </w:pPr>
      <w:r w:rsidRPr="00042836">
        <w:rPr>
          <w:rFonts w:ascii="Open Sans" w:hAnsi="Open Sans" w:cs="Open Sans"/>
          <w:shd w:val="clear" w:color="auto" w:fill="FFFFFF"/>
        </w:rPr>
        <w:t>National rules applicable to the LP and its PPs and their activities;</w:t>
      </w:r>
    </w:p>
    <w:p w14:paraId="0754A90E" w14:textId="77777777" w:rsidR="000B519F" w:rsidRPr="00042836" w:rsidRDefault="000B519F" w:rsidP="001D7982">
      <w:pPr>
        <w:spacing w:after="0" w:line="240" w:lineRule="auto"/>
        <w:ind w:left="426" w:hanging="426"/>
        <w:jc w:val="both"/>
        <w:rPr>
          <w:rFonts w:ascii="Open Sans" w:hAnsi="Open Sans" w:cs="Open Sans"/>
          <w:shd w:val="clear" w:color="auto" w:fill="FFFFFF"/>
        </w:rPr>
      </w:pPr>
    </w:p>
    <w:p w14:paraId="20D4B378" w14:textId="32F5B2BA" w:rsidR="000B519F" w:rsidRPr="00042836" w:rsidRDefault="000B519F" w:rsidP="00527067">
      <w:pPr>
        <w:numPr>
          <w:ilvl w:val="0"/>
          <w:numId w:val="21"/>
        </w:numPr>
        <w:spacing w:after="0" w:line="240" w:lineRule="auto"/>
        <w:ind w:left="426" w:hanging="426"/>
        <w:jc w:val="both"/>
        <w:rPr>
          <w:rFonts w:ascii="Open Sans" w:hAnsi="Open Sans" w:cs="Open Sans"/>
          <w:shd w:val="clear" w:color="auto" w:fill="FFFFFF"/>
        </w:rPr>
      </w:pPr>
      <w:r w:rsidRPr="00042836">
        <w:rPr>
          <w:rFonts w:ascii="Open Sans" w:hAnsi="Open Sans" w:cs="Open Sans"/>
          <w:shd w:val="clear" w:color="auto" w:fill="FFFFFF"/>
        </w:rPr>
        <w:t xml:space="preserve">Project data, comprising but not limited to latest project documentation such as </w:t>
      </w:r>
      <w:r w:rsidR="000C7D36">
        <w:rPr>
          <w:rFonts w:ascii="Open Sans" w:hAnsi="Open Sans" w:cs="Open Sans"/>
          <w:shd w:val="clear" w:color="auto" w:fill="FFFFFF"/>
        </w:rPr>
        <w:t>the application form (hereinafter</w:t>
      </w:r>
      <w:r w:rsidR="00235BEF" w:rsidRPr="00235BEF">
        <w:rPr>
          <w:rFonts w:ascii="Open Sans" w:hAnsi="Open Sans" w:cs="Open Sans"/>
          <w:shd w:val="clear" w:color="auto" w:fill="FFFFFF"/>
        </w:rPr>
        <w:t xml:space="preserve"> </w:t>
      </w:r>
      <w:r w:rsidR="00235BEF">
        <w:rPr>
          <w:rFonts w:ascii="Open Sans" w:hAnsi="Open Sans" w:cs="Open Sans"/>
          <w:shd w:val="clear" w:color="auto" w:fill="FFFFFF"/>
        </w:rPr>
        <w:t>referred to as</w:t>
      </w:r>
      <w:r w:rsidR="000C7D36">
        <w:rPr>
          <w:rFonts w:ascii="Open Sans" w:hAnsi="Open Sans" w:cs="Open Sans"/>
          <w:shd w:val="clear" w:color="auto" w:fill="FFFFFF"/>
        </w:rPr>
        <w:t xml:space="preserve"> </w:t>
      </w:r>
      <w:r w:rsidR="00070B5B" w:rsidRPr="00042836">
        <w:rPr>
          <w:rFonts w:ascii="Open Sans" w:hAnsi="Open Sans" w:cs="Open Sans"/>
          <w:shd w:val="clear" w:color="auto" w:fill="FFFFFF"/>
        </w:rPr>
        <w:t>AF</w:t>
      </w:r>
      <w:r w:rsidR="000C7D36">
        <w:rPr>
          <w:rFonts w:ascii="Open Sans" w:hAnsi="Open Sans" w:cs="Open Sans"/>
          <w:shd w:val="clear" w:color="auto" w:fill="FFFFFF"/>
        </w:rPr>
        <w:t>)</w:t>
      </w:r>
      <w:r w:rsidR="002613CA" w:rsidRPr="00042836">
        <w:rPr>
          <w:rFonts w:ascii="Open Sans" w:hAnsi="Open Sans" w:cs="Open Sans"/>
          <w:shd w:val="clear" w:color="auto" w:fill="FFFFFF"/>
        </w:rPr>
        <w:t xml:space="preserve"> </w:t>
      </w:r>
      <w:r w:rsidRPr="00042836">
        <w:rPr>
          <w:rFonts w:ascii="Open Sans" w:hAnsi="Open Sans" w:cs="Open Sans"/>
          <w:shd w:val="clear" w:color="auto" w:fill="FFFFFF"/>
        </w:rPr>
        <w:t xml:space="preserve">and all project information available in the </w:t>
      </w:r>
      <w:r w:rsidR="00CF2503" w:rsidRPr="00042836">
        <w:rPr>
          <w:rFonts w:ascii="Open Sans" w:eastAsia="Times New Roman" w:hAnsi="Open Sans" w:cs="Open Sans"/>
          <w:lang w:val="en-US"/>
        </w:rPr>
        <w:t>Programme electronic monitoring system</w:t>
      </w:r>
      <w:r w:rsidRPr="00042836">
        <w:rPr>
          <w:rFonts w:ascii="Open Sans" w:hAnsi="Open Sans" w:cs="Open Sans"/>
          <w:shd w:val="clear" w:color="auto" w:fill="FFFFFF"/>
        </w:rPr>
        <w:t>;</w:t>
      </w:r>
    </w:p>
    <w:p w14:paraId="7A029EC0" w14:textId="77777777" w:rsidR="000B519F" w:rsidRPr="00042836" w:rsidRDefault="000B519F" w:rsidP="001D7982">
      <w:pPr>
        <w:spacing w:after="0" w:line="240" w:lineRule="auto"/>
        <w:ind w:left="426" w:hanging="426"/>
        <w:jc w:val="both"/>
        <w:rPr>
          <w:rFonts w:ascii="Open Sans" w:hAnsi="Open Sans" w:cs="Open Sans"/>
          <w:shd w:val="clear" w:color="auto" w:fill="FFFFFF"/>
        </w:rPr>
      </w:pPr>
    </w:p>
    <w:p w14:paraId="6E7F4A96" w14:textId="16D66775" w:rsidR="000B519F" w:rsidRPr="00042836" w:rsidRDefault="009C71CE" w:rsidP="00527067">
      <w:pPr>
        <w:numPr>
          <w:ilvl w:val="0"/>
          <w:numId w:val="21"/>
        </w:numPr>
        <w:spacing w:after="0" w:line="240" w:lineRule="auto"/>
        <w:ind w:left="426" w:hanging="426"/>
        <w:jc w:val="both"/>
        <w:rPr>
          <w:rFonts w:ascii="Open Sans" w:hAnsi="Open Sans" w:cs="Open Sans"/>
          <w:shd w:val="clear" w:color="auto" w:fill="FFFFFF"/>
        </w:rPr>
      </w:pPr>
      <w:r w:rsidRPr="00042836">
        <w:rPr>
          <w:rFonts w:ascii="Open Sans" w:hAnsi="Open Sans" w:cs="Open Sans"/>
          <w:shd w:val="clear" w:color="auto" w:fill="FFFFFF"/>
        </w:rPr>
        <w:t xml:space="preserve">Subsidy </w:t>
      </w:r>
      <w:r w:rsidR="000B519F" w:rsidRPr="00042836">
        <w:rPr>
          <w:rFonts w:ascii="Open Sans" w:hAnsi="Open Sans" w:cs="Open Sans"/>
          <w:shd w:val="clear" w:color="auto" w:fill="FFFFFF"/>
        </w:rPr>
        <w:t xml:space="preserve">contract, concluded between the LP of the project and the </w:t>
      </w:r>
      <w:r w:rsidR="002643BF">
        <w:rPr>
          <w:rFonts w:ascii="Open Sans" w:hAnsi="Open Sans" w:cs="Open Sans"/>
          <w:shd w:val="clear" w:color="auto" w:fill="FFFFFF"/>
        </w:rPr>
        <w:t>Managing Authority and Joint Secretariat (hereinafter</w:t>
      </w:r>
      <w:r w:rsidR="00235BEF" w:rsidRPr="00235BEF">
        <w:rPr>
          <w:rFonts w:ascii="Open Sans" w:hAnsi="Open Sans" w:cs="Open Sans"/>
          <w:shd w:val="clear" w:color="auto" w:fill="FFFFFF"/>
        </w:rPr>
        <w:t xml:space="preserve"> </w:t>
      </w:r>
      <w:r w:rsidR="00235BEF">
        <w:rPr>
          <w:rFonts w:ascii="Open Sans" w:hAnsi="Open Sans" w:cs="Open Sans"/>
          <w:shd w:val="clear" w:color="auto" w:fill="FFFFFF"/>
        </w:rPr>
        <w:t>referred to as</w:t>
      </w:r>
      <w:r w:rsidR="002643BF">
        <w:rPr>
          <w:rFonts w:ascii="Open Sans" w:hAnsi="Open Sans" w:cs="Open Sans"/>
          <w:shd w:val="clear" w:color="auto" w:fill="FFFFFF"/>
        </w:rPr>
        <w:t xml:space="preserve"> </w:t>
      </w:r>
      <w:r w:rsidR="000B519F" w:rsidRPr="00042836">
        <w:rPr>
          <w:rFonts w:ascii="Open Sans" w:hAnsi="Open Sans" w:cs="Open Sans"/>
          <w:shd w:val="clear" w:color="auto" w:fill="FFFFFF"/>
        </w:rPr>
        <w:t>MA</w:t>
      </w:r>
      <w:r w:rsidR="0080659D" w:rsidRPr="00042836">
        <w:rPr>
          <w:rFonts w:ascii="Open Sans" w:hAnsi="Open Sans" w:cs="Open Sans"/>
          <w:shd w:val="clear" w:color="auto" w:fill="FFFFFF"/>
        </w:rPr>
        <w:t>/JS</w:t>
      </w:r>
      <w:r w:rsidR="002643BF">
        <w:rPr>
          <w:rFonts w:ascii="Open Sans" w:hAnsi="Open Sans" w:cs="Open Sans"/>
          <w:shd w:val="clear" w:color="auto" w:fill="FFFFFF"/>
        </w:rPr>
        <w:t>)</w:t>
      </w:r>
      <w:r w:rsidR="000B519F" w:rsidRPr="00042836">
        <w:rPr>
          <w:rFonts w:ascii="Open Sans" w:hAnsi="Open Sans" w:cs="Open Sans"/>
          <w:shd w:val="clear" w:color="auto" w:fill="FFFFFF"/>
        </w:rPr>
        <w:t xml:space="preserve">; </w:t>
      </w:r>
    </w:p>
    <w:p w14:paraId="70702C18" w14:textId="77777777" w:rsidR="00947988" w:rsidRPr="00042836" w:rsidRDefault="00947988" w:rsidP="001D7982">
      <w:pPr>
        <w:spacing w:after="0" w:line="240" w:lineRule="auto"/>
        <w:ind w:left="426" w:hanging="426"/>
        <w:jc w:val="both"/>
        <w:rPr>
          <w:rFonts w:ascii="Open Sans" w:hAnsi="Open Sans" w:cs="Open Sans"/>
        </w:rPr>
      </w:pPr>
    </w:p>
    <w:p w14:paraId="1A589885" w14:textId="475949ED" w:rsidR="00947988" w:rsidRPr="00042836" w:rsidRDefault="00947988" w:rsidP="00527067">
      <w:pPr>
        <w:numPr>
          <w:ilvl w:val="0"/>
          <w:numId w:val="21"/>
        </w:numPr>
        <w:spacing w:after="0" w:line="240" w:lineRule="auto"/>
        <w:ind w:left="426" w:hanging="426"/>
        <w:jc w:val="both"/>
        <w:rPr>
          <w:rFonts w:ascii="Open Sans" w:hAnsi="Open Sans" w:cs="Open Sans"/>
          <w:shd w:val="clear" w:color="auto" w:fill="FFFFFF"/>
        </w:rPr>
      </w:pPr>
      <w:r w:rsidRPr="00042836">
        <w:rPr>
          <w:rFonts w:ascii="Open Sans" w:hAnsi="Open Sans" w:cs="Open Sans"/>
          <w:shd w:val="clear" w:color="auto" w:fill="FFFFFF"/>
        </w:rPr>
        <w:t xml:space="preserve">All manuals, guidelines and any other documents relevant for project implementation (e.g. </w:t>
      </w:r>
      <w:r w:rsidR="004F07C0">
        <w:rPr>
          <w:rFonts w:ascii="Open Sans" w:hAnsi="Open Sans" w:cs="Open Sans"/>
          <w:shd w:val="clear" w:color="auto" w:fill="FFFFFF"/>
        </w:rPr>
        <w:t>Programme</w:t>
      </w:r>
      <w:r w:rsidRPr="00042836">
        <w:rPr>
          <w:rFonts w:ascii="Open Sans" w:hAnsi="Open Sans" w:cs="Open Sans"/>
          <w:shd w:val="clear" w:color="auto" w:fill="FFFFFF"/>
        </w:rPr>
        <w:t xml:space="preserve"> manual and </w:t>
      </w:r>
      <w:r w:rsidR="00953011" w:rsidRPr="00042836">
        <w:rPr>
          <w:rFonts w:ascii="Open Sans" w:hAnsi="Open Sans" w:cs="Open Sans"/>
          <w:shd w:val="clear" w:color="auto" w:fill="FFFFFF"/>
        </w:rPr>
        <w:t>Call announcements</w:t>
      </w:r>
      <w:r w:rsidRPr="00042836">
        <w:rPr>
          <w:rFonts w:ascii="Open Sans" w:hAnsi="Open Sans" w:cs="Open Sans"/>
          <w:shd w:val="clear" w:color="auto" w:fill="FFFFFF"/>
        </w:rPr>
        <w:t xml:space="preserve">) in their latest version as published on the </w:t>
      </w:r>
      <w:r w:rsidR="001B5845">
        <w:rPr>
          <w:rFonts w:ascii="Open Sans" w:hAnsi="Open Sans" w:cs="Open Sans"/>
          <w:shd w:val="clear" w:color="auto" w:fill="FFFFFF"/>
        </w:rPr>
        <w:t>Programme</w:t>
      </w:r>
      <w:r w:rsidRPr="00042836">
        <w:rPr>
          <w:rFonts w:ascii="Open Sans" w:hAnsi="Open Sans" w:cs="Open Sans"/>
          <w:shd w:val="clear" w:color="auto" w:fill="FFFFFF"/>
        </w:rPr>
        <w:t xml:space="preserve"> website. </w:t>
      </w:r>
    </w:p>
    <w:p w14:paraId="7CBDFA9E" w14:textId="77777777" w:rsidR="00800874" w:rsidRPr="00042836" w:rsidRDefault="00800874" w:rsidP="001D7982">
      <w:pPr>
        <w:spacing w:after="0" w:line="240" w:lineRule="auto"/>
        <w:ind w:left="426" w:hanging="426"/>
        <w:jc w:val="both"/>
        <w:rPr>
          <w:rFonts w:ascii="Open Sans" w:hAnsi="Open Sans" w:cs="Open Sans"/>
          <w:shd w:val="clear" w:color="auto" w:fill="FFFFFF"/>
        </w:rPr>
      </w:pPr>
    </w:p>
    <w:p w14:paraId="585B411C" w14:textId="77777777" w:rsidR="00BE6E0A" w:rsidRPr="00042836" w:rsidRDefault="00BE6E0A" w:rsidP="001D7982">
      <w:pPr>
        <w:pStyle w:val="Nadpis4"/>
        <w:ind w:left="426" w:hanging="426"/>
        <w:jc w:val="both"/>
        <w:rPr>
          <w:rFonts w:asciiTheme="minorHAnsi" w:hAnsiTheme="minorHAnsi"/>
          <w:b w:val="0"/>
          <w:color w:val="17365D" w:themeColor="text2" w:themeShade="BF"/>
        </w:rPr>
      </w:pPr>
      <w:r w:rsidRPr="00042836">
        <w:rPr>
          <w:rFonts w:ascii="Open Sans" w:hAnsi="Open Sans" w:cs="Open Sans"/>
          <w:b w:val="0"/>
          <w:color w:val="17365D" w:themeColor="text2" w:themeShade="BF"/>
          <w:sz w:val="22"/>
          <w:szCs w:val="22"/>
        </w:rPr>
        <w:t>Should the above-mentioned legal norms and documents, and any other documents or data of relevance for the contractual relationship be amended, the latest version shall apply</w:t>
      </w:r>
      <w:r w:rsidRPr="00042836">
        <w:rPr>
          <w:rFonts w:asciiTheme="minorHAnsi" w:hAnsiTheme="minorHAnsi"/>
          <w:b w:val="0"/>
          <w:color w:val="17365D" w:themeColor="text2" w:themeShade="BF"/>
        </w:rPr>
        <w:t>.</w:t>
      </w:r>
    </w:p>
    <w:p w14:paraId="4640E486" w14:textId="77777777" w:rsidR="00BE6E0A" w:rsidRPr="00042836" w:rsidRDefault="00BE6E0A" w:rsidP="00BE6E0A"/>
    <w:p w14:paraId="16C4A5DF" w14:textId="7A178F2B" w:rsidR="002079B5" w:rsidRPr="00042836" w:rsidRDefault="002079B5" w:rsidP="002079B5">
      <w:pPr>
        <w:pStyle w:val="Nadpis4"/>
        <w:spacing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2: </w:t>
      </w:r>
      <w:r w:rsidR="00A610AF" w:rsidRPr="00042836">
        <w:rPr>
          <w:rFonts w:ascii="Open Sans" w:eastAsiaTheme="minorHAnsi" w:hAnsi="Open Sans" w:cs="Open Sans"/>
          <w:color w:val="17365D" w:themeColor="text2" w:themeShade="BF"/>
          <w:sz w:val="22"/>
          <w:szCs w:val="22"/>
        </w:rPr>
        <w:t>Definitions</w:t>
      </w:r>
    </w:p>
    <w:p w14:paraId="77FF6146" w14:textId="7E1B3B24" w:rsidR="00A610AF" w:rsidRPr="00042836" w:rsidRDefault="00A610AF" w:rsidP="00527067">
      <w:pPr>
        <w:pStyle w:val="Odstavecseseznamem"/>
        <w:numPr>
          <w:ilvl w:val="0"/>
          <w:numId w:val="16"/>
        </w:numPr>
        <w:ind w:left="426" w:hanging="426"/>
        <w:contextualSpacing w:val="0"/>
        <w:jc w:val="both"/>
        <w:rPr>
          <w:rFonts w:ascii="Open Sans" w:hAnsi="Open Sans" w:cs="Open Sans"/>
        </w:rPr>
      </w:pPr>
      <w:r w:rsidRPr="00042836">
        <w:rPr>
          <w:rFonts w:ascii="Open Sans" w:hAnsi="Open Sans" w:cs="Open Sans"/>
          <w:b/>
        </w:rPr>
        <w:t>Lead Partner</w:t>
      </w:r>
      <w:r w:rsidRPr="00042836">
        <w:rPr>
          <w:rFonts w:ascii="Open Sans" w:hAnsi="Open Sans" w:cs="Open Sans"/>
        </w:rPr>
        <w:t xml:space="preserve">: </w:t>
      </w:r>
      <w:r w:rsidR="00291783" w:rsidRPr="00042836">
        <w:rPr>
          <w:rFonts w:ascii="Open Sans" w:hAnsi="Open Sans" w:cs="Open Sans"/>
        </w:rPr>
        <w:t xml:space="preserve">the project partner who takes the overall responsibility for the submission and the implementation of the entire project </w:t>
      </w:r>
      <w:r w:rsidR="00192198" w:rsidRPr="00042836">
        <w:rPr>
          <w:rFonts w:ascii="Open Sans" w:hAnsi="Open Sans" w:cs="Open Sans"/>
        </w:rPr>
        <w:t xml:space="preserve">according to Article 23 (5) and </w:t>
      </w:r>
      <w:r w:rsidR="00D737F4" w:rsidRPr="00042836">
        <w:rPr>
          <w:rFonts w:ascii="Open Sans" w:hAnsi="Open Sans" w:cs="Open Sans"/>
        </w:rPr>
        <w:t xml:space="preserve">in accordance with Article </w:t>
      </w:r>
      <w:r w:rsidR="00192198" w:rsidRPr="00042836">
        <w:rPr>
          <w:rFonts w:ascii="Open Sans" w:hAnsi="Open Sans" w:cs="Open Sans"/>
        </w:rPr>
        <w:t xml:space="preserve">26 </w:t>
      </w:r>
      <w:r w:rsidR="00291783" w:rsidRPr="00042836">
        <w:rPr>
          <w:rFonts w:ascii="Open Sans" w:hAnsi="Open Sans" w:cs="Open Sans"/>
        </w:rPr>
        <w:t>o</w:t>
      </w:r>
      <w:r w:rsidR="00C2355E" w:rsidRPr="00042836">
        <w:rPr>
          <w:rFonts w:ascii="Open Sans" w:hAnsi="Open Sans" w:cs="Open Sans"/>
        </w:rPr>
        <w:t>f the Regulation (EU) 2021/1059.</w:t>
      </w:r>
    </w:p>
    <w:p w14:paraId="718475CA" w14:textId="3A4BBDD5" w:rsidR="00991939" w:rsidRPr="00042836" w:rsidRDefault="00A610AF" w:rsidP="00527067">
      <w:pPr>
        <w:pStyle w:val="Odstavecseseznamem"/>
        <w:numPr>
          <w:ilvl w:val="0"/>
          <w:numId w:val="16"/>
        </w:numPr>
        <w:ind w:left="426" w:hanging="426"/>
        <w:contextualSpacing w:val="0"/>
        <w:jc w:val="both"/>
        <w:rPr>
          <w:rFonts w:ascii="Open Sans" w:hAnsi="Open Sans" w:cs="Open Sans"/>
        </w:rPr>
      </w:pPr>
      <w:r w:rsidRPr="00042836">
        <w:rPr>
          <w:rFonts w:ascii="Open Sans" w:hAnsi="Open Sans" w:cs="Open Sans"/>
          <w:b/>
        </w:rPr>
        <w:t>Project Partner</w:t>
      </w:r>
      <w:r w:rsidR="00991939" w:rsidRPr="00042836">
        <w:rPr>
          <w:rFonts w:ascii="Open Sans" w:hAnsi="Open Sans" w:cs="Open Sans"/>
          <w:b/>
        </w:rPr>
        <w:t>:</w:t>
      </w:r>
      <w:r w:rsidR="00800874" w:rsidRPr="00042836">
        <w:rPr>
          <w:rFonts w:ascii="Open Sans" w:hAnsi="Open Sans" w:cs="Open Sans"/>
          <w:b/>
        </w:rPr>
        <w:t xml:space="preserve"> </w:t>
      </w:r>
      <w:r w:rsidR="00991939" w:rsidRPr="00042836">
        <w:rPr>
          <w:rFonts w:ascii="Open Sans" w:hAnsi="Open Sans" w:cs="Open Sans"/>
        </w:rPr>
        <w:t>any institution financially participating in the project and contributing to its implementation</w:t>
      </w:r>
      <w:r w:rsidR="00D737F4" w:rsidRPr="00042836">
        <w:rPr>
          <w:rFonts w:ascii="Open Sans" w:hAnsi="Open Sans" w:cs="Open Sans"/>
        </w:rPr>
        <w:t xml:space="preserve"> including the LP</w:t>
      </w:r>
      <w:r w:rsidR="00991939" w:rsidRPr="00042836">
        <w:rPr>
          <w:rFonts w:ascii="Open Sans" w:hAnsi="Open Sans" w:cs="Open Sans"/>
        </w:rPr>
        <w:t xml:space="preserve">, as referred to in Article 23 (1)-(4) of </w:t>
      </w:r>
      <w:r w:rsidR="005A28B3" w:rsidRPr="00042836">
        <w:rPr>
          <w:rFonts w:ascii="Open Sans" w:hAnsi="Open Sans" w:cs="Open Sans"/>
        </w:rPr>
        <w:t xml:space="preserve">Regulation (EU) 2021/1059 </w:t>
      </w:r>
      <w:r w:rsidR="00800874" w:rsidRPr="00042836">
        <w:rPr>
          <w:rFonts w:ascii="Open Sans" w:hAnsi="Open Sans" w:cs="Open Sans"/>
        </w:rPr>
        <w:t>and identified</w:t>
      </w:r>
      <w:r w:rsidR="005A28B3" w:rsidRPr="00042836">
        <w:rPr>
          <w:rFonts w:ascii="Open Sans" w:hAnsi="Open Sans" w:cs="Open Sans"/>
        </w:rPr>
        <w:t xml:space="preserve"> in the approved </w:t>
      </w:r>
      <w:r w:rsidR="00FA6E00">
        <w:rPr>
          <w:rFonts w:ascii="Open Sans" w:hAnsi="Open Sans" w:cs="Open Sans"/>
        </w:rPr>
        <w:t>AF</w:t>
      </w:r>
      <w:r w:rsidR="00991939" w:rsidRPr="00042836">
        <w:rPr>
          <w:rFonts w:ascii="Open Sans" w:hAnsi="Open Sans" w:cs="Open Sans"/>
        </w:rPr>
        <w:t xml:space="preserve">. </w:t>
      </w:r>
      <w:r w:rsidR="00D737F4" w:rsidRPr="00042836">
        <w:rPr>
          <w:rFonts w:ascii="Open Sans" w:hAnsi="Open Sans" w:cs="Open Sans"/>
        </w:rPr>
        <w:t>PP</w:t>
      </w:r>
      <w:r w:rsidR="00991939" w:rsidRPr="00042836">
        <w:rPr>
          <w:rFonts w:ascii="Open Sans" w:hAnsi="Open Sans" w:cs="Open Sans"/>
        </w:rPr>
        <w:t xml:space="preserve"> corresponds to the term “beneficiary” used in the European Structural and Investment Funds Regulations.</w:t>
      </w:r>
    </w:p>
    <w:p w14:paraId="0FD4909B" w14:textId="06BE756A" w:rsidR="00A610AF" w:rsidRDefault="00A610AF" w:rsidP="00527067">
      <w:pPr>
        <w:pStyle w:val="Odstavecseseznamem"/>
        <w:numPr>
          <w:ilvl w:val="0"/>
          <w:numId w:val="16"/>
        </w:numPr>
        <w:ind w:left="426" w:hanging="426"/>
        <w:contextualSpacing w:val="0"/>
        <w:jc w:val="both"/>
        <w:rPr>
          <w:rFonts w:ascii="Open Sans" w:hAnsi="Open Sans" w:cs="Open Sans"/>
        </w:rPr>
      </w:pPr>
      <w:r w:rsidRPr="00042836">
        <w:rPr>
          <w:rFonts w:ascii="Open Sans" w:hAnsi="Open Sans" w:cs="Open Sans"/>
          <w:b/>
        </w:rPr>
        <w:t>Associated</w:t>
      </w:r>
      <w:r w:rsidRPr="00042836">
        <w:rPr>
          <w:rFonts w:ascii="Open Sans" w:hAnsi="Open Sans" w:cs="Open Sans"/>
          <w:b/>
          <w:spacing w:val="14"/>
        </w:rPr>
        <w:t xml:space="preserve"> </w:t>
      </w:r>
      <w:r w:rsidRPr="00042836">
        <w:rPr>
          <w:rFonts w:ascii="Open Sans" w:hAnsi="Open Sans" w:cs="Open Sans"/>
          <w:b/>
        </w:rPr>
        <w:t>Strategic</w:t>
      </w:r>
      <w:r w:rsidRPr="00042836">
        <w:rPr>
          <w:rFonts w:ascii="Open Sans" w:hAnsi="Open Sans" w:cs="Open Sans"/>
          <w:b/>
          <w:spacing w:val="9"/>
        </w:rPr>
        <w:t xml:space="preserve"> </w:t>
      </w:r>
      <w:r w:rsidRPr="00042836">
        <w:rPr>
          <w:rFonts w:ascii="Open Sans" w:hAnsi="Open Sans" w:cs="Open Sans"/>
          <w:b/>
        </w:rPr>
        <w:t xml:space="preserve">Partner: </w:t>
      </w:r>
      <w:r w:rsidR="002643BF" w:rsidRPr="008E576F">
        <w:rPr>
          <w:rFonts w:ascii="Open Sans" w:hAnsi="Open Sans" w:cs="Open Sans"/>
        </w:rPr>
        <w:t>(hereinafter</w:t>
      </w:r>
      <w:r w:rsidR="00235BEF" w:rsidRPr="00235BEF">
        <w:rPr>
          <w:rFonts w:ascii="Open Sans" w:hAnsi="Open Sans" w:cs="Open Sans"/>
          <w:shd w:val="clear" w:color="auto" w:fill="FFFFFF"/>
        </w:rPr>
        <w:t xml:space="preserve"> </w:t>
      </w:r>
      <w:r w:rsidR="00235BEF">
        <w:rPr>
          <w:rFonts w:ascii="Open Sans" w:hAnsi="Open Sans" w:cs="Open Sans"/>
          <w:shd w:val="clear" w:color="auto" w:fill="FFFFFF"/>
        </w:rPr>
        <w:t>referred to as</w:t>
      </w:r>
      <w:r w:rsidR="002643BF" w:rsidRPr="008E576F">
        <w:rPr>
          <w:rFonts w:ascii="Open Sans" w:hAnsi="Open Sans" w:cs="Open Sans"/>
        </w:rPr>
        <w:t xml:space="preserve"> ASP)</w:t>
      </w:r>
      <w:r w:rsidR="002643BF">
        <w:rPr>
          <w:rFonts w:ascii="Open Sans" w:hAnsi="Open Sans" w:cs="Open Sans"/>
          <w:b/>
        </w:rPr>
        <w:t xml:space="preserve"> </w:t>
      </w:r>
      <w:r w:rsidR="005A28B3" w:rsidRPr="00042836">
        <w:rPr>
          <w:rFonts w:ascii="Open Sans" w:hAnsi="Open Sans" w:cs="Open Sans"/>
        </w:rPr>
        <w:t xml:space="preserve">any institution/body involved as observer in the project without financially contributing to it, as identified in the approved project </w:t>
      </w:r>
      <w:r w:rsidR="002613CA" w:rsidRPr="00042836">
        <w:rPr>
          <w:rFonts w:ascii="Open Sans" w:hAnsi="Open Sans" w:cs="Open Sans"/>
        </w:rPr>
        <w:t>AF</w:t>
      </w:r>
      <w:r w:rsidR="00D737F4" w:rsidRPr="00042836">
        <w:rPr>
          <w:rFonts w:ascii="Open Sans" w:hAnsi="Open Sans" w:cs="Open Sans"/>
        </w:rPr>
        <w:t xml:space="preserve"> and</w:t>
      </w:r>
      <w:r w:rsidR="002613CA" w:rsidRPr="00042836">
        <w:rPr>
          <w:rFonts w:ascii="Open Sans" w:hAnsi="Open Sans" w:cs="Open Sans"/>
        </w:rPr>
        <w:t xml:space="preserve"> </w:t>
      </w:r>
      <w:r w:rsidRPr="008E576F">
        <w:rPr>
          <w:rFonts w:ascii="Open Sans" w:hAnsi="Open Sans" w:cs="Open Sans"/>
        </w:rPr>
        <w:t>indicated in the Applicants Manual</w:t>
      </w:r>
      <w:r w:rsidRPr="00042836">
        <w:rPr>
          <w:rFonts w:ascii="Open Sans" w:hAnsi="Open Sans" w:cs="Open Sans"/>
        </w:rPr>
        <w:t>.</w:t>
      </w:r>
    </w:p>
    <w:p w14:paraId="1BB74776" w14:textId="77777777" w:rsidR="00FA1EDD" w:rsidRPr="00042836" w:rsidRDefault="00FA1EDD" w:rsidP="00FA1EDD">
      <w:pPr>
        <w:pStyle w:val="Odstavecseseznamem"/>
        <w:ind w:left="426"/>
        <w:contextualSpacing w:val="0"/>
        <w:jc w:val="both"/>
        <w:rPr>
          <w:rFonts w:ascii="Open Sans" w:hAnsi="Open Sans" w:cs="Open Sans"/>
        </w:rPr>
      </w:pPr>
    </w:p>
    <w:p w14:paraId="18D1B73D" w14:textId="381DBD60" w:rsidR="00A610AF" w:rsidRPr="00042836" w:rsidRDefault="00A610AF" w:rsidP="00527067">
      <w:pPr>
        <w:pStyle w:val="Odstavecseseznamem"/>
        <w:numPr>
          <w:ilvl w:val="0"/>
          <w:numId w:val="16"/>
        </w:numPr>
        <w:ind w:left="426" w:hanging="426"/>
        <w:contextualSpacing w:val="0"/>
        <w:jc w:val="both"/>
        <w:rPr>
          <w:rFonts w:ascii="Open Sans" w:hAnsi="Open Sans" w:cs="Open Sans"/>
        </w:rPr>
      </w:pPr>
      <w:r w:rsidRPr="00042836">
        <w:rPr>
          <w:rFonts w:ascii="Open Sans" w:hAnsi="Open Sans" w:cs="Open Sans"/>
          <w:b/>
        </w:rPr>
        <w:lastRenderedPageBreak/>
        <w:t>Project</w:t>
      </w:r>
      <w:r w:rsidRPr="00042836">
        <w:rPr>
          <w:rFonts w:ascii="Open Sans" w:hAnsi="Open Sans" w:cs="Open Sans"/>
        </w:rPr>
        <w:t xml:space="preserve">: </w:t>
      </w:r>
      <w:r w:rsidR="002A22D3">
        <w:rPr>
          <w:rFonts w:ascii="Open Sans" w:hAnsi="Open Sans" w:cs="Open Sans"/>
        </w:rPr>
        <w:t xml:space="preserve">Series of activities and tasks </w:t>
      </w:r>
      <w:r w:rsidR="006B1780">
        <w:rPr>
          <w:rFonts w:ascii="Open Sans" w:hAnsi="Open Sans" w:cs="Open Sans"/>
        </w:rPr>
        <w:t xml:space="preserve">covered by this Partnership Agreement and </w:t>
      </w:r>
      <w:r w:rsidRPr="00042836">
        <w:rPr>
          <w:rFonts w:ascii="Open Sans" w:hAnsi="Open Sans" w:cs="Open Sans"/>
        </w:rPr>
        <w:t xml:space="preserve">described in the </w:t>
      </w:r>
      <w:r w:rsidR="00C2355E" w:rsidRPr="00042836">
        <w:rPr>
          <w:rFonts w:ascii="Open Sans" w:hAnsi="Open Sans" w:cs="Open Sans"/>
        </w:rPr>
        <w:t>AF</w:t>
      </w:r>
      <w:r w:rsidRPr="00042836">
        <w:rPr>
          <w:rFonts w:ascii="Open Sans" w:hAnsi="Open Sans" w:cs="Open Sans"/>
        </w:rPr>
        <w:t>.</w:t>
      </w:r>
    </w:p>
    <w:p w14:paraId="72C90463" w14:textId="58F34BF2" w:rsidR="009C71CE" w:rsidRPr="00042836" w:rsidRDefault="009C71CE" w:rsidP="00527067">
      <w:pPr>
        <w:pStyle w:val="Odstavecseseznamem"/>
        <w:numPr>
          <w:ilvl w:val="0"/>
          <w:numId w:val="16"/>
        </w:numPr>
        <w:ind w:left="426" w:hanging="426"/>
        <w:contextualSpacing w:val="0"/>
        <w:jc w:val="both"/>
        <w:rPr>
          <w:rFonts w:ascii="Open Sans" w:hAnsi="Open Sans" w:cs="Open Sans"/>
        </w:rPr>
      </w:pPr>
      <w:r w:rsidRPr="00042836">
        <w:rPr>
          <w:rFonts w:ascii="Open Sans" w:hAnsi="Open Sans" w:cs="Open Sans"/>
          <w:b/>
        </w:rPr>
        <w:t>Project data</w:t>
      </w:r>
      <w:r w:rsidRPr="00042836">
        <w:rPr>
          <w:rFonts w:ascii="Open Sans" w:hAnsi="Open Sans" w:cs="Open Sans"/>
        </w:rPr>
        <w:t xml:space="preserve">: data comprising but not limited to latest project documentation such as </w:t>
      </w:r>
      <w:r w:rsidR="002613CA" w:rsidRPr="00042836">
        <w:rPr>
          <w:rFonts w:ascii="Open Sans" w:hAnsi="Open Sans" w:cs="Open Sans"/>
        </w:rPr>
        <w:t>AF</w:t>
      </w:r>
      <w:r w:rsidRPr="00042836">
        <w:rPr>
          <w:rFonts w:ascii="Open Sans" w:hAnsi="Open Sans" w:cs="Open Sans"/>
        </w:rPr>
        <w:t xml:space="preserve"> and all project information available in the </w:t>
      </w:r>
      <w:r w:rsidR="00CF2503" w:rsidRPr="00042836">
        <w:rPr>
          <w:rFonts w:ascii="Open Sans" w:eastAsia="Times New Roman" w:hAnsi="Open Sans" w:cs="Open Sans"/>
          <w:lang w:val="en-US"/>
        </w:rPr>
        <w:t>Programme electronic monitoring system</w:t>
      </w:r>
      <w:r w:rsidRPr="00042836">
        <w:rPr>
          <w:rFonts w:ascii="Open Sans" w:hAnsi="Open Sans" w:cs="Open Sans"/>
        </w:rPr>
        <w:t>.</w:t>
      </w:r>
    </w:p>
    <w:p w14:paraId="614DA01B" w14:textId="67F6E63D" w:rsidR="009C71CE" w:rsidRPr="00042836" w:rsidRDefault="00A610AF" w:rsidP="00527067">
      <w:pPr>
        <w:pStyle w:val="Odstavecseseznamem"/>
        <w:numPr>
          <w:ilvl w:val="0"/>
          <w:numId w:val="16"/>
        </w:numPr>
        <w:ind w:left="426" w:hanging="426"/>
        <w:contextualSpacing w:val="0"/>
        <w:jc w:val="both"/>
        <w:rPr>
          <w:rFonts w:ascii="Open Sans" w:hAnsi="Open Sans" w:cs="Open Sans"/>
        </w:rPr>
      </w:pPr>
      <w:r w:rsidRPr="00042836">
        <w:rPr>
          <w:rFonts w:ascii="Open Sans" w:hAnsi="Open Sans" w:cs="Open Sans"/>
          <w:b/>
        </w:rPr>
        <w:t>Project Part</w:t>
      </w:r>
      <w:r w:rsidRPr="00042836">
        <w:rPr>
          <w:rFonts w:ascii="Open Sans" w:hAnsi="Open Sans" w:cs="Open Sans"/>
        </w:rPr>
        <w:t xml:space="preserve">: a set of activities undertaken by a </w:t>
      </w:r>
      <w:r w:rsidR="00D737F4" w:rsidRPr="00042836">
        <w:rPr>
          <w:rFonts w:ascii="Open Sans" w:hAnsi="Open Sans" w:cs="Open Sans"/>
        </w:rPr>
        <w:t xml:space="preserve">single </w:t>
      </w:r>
      <w:r w:rsidRPr="00042836">
        <w:rPr>
          <w:rFonts w:ascii="Open Sans" w:hAnsi="Open Sans" w:cs="Open Sans"/>
        </w:rPr>
        <w:t xml:space="preserve">PP and presented by a </w:t>
      </w:r>
      <w:r w:rsidR="005A28B3" w:rsidRPr="00042836">
        <w:rPr>
          <w:rFonts w:ascii="Open Sans" w:hAnsi="Open Sans" w:cs="Open Sans"/>
        </w:rPr>
        <w:t>PP</w:t>
      </w:r>
      <w:r w:rsidRPr="00042836">
        <w:rPr>
          <w:rFonts w:ascii="Open Sans" w:hAnsi="Open Sans" w:cs="Open Sans"/>
        </w:rPr>
        <w:t xml:space="preserve">’s budget in the </w:t>
      </w:r>
      <w:r w:rsidR="00C2355E" w:rsidRPr="00042836">
        <w:rPr>
          <w:rFonts w:ascii="Open Sans" w:hAnsi="Open Sans" w:cs="Open Sans"/>
        </w:rPr>
        <w:t>AF</w:t>
      </w:r>
      <w:r w:rsidRPr="00042836">
        <w:rPr>
          <w:rFonts w:ascii="Open Sans" w:hAnsi="Open Sans" w:cs="Open Sans"/>
        </w:rPr>
        <w:t>.</w:t>
      </w:r>
    </w:p>
    <w:p w14:paraId="406F509D" w14:textId="003A40B5" w:rsidR="00A610AF" w:rsidRPr="00042836" w:rsidRDefault="009C71CE" w:rsidP="00527067">
      <w:pPr>
        <w:pStyle w:val="Odstavecseseznamem"/>
        <w:numPr>
          <w:ilvl w:val="0"/>
          <w:numId w:val="16"/>
        </w:numPr>
        <w:ind w:left="426" w:hanging="426"/>
        <w:contextualSpacing w:val="0"/>
        <w:jc w:val="both"/>
        <w:rPr>
          <w:rFonts w:ascii="Open Sans" w:hAnsi="Open Sans" w:cs="Open Sans"/>
        </w:rPr>
      </w:pPr>
      <w:r w:rsidRPr="00042836">
        <w:rPr>
          <w:rFonts w:ascii="Open Sans" w:hAnsi="Open Sans" w:cs="Open Sans"/>
          <w:b/>
        </w:rPr>
        <w:t>Project Participants</w:t>
      </w:r>
      <w:r w:rsidRPr="00042836">
        <w:rPr>
          <w:rFonts w:ascii="Open Sans" w:hAnsi="Open Sans" w:cs="Open Sans"/>
        </w:rPr>
        <w:t xml:space="preserve">: </w:t>
      </w:r>
      <w:r w:rsidR="00D737F4" w:rsidRPr="00042836">
        <w:rPr>
          <w:rFonts w:ascii="Open Sans" w:hAnsi="Open Sans" w:cs="Open Sans"/>
        </w:rPr>
        <w:t xml:space="preserve">the </w:t>
      </w:r>
      <w:r w:rsidRPr="00042836">
        <w:rPr>
          <w:rFonts w:ascii="Open Sans" w:hAnsi="Open Sans" w:cs="Open Sans"/>
        </w:rPr>
        <w:t>LP and PPs, excluding ASPs.</w:t>
      </w:r>
    </w:p>
    <w:p w14:paraId="3045C184" w14:textId="77777777" w:rsidR="009C71CE" w:rsidRPr="00042836" w:rsidRDefault="009C71CE" w:rsidP="009C71CE">
      <w:pPr>
        <w:pStyle w:val="Nadpis4"/>
        <w:jc w:val="center"/>
        <w:rPr>
          <w:rFonts w:ascii="Open Sans" w:eastAsiaTheme="minorHAnsi" w:hAnsi="Open Sans" w:cs="Open Sans"/>
          <w:color w:val="17365D" w:themeColor="text2" w:themeShade="BF"/>
          <w:sz w:val="22"/>
          <w:szCs w:val="22"/>
        </w:rPr>
      </w:pPr>
    </w:p>
    <w:p w14:paraId="405FA3CF" w14:textId="597113C6" w:rsidR="00A610AF" w:rsidRPr="00042836" w:rsidRDefault="00C2355E" w:rsidP="00C2355E">
      <w:pPr>
        <w:pStyle w:val="Nadpis4"/>
        <w:spacing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3: </w:t>
      </w:r>
      <w:r w:rsidR="00A610AF" w:rsidRPr="00042836">
        <w:rPr>
          <w:rFonts w:ascii="Open Sans" w:eastAsiaTheme="minorHAnsi" w:hAnsi="Open Sans" w:cs="Open Sans"/>
          <w:color w:val="17365D" w:themeColor="text2" w:themeShade="BF"/>
          <w:sz w:val="22"/>
          <w:szCs w:val="22"/>
        </w:rPr>
        <w:t>Subject of the Partnership Agreement</w:t>
      </w:r>
    </w:p>
    <w:p w14:paraId="301C1B6F" w14:textId="65F09C38" w:rsidR="00A610AF" w:rsidRPr="00042836" w:rsidRDefault="00796DCC" w:rsidP="00527067">
      <w:pPr>
        <w:numPr>
          <w:ilvl w:val="0"/>
          <w:numId w:val="8"/>
        </w:numPr>
        <w:tabs>
          <w:tab w:val="clear" w:pos="360"/>
          <w:tab w:val="num" w:pos="426"/>
        </w:tabs>
        <w:ind w:left="426" w:hanging="426"/>
        <w:jc w:val="both"/>
        <w:rPr>
          <w:rFonts w:ascii="Open Sans" w:hAnsi="Open Sans" w:cs="Open Sans"/>
        </w:rPr>
      </w:pPr>
      <w:r w:rsidRPr="00042836">
        <w:rPr>
          <w:rFonts w:ascii="Open Sans" w:hAnsi="Open Sans" w:cs="Open Sans"/>
        </w:rPr>
        <w:t xml:space="preserve">This Partnership Agreement lays down arrangements regulating the relations between the LP and all PPs in order to ensure a sound implementation of the transnational project </w:t>
      </w:r>
      <w:r w:rsidR="004A3151" w:rsidRPr="004A3151">
        <w:rPr>
          <w:rFonts w:ascii="Open Sans" w:hAnsi="Open Sans" w:cs="Open Sans"/>
        </w:rPr>
        <w:t>DRP0502084 – HYDROCEDA</w:t>
      </w:r>
      <w:r w:rsidR="004A3151">
        <w:rPr>
          <w:rFonts w:ascii="Open Sans" w:hAnsi="Open Sans" w:cs="Open Sans"/>
        </w:rPr>
        <w:t xml:space="preserve"> </w:t>
      </w:r>
      <w:r w:rsidRPr="00042836">
        <w:rPr>
          <w:rFonts w:ascii="Open Sans" w:hAnsi="Open Sans" w:cs="Open Sans"/>
        </w:rPr>
        <w:t xml:space="preserve">as in the latest version of the approved </w:t>
      </w:r>
      <w:r w:rsidR="009C71CE" w:rsidRPr="00042836">
        <w:rPr>
          <w:rFonts w:ascii="Open Sans" w:hAnsi="Open Sans" w:cs="Open Sans"/>
        </w:rPr>
        <w:t>AF,</w:t>
      </w:r>
      <w:r w:rsidRPr="00042836">
        <w:rPr>
          <w:rFonts w:ascii="Open Sans" w:hAnsi="Open Sans" w:cs="Open Sans"/>
        </w:rPr>
        <w:t xml:space="preserve"> as well as in compliance with the conditions for support set out in the European Structural and Investment Funds Regulations, delegated and implementing acts, the </w:t>
      </w:r>
      <w:r w:rsidR="001B5845">
        <w:rPr>
          <w:rFonts w:ascii="Open Sans" w:hAnsi="Open Sans" w:cs="Open Sans"/>
        </w:rPr>
        <w:t>Programme</w:t>
      </w:r>
      <w:r w:rsidRPr="00042836">
        <w:rPr>
          <w:rFonts w:ascii="Open Sans" w:hAnsi="Open Sans" w:cs="Open Sans"/>
        </w:rPr>
        <w:t xml:space="preserve"> rules based thereon and the </w:t>
      </w:r>
      <w:r w:rsidR="002613CA" w:rsidRPr="00042836">
        <w:rPr>
          <w:rFonts w:ascii="Open Sans" w:hAnsi="Open Sans" w:cs="Open Sans"/>
        </w:rPr>
        <w:t xml:space="preserve">Subsidy Contract </w:t>
      </w:r>
      <w:r w:rsidRPr="00042836">
        <w:rPr>
          <w:rFonts w:ascii="Open Sans" w:hAnsi="Open Sans" w:cs="Open Sans"/>
        </w:rPr>
        <w:t>signed between the MA</w:t>
      </w:r>
      <w:r w:rsidR="0080659D" w:rsidRPr="00042836">
        <w:rPr>
          <w:rFonts w:ascii="Open Sans" w:hAnsi="Open Sans" w:cs="Open Sans"/>
        </w:rPr>
        <w:t>/JS</w:t>
      </w:r>
      <w:r w:rsidRPr="00042836">
        <w:rPr>
          <w:rFonts w:ascii="Open Sans" w:hAnsi="Open Sans" w:cs="Open Sans"/>
        </w:rPr>
        <w:t xml:space="preserve"> and the LP. </w:t>
      </w:r>
    </w:p>
    <w:p w14:paraId="5A690176" w14:textId="69C8260F" w:rsidR="00F31680" w:rsidRPr="00042836" w:rsidRDefault="00F31680" w:rsidP="00527067">
      <w:pPr>
        <w:numPr>
          <w:ilvl w:val="0"/>
          <w:numId w:val="8"/>
        </w:numPr>
        <w:tabs>
          <w:tab w:val="clear" w:pos="360"/>
          <w:tab w:val="num" w:pos="426"/>
        </w:tabs>
        <w:ind w:left="426" w:hanging="426"/>
        <w:jc w:val="both"/>
        <w:rPr>
          <w:rFonts w:ascii="Open Sans" w:hAnsi="Open Sans" w:cs="Open Sans"/>
        </w:rPr>
      </w:pPr>
      <w:r w:rsidRPr="00042836">
        <w:rPr>
          <w:rFonts w:ascii="Open Sans" w:hAnsi="Open Sans" w:cs="Open Sans"/>
        </w:rPr>
        <w:t xml:space="preserve">The LP and all PPs commit themselves </w:t>
      </w:r>
      <w:r w:rsidR="007A58E3" w:rsidRPr="00042836">
        <w:rPr>
          <w:rFonts w:ascii="Open Sans" w:hAnsi="Open Sans" w:cs="Open Sans"/>
        </w:rPr>
        <w:t>to</w:t>
      </w:r>
      <w:r w:rsidRPr="00042836">
        <w:rPr>
          <w:rFonts w:ascii="Open Sans" w:hAnsi="Open Sans" w:cs="Open Sans"/>
        </w:rPr>
        <w:t xml:space="preserve"> jointly implementing the project in accordance with the latest version of the approved </w:t>
      </w:r>
      <w:r w:rsidR="00E56E16" w:rsidRPr="00042836">
        <w:rPr>
          <w:rFonts w:ascii="Open Sans" w:hAnsi="Open Sans" w:cs="Open Sans"/>
        </w:rPr>
        <w:t>AF</w:t>
      </w:r>
      <w:r w:rsidRPr="00042836">
        <w:rPr>
          <w:rFonts w:ascii="Open Sans" w:hAnsi="Open Sans" w:cs="Open Sans"/>
        </w:rPr>
        <w:t xml:space="preserve"> with the aim to reach the objectives of the project. This also includes the commitment to produce qualitative outputs and to achieve the results set in the </w:t>
      </w:r>
      <w:r w:rsidR="00E56E16" w:rsidRPr="00042836">
        <w:rPr>
          <w:rFonts w:ascii="Open Sans" w:hAnsi="Open Sans" w:cs="Open Sans"/>
        </w:rPr>
        <w:t>AF</w:t>
      </w:r>
      <w:r w:rsidRPr="00042836">
        <w:rPr>
          <w:rFonts w:ascii="Open Sans" w:hAnsi="Open Sans" w:cs="Open Sans"/>
        </w:rPr>
        <w:t xml:space="preserve">. </w:t>
      </w:r>
    </w:p>
    <w:p w14:paraId="58EF0AE0" w14:textId="4034C1AA" w:rsidR="00F31680" w:rsidRPr="00042836" w:rsidRDefault="00F31680" w:rsidP="00527067">
      <w:pPr>
        <w:numPr>
          <w:ilvl w:val="0"/>
          <w:numId w:val="8"/>
        </w:numPr>
        <w:tabs>
          <w:tab w:val="clear" w:pos="360"/>
          <w:tab w:val="num" w:pos="426"/>
        </w:tabs>
        <w:ind w:left="426" w:hanging="426"/>
        <w:jc w:val="both"/>
        <w:rPr>
          <w:rFonts w:ascii="Open Sans" w:hAnsi="Open Sans" w:cs="Open Sans"/>
        </w:rPr>
      </w:pPr>
      <w:r w:rsidRPr="00042836">
        <w:rPr>
          <w:rFonts w:ascii="Open Sans" w:hAnsi="Open Sans" w:cs="Open Sans"/>
        </w:rPr>
        <w:t>The LP and all PPs declare to have carefully read and ac</w:t>
      </w:r>
      <w:r w:rsidR="00C00BD3">
        <w:rPr>
          <w:rFonts w:ascii="Open Sans" w:hAnsi="Open Sans" w:cs="Open Sans"/>
        </w:rPr>
        <w:t xml:space="preserve">cepted the legal framework and </w:t>
      </w:r>
      <w:r w:rsidRPr="00042836">
        <w:rPr>
          <w:rFonts w:ascii="Open Sans" w:hAnsi="Open Sans" w:cs="Open Sans"/>
        </w:rPr>
        <w:t>other relevant norms affecting the projec</w:t>
      </w:r>
      <w:r w:rsidR="009C71CE" w:rsidRPr="00042836">
        <w:rPr>
          <w:rFonts w:ascii="Open Sans" w:hAnsi="Open Sans" w:cs="Open Sans"/>
        </w:rPr>
        <w:t xml:space="preserve">t. In case </w:t>
      </w:r>
      <w:r w:rsidR="002613CA" w:rsidRPr="00042836">
        <w:rPr>
          <w:rFonts w:ascii="Open Sans" w:hAnsi="Open Sans" w:cs="Open Sans"/>
        </w:rPr>
        <w:t xml:space="preserve">the </w:t>
      </w:r>
      <w:r w:rsidR="009C71CE" w:rsidRPr="00042836">
        <w:rPr>
          <w:rFonts w:ascii="Open Sans" w:hAnsi="Open Sans" w:cs="Open Sans"/>
        </w:rPr>
        <w:t>changes to the Subsidy Contract affect the Partnership A</w:t>
      </w:r>
      <w:r w:rsidRPr="00042836">
        <w:rPr>
          <w:rFonts w:ascii="Open Sans" w:hAnsi="Open Sans" w:cs="Open Sans"/>
        </w:rPr>
        <w:t>greement, this document shall be adjusted accordingly.</w:t>
      </w:r>
    </w:p>
    <w:p w14:paraId="7F6B04D9" w14:textId="4F4C291E" w:rsidR="00A610AF" w:rsidRPr="00042836" w:rsidRDefault="00A610AF" w:rsidP="00CE3515">
      <w:pPr>
        <w:numPr>
          <w:ilvl w:val="0"/>
          <w:numId w:val="8"/>
        </w:numPr>
        <w:tabs>
          <w:tab w:val="clear" w:pos="360"/>
          <w:tab w:val="num" w:pos="426"/>
        </w:tabs>
        <w:ind w:left="426" w:hanging="426"/>
        <w:jc w:val="both"/>
        <w:rPr>
          <w:rFonts w:ascii="Open Sans" w:hAnsi="Open Sans" w:cs="Open Sans"/>
        </w:rPr>
      </w:pPr>
      <w:r w:rsidRPr="00042836">
        <w:rPr>
          <w:rFonts w:ascii="Open Sans" w:hAnsi="Open Sans" w:cs="Open Sans"/>
        </w:rPr>
        <w:t xml:space="preserve">The approved </w:t>
      </w:r>
      <w:r w:rsidR="009C71CE" w:rsidRPr="00042836">
        <w:rPr>
          <w:rFonts w:ascii="Open Sans" w:hAnsi="Open Sans" w:cs="Open Sans"/>
        </w:rPr>
        <w:t>AF</w:t>
      </w:r>
      <w:r w:rsidRPr="00042836">
        <w:rPr>
          <w:rFonts w:ascii="Open Sans" w:hAnsi="Open Sans" w:cs="Open Sans"/>
        </w:rPr>
        <w:t xml:space="preserve"> and the Subsidy Contract</w:t>
      </w:r>
      <w:r w:rsidRPr="00042836" w:rsidDel="00293C5F">
        <w:rPr>
          <w:rFonts w:ascii="Open Sans" w:hAnsi="Open Sans" w:cs="Open Sans"/>
        </w:rPr>
        <w:t xml:space="preserve"> </w:t>
      </w:r>
      <w:r w:rsidRPr="00042836">
        <w:rPr>
          <w:rFonts w:ascii="Open Sans" w:hAnsi="Open Sans" w:cs="Open Sans"/>
        </w:rPr>
        <w:t>bec</w:t>
      </w:r>
      <w:r w:rsidR="007A58E3" w:rsidRPr="00042836">
        <w:rPr>
          <w:rFonts w:ascii="Open Sans" w:hAnsi="Open Sans" w:cs="Open Sans"/>
        </w:rPr>
        <w:t>o</w:t>
      </w:r>
      <w:r w:rsidRPr="00042836">
        <w:rPr>
          <w:rFonts w:ascii="Open Sans" w:hAnsi="Open Sans" w:cs="Open Sans"/>
        </w:rPr>
        <w:t>me</w:t>
      </w:r>
      <w:r w:rsidR="0025468E">
        <w:rPr>
          <w:rFonts w:ascii="Open Sans" w:hAnsi="Open Sans" w:cs="Open Sans"/>
        </w:rPr>
        <w:t xml:space="preserve"> an</w:t>
      </w:r>
      <w:r w:rsidRPr="00042836">
        <w:rPr>
          <w:rFonts w:ascii="Open Sans" w:hAnsi="Open Sans" w:cs="Open Sans"/>
        </w:rPr>
        <w:t xml:space="preserve"> integral part of this</w:t>
      </w:r>
      <w:r w:rsidR="00CE3515">
        <w:rPr>
          <w:rFonts w:ascii="Open Sans" w:hAnsi="Open Sans" w:cs="Open Sans"/>
        </w:rPr>
        <w:t xml:space="preserve"> </w:t>
      </w:r>
      <w:r w:rsidR="009C71CE" w:rsidRPr="00042836">
        <w:rPr>
          <w:rFonts w:ascii="Open Sans" w:hAnsi="Open Sans" w:cs="Open Sans"/>
        </w:rPr>
        <w:t xml:space="preserve">Partnership </w:t>
      </w:r>
      <w:r w:rsidRPr="00042836">
        <w:rPr>
          <w:rFonts w:ascii="Open Sans" w:hAnsi="Open Sans" w:cs="Open Sans"/>
        </w:rPr>
        <w:t xml:space="preserve">Agreement after the approval of the project by the </w:t>
      </w:r>
      <w:r w:rsidR="002643BF">
        <w:rPr>
          <w:rFonts w:ascii="Open Sans" w:hAnsi="Open Sans" w:cs="Open Sans"/>
        </w:rPr>
        <w:t>Monitoring Committee (hereinafter</w:t>
      </w:r>
      <w:r w:rsidR="00C00BD3">
        <w:rPr>
          <w:rFonts w:ascii="Open Sans" w:hAnsi="Open Sans" w:cs="Open Sans"/>
        </w:rPr>
        <w:t xml:space="preserve"> </w:t>
      </w:r>
      <w:r w:rsidR="00235BEF" w:rsidRPr="00C00BD3">
        <w:rPr>
          <w:rFonts w:ascii="Open Sans" w:hAnsi="Open Sans" w:cs="Open Sans"/>
        </w:rPr>
        <w:t>referred to as</w:t>
      </w:r>
      <w:r w:rsidR="00C00BD3">
        <w:rPr>
          <w:rFonts w:ascii="Open Sans" w:hAnsi="Open Sans" w:cs="Open Sans"/>
        </w:rPr>
        <w:t xml:space="preserve"> </w:t>
      </w:r>
      <w:r w:rsidR="009C71CE" w:rsidRPr="00042836">
        <w:rPr>
          <w:rFonts w:ascii="Open Sans" w:hAnsi="Open Sans" w:cs="Open Sans"/>
        </w:rPr>
        <w:t>MC</w:t>
      </w:r>
      <w:r w:rsidR="002643BF">
        <w:rPr>
          <w:rFonts w:ascii="Open Sans" w:hAnsi="Open Sans" w:cs="Open Sans"/>
        </w:rPr>
        <w:t>)</w:t>
      </w:r>
      <w:r w:rsidRPr="00042836">
        <w:rPr>
          <w:rFonts w:ascii="Open Sans" w:hAnsi="Open Sans" w:cs="Open Sans"/>
        </w:rPr>
        <w:t>.</w:t>
      </w:r>
      <w:r w:rsidR="00C00BD3">
        <w:rPr>
          <w:rFonts w:ascii="Open Sans" w:hAnsi="Open Sans" w:cs="Open Sans"/>
        </w:rPr>
        <w:t xml:space="preserve"> </w:t>
      </w:r>
      <w:r w:rsidRPr="00042836">
        <w:rPr>
          <w:rFonts w:ascii="Open Sans" w:hAnsi="Open Sans" w:cs="Open Sans"/>
        </w:rPr>
        <w:br/>
        <w:t xml:space="preserve">The </w:t>
      </w:r>
      <w:r w:rsidR="00CF2503" w:rsidRPr="00042836">
        <w:rPr>
          <w:rFonts w:ascii="Open Sans" w:hAnsi="Open Sans" w:cs="Open Sans"/>
        </w:rPr>
        <w:t xml:space="preserve">Project Participants </w:t>
      </w:r>
      <w:r w:rsidR="007A58E3" w:rsidRPr="00042836">
        <w:rPr>
          <w:rFonts w:ascii="Open Sans" w:hAnsi="Open Sans" w:cs="Open Sans"/>
        </w:rPr>
        <w:t>shall</w:t>
      </w:r>
      <w:r w:rsidRPr="00042836">
        <w:rPr>
          <w:rFonts w:ascii="Open Sans" w:hAnsi="Open Sans" w:cs="Open Sans"/>
        </w:rPr>
        <w:t xml:space="preserve"> fully respect the content and obligations set by the abovementioned documents and take full responsibility of keeping all regulations relevant to the implementation of the project.</w:t>
      </w:r>
    </w:p>
    <w:p w14:paraId="479CE56E" w14:textId="182D85AC" w:rsidR="00A610AF" w:rsidRPr="00042836" w:rsidRDefault="00C2355E" w:rsidP="00C2355E">
      <w:pPr>
        <w:pStyle w:val="Nadpis4"/>
        <w:spacing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lastRenderedPageBreak/>
        <w:t xml:space="preserve">Article 4: </w:t>
      </w:r>
      <w:r w:rsidR="00834ACE" w:rsidRPr="00042836">
        <w:rPr>
          <w:rFonts w:ascii="Open Sans" w:eastAsiaTheme="minorHAnsi" w:hAnsi="Open Sans" w:cs="Open Sans"/>
          <w:color w:val="17365D" w:themeColor="text2" w:themeShade="BF"/>
          <w:sz w:val="22"/>
          <w:szCs w:val="22"/>
        </w:rPr>
        <w:t>Partnership</w:t>
      </w:r>
    </w:p>
    <w:p w14:paraId="434C1FF1" w14:textId="3486E811" w:rsidR="00834ACE" w:rsidRPr="00042836" w:rsidRDefault="00834ACE" w:rsidP="0025468E">
      <w:pPr>
        <w:pStyle w:val="Odstavecseseznamem"/>
        <w:numPr>
          <w:ilvl w:val="0"/>
          <w:numId w:val="15"/>
        </w:numPr>
        <w:ind w:left="426" w:hanging="426"/>
        <w:contextualSpacing w:val="0"/>
        <w:jc w:val="both"/>
        <w:rPr>
          <w:rFonts w:ascii="Open Sans" w:hAnsi="Open Sans" w:cs="Open Sans"/>
        </w:rPr>
      </w:pPr>
      <w:r w:rsidRPr="00042836">
        <w:rPr>
          <w:rFonts w:ascii="Open Sans" w:hAnsi="Open Sans" w:cs="Open Sans"/>
        </w:rPr>
        <w:t>All PPs entitle the LP to represent the PPs in the project. They commit themselves to undertake all steps necessary to support the LP in fulfilling its o</w:t>
      </w:r>
      <w:r w:rsidR="00E10C74" w:rsidRPr="00042836">
        <w:rPr>
          <w:rFonts w:ascii="Open Sans" w:hAnsi="Open Sans" w:cs="Open Sans"/>
        </w:rPr>
        <w:t>bligations as specified in the Subsidy C</w:t>
      </w:r>
      <w:r w:rsidRPr="00042836">
        <w:rPr>
          <w:rFonts w:ascii="Open Sans" w:hAnsi="Open Sans" w:cs="Open Sans"/>
        </w:rPr>
        <w:t>ontract signed between the MA</w:t>
      </w:r>
      <w:r w:rsidR="0080659D" w:rsidRPr="00042836">
        <w:rPr>
          <w:rFonts w:ascii="Open Sans" w:hAnsi="Open Sans" w:cs="Open Sans"/>
        </w:rPr>
        <w:t>/JS</w:t>
      </w:r>
      <w:r w:rsidRPr="00042836">
        <w:rPr>
          <w:rFonts w:ascii="Open Sans" w:hAnsi="Open Sans" w:cs="Open Sans"/>
        </w:rPr>
        <w:t xml:space="preserve"> and the LP as well as in this agreement.</w:t>
      </w:r>
    </w:p>
    <w:p w14:paraId="3EBA9C50" w14:textId="623CECA8" w:rsidR="003801C5" w:rsidRPr="00042836" w:rsidRDefault="00A610AF" w:rsidP="0025468E">
      <w:pPr>
        <w:pStyle w:val="Odstavecseseznamem"/>
        <w:numPr>
          <w:ilvl w:val="0"/>
          <w:numId w:val="15"/>
        </w:numPr>
        <w:spacing w:after="240"/>
        <w:ind w:left="426" w:hanging="426"/>
        <w:contextualSpacing w:val="0"/>
        <w:jc w:val="both"/>
        <w:rPr>
          <w:rFonts w:ascii="Open Sans" w:hAnsi="Open Sans" w:cs="Open Sans"/>
        </w:rPr>
      </w:pPr>
      <w:r w:rsidRPr="00042836">
        <w:rPr>
          <w:rFonts w:ascii="Open Sans" w:hAnsi="Open Sans" w:cs="Open Sans"/>
        </w:rPr>
        <w:t xml:space="preserve">Activities of the Project Participants as well as the role of each PP in the project are described in the </w:t>
      </w:r>
      <w:r w:rsidR="00E10C74" w:rsidRPr="00042836">
        <w:rPr>
          <w:rFonts w:ascii="Open Sans" w:hAnsi="Open Sans" w:cs="Open Sans"/>
        </w:rPr>
        <w:t>AF</w:t>
      </w:r>
      <w:r w:rsidRPr="00042836">
        <w:rPr>
          <w:rFonts w:ascii="Open Sans" w:hAnsi="Open Sans" w:cs="Open Sans"/>
        </w:rPr>
        <w:t>.</w:t>
      </w:r>
    </w:p>
    <w:p w14:paraId="1BE7B229" w14:textId="1BE72C79" w:rsidR="00A610AF" w:rsidRPr="00042836" w:rsidRDefault="00C2355E" w:rsidP="00BE6E0A">
      <w:pPr>
        <w:pStyle w:val="Nadpis4"/>
        <w:spacing w:before="240"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5: </w:t>
      </w:r>
      <w:r w:rsidR="00A610AF" w:rsidRPr="00042836">
        <w:rPr>
          <w:rFonts w:ascii="Open Sans" w:eastAsiaTheme="minorHAnsi" w:hAnsi="Open Sans" w:cs="Open Sans"/>
          <w:color w:val="17365D" w:themeColor="text2" w:themeShade="BF"/>
          <w:sz w:val="22"/>
          <w:szCs w:val="22"/>
        </w:rPr>
        <w:t>Operation and organisation of the Project Steering Committee</w:t>
      </w:r>
    </w:p>
    <w:p w14:paraId="22AA89CA" w14:textId="66E82458" w:rsidR="00A610AF" w:rsidRPr="00042836" w:rsidRDefault="00A610AF" w:rsidP="0025468E">
      <w:pPr>
        <w:numPr>
          <w:ilvl w:val="0"/>
          <w:numId w:val="13"/>
        </w:numPr>
        <w:tabs>
          <w:tab w:val="clear" w:pos="360"/>
          <w:tab w:val="num" w:pos="426"/>
        </w:tabs>
        <w:ind w:left="426" w:hanging="426"/>
        <w:jc w:val="both"/>
        <w:rPr>
          <w:rFonts w:ascii="Open Sans" w:hAnsi="Open Sans" w:cs="Open Sans"/>
        </w:rPr>
      </w:pPr>
      <w:r w:rsidRPr="00042836">
        <w:rPr>
          <w:rFonts w:ascii="Open Sans" w:hAnsi="Open Sans" w:cs="Open Sans"/>
        </w:rPr>
        <w:t xml:space="preserve">The Project Participants must set up a Project Steering Committee </w:t>
      </w:r>
      <w:r w:rsidR="002643BF">
        <w:rPr>
          <w:rFonts w:ascii="Open Sans" w:hAnsi="Open Sans" w:cs="Open Sans"/>
        </w:rPr>
        <w:t xml:space="preserve"> (hereinafter</w:t>
      </w:r>
      <w:r w:rsidR="00235BEF" w:rsidRPr="00235BEF">
        <w:rPr>
          <w:rFonts w:ascii="Open Sans" w:hAnsi="Open Sans" w:cs="Open Sans"/>
          <w:shd w:val="clear" w:color="auto" w:fill="FFFFFF"/>
        </w:rPr>
        <w:t xml:space="preserve"> </w:t>
      </w:r>
      <w:r w:rsidR="00235BEF">
        <w:rPr>
          <w:rFonts w:ascii="Open Sans" w:hAnsi="Open Sans" w:cs="Open Sans"/>
          <w:shd w:val="clear" w:color="auto" w:fill="FFFFFF"/>
        </w:rPr>
        <w:t>referred to as</w:t>
      </w:r>
      <w:r w:rsidR="002643BF">
        <w:rPr>
          <w:rFonts w:ascii="Open Sans" w:hAnsi="Open Sans" w:cs="Open Sans"/>
        </w:rPr>
        <w:t xml:space="preserve"> SCOM) </w:t>
      </w:r>
      <w:r w:rsidRPr="00042836">
        <w:rPr>
          <w:rFonts w:ascii="Open Sans" w:hAnsi="Open Sans" w:cs="Open Sans"/>
        </w:rPr>
        <w:t>in order to establish a clear decision making structure, where the following rules shall apply:</w:t>
      </w:r>
    </w:p>
    <w:p w14:paraId="0374DB62" w14:textId="77777777" w:rsidR="00A610AF" w:rsidRPr="00042836" w:rsidRDefault="00A610AF" w:rsidP="0025468E">
      <w:pPr>
        <w:pStyle w:val="Odstavecseseznamem"/>
        <w:widowControl w:val="0"/>
        <w:numPr>
          <w:ilvl w:val="0"/>
          <w:numId w:val="14"/>
        </w:numPr>
        <w:tabs>
          <w:tab w:val="left" w:pos="842"/>
        </w:tabs>
        <w:ind w:left="426" w:hanging="426"/>
        <w:contextualSpacing w:val="0"/>
        <w:rPr>
          <w:rFonts w:ascii="Open Sans" w:eastAsia="Arial" w:hAnsi="Open Sans" w:cs="Open Sans"/>
          <w:b/>
        </w:rPr>
      </w:pPr>
      <w:r w:rsidRPr="00042836">
        <w:rPr>
          <w:rFonts w:ascii="Open Sans" w:hAnsi="Open Sans" w:cs="Open Sans"/>
          <w:b/>
        </w:rPr>
        <w:t>Composition</w:t>
      </w:r>
      <w:r w:rsidRPr="00042836">
        <w:rPr>
          <w:rFonts w:ascii="Open Sans" w:hAnsi="Open Sans" w:cs="Open Sans"/>
          <w:b/>
          <w:spacing w:val="49"/>
        </w:rPr>
        <w:t xml:space="preserve"> </w:t>
      </w:r>
      <w:r w:rsidRPr="00042836">
        <w:rPr>
          <w:rFonts w:ascii="Open Sans" w:hAnsi="Open Sans" w:cs="Open Sans"/>
          <w:b/>
        </w:rPr>
        <w:t>of</w:t>
      </w:r>
      <w:r w:rsidRPr="00042836">
        <w:rPr>
          <w:rFonts w:ascii="Open Sans" w:hAnsi="Open Sans" w:cs="Open Sans"/>
          <w:b/>
          <w:spacing w:val="32"/>
        </w:rPr>
        <w:t xml:space="preserve"> </w:t>
      </w:r>
      <w:r w:rsidRPr="00042836">
        <w:rPr>
          <w:rFonts w:ascii="Open Sans" w:hAnsi="Open Sans" w:cs="Open Sans"/>
          <w:b/>
        </w:rPr>
        <w:t>the</w:t>
      </w:r>
      <w:r w:rsidRPr="00042836">
        <w:rPr>
          <w:rFonts w:ascii="Open Sans" w:hAnsi="Open Sans" w:cs="Open Sans"/>
          <w:b/>
          <w:spacing w:val="6"/>
        </w:rPr>
        <w:t xml:space="preserve"> </w:t>
      </w:r>
      <w:r w:rsidRPr="00042836">
        <w:rPr>
          <w:rFonts w:ascii="Open Sans" w:hAnsi="Open Sans" w:cs="Open Sans"/>
          <w:b/>
        </w:rPr>
        <w:t>Steering</w:t>
      </w:r>
      <w:r w:rsidRPr="00042836">
        <w:rPr>
          <w:rFonts w:ascii="Open Sans" w:hAnsi="Open Sans" w:cs="Open Sans"/>
          <w:b/>
          <w:spacing w:val="54"/>
        </w:rPr>
        <w:t xml:space="preserve"> </w:t>
      </w:r>
      <w:r w:rsidRPr="00042836">
        <w:rPr>
          <w:rFonts w:ascii="Open Sans" w:hAnsi="Open Sans" w:cs="Open Sans"/>
          <w:b/>
        </w:rPr>
        <w:t>Committee</w:t>
      </w:r>
    </w:p>
    <w:p w14:paraId="3510FFA4" w14:textId="58DAC247" w:rsidR="00A610AF" w:rsidRPr="00042836" w:rsidRDefault="00A610AF" w:rsidP="00A610AF">
      <w:pPr>
        <w:pStyle w:val="Zkladntext"/>
        <w:spacing w:after="200" w:line="276" w:lineRule="auto"/>
        <w:ind w:left="0" w:right="155"/>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37"/>
          <w:sz w:val="22"/>
          <w:szCs w:val="22"/>
        </w:rPr>
        <w:t xml:space="preserve"> </w:t>
      </w:r>
      <w:r w:rsidRPr="00042836">
        <w:rPr>
          <w:rFonts w:ascii="Open Sans" w:hAnsi="Open Sans" w:cs="Open Sans"/>
          <w:color w:val="17365D" w:themeColor="text2" w:themeShade="BF"/>
          <w:sz w:val="22"/>
          <w:szCs w:val="22"/>
        </w:rPr>
        <w:t>SCOM</w:t>
      </w:r>
      <w:r w:rsidR="00E10C74" w:rsidRPr="00042836">
        <w:rPr>
          <w:rFonts w:ascii="Open Sans" w:hAnsi="Open Sans" w:cs="Open Sans"/>
          <w:color w:val="17365D" w:themeColor="text2" w:themeShade="BF"/>
          <w:sz w:val="22"/>
          <w:szCs w:val="22"/>
        </w:rPr>
        <w:t xml:space="preserve"> is </w:t>
      </w:r>
      <w:r w:rsidRPr="00042836">
        <w:rPr>
          <w:rFonts w:ascii="Open Sans" w:hAnsi="Open Sans" w:cs="Open Sans"/>
          <w:color w:val="17365D" w:themeColor="text2" w:themeShade="BF"/>
          <w:sz w:val="22"/>
          <w:szCs w:val="22"/>
        </w:rPr>
        <w:t>chaired</w:t>
      </w:r>
      <w:r w:rsidRPr="00042836">
        <w:rPr>
          <w:rFonts w:ascii="Open Sans" w:hAnsi="Open Sans" w:cs="Open Sans"/>
          <w:color w:val="17365D" w:themeColor="text2" w:themeShade="BF"/>
          <w:spacing w:val="35"/>
          <w:sz w:val="22"/>
          <w:szCs w:val="22"/>
        </w:rPr>
        <w:t xml:space="preserve"> </w:t>
      </w:r>
      <w:r w:rsidRPr="00042836">
        <w:rPr>
          <w:rFonts w:ascii="Open Sans" w:hAnsi="Open Sans" w:cs="Open Sans"/>
          <w:color w:val="17365D" w:themeColor="text2" w:themeShade="BF"/>
          <w:sz w:val="22"/>
          <w:szCs w:val="22"/>
        </w:rPr>
        <w:t>by</w:t>
      </w:r>
      <w:r w:rsidRPr="00042836">
        <w:rPr>
          <w:rFonts w:ascii="Open Sans" w:hAnsi="Open Sans" w:cs="Open Sans"/>
          <w:color w:val="17365D" w:themeColor="text2" w:themeShade="BF"/>
          <w:spacing w:val="17"/>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38"/>
          <w:sz w:val="22"/>
          <w:szCs w:val="22"/>
        </w:rPr>
        <w:t xml:space="preserve"> </w:t>
      </w:r>
      <w:r w:rsidRPr="00042836">
        <w:rPr>
          <w:rFonts w:ascii="Open Sans" w:hAnsi="Open Sans" w:cs="Open Sans"/>
          <w:color w:val="17365D" w:themeColor="text2" w:themeShade="BF"/>
          <w:sz w:val="22"/>
          <w:szCs w:val="22"/>
        </w:rPr>
        <w:t>LP</w:t>
      </w:r>
      <w:r w:rsidRPr="00042836">
        <w:rPr>
          <w:rFonts w:ascii="Open Sans" w:hAnsi="Open Sans" w:cs="Open Sans"/>
          <w:color w:val="17365D" w:themeColor="text2" w:themeShade="BF"/>
          <w:spacing w:val="4"/>
          <w:sz w:val="22"/>
          <w:szCs w:val="22"/>
        </w:rPr>
        <w:t xml:space="preserve"> </w:t>
      </w:r>
      <w:r w:rsidR="00E10C74" w:rsidRPr="00042836">
        <w:rPr>
          <w:rFonts w:ascii="Open Sans" w:hAnsi="Open Sans" w:cs="Open Sans"/>
          <w:color w:val="17365D" w:themeColor="text2" w:themeShade="BF"/>
          <w:sz w:val="22"/>
          <w:szCs w:val="22"/>
        </w:rPr>
        <w:t>and</w:t>
      </w:r>
      <w:r w:rsidRPr="00042836">
        <w:rPr>
          <w:rFonts w:ascii="Open Sans" w:hAnsi="Open Sans" w:cs="Open Sans"/>
          <w:color w:val="17365D" w:themeColor="text2" w:themeShade="BF"/>
          <w:spacing w:val="42"/>
          <w:sz w:val="22"/>
          <w:szCs w:val="22"/>
        </w:rPr>
        <w:t xml:space="preserve"> </w:t>
      </w:r>
      <w:r w:rsidRPr="00042836">
        <w:rPr>
          <w:rFonts w:ascii="Open Sans" w:hAnsi="Open Sans" w:cs="Open Sans"/>
          <w:color w:val="17365D" w:themeColor="text2" w:themeShade="BF"/>
          <w:sz w:val="22"/>
          <w:szCs w:val="22"/>
        </w:rPr>
        <w:t>composed</w:t>
      </w:r>
      <w:r w:rsidRPr="00042836">
        <w:rPr>
          <w:rFonts w:ascii="Open Sans" w:hAnsi="Open Sans" w:cs="Open Sans"/>
          <w:color w:val="17365D" w:themeColor="text2" w:themeShade="BF"/>
          <w:spacing w:val="1"/>
          <w:sz w:val="22"/>
          <w:szCs w:val="22"/>
        </w:rPr>
        <w:t xml:space="preserve"> </w:t>
      </w:r>
      <w:r w:rsidRPr="00042836">
        <w:rPr>
          <w:rFonts w:ascii="Open Sans" w:hAnsi="Open Sans" w:cs="Open Sans"/>
          <w:color w:val="17365D" w:themeColor="text2" w:themeShade="BF"/>
          <w:sz w:val="22"/>
          <w:szCs w:val="22"/>
        </w:rPr>
        <w:t>by</w:t>
      </w:r>
      <w:r w:rsidRPr="00042836">
        <w:rPr>
          <w:rFonts w:ascii="Open Sans" w:hAnsi="Open Sans" w:cs="Open Sans"/>
          <w:color w:val="17365D" w:themeColor="text2" w:themeShade="BF"/>
          <w:spacing w:val="41"/>
          <w:sz w:val="22"/>
          <w:szCs w:val="22"/>
        </w:rPr>
        <w:t xml:space="preserve"> </w:t>
      </w:r>
      <w:r w:rsidRPr="00042836">
        <w:rPr>
          <w:rFonts w:ascii="Open Sans" w:hAnsi="Open Sans" w:cs="Open Sans"/>
          <w:color w:val="17365D" w:themeColor="text2" w:themeShade="BF"/>
          <w:sz w:val="22"/>
          <w:szCs w:val="22"/>
        </w:rPr>
        <w:t>one</w:t>
      </w:r>
      <w:r w:rsidRPr="00042836">
        <w:rPr>
          <w:rFonts w:ascii="Open Sans" w:hAnsi="Open Sans" w:cs="Open Sans"/>
          <w:color w:val="17365D" w:themeColor="text2" w:themeShade="BF"/>
          <w:spacing w:val="53"/>
          <w:sz w:val="22"/>
          <w:szCs w:val="22"/>
        </w:rPr>
        <w:t xml:space="preserve"> </w:t>
      </w:r>
      <w:r w:rsidRPr="00042836">
        <w:rPr>
          <w:rFonts w:ascii="Open Sans" w:hAnsi="Open Sans" w:cs="Open Sans"/>
          <w:color w:val="17365D" w:themeColor="text2" w:themeShade="BF"/>
          <w:sz w:val="22"/>
          <w:szCs w:val="22"/>
        </w:rPr>
        <w:t>representative</w:t>
      </w:r>
      <w:r w:rsidRPr="00042836">
        <w:rPr>
          <w:rFonts w:ascii="Open Sans" w:hAnsi="Open Sans" w:cs="Open Sans"/>
          <w:color w:val="17365D" w:themeColor="text2" w:themeShade="BF"/>
          <w:spacing w:val="44"/>
          <w:sz w:val="22"/>
          <w:szCs w:val="22"/>
        </w:rPr>
        <w:t xml:space="preserve"> </w:t>
      </w:r>
      <w:r w:rsidRPr="00042836">
        <w:rPr>
          <w:rFonts w:ascii="Open Sans" w:hAnsi="Open Sans" w:cs="Open Sans"/>
          <w:color w:val="17365D" w:themeColor="text2" w:themeShade="BF"/>
          <w:sz w:val="22"/>
          <w:szCs w:val="22"/>
        </w:rPr>
        <w:t>from</w:t>
      </w:r>
      <w:r w:rsidRPr="00042836">
        <w:rPr>
          <w:rFonts w:ascii="Open Sans" w:hAnsi="Open Sans" w:cs="Open Sans"/>
          <w:color w:val="17365D" w:themeColor="text2" w:themeShade="BF"/>
          <w:spacing w:val="53"/>
          <w:sz w:val="22"/>
          <w:szCs w:val="22"/>
        </w:rPr>
        <w:t xml:space="preserve"> </w:t>
      </w:r>
      <w:r w:rsidRPr="00042836">
        <w:rPr>
          <w:rFonts w:ascii="Open Sans" w:hAnsi="Open Sans" w:cs="Open Sans"/>
          <w:color w:val="17365D" w:themeColor="text2" w:themeShade="BF"/>
          <w:sz w:val="22"/>
          <w:szCs w:val="22"/>
        </w:rPr>
        <w:t>each</w:t>
      </w:r>
      <w:r w:rsidRPr="00042836">
        <w:rPr>
          <w:rFonts w:ascii="Open Sans" w:hAnsi="Open Sans" w:cs="Open Sans"/>
          <w:color w:val="17365D" w:themeColor="text2" w:themeShade="BF"/>
          <w:spacing w:val="54"/>
          <w:sz w:val="22"/>
          <w:szCs w:val="22"/>
        </w:rPr>
        <w:t xml:space="preserve"> </w:t>
      </w:r>
      <w:r w:rsidR="00195645" w:rsidRPr="00042836">
        <w:rPr>
          <w:rFonts w:ascii="Open Sans" w:hAnsi="Open Sans" w:cs="Open Sans"/>
          <w:color w:val="17365D" w:themeColor="text2" w:themeShade="BF"/>
          <w:sz w:val="22"/>
          <w:szCs w:val="22"/>
        </w:rPr>
        <w:t>Project Participant</w:t>
      </w:r>
      <w:r w:rsidRPr="00042836">
        <w:rPr>
          <w:rFonts w:ascii="Open Sans" w:hAnsi="Open Sans" w:cs="Open Sans"/>
          <w:color w:val="17365D" w:themeColor="text2" w:themeShade="BF"/>
          <w:w w:val="102"/>
          <w:sz w:val="22"/>
          <w:szCs w:val="22"/>
        </w:rPr>
        <w:t xml:space="preserve"> </w:t>
      </w:r>
      <w:r w:rsidRPr="00042836">
        <w:rPr>
          <w:rFonts w:ascii="Open Sans" w:hAnsi="Open Sans" w:cs="Open Sans"/>
          <w:color w:val="17365D" w:themeColor="text2" w:themeShade="BF"/>
          <w:sz w:val="22"/>
          <w:szCs w:val="22"/>
        </w:rPr>
        <w:t>(</w:t>
      </w:r>
      <w:r w:rsidR="007A58E3" w:rsidRPr="00042836">
        <w:rPr>
          <w:rFonts w:ascii="Open Sans" w:hAnsi="Open Sans" w:cs="Open Sans"/>
          <w:color w:val="17365D" w:themeColor="text2" w:themeShade="BF"/>
          <w:sz w:val="22"/>
          <w:szCs w:val="22"/>
        </w:rPr>
        <w:t xml:space="preserve">hereinafter referred to as </w:t>
      </w:r>
      <w:r w:rsidRPr="00042836">
        <w:rPr>
          <w:rFonts w:ascii="Open Sans" w:hAnsi="Open Sans" w:cs="Open Sans"/>
          <w:color w:val="17365D" w:themeColor="text2" w:themeShade="BF"/>
          <w:sz w:val="22"/>
          <w:szCs w:val="22"/>
        </w:rPr>
        <w:t>"SCOM</w:t>
      </w:r>
      <w:r w:rsidRPr="00042836">
        <w:rPr>
          <w:rFonts w:ascii="Open Sans" w:hAnsi="Open Sans" w:cs="Open Sans"/>
          <w:color w:val="17365D" w:themeColor="text2" w:themeShade="BF"/>
          <w:spacing w:val="24"/>
          <w:sz w:val="22"/>
          <w:szCs w:val="22"/>
        </w:rPr>
        <w:t xml:space="preserve"> </w:t>
      </w:r>
      <w:r w:rsidRPr="00042836">
        <w:rPr>
          <w:rFonts w:ascii="Open Sans" w:hAnsi="Open Sans" w:cs="Open Sans"/>
          <w:color w:val="17365D" w:themeColor="text2" w:themeShade="BF"/>
          <w:sz w:val="22"/>
          <w:szCs w:val="22"/>
        </w:rPr>
        <w:t>Members").</w:t>
      </w:r>
    </w:p>
    <w:p w14:paraId="682C0387" w14:textId="4261E198" w:rsidR="00A610AF" w:rsidRPr="00042836" w:rsidRDefault="00A610AF" w:rsidP="00A610AF">
      <w:pPr>
        <w:pStyle w:val="Zkladntext"/>
        <w:spacing w:after="200" w:line="276" w:lineRule="auto"/>
        <w:ind w:left="0" w:right="182"/>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54"/>
          <w:sz w:val="22"/>
          <w:szCs w:val="22"/>
        </w:rPr>
        <w:t xml:space="preserve"> </w:t>
      </w:r>
      <w:r w:rsidRPr="00042836">
        <w:rPr>
          <w:rFonts w:ascii="Open Sans" w:hAnsi="Open Sans" w:cs="Open Sans"/>
          <w:color w:val="17365D" w:themeColor="text2" w:themeShade="BF"/>
          <w:sz w:val="22"/>
          <w:szCs w:val="22"/>
        </w:rPr>
        <w:t>SCOM</w:t>
      </w:r>
      <w:r w:rsidRPr="00042836">
        <w:rPr>
          <w:rFonts w:ascii="Open Sans" w:hAnsi="Open Sans" w:cs="Open Sans"/>
          <w:color w:val="17365D" w:themeColor="text2" w:themeShade="BF"/>
          <w:spacing w:val="57"/>
          <w:sz w:val="22"/>
          <w:szCs w:val="22"/>
        </w:rPr>
        <w:t xml:space="preserve"> </w:t>
      </w:r>
      <w:r w:rsidRPr="00042836">
        <w:rPr>
          <w:rFonts w:ascii="Open Sans" w:hAnsi="Open Sans" w:cs="Open Sans"/>
          <w:color w:val="17365D" w:themeColor="text2" w:themeShade="BF"/>
          <w:sz w:val="22"/>
          <w:szCs w:val="22"/>
        </w:rPr>
        <w:t>Members</w:t>
      </w:r>
      <w:r w:rsidRPr="00042836">
        <w:rPr>
          <w:rFonts w:ascii="Open Sans" w:hAnsi="Open Sans" w:cs="Open Sans"/>
          <w:color w:val="17365D" w:themeColor="text2" w:themeShade="BF"/>
          <w:spacing w:val="57"/>
          <w:sz w:val="22"/>
          <w:szCs w:val="22"/>
        </w:rPr>
        <w:t xml:space="preserve"> </w:t>
      </w:r>
      <w:r w:rsidRPr="00042836">
        <w:rPr>
          <w:rFonts w:ascii="Open Sans" w:hAnsi="Open Sans" w:cs="Open Sans"/>
          <w:color w:val="17365D" w:themeColor="text2" w:themeShade="BF"/>
          <w:sz w:val="22"/>
          <w:szCs w:val="22"/>
        </w:rPr>
        <w:t>representing</w:t>
      </w:r>
      <w:r w:rsidRPr="00042836">
        <w:rPr>
          <w:rFonts w:ascii="Open Sans" w:hAnsi="Open Sans" w:cs="Open Sans"/>
          <w:color w:val="17365D" w:themeColor="text2" w:themeShade="BF"/>
          <w:spacing w:val="49"/>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49"/>
          <w:sz w:val="22"/>
          <w:szCs w:val="22"/>
        </w:rPr>
        <w:t xml:space="preserve"> </w:t>
      </w:r>
      <w:r w:rsidR="006E1774" w:rsidRPr="00042836">
        <w:rPr>
          <w:rFonts w:ascii="Open Sans" w:hAnsi="Open Sans" w:cs="Open Sans"/>
          <w:color w:val="17365D" w:themeColor="text2" w:themeShade="BF"/>
          <w:sz w:val="22"/>
          <w:szCs w:val="22"/>
        </w:rPr>
        <w:t>Project</w:t>
      </w:r>
      <w:r w:rsidR="006E1774" w:rsidRPr="00042836">
        <w:rPr>
          <w:rFonts w:ascii="Open Sans" w:hAnsi="Open Sans" w:cs="Open Sans"/>
          <w:color w:val="17365D" w:themeColor="text2" w:themeShade="BF"/>
          <w:spacing w:val="4"/>
          <w:sz w:val="22"/>
          <w:szCs w:val="22"/>
        </w:rPr>
        <w:t xml:space="preserve"> </w:t>
      </w:r>
      <w:r w:rsidR="006E1774" w:rsidRPr="00042836">
        <w:rPr>
          <w:rFonts w:ascii="Open Sans" w:hAnsi="Open Sans" w:cs="Open Sans"/>
          <w:color w:val="17365D" w:themeColor="text2" w:themeShade="BF"/>
          <w:spacing w:val="-1"/>
          <w:sz w:val="22"/>
          <w:szCs w:val="22"/>
        </w:rPr>
        <w:t>Participants</w:t>
      </w:r>
      <w:r w:rsidR="006E1774" w:rsidRPr="00042836">
        <w:rPr>
          <w:rFonts w:ascii="Open Sans" w:hAnsi="Open Sans" w:cs="Open Sans"/>
          <w:color w:val="17365D" w:themeColor="text2" w:themeShade="BF"/>
          <w:spacing w:val="54"/>
          <w:sz w:val="22"/>
          <w:szCs w:val="22"/>
        </w:rPr>
        <w:t xml:space="preserve"> </w:t>
      </w:r>
      <w:r w:rsidRPr="00042836">
        <w:rPr>
          <w:rFonts w:ascii="Open Sans" w:hAnsi="Open Sans" w:cs="Open Sans"/>
          <w:color w:val="17365D" w:themeColor="text2" w:themeShade="BF"/>
          <w:sz w:val="22"/>
          <w:szCs w:val="22"/>
        </w:rPr>
        <w:t>shall</w:t>
      </w:r>
      <w:r w:rsidRPr="00042836">
        <w:rPr>
          <w:rFonts w:ascii="Open Sans" w:hAnsi="Open Sans" w:cs="Open Sans"/>
          <w:color w:val="17365D" w:themeColor="text2" w:themeShade="BF"/>
          <w:spacing w:val="50"/>
          <w:sz w:val="22"/>
          <w:szCs w:val="22"/>
        </w:rPr>
        <w:t xml:space="preserve"> </w:t>
      </w:r>
      <w:r w:rsidRPr="00042836">
        <w:rPr>
          <w:rFonts w:ascii="Open Sans" w:hAnsi="Open Sans" w:cs="Open Sans"/>
          <w:color w:val="17365D" w:themeColor="text2" w:themeShade="BF"/>
          <w:sz w:val="22"/>
          <w:szCs w:val="22"/>
        </w:rPr>
        <w:t>be</w:t>
      </w:r>
      <w:r w:rsidRPr="00042836">
        <w:rPr>
          <w:rFonts w:ascii="Open Sans" w:hAnsi="Open Sans" w:cs="Open Sans"/>
          <w:color w:val="17365D" w:themeColor="text2" w:themeShade="BF"/>
          <w:spacing w:val="42"/>
          <w:sz w:val="22"/>
          <w:szCs w:val="22"/>
        </w:rPr>
        <w:t xml:space="preserve"> </w:t>
      </w:r>
      <w:r w:rsidRPr="00042836">
        <w:rPr>
          <w:rFonts w:ascii="Open Sans" w:hAnsi="Open Sans" w:cs="Open Sans"/>
          <w:color w:val="17365D" w:themeColor="text2" w:themeShade="BF"/>
          <w:sz w:val="22"/>
          <w:szCs w:val="22"/>
        </w:rPr>
        <w:t>appointed</w:t>
      </w:r>
      <w:r w:rsidRPr="00042836">
        <w:rPr>
          <w:rFonts w:ascii="Open Sans" w:hAnsi="Open Sans" w:cs="Open Sans"/>
          <w:color w:val="17365D" w:themeColor="text2" w:themeShade="BF"/>
          <w:spacing w:val="40"/>
          <w:sz w:val="22"/>
          <w:szCs w:val="22"/>
        </w:rPr>
        <w:t xml:space="preserve"> </w:t>
      </w:r>
      <w:r w:rsidRPr="00042836">
        <w:rPr>
          <w:rFonts w:ascii="Open Sans" w:hAnsi="Open Sans" w:cs="Open Sans"/>
          <w:color w:val="17365D" w:themeColor="text2" w:themeShade="BF"/>
          <w:sz w:val="22"/>
          <w:szCs w:val="22"/>
        </w:rPr>
        <w:t>in</w:t>
      </w:r>
      <w:r w:rsidRPr="00042836">
        <w:rPr>
          <w:rFonts w:ascii="Open Sans" w:hAnsi="Open Sans" w:cs="Open Sans"/>
          <w:color w:val="17365D" w:themeColor="text2" w:themeShade="BF"/>
          <w:spacing w:val="24"/>
          <w:sz w:val="22"/>
          <w:szCs w:val="22"/>
        </w:rPr>
        <w:t xml:space="preserve"> </w:t>
      </w:r>
      <w:r w:rsidRPr="00042836">
        <w:rPr>
          <w:rFonts w:ascii="Open Sans" w:hAnsi="Open Sans" w:cs="Open Sans"/>
          <w:color w:val="17365D" w:themeColor="text2" w:themeShade="BF"/>
          <w:sz w:val="22"/>
          <w:szCs w:val="22"/>
        </w:rPr>
        <w:t>written</w:t>
      </w:r>
      <w:r w:rsidR="00A74843">
        <w:rPr>
          <w:rFonts w:ascii="Open Sans" w:hAnsi="Open Sans" w:cs="Open Sans"/>
          <w:color w:val="17365D" w:themeColor="text2" w:themeShade="BF"/>
          <w:sz w:val="22"/>
          <w:szCs w:val="22"/>
        </w:rPr>
        <w:t xml:space="preserve"> form</w:t>
      </w:r>
      <w:r w:rsidRPr="00042836">
        <w:rPr>
          <w:rFonts w:ascii="Open Sans" w:hAnsi="Open Sans" w:cs="Open Sans"/>
          <w:color w:val="17365D" w:themeColor="text2" w:themeShade="BF"/>
          <w:spacing w:val="27"/>
          <w:w w:val="101"/>
          <w:sz w:val="22"/>
          <w:szCs w:val="22"/>
        </w:rPr>
        <w:t xml:space="preserve"> </w:t>
      </w:r>
      <w:r w:rsidRPr="00042836">
        <w:rPr>
          <w:rFonts w:ascii="Open Sans" w:hAnsi="Open Sans" w:cs="Open Sans"/>
          <w:color w:val="17365D" w:themeColor="text2" w:themeShade="BF"/>
          <w:sz w:val="22"/>
          <w:szCs w:val="22"/>
        </w:rPr>
        <w:t>by</w:t>
      </w:r>
      <w:r w:rsidRPr="00042836">
        <w:rPr>
          <w:rFonts w:ascii="Open Sans" w:hAnsi="Open Sans" w:cs="Open Sans"/>
          <w:color w:val="17365D" w:themeColor="text2" w:themeShade="BF"/>
          <w:spacing w:val="1"/>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24"/>
          <w:sz w:val="22"/>
          <w:szCs w:val="22"/>
        </w:rPr>
        <w:t xml:space="preserve"> </w:t>
      </w:r>
      <w:r w:rsidRPr="00042836">
        <w:rPr>
          <w:rFonts w:ascii="Open Sans" w:hAnsi="Open Sans" w:cs="Open Sans"/>
          <w:color w:val="17365D" w:themeColor="text2" w:themeShade="BF"/>
          <w:sz w:val="22"/>
          <w:szCs w:val="22"/>
        </w:rPr>
        <w:t>concerned</w:t>
      </w:r>
      <w:r w:rsidRPr="00042836">
        <w:rPr>
          <w:rFonts w:ascii="Open Sans" w:hAnsi="Open Sans" w:cs="Open Sans"/>
          <w:color w:val="17365D" w:themeColor="text2" w:themeShade="BF"/>
          <w:spacing w:val="33"/>
          <w:sz w:val="22"/>
          <w:szCs w:val="22"/>
        </w:rPr>
        <w:t xml:space="preserve"> </w:t>
      </w:r>
      <w:r w:rsidRPr="00042836">
        <w:rPr>
          <w:rFonts w:ascii="Open Sans" w:hAnsi="Open Sans" w:cs="Open Sans"/>
          <w:color w:val="17365D" w:themeColor="text2" w:themeShade="BF"/>
          <w:sz w:val="22"/>
          <w:szCs w:val="22"/>
        </w:rPr>
        <w:t>partner</w:t>
      </w:r>
      <w:r w:rsidR="007A58E3" w:rsidRPr="00042836">
        <w:rPr>
          <w:rFonts w:ascii="Open Sans" w:hAnsi="Open Sans" w:cs="Open Sans"/>
          <w:color w:val="17365D" w:themeColor="text2" w:themeShade="BF"/>
          <w:sz w:val="22"/>
          <w:szCs w:val="22"/>
        </w:rPr>
        <w:t>s</w:t>
      </w:r>
      <w:r w:rsidRPr="00042836">
        <w:rPr>
          <w:rFonts w:ascii="Open Sans" w:hAnsi="Open Sans" w:cs="Open Sans"/>
          <w:color w:val="17365D" w:themeColor="text2" w:themeShade="BF"/>
          <w:sz w:val="22"/>
          <w:szCs w:val="22"/>
        </w:rPr>
        <w:t>,</w:t>
      </w:r>
      <w:r w:rsidRPr="00042836">
        <w:rPr>
          <w:rFonts w:ascii="Open Sans" w:hAnsi="Open Sans" w:cs="Open Sans"/>
          <w:color w:val="17365D" w:themeColor="text2" w:themeShade="BF"/>
          <w:spacing w:val="28"/>
          <w:sz w:val="22"/>
          <w:szCs w:val="22"/>
        </w:rPr>
        <w:t xml:space="preserve"> </w:t>
      </w:r>
      <w:r w:rsidRPr="00042836">
        <w:rPr>
          <w:rFonts w:ascii="Open Sans" w:hAnsi="Open Sans" w:cs="Open Sans"/>
          <w:color w:val="17365D" w:themeColor="text2" w:themeShade="BF"/>
          <w:sz w:val="22"/>
          <w:szCs w:val="22"/>
        </w:rPr>
        <w:t>after</w:t>
      </w:r>
      <w:r w:rsidRPr="00042836">
        <w:rPr>
          <w:rFonts w:ascii="Open Sans" w:hAnsi="Open Sans" w:cs="Open Sans"/>
          <w:color w:val="17365D" w:themeColor="text2" w:themeShade="BF"/>
          <w:spacing w:val="18"/>
          <w:sz w:val="22"/>
          <w:szCs w:val="22"/>
        </w:rPr>
        <w:t xml:space="preserve"> </w:t>
      </w:r>
      <w:r w:rsidRPr="00042836">
        <w:rPr>
          <w:rFonts w:ascii="Open Sans" w:hAnsi="Open Sans" w:cs="Open Sans"/>
          <w:color w:val="17365D" w:themeColor="text2" w:themeShade="BF"/>
          <w:sz w:val="22"/>
          <w:szCs w:val="22"/>
        </w:rPr>
        <w:t>a</w:t>
      </w:r>
      <w:r w:rsidRPr="00042836">
        <w:rPr>
          <w:rFonts w:ascii="Open Sans" w:hAnsi="Open Sans" w:cs="Open Sans"/>
          <w:color w:val="17365D" w:themeColor="text2" w:themeShade="BF"/>
          <w:spacing w:val="9"/>
          <w:sz w:val="22"/>
          <w:szCs w:val="22"/>
        </w:rPr>
        <w:t xml:space="preserve"> </w:t>
      </w:r>
      <w:r w:rsidRPr="00042836">
        <w:rPr>
          <w:rFonts w:ascii="Open Sans" w:hAnsi="Open Sans" w:cs="Open Sans"/>
          <w:color w:val="17365D" w:themeColor="text2" w:themeShade="BF"/>
          <w:sz w:val="22"/>
          <w:szCs w:val="22"/>
        </w:rPr>
        <w:t>written</w:t>
      </w:r>
      <w:r w:rsidRPr="00042836">
        <w:rPr>
          <w:rFonts w:ascii="Open Sans" w:hAnsi="Open Sans" w:cs="Open Sans"/>
          <w:color w:val="17365D" w:themeColor="text2" w:themeShade="BF"/>
          <w:spacing w:val="29"/>
          <w:sz w:val="22"/>
          <w:szCs w:val="22"/>
        </w:rPr>
        <w:t xml:space="preserve"> </w:t>
      </w:r>
      <w:r w:rsidRPr="00042836">
        <w:rPr>
          <w:rFonts w:ascii="Open Sans" w:hAnsi="Open Sans" w:cs="Open Sans"/>
          <w:color w:val="17365D" w:themeColor="text2" w:themeShade="BF"/>
          <w:sz w:val="22"/>
          <w:szCs w:val="22"/>
        </w:rPr>
        <w:t>request</w:t>
      </w:r>
      <w:r w:rsidRPr="00042836">
        <w:rPr>
          <w:rFonts w:ascii="Open Sans" w:hAnsi="Open Sans" w:cs="Open Sans"/>
          <w:color w:val="17365D" w:themeColor="text2" w:themeShade="BF"/>
          <w:spacing w:val="4"/>
          <w:sz w:val="22"/>
          <w:szCs w:val="22"/>
        </w:rPr>
        <w:t xml:space="preserve"> </w:t>
      </w:r>
      <w:r w:rsidRPr="00042836">
        <w:rPr>
          <w:rFonts w:ascii="Open Sans" w:hAnsi="Open Sans" w:cs="Open Sans"/>
          <w:color w:val="17365D" w:themeColor="text2" w:themeShade="BF"/>
          <w:sz w:val="22"/>
          <w:szCs w:val="22"/>
        </w:rPr>
        <w:t>from</w:t>
      </w:r>
      <w:r w:rsidRPr="00042836">
        <w:rPr>
          <w:rFonts w:ascii="Open Sans" w:hAnsi="Open Sans" w:cs="Open Sans"/>
          <w:color w:val="17365D" w:themeColor="text2" w:themeShade="BF"/>
          <w:spacing w:val="16"/>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24"/>
          <w:sz w:val="22"/>
          <w:szCs w:val="22"/>
        </w:rPr>
        <w:t xml:space="preserve"> </w:t>
      </w:r>
      <w:r w:rsidRPr="00042836">
        <w:rPr>
          <w:rFonts w:ascii="Open Sans" w:hAnsi="Open Sans" w:cs="Open Sans"/>
          <w:color w:val="17365D" w:themeColor="text2" w:themeShade="BF"/>
          <w:sz w:val="22"/>
          <w:szCs w:val="22"/>
        </w:rPr>
        <w:t>LP. Alternatively,</w:t>
      </w:r>
      <w:r w:rsidRPr="00042836">
        <w:rPr>
          <w:rFonts w:ascii="Open Sans" w:hAnsi="Open Sans" w:cs="Open Sans"/>
          <w:color w:val="17365D" w:themeColor="text2" w:themeShade="BF"/>
          <w:spacing w:val="54"/>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12"/>
          <w:sz w:val="22"/>
          <w:szCs w:val="22"/>
        </w:rPr>
        <w:t xml:space="preserve"> </w:t>
      </w:r>
      <w:r w:rsidRPr="00042836">
        <w:rPr>
          <w:rFonts w:ascii="Open Sans" w:hAnsi="Open Sans" w:cs="Open Sans"/>
          <w:color w:val="17365D" w:themeColor="text2" w:themeShade="BF"/>
          <w:sz w:val="22"/>
          <w:szCs w:val="22"/>
        </w:rPr>
        <w:t>SCOM</w:t>
      </w:r>
      <w:r w:rsidRPr="00042836">
        <w:rPr>
          <w:rFonts w:ascii="Open Sans" w:hAnsi="Open Sans" w:cs="Open Sans"/>
          <w:color w:val="17365D" w:themeColor="text2" w:themeShade="BF"/>
          <w:spacing w:val="4"/>
          <w:sz w:val="22"/>
          <w:szCs w:val="22"/>
        </w:rPr>
        <w:t xml:space="preserve"> </w:t>
      </w:r>
      <w:r w:rsidRPr="00042836">
        <w:rPr>
          <w:rFonts w:ascii="Open Sans" w:hAnsi="Open Sans" w:cs="Open Sans"/>
          <w:color w:val="17365D" w:themeColor="text2" w:themeShade="BF"/>
          <w:sz w:val="22"/>
          <w:szCs w:val="22"/>
        </w:rPr>
        <w:t>Members</w:t>
      </w:r>
      <w:r w:rsidRPr="00042836">
        <w:rPr>
          <w:rFonts w:ascii="Open Sans" w:hAnsi="Open Sans" w:cs="Open Sans"/>
          <w:color w:val="17365D" w:themeColor="text2" w:themeShade="BF"/>
          <w:spacing w:val="52"/>
          <w:sz w:val="22"/>
          <w:szCs w:val="22"/>
        </w:rPr>
        <w:t xml:space="preserve"> </w:t>
      </w:r>
      <w:r w:rsidRPr="00042836">
        <w:rPr>
          <w:rFonts w:ascii="Open Sans" w:hAnsi="Open Sans" w:cs="Open Sans"/>
          <w:color w:val="17365D" w:themeColor="text2" w:themeShade="BF"/>
          <w:sz w:val="22"/>
          <w:szCs w:val="22"/>
        </w:rPr>
        <w:t>will</w:t>
      </w:r>
      <w:r w:rsidRPr="00042836">
        <w:rPr>
          <w:rFonts w:ascii="Open Sans" w:hAnsi="Open Sans" w:cs="Open Sans"/>
          <w:color w:val="17365D" w:themeColor="text2" w:themeShade="BF"/>
          <w:spacing w:val="8"/>
          <w:sz w:val="22"/>
          <w:szCs w:val="22"/>
        </w:rPr>
        <w:t xml:space="preserve"> </w:t>
      </w:r>
      <w:r w:rsidRPr="00042836">
        <w:rPr>
          <w:rFonts w:ascii="Open Sans" w:hAnsi="Open Sans" w:cs="Open Sans"/>
          <w:color w:val="17365D" w:themeColor="text2" w:themeShade="BF"/>
          <w:sz w:val="22"/>
          <w:szCs w:val="22"/>
        </w:rPr>
        <w:t>be</w:t>
      </w:r>
      <w:r w:rsidRPr="00042836">
        <w:rPr>
          <w:rFonts w:ascii="Open Sans" w:hAnsi="Open Sans" w:cs="Open Sans"/>
          <w:color w:val="17365D" w:themeColor="text2" w:themeShade="BF"/>
          <w:spacing w:val="48"/>
          <w:sz w:val="22"/>
          <w:szCs w:val="22"/>
        </w:rPr>
        <w:t xml:space="preserve"> </w:t>
      </w:r>
      <w:r w:rsidRPr="00042836">
        <w:rPr>
          <w:rFonts w:ascii="Open Sans" w:hAnsi="Open Sans" w:cs="Open Sans"/>
          <w:color w:val="17365D" w:themeColor="text2" w:themeShade="BF"/>
          <w:sz w:val="22"/>
          <w:szCs w:val="22"/>
        </w:rPr>
        <w:t>appointed</w:t>
      </w:r>
      <w:r w:rsidRPr="00042836">
        <w:rPr>
          <w:rFonts w:ascii="Open Sans" w:hAnsi="Open Sans" w:cs="Open Sans"/>
          <w:color w:val="17365D" w:themeColor="text2" w:themeShade="BF"/>
          <w:spacing w:val="55"/>
          <w:sz w:val="22"/>
          <w:szCs w:val="22"/>
        </w:rPr>
        <w:t xml:space="preserve"> </w:t>
      </w:r>
      <w:r w:rsidRPr="00042836">
        <w:rPr>
          <w:rFonts w:ascii="Open Sans" w:hAnsi="Open Sans" w:cs="Open Sans"/>
          <w:color w:val="17365D" w:themeColor="text2" w:themeShade="BF"/>
          <w:sz w:val="22"/>
          <w:szCs w:val="22"/>
        </w:rPr>
        <w:t>by</w:t>
      </w:r>
      <w:r w:rsidRPr="00042836">
        <w:rPr>
          <w:rFonts w:ascii="Open Sans" w:hAnsi="Open Sans" w:cs="Open Sans"/>
          <w:color w:val="17365D" w:themeColor="text2" w:themeShade="BF"/>
          <w:spacing w:val="40"/>
          <w:sz w:val="22"/>
          <w:szCs w:val="22"/>
        </w:rPr>
        <w:t xml:space="preserve"> </w:t>
      </w:r>
      <w:r w:rsidRPr="00042836">
        <w:rPr>
          <w:rFonts w:ascii="Open Sans" w:hAnsi="Open Sans" w:cs="Open Sans"/>
          <w:color w:val="17365D" w:themeColor="text2" w:themeShade="BF"/>
          <w:sz w:val="22"/>
          <w:szCs w:val="22"/>
        </w:rPr>
        <w:t>each</w:t>
      </w:r>
      <w:r w:rsidRPr="00042836">
        <w:rPr>
          <w:rFonts w:ascii="Open Sans" w:hAnsi="Open Sans" w:cs="Open Sans"/>
          <w:color w:val="17365D" w:themeColor="text2" w:themeShade="BF"/>
          <w:spacing w:val="13"/>
          <w:sz w:val="22"/>
          <w:szCs w:val="22"/>
        </w:rPr>
        <w:t xml:space="preserve"> </w:t>
      </w:r>
      <w:r w:rsidR="00195645" w:rsidRPr="00042836">
        <w:rPr>
          <w:rFonts w:ascii="Open Sans" w:hAnsi="Open Sans" w:cs="Open Sans"/>
          <w:color w:val="17365D" w:themeColor="text2" w:themeShade="BF"/>
          <w:sz w:val="22"/>
          <w:szCs w:val="22"/>
        </w:rPr>
        <w:t xml:space="preserve">Project Participant </w:t>
      </w:r>
      <w:r w:rsidRPr="00042836">
        <w:rPr>
          <w:rFonts w:ascii="Open Sans" w:hAnsi="Open Sans" w:cs="Open Sans"/>
          <w:color w:val="17365D" w:themeColor="text2" w:themeShade="BF"/>
          <w:sz w:val="22"/>
          <w:szCs w:val="22"/>
        </w:rPr>
        <w:t>representative</w:t>
      </w:r>
      <w:r w:rsidRPr="00042836">
        <w:rPr>
          <w:rFonts w:ascii="Open Sans" w:hAnsi="Open Sans" w:cs="Open Sans"/>
          <w:color w:val="17365D" w:themeColor="text2" w:themeShade="BF"/>
          <w:spacing w:val="18"/>
          <w:sz w:val="22"/>
          <w:szCs w:val="22"/>
        </w:rPr>
        <w:t xml:space="preserve"> </w:t>
      </w:r>
      <w:r w:rsidRPr="00042836">
        <w:rPr>
          <w:rFonts w:ascii="Open Sans" w:hAnsi="Open Sans" w:cs="Open Sans"/>
          <w:color w:val="17365D" w:themeColor="text2" w:themeShade="BF"/>
          <w:sz w:val="22"/>
          <w:szCs w:val="22"/>
        </w:rPr>
        <w:t>during</w:t>
      </w:r>
      <w:r w:rsidRPr="00042836">
        <w:rPr>
          <w:rFonts w:ascii="Open Sans" w:hAnsi="Open Sans" w:cs="Open Sans"/>
          <w:color w:val="17365D" w:themeColor="text2" w:themeShade="BF"/>
          <w:spacing w:val="20"/>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17"/>
          <w:sz w:val="22"/>
          <w:szCs w:val="22"/>
        </w:rPr>
        <w:t xml:space="preserve"> </w:t>
      </w:r>
      <w:r w:rsidRPr="00042836">
        <w:rPr>
          <w:rFonts w:ascii="Open Sans" w:hAnsi="Open Sans" w:cs="Open Sans"/>
          <w:color w:val="17365D" w:themeColor="text2" w:themeShade="BF"/>
          <w:sz w:val="22"/>
          <w:szCs w:val="22"/>
        </w:rPr>
        <w:t>kick</w:t>
      </w:r>
      <w:r w:rsidR="007C3F31">
        <w:rPr>
          <w:rFonts w:ascii="Open Sans" w:hAnsi="Open Sans" w:cs="Open Sans"/>
          <w:color w:val="17365D" w:themeColor="text2" w:themeShade="BF"/>
          <w:spacing w:val="24"/>
          <w:sz w:val="22"/>
          <w:szCs w:val="22"/>
        </w:rPr>
        <w:t>-</w:t>
      </w:r>
      <w:r w:rsidRPr="00042836">
        <w:rPr>
          <w:rFonts w:ascii="Open Sans" w:hAnsi="Open Sans" w:cs="Open Sans"/>
          <w:color w:val="17365D" w:themeColor="text2" w:themeShade="BF"/>
          <w:sz w:val="22"/>
          <w:szCs w:val="22"/>
        </w:rPr>
        <w:t>off</w:t>
      </w:r>
      <w:r w:rsidRPr="00042836">
        <w:rPr>
          <w:rFonts w:ascii="Open Sans" w:hAnsi="Open Sans" w:cs="Open Sans"/>
          <w:color w:val="17365D" w:themeColor="text2" w:themeShade="BF"/>
          <w:spacing w:val="23"/>
          <w:sz w:val="22"/>
          <w:szCs w:val="22"/>
        </w:rPr>
        <w:t xml:space="preserve"> </w:t>
      </w:r>
      <w:r w:rsidRPr="00042836">
        <w:rPr>
          <w:rFonts w:ascii="Open Sans" w:hAnsi="Open Sans" w:cs="Open Sans"/>
          <w:color w:val="17365D" w:themeColor="text2" w:themeShade="BF"/>
          <w:sz w:val="22"/>
          <w:szCs w:val="22"/>
        </w:rPr>
        <w:t>meeting,</w:t>
      </w:r>
      <w:r w:rsidRPr="00042836">
        <w:rPr>
          <w:rFonts w:ascii="Open Sans" w:hAnsi="Open Sans" w:cs="Open Sans"/>
          <w:color w:val="17365D" w:themeColor="text2" w:themeShade="BF"/>
          <w:spacing w:val="25"/>
          <w:sz w:val="22"/>
          <w:szCs w:val="22"/>
        </w:rPr>
        <w:t xml:space="preserve"> </w:t>
      </w:r>
      <w:r w:rsidR="007A58E3" w:rsidRPr="00042836">
        <w:rPr>
          <w:rFonts w:ascii="Open Sans" w:hAnsi="Open Sans" w:cs="Open Sans"/>
          <w:color w:val="17365D" w:themeColor="text2" w:themeShade="BF"/>
          <w:sz w:val="22"/>
          <w:szCs w:val="22"/>
        </w:rPr>
        <w:t>under</w:t>
      </w:r>
      <w:r w:rsidRPr="00042836">
        <w:rPr>
          <w:rFonts w:ascii="Open Sans" w:hAnsi="Open Sans" w:cs="Open Sans"/>
          <w:color w:val="17365D" w:themeColor="text2" w:themeShade="BF"/>
          <w:spacing w:val="16"/>
          <w:sz w:val="22"/>
          <w:szCs w:val="22"/>
        </w:rPr>
        <w:t xml:space="preserve"> </w:t>
      </w:r>
      <w:r w:rsidRPr="00042836">
        <w:rPr>
          <w:rFonts w:ascii="Open Sans" w:hAnsi="Open Sans" w:cs="Open Sans"/>
          <w:color w:val="17365D" w:themeColor="text2" w:themeShade="BF"/>
          <w:sz w:val="22"/>
          <w:szCs w:val="22"/>
        </w:rPr>
        <w:t>a</w:t>
      </w:r>
      <w:r w:rsidRPr="00042836">
        <w:rPr>
          <w:rFonts w:ascii="Open Sans" w:hAnsi="Open Sans" w:cs="Open Sans"/>
          <w:color w:val="17365D" w:themeColor="text2" w:themeShade="BF"/>
          <w:spacing w:val="19"/>
          <w:sz w:val="22"/>
          <w:szCs w:val="22"/>
        </w:rPr>
        <w:t xml:space="preserve"> </w:t>
      </w:r>
      <w:r w:rsidRPr="00042836">
        <w:rPr>
          <w:rFonts w:ascii="Open Sans" w:hAnsi="Open Sans" w:cs="Open Sans"/>
          <w:color w:val="17365D" w:themeColor="text2" w:themeShade="BF"/>
          <w:sz w:val="22"/>
          <w:szCs w:val="22"/>
        </w:rPr>
        <w:t>specific</w:t>
      </w:r>
      <w:r w:rsidRPr="00042836">
        <w:rPr>
          <w:rFonts w:ascii="Open Sans" w:hAnsi="Open Sans" w:cs="Open Sans"/>
          <w:color w:val="17365D" w:themeColor="text2" w:themeShade="BF"/>
          <w:spacing w:val="42"/>
          <w:sz w:val="22"/>
          <w:szCs w:val="22"/>
        </w:rPr>
        <w:t xml:space="preserve"> </w:t>
      </w:r>
      <w:r w:rsidRPr="00042836">
        <w:rPr>
          <w:rFonts w:ascii="Open Sans" w:hAnsi="Open Sans" w:cs="Open Sans"/>
          <w:color w:val="17365D" w:themeColor="text2" w:themeShade="BF"/>
          <w:sz w:val="22"/>
          <w:szCs w:val="22"/>
        </w:rPr>
        <w:t>point</w:t>
      </w:r>
      <w:r w:rsidRPr="00042836">
        <w:rPr>
          <w:rFonts w:ascii="Open Sans" w:hAnsi="Open Sans" w:cs="Open Sans"/>
          <w:color w:val="17365D" w:themeColor="text2" w:themeShade="BF"/>
          <w:spacing w:val="17"/>
          <w:sz w:val="22"/>
          <w:szCs w:val="22"/>
        </w:rPr>
        <w:t xml:space="preserve"> </w:t>
      </w:r>
      <w:r w:rsidR="007A58E3" w:rsidRPr="00042836">
        <w:rPr>
          <w:rFonts w:ascii="Open Sans" w:hAnsi="Open Sans" w:cs="Open Sans"/>
          <w:color w:val="17365D" w:themeColor="text2" w:themeShade="BF"/>
          <w:spacing w:val="-8"/>
          <w:sz w:val="22"/>
          <w:szCs w:val="22"/>
        </w:rPr>
        <w:t>of</w:t>
      </w:r>
      <w:r w:rsidR="007A58E3" w:rsidRPr="00042836">
        <w:rPr>
          <w:rFonts w:ascii="Open Sans" w:hAnsi="Open Sans" w:cs="Open Sans"/>
          <w:color w:val="17365D" w:themeColor="text2" w:themeShade="BF"/>
          <w:spacing w:val="11"/>
          <w:sz w:val="22"/>
          <w:szCs w:val="22"/>
        </w:rPr>
        <w:t xml:space="preserve"> </w:t>
      </w:r>
      <w:r w:rsidRPr="00042836">
        <w:rPr>
          <w:rFonts w:ascii="Open Sans" w:hAnsi="Open Sans" w:cs="Open Sans"/>
          <w:color w:val="17365D" w:themeColor="text2" w:themeShade="BF"/>
          <w:spacing w:val="11"/>
          <w:sz w:val="22"/>
          <w:szCs w:val="22"/>
        </w:rPr>
        <w:t xml:space="preserve">the </w:t>
      </w:r>
      <w:r w:rsidRPr="00042836">
        <w:rPr>
          <w:rFonts w:ascii="Open Sans" w:hAnsi="Open Sans" w:cs="Open Sans"/>
          <w:color w:val="17365D" w:themeColor="text2" w:themeShade="BF"/>
          <w:sz w:val="22"/>
          <w:szCs w:val="22"/>
        </w:rPr>
        <w:t>agenda. In this case, the appointment has to be done in writing and shall be part of the minutes prepared in line with point e).</w:t>
      </w:r>
    </w:p>
    <w:p w14:paraId="7B9040C9" w14:textId="01CED7C6" w:rsidR="00A610AF" w:rsidRPr="00042836" w:rsidRDefault="00A610AF" w:rsidP="00A610AF">
      <w:pPr>
        <w:pStyle w:val="Zkladntext"/>
        <w:spacing w:after="200" w:line="276" w:lineRule="auto"/>
        <w:ind w:left="0"/>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16"/>
          <w:sz w:val="22"/>
          <w:szCs w:val="22"/>
        </w:rPr>
        <w:t xml:space="preserve"> </w:t>
      </w:r>
      <w:r w:rsidRPr="00042836">
        <w:rPr>
          <w:rFonts w:ascii="Open Sans" w:hAnsi="Open Sans" w:cs="Open Sans"/>
          <w:color w:val="17365D" w:themeColor="text2" w:themeShade="BF"/>
          <w:sz w:val="22"/>
          <w:szCs w:val="22"/>
        </w:rPr>
        <w:t>SCOM</w:t>
      </w:r>
      <w:r w:rsidRPr="00042836">
        <w:rPr>
          <w:rFonts w:ascii="Open Sans" w:hAnsi="Open Sans" w:cs="Open Sans"/>
          <w:color w:val="17365D" w:themeColor="text2" w:themeShade="BF"/>
          <w:spacing w:val="21"/>
          <w:sz w:val="22"/>
          <w:szCs w:val="22"/>
        </w:rPr>
        <w:t xml:space="preserve"> </w:t>
      </w:r>
      <w:r w:rsidRPr="00042836">
        <w:rPr>
          <w:rFonts w:ascii="Open Sans" w:hAnsi="Open Sans" w:cs="Open Sans"/>
          <w:color w:val="17365D" w:themeColor="text2" w:themeShade="BF"/>
          <w:sz w:val="22"/>
          <w:szCs w:val="22"/>
        </w:rPr>
        <w:t>Members</w:t>
      </w:r>
      <w:r w:rsidRPr="00042836">
        <w:rPr>
          <w:rFonts w:ascii="Open Sans" w:hAnsi="Open Sans" w:cs="Open Sans"/>
          <w:color w:val="17365D" w:themeColor="text2" w:themeShade="BF"/>
          <w:spacing w:val="29"/>
          <w:sz w:val="22"/>
          <w:szCs w:val="22"/>
        </w:rPr>
        <w:t xml:space="preserve"> </w:t>
      </w:r>
      <w:r w:rsidRPr="00042836">
        <w:rPr>
          <w:rFonts w:ascii="Open Sans" w:hAnsi="Open Sans" w:cs="Open Sans"/>
          <w:color w:val="17365D" w:themeColor="text2" w:themeShade="BF"/>
          <w:sz w:val="22"/>
          <w:szCs w:val="22"/>
        </w:rPr>
        <w:t>have</w:t>
      </w:r>
      <w:r w:rsidRPr="00042836">
        <w:rPr>
          <w:rFonts w:ascii="Open Sans" w:hAnsi="Open Sans" w:cs="Open Sans"/>
          <w:color w:val="17365D" w:themeColor="text2" w:themeShade="BF"/>
          <w:spacing w:val="5"/>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25"/>
          <w:sz w:val="22"/>
          <w:szCs w:val="22"/>
        </w:rPr>
        <w:t xml:space="preserve"> </w:t>
      </w:r>
      <w:r w:rsidRPr="00042836">
        <w:rPr>
          <w:rFonts w:ascii="Open Sans" w:hAnsi="Open Sans" w:cs="Open Sans"/>
          <w:color w:val="17365D" w:themeColor="text2" w:themeShade="BF"/>
          <w:sz w:val="22"/>
          <w:szCs w:val="22"/>
        </w:rPr>
        <w:t>right</w:t>
      </w:r>
      <w:r w:rsidRPr="00042836">
        <w:rPr>
          <w:rFonts w:ascii="Open Sans" w:hAnsi="Open Sans" w:cs="Open Sans"/>
          <w:color w:val="17365D" w:themeColor="text2" w:themeShade="BF"/>
          <w:spacing w:val="5"/>
          <w:sz w:val="22"/>
          <w:szCs w:val="22"/>
        </w:rPr>
        <w:t xml:space="preserve"> </w:t>
      </w:r>
      <w:r w:rsidRPr="00042836">
        <w:rPr>
          <w:rFonts w:ascii="Open Sans" w:hAnsi="Open Sans" w:cs="Open Sans"/>
          <w:color w:val="17365D" w:themeColor="text2" w:themeShade="BF"/>
          <w:sz w:val="22"/>
          <w:szCs w:val="22"/>
        </w:rPr>
        <w:t>to</w:t>
      </w:r>
      <w:r w:rsidRPr="00042836">
        <w:rPr>
          <w:rFonts w:ascii="Open Sans" w:hAnsi="Open Sans" w:cs="Open Sans"/>
          <w:color w:val="17365D" w:themeColor="text2" w:themeShade="BF"/>
          <w:spacing w:val="27"/>
          <w:sz w:val="22"/>
          <w:szCs w:val="22"/>
        </w:rPr>
        <w:t xml:space="preserve"> </w:t>
      </w:r>
      <w:r w:rsidRPr="00042836">
        <w:rPr>
          <w:rFonts w:ascii="Open Sans" w:hAnsi="Open Sans" w:cs="Open Sans"/>
          <w:color w:val="17365D" w:themeColor="text2" w:themeShade="BF"/>
          <w:sz w:val="22"/>
          <w:szCs w:val="22"/>
        </w:rPr>
        <w:t>be</w:t>
      </w:r>
      <w:r w:rsidRPr="00042836">
        <w:rPr>
          <w:rFonts w:ascii="Open Sans" w:hAnsi="Open Sans" w:cs="Open Sans"/>
          <w:color w:val="17365D" w:themeColor="text2" w:themeShade="BF"/>
          <w:spacing w:val="-3"/>
          <w:sz w:val="22"/>
          <w:szCs w:val="22"/>
        </w:rPr>
        <w:t xml:space="preserve"> </w:t>
      </w:r>
      <w:r w:rsidRPr="00042836">
        <w:rPr>
          <w:rFonts w:ascii="Open Sans" w:hAnsi="Open Sans" w:cs="Open Sans"/>
          <w:color w:val="17365D" w:themeColor="text2" w:themeShade="BF"/>
          <w:sz w:val="22"/>
          <w:szCs w:val="22"/>
        </w:rPr>
        <w:t>substituted</w:t>
      </w:r>
      <w:r w:rsidRPr="00042836">
        <w:rPr>
          <w:rFonts w:ascii="Open Sans" w:hAnsi="Open Sans" w:cs="Open Sans"/>
          <w:color w:val="17365D" w:themeColor="text2" w:themeShade="BF"/>
          <w:spacing w:val="37"/>
          <w:sz w:val="22"/>
          <w:szCs w:val="22"/>
        </w:rPr>
        <w:t xml:space="preserve"> </w:t>
      </w:r>
      <w:r w:rsidRPr="00042836">
        <w:rPr>
          <w:rFonts w:ascii="Open Sans" w:hAnsi="Open Sans" w:cs="Open Sans"/>
          <w:color w:val="17365D" w:themeColor="text2" w:themeShade="BF"/>
          <w:sz w:val="22"/>
          <w:szCs w:val="22"/>
        </w:rPr>
        <w:t>in</w:t>
      </w:r>
      <w:r w:rsidRPr="00042836">
        <w:rPr>
          <w:rFonts w:ascii="Open Sans" w:hAnsi="Open Sans" w:cs="Open Sans"/>
          <w:color w:val="17365D" w:themeColor="text2" w:themeShade="BF"/>
          <w:spacing w:val="9"/>
          <w:sz w:val="22"/>
          <w:szCs w:val="22"/>
        </w:rPr>
        <w:t xml:space="preserve"> </w:t>
      </w:r>
      <w:r w:rsidR="0025468E">
        <w:rPr>
          <w:rFonts w:ascii="Open Sans" w:hAnsi="Open Sans" w:cs="Open Sans"/>
          <w:color w:val="17365D" w:themeColor="text2" w:themeShade="BF"/>
          <w:sz w:val="22"/>
          <w:szCs w:val="22"/>
        </w:rPr>
        <w:t>two</w:t>
      </w:r>
      <w:r w:rsidR="0025468E" w:rsidRPr="00042836">
        <w:rPr>
          <w:rFonts w:ascii="Open Sans" w:hAnsi="Open Sans" w:cs="Open Sans"/>
          <w:color w:val="17365D" w:themeColor="text2" w:themeShade="BF"/>
          <w:spacing w:val="2"/>
          <w:sz w:val="22"/>
          <w:szCs w:val="22"/>
        </w:rPr>
        <w:t xml:space="preserve"> </w:t>
      </w:r>
      <w:r w:rsidRPr="00042836">
        <w:rPr>
          <w:rFonts w:ascii="Open Sans" w:hAnsi="Open Sans" w:cs="Open Sans"/>
          <w:color w:val="17365D" w:themeColor="text2" w:themeShade="BF"/>
          <w:sz w:val="22"/>
          <w:szCs w:val="22"/>
        </w:rPr>
        <w:t>ways:</w:t>
      </w:r>
    </w:p>
    <w:p w14:paraId="68124AB0" w14:textId="77777777" w:rsidR="00A610AF" w:rsidRPr="00042836" w:rsidRDefault="00A610AF" w:rsidP="0025468E">
      <w:pPr>
        <w:pStyle w:val="Zkladntext"/>
        <w:widowControl w:val="0"/>
        <w:numPr>
          <w:ilvl w:val="0"/>
          <w:numId w:val="17"/>
        </w:numPr>
        <w:tabs>
          <w:tab w:val="left" w:pos="1526"/>
        </w:tabs>
        <w:spacing w:after="200" w:line="276" w:lineRule="auto"/>
        <w:jc w:val="left"/>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by</w:t>
      </w:r>
      <w:r w:rsidRPr="00042836">
        <w:rPr>
          <w:rFonts w:ascii="Open Sans" w:hAnsi="Open Sans" w:cs="Open Sans"/>
          <w:color w:val="17365D" w:themeColor="text2" w:themeShade="BF"/>
          <w:spacing w:val="19"/>
          <w:sz w:val="22"/>
          <w:szCs w:val="22"/>
        </w:rPr>
        <w:t xml:space="preserve"> </w:t>
      </w:r>
      <w:r w:rsidRPr="00042836">
        <w:rPr>
          <w:rFonts w:ascii="Open Sans" w:hAnsi="Open Sans" w:cs="Open Sans"/>
          <w:color w:val="17365D" w:themeColor="text2" w:themeShade="BF"/>
          <w:sz w:val="22"/>
          <w:szCs w:val="22"/>
        </w:rPr>
        <w:t>appointment</w:t>
      </w:r>
      <w:r w:rsidRPr="00042836">
        <w:rPr>
          <w:rFonts w:ascii="Open Sans" w:hAnsi="Open Sans" w:cs="Open Sans"/>
          <w:color w:val="17365D" w:themeColor="text2" w:themeShade="BF"/>
          <w:spacing w:val="35"/>
          <w:sz w:val="22"/>
          <w:szCs w:val="22"/>
        </w:rPr>
        <w:t xml:space="preserve"> </w:t>
      </w:r>
      <w:r w:rsidRPr="00042836">
        <w:rPr>
          <w:rFonts w:ascii="Open Sans" w:hAnsi="Open Sans" w:cs="Open Sans"/>
          <w:color w:val="17365D" w:themeColor="text2" w:themeShade="BF"/>
          <w:sz w:val="22"/>
          <w:szCs w:val="22"/>
        </w:rPr>
        <w:t>of</w:t>
      </w:r>
      <w:r w:rsidRPr="00042836">
        <w:rPr>
          <w:rFonts w:ascii="Open Sans" w:hAnsi="Open Sans" w:cs="Open Sans"/>
          <w:color w:val="17365D" w:themeColor="text2" w:themeShade="BF"/>
          <w:spacing w:val="10"/>
          <w:sz w:val="22"/>
          <w:szCs w:val="22"/>
        </w:rPr>
        <w:t xml:space="preserve"> </w:t>
      </w:r>
      <w:r w:rsidRPr="00042836">
        <w:rPr>
          <w:rFonts w:ascii="Open Sans" w:hAnsi="Open Sans" w:cs="Open Sans"/>
          <w:color w:val="17365D" w:themeColor="text2" w:themeShade="BF"/>
          <w:sz w:val="22"/>
          <w:szCs w:val="22"/>
        </w:rPr>
        <w:t>deputies;</w:t>
      </w:r>
      <w:r w:rsidRPr="00042836">
        <w:rPr>
          <w:rFonts w:ascii="Open Sans" w:hAnsi="Open Sans" w:cs="Open Sans"/>
          <w:color w:val="17365D" w:themeColor="text2" w:themeShade="BF"/>
          <w:spacing w:val="23"/>
          <w:sz w:val="22"/>
          <w:szCs w:val="22"/>
        </w:rPr>
        <w:t xml:space="preserve"> </w:t>
      </w:r>
      <w:r w:rsidRPr="00042836">
        <w:rPr>
          <w:rFonts w:ascii="Open Sans" w:hAnsi="Open Sans" w:cs="Open Sans"/>
          <w:color w:val="17365D" w:themeColor="text2" w:themeShade="BF"/>
          <w:sz w:val="22"/>
          <w:szCs w:val="22"/>
        </w:rPr>
        <w:t>or</w:t>
      </w:r>
    </w:p>
    <w:p w14:paraId="20C842E4" w14:textId="77777777" w:rsidR="00A610AF" w:rsidRPr="00042836" w:rsidRDefault="00A610AF" w:rsidP="0025468E">
      <w:pPr>
        <w:pStyle w:val="Zkladntext"/>
        <w:widowControl w:val="0"/>
        <w:numPr>
          <w:ilvl w:val="0"/>
          <w:numId w:val="17"/>
        </w:numPr>
        <w:tabs>
          <w:tab w:val="left" w:pos="1519"/>
        </w:tabs>
        <w:spacing w:after="200" w:line="276" w:lineRule="auto"/>
        <w:ind w:right="221"/>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by</w:t>
      </w:r>
      <w:r w:rsidRPr="00042836">
        <w:rPr>
          <w:rFonts w:ascii="Open Sans" w:hAnsi="Open Sans" w:cs="Open Sans"/>
          <w:color w:val="17365D" w:themeColor="text2" w:themeShade="BF"/>
          <w:spacing w:val="29"/>
          <w:sz w:val="22"/>
          <w:szCs w:val="22"/>
        </w:rPr>
        <w:t xml:space="preserve"> </w:t>
      </w:r>
      <w:r w:rsidRPr="00042836">
        <w:rPr>
          <w:rFonts w:ascii="Open Sans" w:hAnsi="Open Sans" w:cs="Open Sans"/>
          <w:color w:val="17365D" w:themeColor="text2" w:themeShade="BF"/>
          <w:sz w:val="22"/>
          <w:szCs w:val="22"/>
        </w:rPr>
        <w:t>sending</w:t>
      </w:r>
      <w:r w:rsidRPr="00042836">
        <w:rPr>
          <w:rFonts w:ascii="Open Sans" w:hAnsi="Open Sans" w:cs="Open Sans"/>
          <w:color w:val="17365D" w:themeColor="text2" w:themeShade="BF"/>
          <w:spacing w:val="43"/>
          <w:sz w:val="22"/>
          <w:szCs w:val="22"/>
        </w:rPr>
        <w:t xml:space="preserve"> </w:t>
      </w:r>
      <w:r w:rsidRPr="00042836">
        <w:rPr>
          <w:rFonts w:ascii="Open Sans" w:hAnsi="Open Sans" w:cs="Open Sans"/>
          <w:color w:val="17365D" w:themeColor="text2" w:themeShade="BF"/>
          <w:spacing w:val="-1"/>
          <w:sz w:val="22"/>
          <w:szCs w:val="22"/>
        </w:rPr>
        <w:t>substitutes</w:t>
      </w:r>
      <w:r w:rsidRPr="00042836">
        <w:rPr>
          <w:rFonts w:ascii="Open Sans" w:hAnsi="Open Sans" w:cs="Open Sans"/>
          <w:color w:val="17365D" w:themeColor="text2" w:themeShade="BF"/>
          <w:spacing w:val="33"/>
          <w:sz w:val="22"/>
          <w:szCs w:val="22"/>
        </w:rPr>
        <w:t xml:space="preserve"> </w:t>
      </w:r>
      <w:r w:rsidRPr="00042836">
        <w:rPr>
          <w:rFonts w:ascii="Open Sans" w:hAnsi="Open Sans" w:cs="Open Sans"/>
          <w:color w:val="17365D" w:themeColor="text2" w:themeShade="BF"/>
          <w:sz w:val="22"/>
          <w:szCs w:val="22"/>
        </w:rPr>
        <w:t>to</w:t>
      </w:r>
      <w:r w:rsidRPr="00042836">
        <w:rPr>
          <w:rFonts w:ascii="Open Sans" w:hAnsi="Open Sans" w:cs="Open Sans"/>
          <w:color w:val="17365D" w:themeColor="text2" w:themeShade="BF"/>
          <w:spacing w:val="35"/>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51"/>
          <w:sz w:val="22"/>
          <w:szCs w:val="22"/>
        </w:rPr>
        <w:t xml:space="preserve"> </w:t>
      </w:r>
      <w:r w:rsidRPr="00042836">
        <w:rPr>
          <w:rFonts w:ascii="Open Sans" w:hAnsi="Open Sans" w:cs="Open Sans"/>
          <w:color w:val="17365D" w:themeColor="text2" w:themeShade="BF"/>
          <w:sz w:val="22"/>
          <w:szCs w:val="22"/>
        </w:rPr>
        <w:t>meeting,</w:t>
      </w:r>
      <w:r w:rsidRPr="00042836">
        <w:rPr>
          <w:rFonts w:ascii="Open Sans" w:hAnsi="Open Sans" w:cs="Open Sans"/>
          <w:color w:val="17365D" w:themeColor="text2" w:themeShade="BF"/>
          <w:spacing w:val="52"/>
          <w:sz w:val="22"/>
          <w:szCs w:val="22"/>
        </w:rPr>
        <w:t xml:space="preserve"> </w:t>
      </w:r>
      <w:r w:rsidRPr="00042836">
        <w:rPr>
          <w:rFonts w:ascii="Open Sans" w:hAnsi="Open Sans" w:cs="Open Sans"/>
          <w:color w:val="17365D" w:themeColor="text2" w:themeShade="BF"/>
          <w:sz w:val="22"/>
          <w:szCs w:val="22"/>
        </w:rPr>
        <w:t>informing</w:t>
      </w:r>
      <w:r w:rsidRPr="00042836">
        <w:rPr>
          <w:rFonts w:ascii="Open Sans" w:hAnsi="Open Sans" w:cs="Open Sans"/>
          <w:color w:val="17365D" w:themeColor="text2" w:themeShade="BF"/>
          <w:spacing w:val="44"/>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42"/>
          <w:sz w:val="22"/>
          <w:szCs w:val="22"/>
        </w:rPr>
        <w:t xml:space="preserve"> </w:t>
      </w:r>
      <w:r w:rsidRPr="00042836">
        <w:rPr>
          <w:rFonts w:ascii="Open Sans" w:hAnsi="Open Sans" w:cs="Open Sans"/>
          <w:color w:val="17365D" w:themeColor="text2" w:themeShade="BF"/>
          <w:sz w:val="22"/>
          <w:szCs w:val="22"/>
        </w:rPr>
        <w:t>Chairperson</w:t>
      </w:r>
      <w:r w:rsidRPr="00042836">
        <w:rPr>
          <w:rFonts w:ascii="Open Sans" w:hAnsi="Open Sans" w:cs="Open Sans"/>
          <w:color w:val="17365D" w:themeColor="text2" w:themeShade="BF"/>
          <w:spacing w:val="42"/>
          <w:sz w:val="22"/>
          <w:szCs w:val="22"/>
        </w:rPr>
        <w:t xml:space="preserve"> </w:t>
      </w:r>
      <w:r w:rsidRPr="00042836">
        <w:rPr>
          <w:rFonts w:ascii="Open Sans" w:hAnsi="Open Sans" w:cs="Open Sans"/>
          <w:color w:val="17365D" w:themeColor="text2" w:themeShade="BF"/>
          <w:sz w:val="22"/>
          <w:szCs w:val="22"/>
        </w:rPr>
        <w:t>of</w:t>
      </w:r>
      <w:r w:rsidRPr="00042836">
        <w:rPr>
          <w:rFonts w:ascii="Open Sans" w:hAnsi="Open Sans" w:cs="Open Sans"/>
          <w:color w:val="17365D" w:themeColor="text2" w:themeShade="BF"/>
          <w:spacing w:val="32"/>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42"/>
          <w:sz w:val="22"/>
          <w:szCs w:val="22"/>
        </w:rPr>
        <w:t xml:space="preserve"> </w:t>
      </w:r>
      <w:r w:rsidRPr="00042836">
        <w:rPr>
          <w:rFonts w:ascii="Open Sans" w:hAnsi="Open Sans" w:cs="Open Sans"/>
          <w:color w:val="17365D" w:themeColor="text2" w:themeShade="BF"/>
          <w:sz w:val="22"/>
          <w:szCs w:val="22"/>
        </w:rPr>
        <w:t>SCOM</w:t>
      </w:r>
      <w:r w:rsidRPr="00042836">
        <w:rPr>
          <w:rFonts w:ascii="Open Sans" w:hAnsi="Open Sans" w:cs="Open Sans"/>
          <w:color w:val="17365D" w:themeColor="text2" w:themeShade="BF"/>
          <w:spacing w:val="37"/>
          <w:sz w:val="22"/>
          <w:szCs w:val="22"/>
        </w:rPr>
        <w:t xml:space="preserve"> </w:t>
      </w:r>
      <w:r w:rsidRPr="00042836">
        <w:rPr>
          <w:rFonts w:ascii="Open Sans" w:hAnsi="Open Sans" w:cs="Open Sans"/>
          <w:color w:val="17365D" w:themeColor="text2" w:themeShade="BF"/>
          <w:sz w:val="22"/>
          <w:szCs w:val="22"/>
        </w:rPr>
        <w:t>not</w:t>
      </w:r>
      <w:r w:rsidRPr="00042836">
        <w:rPr>
          <w:rFonts w:ascii="Open Sans" w:hAnsi="Open Sans" w:cs="Open Sans"/>
          <w:color w:val="17365D" w:themeColor="text2" w:themeShade="BF"/>
          <w:spacing w:val="27"/>
          <w:w w:val="99"/>
          <w:sz w:val="22"/>
          <w:szCs w:val="22"/>
        </w:rPr>
        <w:t xml:space="preserve"> </w:t>
      </w:r>
      <w:r w:rsidRPr="00042836">
        <w:rPr>
          <w:rFonts w:ascii="Open Sans" w:hAnsi="Open Sans" w:cs="Open Sans"/>
          <w:color w:val="17365D" w:themeColor="text2" w:themeShade="BF"/>
          <w:spacing w:val="-19"/>
          <w:sz w:val="22"/>
          <w:szCs w:val="22"/>
        </w:rPr>
        <w:t>l</w:t>
      </w:r>
      <w:r w:rsidRPr="00042836">
        <w:rPr>
          <w:rFonts w:ascii="Open Sans" w:hAnsi="Open Sans" w:cs="Open Sans"/>
          <w:color w:val="17365D" w:themeColor="text2" w:themeShade="BF"/>
          <w:sz w:val="22"/>
          <w:szCs w:val="22"/>
        </w:rPr>
        <w:t>ater</w:t>
      </w:r>
      <w:r w:rsidRPr="00042836">
        <w:rPr>
          <w:rFonts w:ascii="Open Sans" w:hAnsi="Open Sans" w:cs="Open Sans"/>
          <w:color w:val="17365D" w:themeColor="text2" w:themeShade="BF"/>
          <w:spacing w:val="11"/>
          <w:sz w:val="22"/>
          <w:szCs w:val="22"/>
        </w:rPr>
        <w:t xml:space="preserve"> </w:t>
      </w:r>
      <w:r w:rsidRPr="00042836">
        <w:rPr>
          <w:rFonts w:ascii="Open Sans" w:hAnsi="Open Sans" w:cs="Open Sans"/>
          <w:color w:val="17365D" w:themeColor="text2" w:themeShade="BF"/>
          <w:sz w:val="22"/>
          <w:szCs w:val="22"/>
        </w:rPr>
        <w:t>than</w:t>
      </w:r>
      <w:r w:rsidRPr="00042836">
        <w:rPr>
          <w:rFonts w:ascii="Open Sans" w:hAnsi="Open Sans" w:cs="Open Sans"/>
          <w:color w:val="17365D" w:themeColor="text2" w:themeShade="BF"/>
          <w:spacing w:val="31"/>
          <w:sz w:val="22"/>
          <w:szCs w:val="22"/>
        </w:rPr>
        <w:t xml:space="preserve"> </w:t>
      </w:r>
      <w:r w:rsidRPr="00042836">
        <w:rPr>
          <w:rFonts w:ascii="Open Sans" w:hAnsi="Open Sans" w:cs="Open Sans"/>
          <w:color w:val="17365D" w:themeColor="text2" w:themeShade="BF"/>
          <w:sz w:val="22"/>
          <w:szCs w:val="22"/>
        </w:rPr>
        <w:t>one</w:t>
      </w:r>
      <w:r w:rsidRPr="00042836">
        <w:rPr>
          <w:rFonts w:ascii="Open Sans" w:hAnsi="Open Sans" w:cs="Open Sans"/>
          <w:color w:val="17365D" w:themeColor="text2" w:themeShade="BF"/>
          <w:spacing w:val="8"/>
          <w:sz w:val="22"/>
          <w:szCs w:val="22"/>
        </w:rPr>
        <w:t xml:space="preserve"> </w:t>
      </w:r>
      <w:r w:rsidRPr="00042836">
        <w:rPr>
          <w:rFonts w:ascii="Open Sans" w:hAnsi="Open Sans" w:cs="Open Sans"/>
          <w:color w:val="17365D" w:themeColor="text2" w:themeShade="BF"/>
          <w:sz w:val="22"/>
          <w:szCs w:val="22"/>
        </w:rPr>
        <w:t>working</w:t>
      </w:r>
      <w:r w:rsidRPr="00042836">
        <w:rPr>
          <w:rFonts w:ascii="Open Sans" w:hAnsi="Open Sans" w:cs="Open Sans"/>
          <w:color w:val="17365D" w:themeColor="text2" w:themeShade="BF"/>
          <w:spacing w:val="31"/>
          <w:sz w:val="22"/>
          <w:szCs w:val="22"/>
        </w:rPr>
        <w:t xml:space="preserve"> </w:t>
      </w:r>
      <w:r w:rsidRPr="00042836">
        <w:rPr>
          <w:rFonts w:ascii="Open Sans" w:hAnsi="Open Sans" w:cs="Open Sans"/>
          <w:color w:val="17365D" w:themeColor="text2" w:themeShade="BF"/>
          <w:sz w:val="22"/>
          <w:szCs w:val="22"/>
        </w:rPr>
        <w:t>day</w:t>
      </w:r>
      <w:r w:rsidRPr="00042836">
        <w:rPr>
          <w:rFonts w:ascii="Open Sans" w:hAnsi="Open Sans" w:cs="Open Sans"/>
          <w:color w:val="17365D" w:themeColor="text2" w:themeShade="BF"/>
          <w:spacing w:val="31"/>
          <w:sz w:val="22"/>
          <w:szCs w:val="22"/>
        </w:rPr>
        <w:t xml:space="preserve"> </w:t>
      </w:r>
      <w:r w:rsidRPr="00042836">
        <w:rPr>
          <w:rFonts w:ascii="Open Sans" w:hAnsi="Open Sans" w:cs="Open Sans"/>
          <w:color w:val="17365D" w:themeColor="text2" w:themeShade="BF"/>
          <w:sz w:val="22"/>
          <w:szCs w:val="22"/>
        </w:rPr>
        <w:t>before</w:t>
      </w:r>
      <w:r w:rsidRPr="00042836">
        <w:rPr>
          <w:rFonts w:ascii="Open Sans" w:hAnsi="Open Sans" w:cs="Open Sans"/>
          <w:color w:val="17365D" w:themeColor="text2" w:themeShade="BF"/>
          <w:spacing w:val="9"/>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25"/>
          <w:sz w:val="22"/>
          <w:szCs w:val="22"/>
        </w:rPr>
        <w:t xml:space="preserve"> </w:t>
      </w:r>
      <w:r w:rsidRPr="00042836">
        <w:rPr>
          <w:rFonts w:ascii="Open Sans" w:hAnsi="Open Sans" w:cs="Open Sans"/>
          <w:color w:val="17365D" w:themeColor="text2" w:themeShade="BF"/>
          <w:sz w:val="22"/>
          <w:szCs w:val="22"/>
        </w:rPr>
        <w:t>meeting</w:t>
      </w:r>
    </w:p>
    <w:p w14:paraId="3DBAEF75" w14:textId="19EE43E9" w:rsidR="00A610AF" w:rsidRPr="00042836" w:rsidRDefault="00A610AF" w:rsidP="00A610AF">
      <w:pPr>
        <w:pStyle w:val="Zkladntext"/>
        <w:spacing w:after="200" w:line="276" w:lineRule="auto"/>
        <w:ind w:left="0" w:right="180"/>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Representatives</w:t>
      </w:r>
      <w:r w:rsidRPr="00042836">
        <w:rPr>
          <w:rFonts w:ascii="Open Sans" w:hAnsi="Open Sans" w:cs="Open Sans"/>
          <w:color w:val="17365D" w:themeColor="text2" w:themeShade="BF"/>
          <w:spacing w:val="13"/>
          <w:sz w:val="22"/>
          <w:szCs w:val="22"/>
        </w:rPr>
        <w:t xml:space="preserve"> </w:t>
      </w:r>
      <w:r w:rsidRPr="00042836">
        <w:rPr>
          <w:rFonts w:ascii="Open Sans" w:hAnsi="Open Sans" w:cs="Open Sans"/>
          <w:color w:val="17365D" w:themeColor="text2" w:themeShade="BF"/>
          <w:sz w:val="22"/>
          <w:szCs w:val="22"/>
        </w:rPr>
        <w:t>of</w:t>
      </w:r>
      <w:r w:rsidRPr="00042836">
        <w:rPr>
          <w:rFonts w:ascii="Open Sans" w:hAnsi="Open Sans" w:cs="Open Sans"/>
          <w:color w:val="17365D" w:themeColor="text2" w:themeShade="BF"/>
          <w:spacing w:val="42"/>
          <w:sz w:val="22"/>
          <w:szCs w:val="22"/>
        </w:rPr>
        <w:t xml:space="preserve"> </w:t>
      </w:r>
      <w:r w:rsidR="00E10C74" w:rsidRPr="00042836">
        <w:rPr>
          <w:rFonts w:ascii="Open Sans" w:hAnsi="Open Sans" w:cs="Open Sans"/>
          <w:color w:val="17365D" w:themeColor="text2" w:themeShade="BF"/>
          <w:sz w:val="22"/>
          <w:szCs w:val="22"/>
        </w:rPr>
        <w:t>ASPs</w:t>
      </w:r>
      <w:r w:rsidRPr="00042836">
        <w:rPr>
          <w:rFonts w:ascii="Open Sans" w:hAnsi="Open Sans" w:cs="Open Sans"/>
          <w:color w:val="17365D" w:themeColor="text2" w:themeShade="BF"/>
          <w:spacing w:val="52"/>
          <w:sz w:val="22"/>
          <w:szCs w:val="22"/>
        </w:rPr>
        <w:t xml:space="preserve"> </w:t>
      </w:r>
      <w:r w:rsidRPr="00042836">
        <w:rPr>
          <w:rFonts w:ascii="Open Sans" w:hAnsi="Open Sans" w:cs="Open Sans"/>
          <w:color w:val="17365D" w:themeColor="text2" w:themeShade="BF"/>
          <w:sz w:val="22"/>
          <w:szCs w:val="22"/>
        </w:rPr>
        <w:t>may</w:t>
      </w:r>
      <w:r w:rsidRPr="00042836">
        <w:rPr>
          <w:rFonts w:ascii="Open Sans" w:hAnsi="Open Sans" w:cs="Open Sans"/>
          <w:color w:val="17365D" w:themeColor="text2" w:themeShade="BF"/>
          <w:spacing w:val="44"/>
          <w:sz w:val="22"/>
          <w:szCs w:val="22"/>
        </w:rPr>
        <w:t xml:space="preserve"> </w:t>
      </w:r>
      <w:r w:rsidRPr="00042836">
        <w:rPr>
          <w:rFonts w:ascii="Open Sans" w:hAnsi="Open Sans" w:cs="Open Sans"/>
          <w:color w:val="17365D" w:themeColor="text2" w:themeShade="BF"/>
          <w:sz w:val="22"/>
          <w:szCs w:val="22"/>
        </w:rPr>
        <w:t>participate in</w:t>
      </w:r>
      <w:r w:rsidRPr="00042836">
        <w:rPr>
          <w:rFonts w:ascii="Open Sans" w:hAnsi="Open Sans" w:cs="Open Sans"/>
          <w:color w:val="17365D" w:themeColor="text2" w:themeShade="BF"/>
          <w:w w:val="105"/>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22"/>
          <w:sz w:val="22"/>
          <w:szCs w:val="22"/>
        </w:rPr>
        <w:t xml:space="preserve"> </w:t>
      </w:r>
      <w:r w:rsidRPr="00042836">
        <w:rPr>
          <w:rFonts w:ascii="Open Sans" w:hAnsi="Open Sans" w:cs="Open Sans"/>
          <w:color w:val="17365D" w:themeColor="text2" w:themeShade="BF"/>
          <w:sz w:val="22"/>
          <w:szCs w:val="22"/>
        </w:rPr>
        <w:t>SCOM</w:t>
      </w:r>
      <w:r w:rsidRPr="00042836">
        <w:rPr>
          <w:rFonts w:ascii="Open Sans" w:hAnsi="Open Sans" w:cs="Open Sans"/>
          <w:color w:val="17365D" w:themeColor="text2" w:themeShade="BF"/>
          <w:spacing w:val="26"/>
          <w:sz w:val="22"/>
          <w:szCs w:val="22"/>
        </w:rPr>
        <w:t xml:space="preserve"> </w:t>
      </w:r>
      <w:r w:rsidRPr="00042836">
        <w:rPr>
          <w:rFonts w:ascii="Open Sans" w:hAnsi="Open Sans" w:cs="Open Sans"/>
          <w:color w:val="17365D" w:themeColor="text2" w:themeShade="BF"/>
          <w:spacing w:val="-8"/>
          <w:sz w:val="22"/>
          <w:szCs w:val="22"/>
        </w:rPr>
        <w:t>i</w:t>
      </w:r>
      <w:r w:rsidRPr="00042836">
        <w:rPr>
          <w:rFonts w:ascii="Open Sans" w:hAnsi="Open Sans" w:cs="Open Sans"/>
          <w:color w:val="17365D" w:themeColor="text2" w:themeShade="BF"/>
          <w:spacing w:val="-11"/>
          <w:sz w:val="22"/>
          <w:szCs w:val="22"/>
        </w:rPr>
        <w:t>n</w:t>
      </w:r>
      <w:r w:rsidRPr="00042836">
        <w:rPr>
          <w:rFonts w:ascii="Open Sans" w:hAnsi="Open Sans" w:cs="Open Sans"/>
          <w:color w:val="17365D" w:themeColor="text2" w:themeShade="BF"/>
          <w:spacing w:val="9"/>
          <w:sz w:val="22"/>
          <w:szCs w:val="22"/>
        </w:rPr>
        <w:t xml:space="preserve"> </w:t>
      </w:r>
      <w:r w:rsidRPr="00042836">
        <w:rPr>
          <w:rFonts w:ascii="Open Sans" w:hAnsi="Open Sans" w:cs="Open Sans"/>
          <w:color w:val="17365D" w:themeColor="text2" w:themeShade="BF"/>
          <w:sz w:val="22"/>
          <w:szCs w:val="22"/>
        </w:rPr>
        <w:t>an</w:t>
      </w:r>
      <w:r w:rsidRPr="00042836">
        <w:rPr>
          <w:rFonts w:ascii="Open Sans" w:hAnsi="Open Sans" w:cs="Open Sans"/>
          <w:color w:val="17365D" w:themeColor="text2" w:themeShade="BF"/>
          <w:spacing w:val="12"/>
          <w:sz w:val="22"/>
          <w:szCs w:val="22"/>
        </w:rPr>
        <w:t xml:space="preserve"> </w:t>
      </w:r>
      <w:r w:rsidRPr="00042836">
        <w:rPr>
          <w:rFonts w:ascii="Open Sans" w:hAnsi="Open Sans" w:cs="Open Sans"/>
          <w:color w:val="17365D" w:themeColor="text2" w:themeShade="BF"/>
          <w:sz w:val="22"/>
          <w:szCs w:val="22"/>
        </w:rPr>
        <w:t>advisory</w:t>
      </w:r>
      <w:r w:rsidRPr="00042836">
        <w:rPr>
          <w:rFonts w:ascii="Open Sans" w:hAnsi="Open Sans" w:cs="Open Sans"/>
          <w:color w:val="17365D" w:themeColor="text2" w:themeShade="BF"/>
          <w:spacing w:val="35"/>
          <w:sz w:val="22"/>
          <w:szCs w:val="22"/>
        </w:rPr>
        <w:t xml:space="preserve"> </w:t>
      </w:r>
      <w:r w:rsidRPr="00042836">
        <w:rPr>
          <w:rFonts w:ascii="Open Sans" w:hAnsi="Open Sans" w:cs="Open Sans"/>
          <w:color w:val="17365D" w:themeColor="text2" w:themeShade="BF"/>
          <w:sz w:val="22"/>
          <w:szCs w:val="22"/>
        </w:rPr>
        <w:t>capacity.</w:t>
      </w:r>
    </w:p>
    <w:p w14:paraId="4781320C" w14:textId="77777777" w:rsidR="00A610AF" w:rsidRPr="00042836" w:rsidRDefault="00A610AF" w:rsidP="0025468E">
      <w:pPr>
        <w:pStyle w:val="Odstavecseseznamem"/>
        <w:widowControl w:val="0"/>
        <w:numPr>
          <w:ilvl w:val="0"/>
          <w:numId w:val="14"/>
        </w:numPr>
        <w:tabs>
          <w:tab w:val="left" w:pos="842"/>
        </w:tabs>
        <w:contextualSpacing w:val="0"/>
        <w:rPr>
          <w:rFonts w:ascii="Open Sans" w:hAnsi="Open Sans" w:cs="Open Sans"/>
          <w:b/>
        </w:rPr>
      </w:pPr>
      <w:r w:rsidRPr="00042836">
        <w:rPr>
          <w:rFonts w:ascii="Open Sans" w:hAnsi="Open Sans" w:cs="Open Sans"/>
          <w:b/>
        </w:rPr>
        <w:t>Tasks</w:t>
      </w:r>
    </w:p>
    <w:p w14:paraId="4269C855" w14:textId="4E06E0C0" w:rsidR="00A610AF" w:rsidRPr="00042836" w:rsidRDefault="00A610AF" w:rsidP="00A610AF">
      <w:pPr>
        <w:pStyle w:val="Zkladntext"/>
        <w:spacing w:after="200" w:line="276" w:lineRule="auto"/>
        <w:ind w:left="15" w:right="198" w:hanging="15"/>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20"/>
          <w:sz w:val="22"/>
          <w:szCs w:val="22"/>
        </w:rPr>
        <w:t xml:space="preserve"> </w:t>
      </w:r>
      <w:r w:rsidRPr="00042836">
        <w:rPr>
          <w:rFonts w:ascii="Open Sans" w:hAnsi="Open Sans" w:cs="Open Sans"/>
          <w:color w:val="17365D" w:themeColor="text2" w:themeShade="BF"/>
          <w:sz w:val="22"/>
          <w:szCs w:val="22"/>
        </w:rPr>
        <w:t>SCOM</w:t>
      </w:r>
      <w:r w:rsidRPr="00042836">
        <w:rPr>
          <w:rFonts w:ascii="Open Sans" w:hAnsi="Open Sans" w:cs="Open Sans"/>
          <w:color w:val="17365D" w:themeColor="text2" w:themeShade="BF"/>
          <w:spacing w:val="16"/>
          <w:sz w:val="22"/>
          <w:szCs w:val="22"/>
        </w:rPr>
        <w:t xml:space="preserve"> </w:t>
      </w:r>
      <w:r w:rsidRPr="00042836">
        <w:rPr>
          <w:rFonts w:ascii="Open Sans" w:hAnsi="Open Sans" w:cs="Open Sans"/>
          <w:color w:val="17365D" w:themeColor="text2" w:themeShade="BF"/>
          <w:sz w:val="22"/>
          <w:szCs w:val="22"/>
        </w:rPr>
        <w:t>shall</w:t>
      </w:r>
      <w:r w:rsidRPr="00042836">
        <w:rPr>
          <w:rFonts w:ascii="Open Sans" w:hAnsi="Open Sans" w:cs="Open Sans"/>
          <w:color w:val="17365D" w:themeColor="text2" w:themeShade="BF"/>
          <w:spacing w:val="17"/>
          <w:sz w:val="22"/>
          <w:szCs w:val="22"/>
        </w:rPr>
        <w:t xml:space="preserve"> </w:t>
      </w:r>
      <w:r w:rsidRPr="00042836">
        <w:rPr>
          <w:rFonts w:ascii="Open Sans" w:hAnsi="Open Sans" w:cs="Open Sans"/>
          <w:color w:val="17365D" w:themeColor="text2" w:themeShade="BF"/>
          <w:sz w:val="22"/>
          <w:szCs w:val="22"/>
        </w:rPr>
        <w:t>oversee</w:t>
      </w:r>
      <w:r w:rsidRPr="00042836">
        <w:rPr>
          <w:rFonts w:ascii="Open Sans" w:hAnsi="Open Sans" w:cs="Open Sans"/>
          <w:color w:val="17365D" w:themeColor="text2" w:themeShade="BF"/>
          <w:spacing w:val="25"/>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21"/>
          <w:sz w:val="22"/>
          <w:szCs w:val="22"/>
        </w:rPr>
        <w:t xml:space="preserve"> </w:t>
      </w:r>
      <w:r w:rsidRPr="00042836">
        <w:rPr>
          <w:rFonts w:ascii="Open Sans" w:hAnsi="Open Sans" w:cs="Open Sans"/>
          <w:color w:val="17365D" w:themeColor="text2" w:themeShade="BF"/>
          <w:sz w:val="22"/>
          <w:szCs w:val="22"/>
        </w:rPr>
        <w:t>effectiveness</w:t>
      </w:r>
      <w:r w:rsidRPr="00042836">
        <w:rPr>
          <w:rFonts w:ascii="Open Sans" w:hAnsi="Open Sans" w:cs="Open Sans"/>
          <w:color w:val="17365D" w:themeColor="text2" w:themeShade="BF"/>
          <w:spacing w:val="45"/>
          <w:sz w:val="22"/>
          <w:szCs w:val="22"/>
        </w:rPr>
        <w:t xml:space="preserve"> </w:t>
      </w:r>
      <w:r w:rsidRPr="00042836">
        <w:rPr>
          <w:rFonts w:ascii="Open Sans" w:hAnsi="Open Sans" w:cs="Open Sans"/>
          <w:color w:val="17365D" w:themeColor="text2" w:themeShade="BF"/>
          <w:sz w:val="22"/>
          <w:szCs w:val="22"/>
        </w:rPr>
        <w:t>and</w:t>
      </w:r>
      <w:r w:rsidRPr="00042836">
        <w:rPr>
          <w:rFonts w:ascii="Open Sans" w:hAnsi="Open Sans" w:cs="Open Sans"/>
          <w:color w:val="17365D" w:themeColor="text2" w:themeShade="BF"/>
          <w:spacing w:val="10"/>
          <w:sz w:val="22"/>
          <w:szCs w:val="22"/>
        </w:rPr>
        <w:t xml:space="preserve"> </w:t>
      </w:r>
      <w:r w:rsidRPr="00042836">
        <w:rPr>
          <w:rFonts w:ascii="Open Sans" w:hAnsi="Open Sans" w:cs="Open Sans"/>
          <w:color w:val="17365D" w:themeColor="text2" w:themeShade="BF"/>
          <w:sz w:val="22"/>
          <w:szCs w:val="22"/>
        </w:rPr>
        <w:t>quality</w:t>
      </w:r>
      <w:r w:rsidRPr="00042836">
        <w:rPr>
          <w:rFonts w:ascii="Open Sans" w:hAnsi="Open Sans" w:cs="Open Sans"/>
          <w:color w:val="17365D" w:themeColor="text2" w:themeShade="BF"/>
          <w:spacing w:val="38"/>
          <w:sz w:val="22"/>
          <w:szCs w:val="22"/>
        </w:rPr>
        <w:t xml:space="preserve"> </w:t>
      </w:r>
      <w:r w:rsidRPr="00042836">
        <w:rPr>
          <w:rFonts w:ascii="Open Sans" w:hAnsi="Open Sans" w:cs="Open Sans"/>
          <w:color w:val="17365D" w:themeColor="text2" w:themeShade="BF"/>
          <w:sz w:val="22"/>
          <w:szCs w:val="22"/>
        </w:rPr>
        <w:t>of</w:t>
      </w:r>
      <w:r w:rsidRPr="00042836">
        <w:rPr>
          <w:rFonts w:ascii="Open Sans" w:hAnsi="Open Sans" w:cs="Open Sans"/>
          <w:color w:val="17365D" w:themeColor="text2" w:themeShade="BF"/>
          <w:spacing w:val="9"/>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30"/>
          <w:sz w:val="22"/>
          <w:szCs w:val="22"/>
        </w:rPr>
        <w:t xml:space="preserve"> </w:t>
      </w:r>
      <w:r w:rsidRPr="00042836">
        <w:rPr>
          <w:rFonts w:ascii="Open Sans" w:hAnsi="Open Sans" w:cs="Open Sans"/>
          <w:color w:val="17365D" w:themeColor="text2" w:themeShade="BF"/>
          <w:sz w:val="22"/>
          <w:szCs w:val="22"/>
        </w:rPr>
        <w:t>implementation</w:t>
      </w:r>
      <w:r w:rsidRPr="00042836">
        <w:rPr>
          <w:rFonts w:ascii="Open Sans" w:hAnsi="Open Sans" w:cs="Open Sans"/>
          <w:color w:val="17365D" w:themeColor="text2" w:themeShade="BF"/>
          <w:spacing w:val="33"/>
          <w:sz w:val="22"/>
          <w:szCs w:val="22"/>
        </w:rPr>
        <w:t xml:space="preserve"> </w:t>
      </w:r>
      <w:r w:rsidRPr="00042836">
        <w:rPr>
          <w:rFonts w:ascii="Open Sans" w:hAnsi="Open Sans" w:cs="Open Sans"/>
          <w:color w:val="17365D" w:themeColor="text2" w:themeShade="BF"/>
          <w:sz w:val="22"/>
          <w:szCs w:val="22"/>
        </w:rPr>
        <w:t>of</w:t>
      </w:r>
      <w:r w:rsidRPr="00042836">
        <w:rPr>
          <w:rFonts w:ascii="Open Sans" w:hAnsi="Open Sans" w:cs="Open Sans"/>
          <w:color w:val="17365D" w:themeColor="text2" w:themeShade="BF"/>
          <w:spacing w:val="10"/>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29"/>
          <w:sz w:val="22"/>
          <w:szCs w:val="22"/>
        </w:rPr>
        <w:t xml:space="preserve"> </w:t>
      </w:r>
      <w:r w:rsidR="00867793">
        <w:rPr>
          <w:rFonts w:ascii="Open Sans" w:hAnsi="Open Sans" w:cs="Open Sans"/>
          <w:color w:val="17365D" w:themeColor="text2" w:themeShade="BF"/>
          <w:sz w:val="22"/>
          <w:szCs w:val="22"/>
        </w:rPr>
        <w:t>HYDROCEDA</w:t>
      </w:r>
      <w:r w:rsidR="006E1774" w:rsidRPr="00042836">
        <w:rPr>
          <w:rFonts w:ascii="Open Sans" w:hAnsi="Open Sans" w:cs="Open Sans"/>
          <w:color w:val="17365D" w:themeColor="text2" w:themeShade="BF"/>
          <w:sz w:val="22"/>
          <w:szCs w:val="22"/>
        </w:rPr>
        <w:t xml:space="preserve"> project</w:t>
      </w:r>
      <w:r w:rsidRPr="00042836">
        <w:rPr>
          <w:rFonts w:ascii="Open Sans" w:hAnsi="Open Sans" w:cs="Open Sans"/>
          <w:color w:val="17365D" w:themeColor="text2" w:themeShade="BF"/>
          <w:sz w:val="22"/>
          <w:szCs w:val="22"/>
        </w:rPr>
        <w:t>,</w:t>
      </w:r>
      <w:r w:rsidRPr="00042836">
        <w:rPr>
          <w:rFonts w:ascii="Open Sans" w:hAnsi="Open Sans" w:cs="Open Sans"/>
          <w:color w:val="17365D" w:themeColor="text2" w:themeShade="BF"/>
          <w:spacing w:val="32"/>
          <w:sz w:val="22"/>
          <w:szCs w:val="22"/>
        </w:rPr>
        <w:t xml:space="preserve"> </w:t>
      </w:r>
      <w:r w:rsidRPr="00042836">
        <w:rPr>
          <w:rFonts w:ascii="Open Sans" w:hAnsi="Open Sans" w:cs="Open Sans"/>
          <w:color w:val="17365D" w:themeColor="text2" w:themeShade="BF"/>
          <w:sz w:val="22"/>
          <w:szCs w:val="22"/>
        </w:rPr>
        <w:t>in</w:t>
      </w:r>
      <w:r w:rsidRPr="00042836">
        <w:rPr>
          <w:rFonts w:ascii="Open Sans" w:hAnsi="Open Sans" w:cs="Open Sans"/>
          <w:color w:val="17365D" w:themeColor="text2" w:themeShade="BF"/>
          <w:spacing w:val="3"/>
          <w:sz w:val="22"/>
          <w:szCs w:val="22"/>
        </w:rPr>
        <w:t xml:space="preserve"> </w:t>
      </w:r>
      <w:r w:rsidRPr="00042836">
        <w:rPr>
          <w:rFonts w:ascii="Open Sans" w:hAnsi="Open Sans" w:cs="Open Sans"/>
          <w:color w:val="17365D" w:themeColor="text2" w:themeShade="BF"/>
          <w:sz w:val="22"/>
          <w:szCs w:val="22"/>
        </w:rPr>
        <w:t>accordance</w:t>
      </w:r>
      <w:r w:rsidRPr="00042836">
        <w:rPr>
          <w:rFonts w:ascii="Open Sans" w:hAnsi="Open Sans" w:cs="Open Sans"/>
          <w:color w:val="17365D" w:themeColor="text2" w:themeShade="BF"/>
          <w:spacing w:val="38"/>
          <w:sz w:val="22"/>
          <w:szCs w:val="22"/>
        </w:rPr>
        <w:t xml:space="preserve"> </w:t>
      </w:r>
      <w:r w:rsidRPr="00042836">
        <w:rPr>
          <w:rFonts w:ascii="Open Sans" w:hAnsi="Open Sans" w:cs="Open Sans"/>
          <w:color w:val="17365D" w:themeColor="text2" w:themeShade="BF"/>
          <w:sz w:val="22"/>
          <w:szCs w:val="22"/>
        </w:rPr>
        <w:t>with</w:t>
      </w:r>
      <w:r w:rsidRPr="00042836">
        <w:rPr>
          <w:rFonts w:ascii="Open Sans" w:hAnsi="Open Sans" w:cs="Open Sans"/>
          <w:color w:val="17365D" w:themeColor="text2" w:themeShade="BF"/>
          <w:spacing w:val="16"/>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19"/>
          <w:sz w:val="22"/>
          <w:szCs w:val="22"/>
        </w:rPr>
        <w:t xml:space="preserve"> </w:t>
      </w:r>
      <w:r w:rsidRPr="00042836">
        <w:rPr>
          <w:rFonts w:ascii="Open Sans" w:hAnsi="Open Sans" w:cs="Open Sans"/>
          <w:color w:val="17365D" w:themeColor="text2" w:themeShade="BF"/>
          <w:sz w:val="22"/>
          <w:szCs w:val="22"/>
        </w:rPr>
        <w:t>following</w:t>
      </w:r>
      <w:r w:rsidRPr="00042836">
        <w:rPr>
          <w:rFonts w:ascii="Open Sans" w:hAnsi="Open Sans" w:cs="Open Sans"/>
          <w:color w:val="17365D" w:themeColor="text2" w:themeShade="BF"/>
          <w:spacing w:val="48"/>
          <w:sz w:val="22"/>
          <w:szCs w:val="22"/>
        </w:rPr>
        <w:t xml:space="preserve"> </w:t>
      </w:r>
      <w:r w:rsidRPr="00042836">
        <w:rPr>
          <w:rFonts w:ascii="Open Sans" w:hAnsi="Open Sans" w:cs="Open Sans"/>
          <w:color w:val="17365D" w:themeColor="text2" w:themeShade="BF"/>
          <w:spacing w:val="-2"/>
          <w:sz w:val="22"/>
          <w:szCs w:val="22"/>
        </w:rPr>
        <w:t>provisions:</w:t>
      </w:r>
    </w:p>
    <w:p w14:paraId="33CA3D66" w14:textId="77777777" w:rsidR="00A610AF" w:rsidRPr="00042836" w:rsidRDefault="00A610AF" w:rsidP="0025468E">
      <w:pPr>
        <w:pStyle w:val="Odstavecseseznamem"/>
        <w:widowControl w:val="0"/>
        <w:numPr>
          <w:ilvl w:val="0"/>
          <w:numId w:val="18"/>
        </w:numPr>
        <w:tabs>
          <w:tab w:val="left" w:pos="1245"/>
        </w:tabs>
        <w:ind w:right="103"/>
        <w:contextualSpacing w:val="0"/>
        <w:jc w:val="both"/>
        <w:rPr>
          <w:rFonts w:ascii="Open Sans" w:hAnsi="Open Sans" w:cs="Open Sans"/>
        </w:rPr>
      </w:pPr>
      <w:r w:rsidRPr="00042836">
        <w:rPr>
          <w:rFonts w:ascii="Open Sans" w:hAnsi="Open Sans" w:cs="Open Sans"/>
        </w:rPr>
        <w:t>it shall periodically review progress made towards achieving the specific targets of the project;</w:t>
      </w:r>
    </w:p>
    <w:p w14:paraId="70A23F4E" w14:textId="548B28AD" w:rsidR="00A610AF" w:rsidRPr="00042836" w:rsidRDefault="00A610AF" w:rsidP="0025468E">
      <w:pPr>
        <w:pStyle w:val="Odstavecseseznamem"/>
        <w:widowControl w:val="0"/>
        <w:numPr>
          <w:ilvl w:val="0"/>
          <w:numId w:val="18"/>
        </w:numPr>
        <w:tabs>
          <w:tab w:val="left" w:pos="1245"/>
        </w:tabs>
        <w:ind w:right="103"/>
        <w:contextualSpacing w:val="0"/>
        <w:jc w:val="both"/>
        <w:rPr>
          <w:rFonts w:ascii="Open Sans" w:hAnsi="Open Sans" w:cs="Open Sans"/>
        </w:rPr>
      </w:pPr>
      <w:r w:rsidRPr="00042836">
        <w:rPr>
          <w:rFonts w:ascii="Open Sans" w:hAnsi="Open Sans" w:cs="Open Sans"/>
        </w:rPr>
        <w:lastRenderedPageBreak/>
        <w:t xml:space="preserve">it shall examine the results of implementation, particularly the achievement of the targets value (outputs/results) stated in the </w:t>
      </w:r>
      <w:r w:rsidR="00E10C74" w:rsidRPr="00042836">
        <w:rPr>
          <w:rFonts w:ascii="Open Sans" w:hAnsi="Open Sans" w:cs="Open Sans"/>
        </w:rPr>
        <w:t>AF</w:t>
      </w:r>
      <w:r w:rsidRPr="00042836">
        <w:rPr>
          <w:rFonts w:ascii="Open Sans" w:hAnsi="Open Sans" w:cs="Open Sans"/>
        </w:rPr>
        <w:t xml:space="preserve"> on the basis of </w:t>
      </w:r>
      <w:r w:rsidR="002613CA" w:rsidRPr="00042836">
        <w:rPr>
          <w:rFonts w:ascii="Open Sans" w:hAnsi="Open Sans" w:cs="Open Sans"/>
        </w:rPr>
        <w:t xml:space="preserve">Partner Reports </w:t>
      </w:r>
      <w:r w:rsidRPr="00042836">
        <w:rPr>
          <w:rFonts w:ascii="Open Sans" w:hAnsi="Open Sans" w:cs="Open Sans"/>
        </w:rPr>
        <w:t>and other documents produced by the partners, either on a regular or on ad-hoc basis;</w:t>
      </w:r>
    </w:p>
    <w:p w14:paraId="1B637798" w14:textId="29DB0F0E" w:rsidR="00A610AF" w:rsidRPr="00042836" w:rsidRDefault="00A610AF" w:rsidP="0025468E">
      <w:pPr>
        <w:pStyle w:val="Odstavecseseznamem"/>
        <w:widowControl w:val="0"/>
        <w:numPr>
          <w:ilvl w:val="0"/>
          <w:numId w:val="18"/>
        </w:numPr>
        <w:tabs>
          <w:tab w:val="left" w:pos="1245"/>
        </w:tabs>
        <w:ind w:right="103"/>
        <w:contextualSpacing w:val="0"/>
        <w:jc w:val="both"/>
        <w:rPr>
          <w:rFonts w:ascii="Open Sans" w:eastAsia="Arial" w:hAnsi="Open Sans" w:cs="Open Sans"/>
        </w:rPr>
      </w:pPr>
      <w:r w:rsidRPr="00042836">
        <w:rPr>
          <w:rFonts w:ascii="Open Sans" w:hAnsi="Open Sans" w:cs="Open Sans"/>
        </w:rPr>
        <w:t>it</w:t>
      </w:r>
      <w:r w:rsidRPr="00042836">
        <w:rPr>
          <w:rFonts w:ascii="Open Sans" w:hAnsi="Open Sans" w:cs="Open Sans"/>
          <w:spacing w:val="51"/>
        </w:rPr>
        <w:t xml:space="preserve"> </w:t>
      </w:r>
      <w:r w:rsidRPr="00042836">
        <w:rPr>
          <w:rFonts w:ascii="Open Sans" w:hAnsi="Open Sans" w:cs="Open Sans"/>
        </w:rPr>
        <w:t>may</w:t>
      </w:r>
      <w:r w:rsidRPr="00042836">
        <w:rPr>
          <w:rFonts w:ascii="Open Sans" w:hAnsi="Open Sans" w:cs="Open Sans"/>
          <w:spacing w:val="55"/>
        </w:rPr>
        <w:t xml:space="preserve"> </w:t>
      </w:r>
      <w:r w:rsidRPr="00042836">
        <w:rPr>
          <w:rFonts w:ascii="Open Sans" w:hAnsi="Open Sans" w:cs="Open Sans"/>
        </w:rPr>
        <w:t>propose any</w:t>
      </w:r>
      <w:r w:rsidRPr="00042836">
        <w:rPr>
          <w:rFonts w:ascii="Open Sans" w:hAnsi="Open Sans" w:cs="Open Sans"/>
          <w:spacing w:val="5"/>
        </w:rPr>
        <w:t xml:space="preserve"> </w:t>
      </w:r>
      <w:r w:rsidRPr="00042836">
        <w:rPr>
          <w:rFonts w:ascii="Open Sans" w:hAnsi="Open Sans" w:cs="Open Sans"/>
        </w:rPr>
        <w:t>revision</w:t>
      </w:r>
      <w:r w:rsidRPr="00042836">
        <w:rPr>
          <w:rFonts w:ascii="Open Sans" w:hAnsi="Open Sans" w:cs="Open Sans"/>
          <w:spacing w:val="55"/>
        </w:rPr>
        <w:t xml:space="preserve"> </w:t>
      </w:r>
      <w:r w:rsidRPr="00042836">
        <w:rPr>
          <w:rFonts w:ascii="Open Sans" w:hAnsi="Open Sans" w:cs="Open Sans"/>
        </w:rPr>
        <w:t>or</w:t>
      </w:r>
      <w:r w:rsidRPr="00042836">
        <w:rPr>
          <w:rFonts w:ascii="Open Sans" w:hAnsi="Open Sans" w:cs="Open Sans"/>
          <w:spacing w:val="48"/>
        </w:rPr>
        <w:t xml:space="preserve"> </w:t>
      </w:r>
      <w:r w:rsidRPr="00042836">
        <w:rPr>
          <w:rFonts w:ascii="Open Sans" w:hAnsi="Open Sans" w:cs="Open Sans"/>
        </w:rPr>
        <w:t>examination</w:t>
      </w:r>
      <w:r w:rsidRPr="00042836">
        <w:rPr>
          <w:rFonts w:ascii="Open Sans" w:hAnsi="Open Sans" w:cs="Open Sans"/>
          <w:spacing w:val="54"/>
        </w:rPr>
        <w:t xml:space="preserve"> </w:t>
      </w:r>
      <w:r w:rsidRPr="00042836">
        <w:rPr>
          <w:rFonts w:ascii="Open Sans" w:hAnsi="Open Sans" w:cs="Open Sans"/>
        </w:rPr>
        <w:t>of</w:t>
      </w:r>
      <w:r w:rsidRPr="00042836">
        <w:rPr>
          <w:rFonts w:ascii="Open Sans" w:hAnsi="Open Sans" w:cs="Open Sans"/>
          <w:spacing w:val="45"/>
        </w:rPr>
        <w:t xml:space="preserve"> </w:t>
      </w:r>
      <w:r w:rsidRPr="00042836">
        <w:rPr>
          <w:rFonts w:ascii="Open Sans" w:hAnsi="Open Sans" w:cs="Open Sans"/>
        </w:rPr>
        <w:t>the</w:t>
      </w:r>
      <w:r w:rsidRPr="00042836">
        <w:rPr>
          <w:rFonts w:ascii="Open Sans" w:hAnsi="Open Sans" w:cs="Open Sans"/>
          <w:spacing w:val="1"/>
        </w:rPr>
        <w:t xml:space="preserve"> </w:t>
      </w:r>
      <w:r w:rsidRPr="00042836">
        <w:rPr>
          <w:rFonts w:ascii="Open Sans" w:hAnsi="Open Sans" w:cs="Open Sans"/>
        </w:rPr>
        <w:t>project to make</w:t>
      </w:r>
      <w:r w:rsidRPr="00042836">
        <w:rPr>
          <w:rFonts w:ascii="Open Sans" w:hAnsi="Open Sans" w:cs="Open Sans"/>
          <w:spacing w:val="22"/>
          <w:w w:val="97"/>
        </w:rPr>
        <w:t xml:space="preserve"> </w:t>
      </w:r>
      <w:r w:rsidRPr="00042836">
        <w:rPr>
          <w:rFonts w:ascii="Open Sans" w:hAnsi="Open Sans" w:cs="Open Sans"/>
        </w:rPr>
        <w:t>possible</w:t>
      </w:r>
      <w:r w:rsidRPr="00042836">
        <w:rPr>
          <w:rFonts w:ascii="Open Sans" w:hAnsi="Open Sans" w:cs="Open Sans"/>
          <w:spacing w:val="45"/>
        </w:rPr>
        <w:t xml:space="preserve"> </w:t>
      </w:r>
      <w:r w:rsidRPr="00042836">
        <w:rPr>
          <w:rFonts w:ascii="Open Sans" w:hAnsi="Open Sans" w:cs="Open Sans"/>
        </w:rPr>
        <w:t>the</w:t>
      </w:r>
      <w:r w:rsidRPr="00042836">
        <w:rPr>
          <w:rFonts w:ascii="Open Sans" w:hAnsi="Open Sans" w:cs="Open Sans"/>
          <w:spacing w:val="45"/>
        </w:rPr>
        <w:t xml:space="preserve"> </w:t>
      </w:r>
      <w:r w:rsidRPr="00042836">
        <w:rPr>
          <w:rFonts w:ascii="Open Sans" w:hAnsi="Open Sans" w:cs="Open Sans"/>
        </w:rPr>
        <w:t>achievement</w:t>
      </w:r>
      <w:r w:rsidRPr="00042836">
        <w:rPr>
          <w:rFonts w:ascii="Open Sans" w:hAnsi="Open Sans" w:cs="Open Sans"/>
          <w:spacing w:val="59"/>
        </w:rPr>
        <w:t xml:space="preserve"> </w:t>
      </w:r>
      <w:r w:rsidRPr="00042836">
        <w:rPr>
          <w:rFonts w:ascii="Open Sans" w:hAnsi="Open Sans" w:cs="Open Sans"/>
        </w:rPr>
        <w:t>of</w:t>
      </w:r>
      <w:r w:rsidRPr="00042836">
        <w:rPr>
          <w:rFonts w:ascii="Open Sans" w:hAnsi="Open Sans" w:cs="Open Sans"/>
          <w:spacing w:val="41"/>
        </w:rPr>
        <w:t xml:space="preserve"> </w:t>
      </w:r>
      <w:r w:rsidRPr="00042836">
        <w:rPr>
          <w:rFonts w:ascii="Open Sans" w:hAnsi="Open Sans" w:cs="Open Sans"/>
        </w:rPr>
        <w:t>the</w:t>
      </w:r>
      <w:r w:rsidRPr="00042836">
        <w:rPr>
          <w:rFonts w:ascii="Open Sans" w:hAnsi="Open Sans" w:cs="Open Sans"/>
          <w:spacing w:val="44"/>
        </w:rPr>
        <w:t xml:space="preserve"> </w:t>
      </w:r>
      <w:r w:rsidRPr="00042836">
        <w:rPr>
          <w:rFonts w:ascii="Open Sans" w:hAnsi="Open Sans" w:cs="Open Sans"/>
        </w:rPr>
        <w:t>project</w:t>
      </w:r>
      <w:r w:rsidRPr="00042836">
        <w:rPr>
          <w:rFonts w:ascii="Open Sans" w:hAnsi="Open Sans" w:cs="Open Sans"/>
          <w:spacing w:val="39"/>
        </w:rPr>
        <w:t xml:space="preserve"> </w:t>
      </w:r>
      <w:r w:rsidRPr="00042836">
        <w:rPr>
          <w:rFonts w:ascii="Open Sans" w:hAnsi="Open Sans" w:cs="Open Sans"/>
        </w:rPr>
        <w:t>objectives</w:t>
      </w:r>
      <w:r w:rsidRPr="00042836">
        <w:rPr>
          <w:rFonts w:ascii="Open Sans" w:hAnsi="Open Sans" w:cs="Open Sans"/>
          <w:spacing w:val="57"/>
        </w:rPr>
        <w:t xml:space="preserve"> </w:t>
      </w:r>
      <w:r w:rsidRPr="00042836">
        <w:rPr>
          <w:rFonts w:ascii="Open Sans" w:hAnsi="Open Sans" w:cs="Open Sans"/>
        </w:rPr>
        <w:t>or</w:t>
      </w:r>
      <w:r w:rsidRPr="00042836">
        <w:rPr>
          <w:rFonts w:ascii="Open Sans" w:hAnsi="Open Sans" w:cs="Open Sans"/>
          <w:spacing w:val="29"/>
        </w:rPr>
        <w:t xml:space="preserve"> </w:t>
      </w:r>
      <w:r w:rsidRPr="00042836">
        <w:rPr>
          <w:rFonts w:ascii="Open Sans" w:hAnsi="Open Sans" w:cs="Open Sans"/>
        </w:rPr>
        <w:t>to</w:t>
      </w:r>
      <w:r w:rsidRPr="00042836">
        <w:rPr>
          <w:rFonts w:ascii="Open Sans" w:hAnsi="Open Sans" w:cs="Open Sans"/>
          <w:spacing w:val="50"/>
        </w:rPr>
        <w:t xml:space="preserve"> </w:t>
      </w:r>
      <w:r w:rsidRPr="00042836">
        <w:rPr>
          <w:rFonts w:ascii="Open Sans" w:hAnsi="Open Sans" w:cs="Open Sans"/>
        </w:rPr>
        <w:t>improve</w:t>
      </w:r>
      <w:r w:rsidRPr="00042836">
        <w:rPr>
          <w:rFonts w:ascii="Open Sans" w:hAnsi="Open Sans" w:cs="Open Sans"/>
          <w:spacing w:val="48"/>
        </w:rPr>
        <w:t xml:space="preserve"> </w:t>
      </w:r>
      <w:r w:rsidRPr="00042836">
        <w:rPr>
          <w:rFonts w:ascii="Open Sans" w:hAnsi="Open Sans" w:cs="Open Sans"/>
        </w:rPr>
        <w:t>its</w:t>
      </w:r>
      <w:r w:rsidRPr="00042836">
        <w:rPr>
          <w:rFonts w:ascii="Open Sans" w:hAnsi="Open Sans" w:cs="Open Sans"/>
          <w:w w:val="99"/>
        </w:rPr>
        <w:t xml:space="preserve"> </w:t>
      </w:r>
      <w:r w:rsidRPr="00042836">
        <w:rPr>
          <w:rFonts w:ascii="Open Sans" w:hAnsi="Open Sans" w:cs="Open Sans"/>
        </w:rPr>
        <w:t>management,</w:t>
      </w:r>
      <w:r w:rsidRPr="00042836">
        <w:rPr>
          <w:rFonts w:ascii="Open Sans" w:hAnsi="Open Sans" w:cs="Open Sans"/>
          <w:spacing w:val="50"/>
        </w:rPr>
        <w:t xml:space="preserve"> </w:t>
      </w:r>
      <w:r w:rsidRPr="00042836">
        <w:rPr>
          <w:rFonts w:ascii="Open Sans" w:hAnsi="Open Sans" w:cs="Open Sans"/>
        </w:rPr>
        <w:t>including</w:t>
      </w:r>
      <w:r w:rsidRPr="00042836">
        <w:rPr>
          <w:rFonts w:ascii="Open Sans" w:hAnsi="Open Sans" w:cs="Open Sans"/>
          <w:spacing w:val="38"/>
        </w:rPr>
        <w:t xml:space="preserve"> </w:t>
      </w:r>
      <w:r w:rsidRPr="00042836">
        <w:rPr>
          <w:rFonts w:ascii="Open Sans" w:hAnsi="Open Sans" w:cs="Open Sans"/>
        </w:rPr>
        <w:t>its</w:t>
      </w:r>
      <w:r w:rsidRPr="00042836">
        <w:rPr>
          <w:rFonts w:ascii="Open Sans" w:hAnsi="Open Sans" w:cs="Open Sans"/>
          <w:spacing w:val="11"/>
        </w:rPr>
        <w:t xml:space="preserve"> </w:t>
      </w:r>
      <w:r w:rsidRPr="00042836">
        <w:rPr>
          <w:rFonts w:ascii="Open Sans" w:hAnsi="Open Sans" w:cs="Open Sans"/>
        </w:rPr>
        <w:t>financial</w:t>
      </w:r>
      <w:r w:rsidRPr="00042836">
        <w:rPr>
          <w:rFonts w:ascii="Open Sans" w:hAnsi="Open Sans" w:cs="Open Sans"/>
          <w:spacing w:val="47"/>
        </w:rPr>
        <w:t xml:space="preserve"> </w:t>
      </w:r>
      <w:r w:rsidRPr="00042836">
        <w:rPr>
          <w:rFonts w:ascii="Open Sans" w:hAnsi="Open Sans" w:cs="Open Sans"/>
        </w:rPr>
        <w:t>management</w:t>
      </w:r>
      <w:r w:rsidRPr="00042836">
        <w:rPr>
          <w:rFonts w:ascii="Open Sans" w:hAnsi="Open Sans" w:cs="Open Sans"/>
          <w:spacing w:val="51"/>
        </w:rPr>
        <w:t xml:space="preserve"> </w:t>
      </w:r>
      <w:r w:rsidRPr="00042836">
        <w:rPr>
          <w:rFonts w:ascii="Open Sans" w:hAnsi="Open Sans" w:cs="Open Sans"/>
        </w:rPr>
        <w:t>(e.g.</w:t>
      </w:r>
      <w:r w:rsidRPr="00042836">
        <w:rPr>
          <w:rFonts w:ascii="Open Sans" w:hAnsi="Open Sans" w:cs="Open Sans"/>
          <w:spacing w:val="31"/>
        </w:rPr>
        <w:t xml:space="preserve"> </w:t>
      </w:r>
      <w:r w:rsidRPr="00042836">
        <w:rPr>
          <w:rFonts w:ascii="Open Sans" w:hAnsi="Open Sans" w:cs="Open Sans"/>
        </w:rPr>
        <w:t>redistribution</w:t>
      </w:r>
      <w:r w:rsidRPr="00042836">
        <w:rPr>
          <w:rFonts w:ascii="Open Sans" w:hAnsi="Open Sans" w:cs="Open Sans"/>
          <w:spacing w:val="35"/>
        </w:rPr>
        <w:t xml:space="preserve"> </w:t>
      </w:r>
      <w:r w:rsidRPr="00042836">
        <w:rPr>
          <w:rFonts w:ascii="Open Sans" w:hAnsi="Open Sans" w:cs="Open Sans"/>
        </w:rPr>
        <w:t>of</w:t>
      </w:r>
      <w:r w:rsidRPr="00042836">
        <w:rPr>
          <w:rFonts w:ascii="Open Sans" w:hAnsi="Open Sans" w:cs="Open Sans"/>
          <w:w w:val="95"/>
        </w:rPr>
        <w:t xml:space="preserve"> </w:t>
      </w:r>
      <w:r w:rsidRPr="00042836">
        <w:rPr>
          <w:rFonts w:ascii="Open Sans" w:hAnsi="Open Sans" w:cs="Open Sans"/>
        </w:rPr>
        <w:t>activities</w:t>
      </w:r>
      <w:r w:rsidRPr="00042836">
        <w:rPr>
          <w:rFonts w:ascii="Open Sans" w:hAnsi="Open Sans" w:cs="Open Sans"/>
          <w:spacing w:val="-9"/>
        </w:rPr>
        <w:t xml:space="preserve"> </w:t>
      </w:r>
      <w:r w:rsidRPr="00042836">
        <w:rPr>
          <w:rFonts w:ascii="Open Sans" w:hAnsi="Open Sans" w:cs="Open Sans"/>
        </w:rPr>
        <w:t>and</w:t>
      </w:r>
      <w:r w:rsidRPr="00042836">
        <w:rPr>
          <w:rFonts w:ascii="Open Sans" w:hAnsi="Open Sans" w:cs="Open Sans"/>
          <w:spacing w:val="-17"/>
        </w:rPr>
        <w:t xml:space="preserve"> </w:t>
      </w:r>
      <w:r w:rsidRPr="00042836">
        <w:rPr>
          <w:rFonts w:ascii="Open Sans" w:hAnsi="Open Sans" w:cs="Open Sans"/>
        </w:rPr>
        <w:t>budget</w:t>
      </w:r>
      <w:r w:rsidRPr="00042836">
        <w:rPr>
          <w:rFonts w:ascii="Open Sans" w:hAnsi="Open Sans" w:cs="Open Sans"/>
          <w:spacing w:val="-18"/>
        </w:rPr>
        <w:t xml:space="preserve"> </w:t>
      </w:r>
      <w:r w:rsidRPr="00042836">
        <w:rPr>
          <w:rFonts w:ascii="Open Sans" w:hAnsi="Open Sans" w:cs="Open Sans"/>
        </w:rPr>
        <w:t>across</w:t>
      </w:r>
      <w:r w:rsidRPr="00042836">
        <w:rPr>
          <w:rFonts w:ascii="Open Sans" w:hAnsi="Open Sans" w:cs="Open Sans"/>
          <w:spacing w:val="-16"/>
        </w:rPr>
        <w:t xml:space="preserve"> </w:t>
      </w:r>
      <w:r w:rsidRPr="00042836">
        <w:rPr>
          <w:rFonts w:ascii="Open Sans" w:hAnsi="Open Sans" w:cs="Open Sans"/>
        </w:rPr>
        <w:t>the</w:t>
      </w:r>
      <w:r w:rsidRPr="00042836">
        <w:rPr>
          <w:rFonts w:ascii="Open Sans" w:hAnsi="Open Sans" w:cs="Open Sans"/>
          <w:spacing w:val="-9"/>
        </w:rPr>
        <w:t xml:space="preserve"> </w:t>
      </w:r>
      <w:r w:rsidRPr="00042836">
        <w:rPr>
          <w:rFonts w:ascii="Open Sans" w:hAnsi="Open Sans" w:cs="Open Sans"/>
          <w:spacing w:val="1"/>
        </w:rPr>
        <w:t>partnership);</w:t>
      </w:r>
    </w:p>
    <w:p w14:paraId="51EFB731" w14:textId="77777777" w:rsidR="00A610AF" w:rsidRPr="008E576F" w:rsidRDefault="00A610AF" w:rsidP="0025468E">
      <w:pPr>
        <w:pStyle w:val="Odstavecseseznamem"/>
        <w:widowControl w:val="0"/>
        <w:numPr>
          <w:ilvl w:val="0"/>
          <w:numId w:val="18"/>
        </w:numPr>
        <w:tabs>
          <w:tab w:val="left" w:pos="1238"/>
        </w:tabs>
        <w:ind w:right="116"/>
        <w:contextualSpacing w:val="0"/>
        <w:jc w:val="both"/>
        <w:rPr>
          <w:rFonts w:ascii="Open Sans" w:eastAsia="Arial" w:hAnsi="Open Sans" w:cs="Open Sans"/>
        </w:rPr>
      </w:pPr>
      <w:r w:rsidRPr="00042836">
        <w:rPr>
          <w:rFonts w:ascii="Open Sans" w:hAnsi="Open Sans" w:cs="Open Sans"/>
        </w:rPr>
        <w:t>it</w:t>
      </w:r>
      <w:r w:rsidRPr="00042836">
        <w:rPr>
          <w:rFonts w:ascii="Open Sans" w:hAnsi="Open Sans" w:cs="Open Sans"/>
          <w:spacing w:val="36"/>
        </w:rPr>
        <w:t xml:space="preserve"> </w:t>
      </w:r>
      <w:r w:rsidRPr="00042836">
        <w:rPr>
          <w:rFonts w:ascii="Open Sans" w:hAnsi="Open Sans" w:cs="Open Sans"/>
        </w:rPr>
        <w:t>approves</w:t>
      </w:r>
      <w:r w:rsidRPr="00042836">
        <w:rPr>
          <w:rFonts w:ascii="Open Sans" w:hAnsi="Open Sans" w:cs="Open Sans"/>
          <w:spacing w:val="54"/>
        </w:rPr>
        <w:t xml:space="preserve"> </w:t>
      </w:r>
      <w:r w:rsidRPr="00042836">
        <w:rPr>
          <w:rFonts w:ascii="Open Sans" w:hAnsi="Open Sans" w:cs="Open Sans"/>
        </w:rPr>
        <w:t>major</w:t>
      </w:r>
      <w:r w:rsidRPr="00042836">
        <w:rPr>
          <w:rFonts w:ascii="Open Sans" w:hAnsi="Open Sans" w:cs="Open Sans"/>
          <w:spacing w:val="35"/>
        </w:rPr>
        <w:t xml:space="preserve"> </w:t>
      </w:r>
      <w:r w:rsidRPr="00042836">
        <w:rPr>
          <w:rFonts w:ascii="Open Sans" w:hAnsi="Open Sans" w:cs="Open Sans"/>
        </w:rPr>
        <w:t>changes</w:t>
      </w:r>
      <w:r w:rsidRPr="00042836">
        <w:rPr>
          <w:rFonts w:ascii="Open Sans" w:hAnsi="Open Sans" w:cs="Open Sans"/>
          <w:spacing w:val="46"/>
        </w:rPr>
        <w:t xml:space="preserve"> </w:t>
      </w:r>
      <w:r w:rsidRPr="00042836">
        <w:rPr>
          <w:rFonts w:ascii="Open Sans" w:hAnsi="Open Sans" w:cs="Open Sans"/>
        </w:rPr>
        <w:t>requested</w:t>
      </w:r>
      <w:r w:rsidRPr="00042836">
        <w:rPr>
          <w:rFonts w:ascii="Open Sans" w:hAnsi="Open Sans" w:cs="Open Sans"/>
          <w:spacing w:val="28"/>
        </w:rPr>
        <w:t xml:space="preserve"> </w:t>
      </w:r>
      <w:r w:rsidRPr="00042836">
        <w:rPr>
          <w:rFonts w:ascii="Open Sans" w:hAnsi="Open Sans" w:cs="Open Sans"/>
        </w:rPr>
        <w:t>for</w:t>
      </w:r>
      <w:r w:rsidRPr="00042836">
        <w:rPr>
          <w:rFonts w:ascii="Open Sans" w:hAnsi="Open Sans" w:cs="Open Sans"/>
          <w:spacing w:val="34"/>
        </w:rPr>
        <w:t xml:space="preserve"> </w:t>
      </w:r>
      <w:r w:rsidRPr="00042836">
        <w:rPr>
          <w:rFonts w:ascii="Open Sans" w:hAnsi="Open Sans" w:cs="Open Sans"/>
        </w:rPr>
        <w:t>the</w:t>
      </w:r>
      <w:r w:rsidRPr="00042836">
        <w:rPr>
          <w:rFonts w:ascii="Open Sans" w:hAnsi="Open Sans" w:cs="Open Sans"/>
          <w:spacing w:val="41"/>
        </w:rPr>
        <w:t xml:space="preserve"> </w:t>
      </w:r>
      <w:r w:rsidRPr="00042836">
        <w:rPr>
          <w:rFonts w:ascii="Open Sans" w:hAnsi="Open Sans" w:cs="Open Sans"/>
          <w:spacing w:val="-2"/>
        </w:rPr>
        <w:t>impl</w:t>
      </w:r>
      <w:r w:rsidRPr="00042836">
        <w:rPr>
          <w:rFonts w:ascii="Open Sans" w:hAnsi="Open Sans" w:cs="Open Sans"/>
          <w:spacing w:val="-3"/>
        </w:rPr>
        <w:t>ementation</w:t>
      </w:r>
      <w:r w:rsidRPr="00042836">
        <w:rPr>
          <w:rFonts w:ascii="Open Sans" w:hAnsi="Open Sans" w:cs="Open Sans"/>
          <w:spacing w:val="39"/>
        </w:rPr>
        <w:t xml:space="preserve"> </w:t>
      </w:r>
      <w:r w:rsidRPr="00042836">
        <w:rPr>
          <w:rFonts w:ascii="Open Sans" w:hAnsi="Open Sans" w:cs="Open Sans"/>
        </w:rPr>
        <w:t>of</w:t>
      </w:r>
      <w:r w:rsidRPr="00042836">
        <w:rPr>
          <w:rFonts w:ascii="Open Sans" w:hAnsi="Open Sans" w:cs="Open Sans"/>
          <w:spacing w:val="25"/>
        </w:rPr>
        <w:t xml:space="preserve"> </w:t>
      </w:r>
      <w:r w:rsidRPr="00042836">
        <w:rPr>
          <w:rFonts w:ascii="Open Sans" w:hAnsi="Open Sans" w:cs="Open Sans"/>
        </w:rPr>
        <w:t>the</w:t>
      </w:r>
      <w:r w:rsidRPr="00042836">
        <w:rPr>
          <w:rFonts w:ascii="Open Sans" w:hAnsi="Open Sans" w:cs="Open Sans"/>
          <w:spacing w:val="41"/>
        </w:rPr>
        <w:t xml:space="preserve"> </w:t>
      </w:r>
      <w:r w:rsidRPr="00042836">
        <w:rPr>
          <w:rFonts w:ascii="Open Sans" w:hAnsi="Open Sans" w:cs="Open Sans"/>
        </w:rPr>
        <w:t>project</w:t>
      </w:r>
      <w:r w:rsidRPr="00042836">
        <w:rPr>
          <w:rFonts w:ascii="Open Sans" w:hAnsi="Open Sans" w:cs="Open Sans"/>
          <w:spacing w:val="24"/>
          <w:w w:val="97"/>
        </w:rPr>
        <w:t xml:space="preserve"> </w:t>
      </w:r>
      <w:r w:rsidRPr="00042836">
        <w:rPr>
          <w:rFonts w:ascii="Open Sans" w:hAnsi="Open Sans" w:cs="Open Sans"/>
        </w:rPr>
        <w:t>activities</w:t>
      </w:r>
      <w:r w:rsidRPr="00042836">
        <w:rPr>
          <w:rFonts w:ascii="Open Sans" w:hAnsi="Open Sans" w:cs="Open Sans"/>
          <w:spacing w:val="-3"/>
        </w:rPr>
        <w:t xml:space="preserve"> </w:t>
      </w:r>
      <w:r w:rsidRPr="00042836">
        <w:rPr>
          <w:rFonts w:ascii="Open Sans" w:hAnsi="Open Sans" w:cs="Open Sans"/>
        </w:rPr>
        <w:t>(e.g.</w:t>
      </w:r>
      <w:r w:rsidRPr="00042836">
        <w:rPr>
          <w:rFonts w:ascii="Open Sans" w:hAnsi="Open Sans" w:cs="Open Sans"/>
          <w:spacing w:val="-4"/>
        </w:rPr>
        <w:t xml:space="preserve"> </w:t>
      </w:r>
      <w:r w:rsidRPr="00042836">
        <w:rPr>
          <w:rFonts w:ascii="Open Sans" w:hAnsi="Open Sans" w:cs="Open Sans"/>
        </w:rPr>
        <w:t>expulsion/substitution/sanctions</w:t>
      </w:r>
      <w:r w:rsidRPr="00042836">
        <w:rPr>
          <w:rFonts w:ascii="Open Sans" w:hAnsi="Open Sans" w:cs="Open Sans"/>
          <w:spacing w:val="-4"/>
        </w:rPr>
        <w:t xml:space="preserve"> </w:t>
      </w:r>
      <w:r w:rsidRPr="00042836">
        <w:rPr>
          <w:rFonts w:ascii="Open Sans" w:hAnsi="Open Sans" w:cs="Open Sans"/>
        </w:rPr>
        <w:t>of</w:t>
      </w:r>
      <w:r w:rsidRPr="00042836">
        <w:rPr>
          <w:rFonts w:ascii="Open Sans" w:hAnsi="Open Sans" w:cs="Open Sans"/>
          <w:spacing w:val="-6"/>
        </w:rPr>
        <w:t xml:space="preserve"> </w:t>
      </w:r>
      <w:r w:rsidRPr="00042836">
        <w:rPr>
          <w:rFonts w:ascii="Open Sans" w:hAnsi="Open Sans" w:cs="Open Sans"/>
        </w:rPr>
        <w:t>a</w:t>
      </w:r>
      <w:r w:rsidRPr="00042836">
        <w:rPr>
          <w:rFonts w:ascii="Open Sans" w:hAnsi="Open Sans" w:cs="Open Sans"/>
          <w:spacing w:val="2"/>
        </w:rPr>
        <w:t xml:space="preserve"> </w:t>
      </w:r>
      <w:r w:rsidRPr="00042836">
        <w:rPr>
          <w:rFonts w:ascii="Open Sans" w:hAnsi="Open Sans" w:cs="Open Sans"/>
        </w:rPr>
        <w:t>PP</w:t>
      </w:r>
      <w:r w:rsidRPr="00042836">
        <w:rPr>
          <w:rFonts w:ascii="Open Sans" w:hAnsi="Open Sans" w:cs="Open Sans"/>
          <w:spacing w:val="-18"/>
        </w:rPr>
        <w:t xml:space="preserve"> </w:t>
      </w:r>
      <w:r w:rsidRPr="00042836">
        <w:rPr>
          <w:rFonts w:ascii="Open Sans" w:hAnsi="Open Sans" w:cs="Open Sans"/>
        </w:rPr>
        <w:t>for underperformance,</w:t>
      </w:r>
      <w:r w:rsidRPr="00042836">
        <w:rPr>
          <w:rFonts w:ascii="Open Sans" w:hAnsi="Open Sans" w:cs="Open Sans"/>
          <w:spacing w:val="25"/>
          <w:w w:val="96"/>
        </w:rPr>
        <w:t xml:space="preserve"> </w:t>
      </w:r>
      <w:r w:rsidRPr="00042836">
        <w:rPr>
          <w:rFonts w:ascii="Open Sans" w:hAnsi="Open Sans" w:cs="Open Sans"/>
        </w:rPr>
        <w:t>modification</w:t>
      </w:r>
      <w:r w:rsidRPr="00042836">
        <w:rPr>
          <w:rFonts w:ascii="Open Sans" w:hAnsi="Open Sans" w:cs="Open Sans"/>
          <w:spacing w:val="-12"/>
        </w:rPr>
        <w:t xml:space="preserve"> </w:t>
      </w:r>
      <w:r w:rsidRPr="00042836">
        <w:rPr>
          <w:rFonts w:ascii="Open Sans" w:hAnsi="Open Sans" w:cs="Open Sans"/>
        </w:rPr>
        <w:t>of</w:t>
      </w:r>
      <w:r w:rsidRPr="00042836">
        <w:rPr>
          <w:rFonts w:ascii="Open Sans" w:hAnsi="Open Sans" w:cs="Open Sans"/>
          <w:spacing w:val="-16"/>
        </w:rPr>
        <w:t xml:space="preserve"> </w:t>
      </w:r>
      <w:r w:rsidRPr="00042836">
        <w:rPr>
          <w:rFonts w:ascii="Open Sans" w:hAnsi="Open Sans" w:cs="Open Sans"/>
        </w:rPr>
        <w:t>activities</w:t>
      </w:r>
      <w:r w:rsidRPr="00042836">
        <w:rPr>
          <w:rFonts w:ascii="Open Sans" w:hAnsi="Open Sans" w:cs="Open Sans"/>
          <w:spacing w:val="-7"/>
        </w:rPr>
        <w:t xml:space="preserve"> </w:t>
      </w:r>
      <w:r w:rsidRPr="00042836">
        <w:rPr>
          <w:rFonts w:ascii="Open Sans" w:hAnsi="Open Sans" w:cs="Open Sans"/>
        </w:rPr>
        <w:t>and</w:t>
      </w:r>
      <w:r w:rsidRPr="00042836">
        <w:rPr>
          <w:rFonts w:ascii="Open Sans" w:hAnsi="Open Sans" w:cs="Open Sans"/>
          <w:spacing w:val="-16"/>
        </w:rPr>
        <w:t xml:space="preserve"> </w:t>
      </w:r>
      <w:r w:rsidRPr="00042836">
        <w:rPr>
          <w:rFonts w:ascii="Open Sans" w:hAnsi="Open Sans" w:cs="Open Sans"/>
        </w:rPr>
        <w:t>outputs,</w:t>
      </w:r>
      <w:r w:rsidRPr="00042836">
        <w:rPr>
          <w:rFonts w:ascii="Open Sans" w:hAnsi="Open Sans" w:cs="Open Sans"/>
          <w:spacing w:val="-10"/>
        </w:rPr>
        <w:t xml:space="preserve"> </w:t>
      </w:r>
      <w:r w:rsidRPr="00042836">
        <w:rPr>
          <w:rFonts w:ascii="Open Sans" w:hAnsi="Open Sans" w:cs="Open Sans"/>
        </w:rPr>
        <w:t>etc.);</w:t>
      </w:r>
    </w:p>
    <w:p w14:paraId="4D3D782B" w14:textId="77777777" w:rsidR="00527067" w:rsidRPr="00042836" w:rsidRDefault="00527067" w:rsidP="00527067">
      <w:pPr>
        <w:pStyle w:val="Odstavecseseznamem"/>
        <w:widowControl w:val="0"/>
        <w:numPr>
          <w:ilvl w:val="0"/>
          <w:numId w:val="18"/>
        </w:numPr>
        <w:tabs>
          <w:tab w:val="left" w:pos="1245"/>
        </w:tabs>
        <w:ind w:right="103"/>
        <w:contextualSpacing w:val="0"/>
        <w:jc w:val="both"/>
        <w:rPr>
          <w:rFonts w:ascii="Open Sans" w:hAnsi="Open Sans" w:cs="Open Sans"/>
        </w:rPr>
      </w:pPr>
      <w:r w:rsidRPr="00042836">
        <w:rPr>
          <w:rFonts w:ascii="Open Sans" w:hAnsi="Open Sans" w:cs="Open Sans"/>
        </w:rPr>
        <w:t>it shall consider any relevant problem incurred during the implementation of the project and take decisions on how to solve these problems;</w:t>
      </w:r>
    </w:p>
    <w:p w14:paraId="7E8348EC" w14:textId="77777777" w:rsidR="00527067" w:rsidRPr="00042836" w:rsidRDefault="00527067" w:rsidP="00527067">
      <w:pPr>
        <w:pStyle w:val="Odstavecseseznamem"/>
        <w:widowControl w:val="0"/>
        <w:tabs>
          <w:tab w:val="left" w:pos="1238"/>
        </w:tabs>
        <w:ind w:right="116"/>
        <w:contextualSpacing w:val="0"/>
        <w:jc w:val="both"/>
        <w:rPr>
          <w:rFonts w:ascii="Open Sans" w:eastAsia="Arial" w:hAnsi="Open Sans" w:cs="Open Sans"/>
        </w:rPr>
      </w:pPr>
    </w:p>
    <w:p w14:paraId="4B7CE572" w14:textId="45BDC264" w:rsidR="00A610AF" w:rsidRPr="00042836" w:rsidRDefault="00A610AF" w:rsidP="00C2355E">
      <w:pPr>
        <w:ind w:right="124"/>
        <w:jc w:val="both"/>
        <w:rPr>
          <w:rFonts w:ascii="Open Sans" w:hAnsi="Open Sans" w:cs="Open Sans"/>
        </w:rPr>
      </w:pPr>
      <w:r w:rsidRPr="00042836">
        <w:rPr>
          <w:rFonts w:ascii="Open Sans" w:hAnsi="Open Sans" w:cs="Open Sans"/>
        </w:rPr>
        <w:t>In</w:t>
      </w:r>
      <w:r w:rsidRPr="00042836">
        <w:rPr>
          <w:rFonts w:ascii="Open Sans" w:hAnsi="Open Sans" w:cs="Open Sans"/>
          <w:spacing w:val="10"/>
        </w:rPr>
        <w:t xml:space="preserve"> </w:t>
      </w:r>
      <w:r w:rsidRPr="00042836">
        <w:rPr>
          <w:rFonts w:ascii="Open Sans" w:hAnsi="Open Sans" w:cs="Open Sans"/>
        </w:rPr>
        <w:t>case</w:t>
      </w:r>
      <w:r w:rsidRPr="00042836">
        <w:rPr>
          <w:rFonts w:ascii="Open Sans" w:hAnsi="Open Sans" w:cs="Open Sans"/>
          <w:spacing w:val="34"/>
        </w:rPr>
        <w:t xml:space="preserve"> </w:t>
      </w:r>
      <w:r w:rsidRPr="00042836">
        <w:rPr>
          <w:rFonts w:ascii="Open Sans" w:hAnsi="Open Sans" w:cs="Open Sans"/>
        </w:rPr>
        <w:t>of</w:t>
      </w:r>
      <w:r w:rsidRPr="00042836">
        <w:rPr>
          <w:rFonts w:ascii="Open Sans" w:hAnsi="Open Sans" w:cs="Open Sans"/>
          <w:spacing w:val="24"/>
        </w:rPr>
        <w:t xml:space="preserve"> </w:t>
      </w:r>
      <w:r w:rsidRPr="00042836">
        <w:rPr>
          <w:rFonts w:ascii="Open Sans" w:hAnsi="Open Sans" w:cs="Open Sans"/>
        </w:rPr>
        <w:t>dispute</w:t>
      </w:r>
      <w:r w:rsidRPr="00042836">
        <w:rPr>
          <w:rFonts w:ascii="Open Sans" w:hAnsi="Open Sans" w:cs="Open Sans"/>
          <w:spacing w:val="37"/>
        </w:rPr>
        <w:t xml:space="preserve"> </w:t>
      </w:r>
      <w:r w:rsidRPr="00042836">
        <w:rPr>
          <w:rFonts w:ascii="Open Sans" w:hAnsi="Open Sans" w:cs="Open Sans"/>
        </w:rPr>
        <w:t>between</w:t>
      </w:r>
      <w:r w:rsidRPr="00042836">
        <w:rPr>
          <w:rFonts w:ascii="Open Sans" w:hAnsi="Open Sans" w:cs="Open Sans"/>
          <w:spacing w:val="32"/>
        </w:rPr>
        <w:t xml:space="preserve"> </w:t>
      </w:r>
      <w:r w:rsidRPr="00042836">
        <w:rPr>
          <w:rFonts w:ascii="Open Sans" w:hAnsi="Open Sans" w:cs="Open Sans"/>
        </w:rPr>
        <w:t>PPs,</w:t>
      </w:r>
      <w:r w:rsidRPr="00042836">
        <w:rPr>
          <w:rFonts w:ascii="Open Sans" w:hAnsi="Open Sans" w:cs="Open Sans"/>
          <w:spacing w:val="30"/>
        </w:rPr>
        <w:t xml:space="preserve"> </w:t>
      </w:r>
      <w:r w:rsidRPr="00042836">
        <w:rPr>
          <w:rFonts w:ascii="Open Sans" w:hAnsi="Open Sans" w:cs="Open Sans"/>
        </w:rPr>
        <w:t>good</w:t>
      </w:r>
      <w:r w:rsidRPr="00042836">
        <w:rPr>
          <w:rFonts w:ascii="Open Sans" w:hAnsi="Open Sans" w:cs="Open Sans"/>
          <w:spacing w:val="15"/>
        </w:rPr>
        <w:t xml:space="preserve"> </w:t>
      </w:r>
      <w:r w:rsidRPr="00042836">
        <w:rPr>
          <w:rFonts w:ascii="Open Sans" w:hAnsi="Open Sans" w:cs="Open Sans"/>
        </w:rPr>
        <w:t>faith</w:t>
      </w:r>
      <w:r w:rsidRPr="00042836">
        <w:rPr>
          <w:rFonts w:ascii="Open Sans" w:hAnsi="Open Sans" w:cs="Open Sans"/>
          <w:spacing w:val="25"/>
        </w:rPr>
        <w:t xml:space="preserve"> </w:t>
      </w:r>
      <w:r w:rsidRPr="00042836">
        <w:rPr>
          <w:rFonts w:ascii="Open Sans" w:hAnsi="Open Sans" w:cs="Open Sans"/>
        </w:rPr>
        <w:t>from</w:t>
      </w:r>
      <w:r w:rsidRPr="00042836">
        <w:rPr>
          <w:rFonts w:ascii="Open Sans" w:hAnsi="Open Sans" w:cs="Open Sans"/>
          <w:spacing w:val="34"/>
        </w:rPr>
        <w:t xml:space="preserve"> </w:t>
      </w:r>
      <w:r w:rsidRPr="00042836">
        <w:rPr>
          <w:rFonts w:ascii="Open Sans" w:hAnsi="Open Sans" w:cs="Open Sans"/>
        </w:rPr>
        <w:t>all</w:t>
      </w:r>
      <w:r w:rsidRPr="00042836">
        <w:rPr>
          <w:rFonts w:ascii="Open Sans" w:hAnsi="Open Sans" w:cs="Open Sans"/>
          <w:spacing w:val="30"/>
        </w:rPr>
        <w:t xml:space="preserve"> </w:t>
      </w:r>
      <w:r w:rsidR="00CF2503" w:rsidRPr="00042836">
        <w:rPr>
          <w:rFonts w:ascii="Open Sans" w:hAnsi="Open Sans" w:cs="Open Sans"/>
        </w:rPr>
        <w:t>Project Participants</w:t>
      </w:r>
      <w:r w:rsidR="00CF2503" w:rsidRPr="00042836">
        <w:rPr>
          <w:rFonts w:ascii="Open Sans" w:hAnsi="Open Sans" w:cs="Open Sans"/>
          <w:spacing w:val="21"/>
        </w:rPr>
        <w:t xml:space="preserve"> </w:t>
      </w:r>
      <w:r w:rsidRPr="00042836">
        <w:rPr>
          <w:rFonts w:ascii="Open Sans" w:hAnsi="Open Sans" w:cs="Open Sans"/>
        </w:rPr>
        <w:t>will</w:t>
      </w:r>
      <w:r w:rsidRPr="00042836">
        <w:rPr>
          <w:rFonts w:ascii="Open Sans" w:hAnsi="Open Sans" w:cs="Open Sans"/>
          <w:spacing w:val="30"/>
        </w:rPr>
        <w:t xml:space="preserve"> </w:t>
      </w:r>
      <w:r w:rsidRPr="00042836">
        <w:rPr>
          <w:rFonts w:ascii="Open Sans" w:hAnsi="Open Sans" w:cs="Open Sans"/>
        </w:rPr>
        <w:t>be</w:t>
      </w:r>
      <w:r w:rsidRPr="00042836">
        <w:rPr>
          <w:rFonts w:ascii="Open Sans" w:hAnsi="Open Sans" w:cs="Open Sans"/>
          <w:spacing w:val="24"/>
          <w:w w:val="99"/>
        </w:rPr>
        <w:t xml:space="preserve"> </w:t>
      </w:r>
      <w:r w:rsidR="00527067" w:rsidRPr="00042836">
        <w:rPr>
          <w:rFonts w:ascii="Open Sans" w:hAnsi="Open Sans" w:cs="Open Sans"/>
        </w:rPr>
        <w:t>pr</w:t>
      </w:r>
      <w:r w:rsidR="00527067">
        <w:rPr>
          <w:rFonts w:ascii="Open Sans" w:hAnsi="Open Sans" w:cs="Open Sans"/>
        </w:rPr>
        <w:t>esumed</w:t>
      </w:r>
      <w:r w:rsidRPr="00042836">
        <w:rPr>
          <w:rFonts w:ascii="Open Sans" w:hAnsi="Open Sans" w:cs="Open Sans"/>
        </w:rPr>
        <w:t>.</w:t>
      </w:r>
      <w:r w:rsidRPr="00042836">
        <w:rPr>
          <w:rFonts w:ascii="Open Sans" w:hAnsi="Open Sans" w:cs="Open Sans"/>
          <w:spacing w:val="57"/>
        </w:rPr>
        <w:t xml:space="preserve"> </w:t>
      </w:r>
      <w:r w:rsidRPr="00042836">
        <w:rPr>
          <w:rFonts w:ascii="Open Sans" w:hAnsi="Open Sans" w:cs="Open Sans"/>
          <w:spacing w:val="-1"/>
        </w:rPr>
        <w:t>Should</w:t>
      </w:r>
      <w:r w:rsidRPr="00042836">
        <w:rPr>
          <w:rFonts w:ascii="Open Sans" w:hAnsi="Open Sans" w:cs="Open Sans"/>
          <w:spacing w:val="39"/>
        </w:rPr>
        <w:t xml:space="preserve"> </w:t>
      </w:r>
      <w:r w:rsidRPr="00042836">
        <w:rPr>
          <w:rFonts w:ascii="Open Sans" w:hAnsi="Open Sans" w:cs="Open Sans"/>
        </w:rPr>
        <w:t>a</w:t>
      </w:r>
      <w:r w:rsidRPr="00042836">
        <w:rPr>
          <w:rFonts w:ascii="Open Sans" w:hAnsi="Open Sans" w:cs="Open Sans"/>
          <w:spacing w:val="38"/>
        </w:rPr>
        <w:t xml:space="preserve"> </w:t>
      </w:r>
      <w:r w:rsidRPr="00042836">
        <w:rPr>
          <w:rFonts w:ascii="Open Sans" w:hAnsi="Open Sans" w:cs="Open Sans"/>
        </w:rPr>
        <w:t>dispute</w:t>
      </w:r>
      <w:r w:rsidRPr="00042836">
        <w:rPr>
          <w:rFonts w:ascii="Open Sans" w:hAnsi="Open Sans" w:cs="Open Sans"/>
          <w:spacing w:val="54"/>
        </w:rPr>
        <w:t xml:space="preserve"> </w:t>
      </w:r>
      <w:r w:rsidRPr="00042836">
        <w:rPr>
          <w:rFonts w:ascii="Open Sans" w:hAnsi="Open Sans" w:cs="Open Sans"/>
        </w:rPr>
        <w:t>arise</w:t>
      </w:r>
      <w:r w:rsidRPr="00042836">
        <w:rPr>
          <w:rFonts w:ascii="Open Sans" w:hAnsi="Open Sans" w:cs="Open Sans"/>
          <w:spacing w:val="53"/>
        </w:rPr>
        <w:t xml:space="preserve"> </w:t>
      </w:r>
      <w:r w:rsidRPr="00042836">
        <w:rPr>
          <w:rFonts w:ascii="Open Sans" w:hAnsi="Open Sans" w:cs="Open Sans"/>
        </w:rPr>
        <w:t>between</w:t>
      </w:r>
      <w:r w:rsidRPr="00042836">
        <w:rPr>
          <w:rFonts w:ascii="Open Sans" w:hAnsi="Open Sans" w:cs="Open Sans"/>
          <w:spacing w:val="38"/>
        </w:rPr>
        <w:t xml:space="preserve"> </w:t>
      </w:r>
      <w:r w:rsidRPr="00042836">
        <w:rPr>
          <w:rFonts w:ascii="Open Sans" w:hAnsi="Open Sans" w:cs="Open Sans"/>
        </w:rPr>
        <w:t>the</w:t>
      </w:r>
      <w:r w:rsidRPr="00042836">
        <w:rPr>
          <w:rFonts w:ascii="Open Sans" w:hAnsi="Open Sans" w:cs="Open Sans"/>
          <w:spacing w:val="52"/>
        </w:rPr>
        <w:t xml:space="preserve"> </w:t>
      </w:r>
      <w:r w:rsidRPr="00042836">
        <w:rPr>
          <w:rFonts w:ascii="Open Sans" w:hAnsi="Open Sans" w:cs="Open Sans"/>
        </w:rPr>
        <w:t>partners,</w:t>
      </w:r>
      <w:r w:rsidRPr="00042836">
        <w:rPr>
          <w:rFonts w:ascii="Open Sans" w:hAnsi="Open Sans" w:cs="Open Sans"/>
          <w:spacing w:val="45"/>
        </w:rPr>
        <w:t xml:space="preserve"> </w:t>
      </w:r>
      <w:r w:rsidRPr="00042836">
        <w:rPr>
          <w:rFonts w:ascii="Open Sans" w:hAnsi="Open Sans" w:cs="Open Sans"/>
        </w:rPr>
        <w:t>the</w:t>
      </w:r>
      <w:r w:rsidRPr="00042836">
        <w:rPr>
          <w:rFonts w:ascii="Open Sans" w:hAnsi="Open Sans" w:cs="Open Sans"/>
          <w:spacing w:val="46"/>
        </w:rPr>
        <w:t xml:space="preserve"> </w:t>
      </w:r>
      <w:r w:rsidRPr="00042836">
        <w:rPr>
          <w:rFonts w:ascii="Open Sans" w:hAnsi="Open Sans" w:cs="Open Sans"/>
        </w:rPr>
        <w:t>affected</w:t>
      </w:r>
      <w:r w:rsidRPr="00042836">
        <w:rPr>
          <w:rFonts w:ascii="Open Sans" w:hAnsi="Open Sans" w:cs="Open Sans"/>
          <w:spacing w:val="49"/>
        </w:rPr>
        <w:t xml:space="preserve"> </w:t>
      </w:r>
      <w:r w:rsidR="00CF2503" w:rsidRPr="00042836">
        <w:rPr>
          <w:rFonts w:ascii="Open Sans" w:hAnsi="Open Sans" w:cs="Open Sans"/>
        </w:rPr>
        <w:t>Project Participants</w:t>
      </w:r>
      <w:r w:rsidRPr="00042836">
        <w:rPr>
          <w:rFonts w:ascii="Open Sans" w:hAnsi="Open Sans" w:cs="Open Sans"/>
          <w:spacing w:val="35"/>
        </w:rPr>
        <w:t xml:space="preserve"> </w:t>
      </w:r>
      <w:r w:rsidRPr="00042836">
        <w:rPr>
          <w:rFonts w:ascii="Open Sans" w:hAnsi="Open Sans" w:cs="Open Sans"/>
        </w:rPr>
        <w:t>will</w:t>
      </w:r>
      <w:r w:rsidRPr="00042836">
        <w:rPr>
          <w:rFonts w:ascii="Open Sans" w:hAnsi="Open Sans" w:cs="Open Sans"/>
          <w:spacing w:val="23"/>
          <w:w w:val="98"/>
        </w:rPr>
        <w:t xml:space="preserve"> </w:t>
      </w:r>
      <w:r w:rsidRPr="00042836">
        <w:rPr>
          <w:rFonts w:ascii="Open Sans" w:hAnsi="Open Sans" w:cs="Open Sans"/>
        </w:rPr>
        <w:t>endeavour</w:t>
      </w:r>
      <w:r w:rsidRPr="00042836">
        <w:rPr>
          <w:rFonts w:ascii="Open Sans" w:hAnsi="Open Sans" w:cs="Open Sans"/>
          <w:spacing w:val="25"/>
        </w:rPr>
        <w:t xml:space="preserve"> </w:t>
      </w:r>
      <w:r w:rsidRPr="00042836">
        <w:rPr>
          <w:rFonts w:ascii="Open Sans" w:hAnsi="Open Sans" w:cs="Open Sans"/>
        </w:rPr>
        <w:t>to</w:t>
      </w:r>
      <w:r w:rsidRPr="00042836">
        <w:rPr>
          <w:rFonts w:ascii="Open Sans" w:hAnsi="Open Sans" w:cs="Open Sans"/>
          <w:spacing w:val="22"/>
        </w:rPr>
        <w:t xml:space="preserve"> </w:t>
      </w:r>
      <w:r w:rsidRPr="00042836">
        <w:rPr>
          <w:rFonts w:ascii="Open Sans" w:hAnsi="Open Sans" w:cs="Open Sans"/>
        </w:rPr>
        <w:t>find</w:t>
      </w:r>
      <w:r w:rsidRPr="00042836">
        <w:rPr>
          <w:rFonts w:ascii="Open Sans" w:hAnsi="Open Sans" w:cs="Open Sans"/>
          <w:spacing w:val="31"/>
        </w:rPr>
        <w:t xml:space="preserve"> </w:t>
      </w:r>
      <w:r w:rsidRPr="00042836">
        <w:rPr>
          <w:rFonts w:ascii="Open Sans" w:hAnsi="Open Sans" w:cs="Open Sans"/>
        </w:rPr>
        <w:t>a</w:t>
      </w:r>
      <w:r w:rsidRPr="00042836">
        <w:rPr>
          <w:rFonts w:ascii="Open Sans" w:hAnsi="Open Sans" w:cs="Open Sans"/>
          <w:spacing w:val="23"/>
        </w:rPr>
        <w:t xml:space="preserve"> </w:t>
      </w:r>
      <w:r w:rsidRPr="00042836">
        <w:rPr>
          <w:rFonts w:ascii="Open Sans" w:hAnsi="Open Sans" w:cs="Open Sans"/>
        </w:rPr>
        <w:t>solution</w:t>
      </w:r>
      <w:r w:rsidRPr="00042836">
        <w:rPr>
          <w:rFonts w:ascii="Open Sans" w:hAnsi="Open Sans" w:cs="Open Sans"/>
          <w:spacing w:val="32"/>
        </w:rPr>
        <w:t xml:space="preserve"> </w:t>
      </w:r>
      <w:r w:rsidR="00527067">
        <w:rPr>
          <w:rFonts w:ascii="Open Sans" w:hAnsi="Open Sans" w:cs="Open Sans"/>
        </w:rPr>
        <w:t>i</w:t>
      </w:r>
      <w:r w:rsidRPr="00042836">
        <w:rPr>
          <w:rFonts w:ascii="Open Sans" w:hAnsi="Open Sans" w:cs="Open Sans"/>
        </w:rPr>
        <w:t>n</w:t>
      </w:r>
      <w:r w:rsidRPr="00042836">
        <w:rPr>
          <w:rFonts w:ascii="Open Sans" w:hAnsi="Open Sans" w:cs="Open Sans"/>
          <w:spacing w:val="27"/>
        </w:rPr>
        <w:t xml:space="preserve"> </w:t>
      </w:r>
      <w:r w:rsidRPr="00042836">
        <w:rPr>
          <w:rFonts w:ascii="Open Sans" w:hAnsi="Open Sans" w:cs="Open Sans"/>
        </w:rPr>
        <w:t>an</w:t>
      </w:r>
      <w:r w:rsidRPr="00042836">
        <w:rPr>
          <w:rFonts w:ascii="Open Sans" w:hAnsi="Open Sans" w:cs="Open Sans"/>
          <w:spacing w:val="19"/>
        </w:rPr>
        <w:t xml:space="preserve"> </w:t>
      </w:r>
      <w:r w:rsidRPr="00042836">
        <w:rPr>
          <w:rFonts w:ascii="Open Sans" w:hAnsi="Open Sans" w:cs="Open Sans"/>
          <w:spacing w:val="-1"/>
        </w:rPr>
        <w:t>ami</w:t>
      </w:r>
      <w:r w:rsidRPr="00042836">
        <w:rPr>
          <w:rFonts w:ascii="Open Sans" w:hAnsi="Open Sans" w:cs="Open Sans"/>
          <w:spacing w:val="-2"/>
        </w:rPr>
        <w:t>cable</w:t>
      </w:r>
      <w:r w:rsidRPr="00042836">
        <w:rPr>
          <w:rFonts w:ascii="Open Sans" w:hAnsi="Open Sans" w:cs="Open Sans"/>
          <w:spacing w:val="24"/>
        </w:rPr>
        <w:t xml:space="preserve"> </w:t>
      </w:r>
      <w:r w:rsidRPr="00042836">
        <w:rPr>
          <w:rFonts w:ascii="Open Sans" w:hAnsi="Open Sans" w:cs="Open Sans"/>
        </w:rPr>
        <w:t>way.</w:t>
      </w:r>
      <w:r w:rsidRPr="00042836">
        <w:rPr>
          <w:rFonts w:ascii="Open Sans" w:hAnsi="Open Sans" w:cs="Open Sans"/>
          <w:spacing w:val="52"/>
        </w:rPr>
        <w:t xml:space="preserve"> </w:t>
      </w:r>
      <w:r w:rsidRPr="00042836">
        <w:rPr>
          <w:rFonts w:ascii="Open Sans" w:hAnsi="Open Sans" w:cs="Open Sans"/>
        </w:rPr>
        <w:t>In</w:t>
      </w:r>
      <w:r w:rsidRPr="00042836">
        <w:rPr>
          <w:rFonts w:ascii="Open Sans" w:hAnsi="Open Sans" w:cs="Open Sans"/>
          <w:spacing w:val="13"/>
        </w:rPr>
        <w:t xml:space="preserve"> </w:t>
      </w:r>
      <w:r w:rsidRPr="00042836">
        <w:rPr>
          <w:rFonts w:ascii="Open Sans" w:hAnsi="Open Sans" w:cs="Open Sans"/>
        </w:rPr>
        <w:t>cases where the</w:t>
      </w:r>
      <w:r w:rsidRPr="00042836">
        <w:rPr>
          <w:rFonts w:ascii="Open Sans" w:hAnsi="Open Sans" w:cs="Open Sans"/>
          <w:spacing w:val="33"/>
        </w:rPr>
        <w:t xml:space="preserve"> </w:t>
      </w:r>
      <w:r w:rsidRPr="00042836">
        <w:rPr>
          <w:rFonts w:ascii="Open Sans" w:hAnsi="Open Sans" w:cs="Open Sans"/>
        </w:rPr>
        <w:t>disputes</w:t>
      </w:r>
      <w:r w:rsidRPr="00042836">
        <w:rPr>
          <w:rFonts w:ascii="Open Sans" w:hAnsi="Open Sans" w:cs="Open Sans"/>
          <w:spacing w:val="47"/>
        </w:rPr>
        <w:t xml:space="preserve"> </w:t>
      </w:r>
      <w:r w:rsidRPr="00042836">
        <w:rPr>
          <w:rFonts w:ascii="Open Sans" w:hAnsi="Open Sans" w:cs="Open Sans"/>
        </w:rPr>
        <w:t>cannot</w:t>
      </w:r>
      <w:r w:rsidRPr="00042836">
        <w:rPr>
          <w:rFonts w:ascii="Open Sans" w:hAnsi="Open Sans" w:cs="Open Sans"/>
          <w:spacing w:val="27"/>
        </w:rPr>
        <w:t xml:space="preserve"> </w:t>
      </w:r>
      <w:r w:rsidRPr="00042836">
        <w:rPr>
          <w:rFonts w:ascii="Open Sans" w:hAnsi="Open Sans" w:cs="Open Sans"/>
          <w:spacing w:val="25"/>
        </w:rPr>
        <w:t>be</w:t>
      </w:r>
      <w:r w:rsidRPr="00042836">
        <w:rPr>
          <w:rFonts w:ascii="Open Sans" w:hAnsi="Open Sans" w:cs="Open Sans"/>
        </w:rPr>
        <w:t xml:space="preserve"> solved</w:t>
      </w:r>
      <w:r w:rsidRPr="00042836">
        <w:rPr>
          <w:rFonts w:ascii="Open Sans" w:hAnsi="Open Sans" w:cs="Open Sans"/>
          <w:spacing w:val="30"/>
          <w:w w:val="98"/>
        </w:rPr>
        <w:t xml:space="preserve"> </w:t>
      </w:r>
      <w:r w:rsidRPr="00042836">
        <w:rPr>
          <w:rFonts w:ascii="Open Sans" w:hAnsi="Open Sans" w:cs="Open Sans"/>
        </w:rPr>
        <w:t>by</w:t>
      </w:r>
      <w:r w:rsidRPr="00042836">
        <w:rPr>
          <w:rFonts w:ascii="Open Sans" w:hAnsi="Open Sans" w:cs="Open Sans"/>
          <w:spacing w:val="-17"/>
        </w:rPr>
        <w:t xml:space="preserve"> </w:t>
      </w:r>
      <w:r w:rsidRPr="00042836">
        <w:rPr>
          <w:rFonts w:ascii="Open Sans" w:hAnsi="Open Sans" w:cs="Open Sans"/>
        </w:rPr>
        <w:t>the</w:t>
      </w:r>
      <w:r w:rsidRPr="00042836">
        <w:rPr>
          <w:rFonts w:ascii="Open Sans" w:hAnsi="Open Sans" w:cs="Open Sans"/>
          <w:spacing w:val="4"/>
        </w:rPr>
        <w:t xml:space="preserve"> </w:t>
      </w:r>
      <w:r w:rsidRPr="00042836">
        <w:rPr>
          <w:rFonts w:ascii="Open Sans" w:hAnsi="Open Sans" w:cs="Open Sans"/>
        </w:rPr>
        <w:t>partners,</w:t>
      </w:r>
      <w:r w:rsidRPr="00042836">
        <w:rPr>
          <w:rFonts w:ascii="Open Sans" w:hAnsi="Open Sans" w:cs="Open Sans"/>
          <w:spacing w:val="12"/>
        </w:rPr>
        <w:t xml:space="preserve"> </w:t>
      </w:r>
      <w:r w:rsidR="002613CA" w:rsidRPr="00042836">
        <w:rPr>
          <w:rFonts w:ascii="Open Sans" w:hAnsi="Open Sans" w:cs="Open Sans"/>
        </w:rPr>
        <w:t>or</w:t>
      </w:r>
      <w:r w:rsidRPr="00042836">
        <w:rPr>
          <w:rFonts w:ascii="Open Sans" w:hAnsi="Open Sans" w:cs="Open Sans"/>
        </w:rPr>
        <w:t xml:space="preserve"> by</w:t>
      </w:r>
      <w:r w:rsidRPr="00042836">
        <w:rPr>
          <w:rFonts w:ascii="Open Sans" w:hAnsi="Open Sans" w:cs="Open Sans"/>
          <w:spacing w:val="-11"/>
        </w:rPr>
        <w:t xml:space="preserve"> </w:t>
      </w:r>
      <w:r w:rsidRPr="00042836">
        <w:rPr>
          <w:rFonts w:ascii="Open Sans" w:hAnsi="Open Sans" w:cs="Open Sans"/>
        </w:rPr>
        <w:t>the</w:t>
      </w:r>
      <w:r w:rsidRPr="00042836">
        <w:rPr>
          <w:rFonts w:ascii="Open Sans" w:hAnsi="Open Sans" w:cs="Open Sans"/>
          <w:spacing w:val="4"/>
        </w:rPr>
        <w:t xml:space="preserve"> </w:t>
      </w:r>
      <w:r w:rsidRPr="00042836">
        <w:rPr>
          <w:rFonts w:ascii="Open Sans" w:hAnsi="Open Sans" w:cs="Open Sans"/>
          <w:spacing w:val="-2"/>
        </w:rPr>
        <w:t>i</w:t>
      </w:r>
      <w:r w:rsidRPr="00042836">
        <w:rPr>
          <w:rFonts w:ascii="Open Sans" w:hAnsi="Open Sans" w:cs="Open Sans"/>
          <w:spacing w:val="-3"/>
        </w:rPr>
        <w:t>ntervention</w:t>
      </w:r>
      <w:r w:rsidRPr="00042836">
        <w:rPr>
          <w:rFonts w:ascii="Open Sans" w:hAnsi="Open Sans" w:cs="Open Sans"/>
          <w:spacing w:val="8"/>
        </w:rPr>
        <w:t xml:space="preserve"> </w:t>
      </w:r>
      <w:r w:rsidRPr="00042836">
        <w:rPr>
          <w:rFonts w:ascii="Open Sans" w:hAnsi="Open Sans" w:cs="Open Sans"/>
        </w:rPr>
        <w:t>of</w:t>
      </w:r>
      <w:r w:rsidRPr="00042836">
        <w:rPr>
          <w:rFonts w:ascii="Open Sans" w:hAnsi="Open Sans" w:cs="Open Sans"/>
          <w:spacing w:val="-10"/>
        </w:rPr>
        <w:t xml:space="preserve"> </w:t>
      </w:r>
      <w:r w:rsidRPr="00042836">
        <w:rPr>
          <w:rFonts w:ascii="Open Sans" w:hAnsi="Open Sans" w:cs="Open Sans"/>
        </w:rPr>
        <w:t>the</w:t>
      </w:r>
      <w:r w:rsidRPr="00042836">
        <w:rPr>
          <w:rFonts w:ascii="Open Sans" w:hAnsi="Open Sans" w:cs="Open Sans"/>
          <w:spacing w:val="4"/>
        </w:rPr>
        <w:t xml:space="preserve"> </w:t>
      </w:r>
      <w:r w:rsidRPr="00042836">
        <w:rPr>
          <w:rFonts w:ascii="Open Sans" w:hAnsi="Open Sans" w:cs="Open Sans"/>
        </w:rPr>
        <w:t>LP,</w:t>
      </w:r>
      <w:r w:rsidRPr="00042836">
        <w:rPr>
          <w:rFonts w:ascii="Open Sans" w:hAnsi="Open Sans" w:cs="Open Sans"/>
          <w:spacing w:val="-12"/>
        </w:rPr>
        <w:t xml:space="preserve"> </w:t>
      </w:r>
      <w:r w:rsidRPr="00042836">
        <w:rPr>
          <w:rFonts w:ascii="Open Sans" w:hAnsi="Open Sans" w:cs="Open Sans"/>
        </w:rPr>
        <w:t>then</w:t>
      </w:r>
      <w:r w:rsidRPr="00042836">
        <w:rPr>
          <w:rFonts w:ascii="Open Sans" w:hAnsi="Open Sans" w:cs="Open Sans"/>
          <w:spacing w:val="-10"/>
        </w:rPr>
        <w:t xml:space="preserve"> </w:t>
      </w:r>
      <w:r w:rsidRPr="00042836">
        <w:rPr>
          <w:rFonts w:ascii="Open Sans" w:hAnsi="Open Sans" w:cs="Open Sans"/>
        </w:rPr>
        <w:t>they</w:t>
      </w:r>
      <w:r w:rsidRPr="00042836">
        <w:rPr>
          <w:rFonts w:ascii="Open Sans" w:hAnsi="Open Sans" w:cs="Open Sans"/>
          <w:spacing w:val="7"/>
        </w:rPr>
        <w:t xml:space="preserve"> </w:t>
      </w:r>
      <w:r w:rsidR="00556226" w:rsidRPr="00042836">
        <w:rPr>
          <w:rFonts w:ascii="Open Sans" w:hAnsi="Open Sans" w:cs="Open Sans"/>
        </w:rPr>
        <w:t>shall be</w:t>
      </w:r>
      <w:r w:rsidRPr="00042836">
        <w:rPr>
          <w:rFonts w:ascii="Open Sans" w:hAnsi="Open Sans" w:cs="Open Sans"/>
          <w:spacing w:val="3"/>
        </w:rPr>
        <w:t xml:space="preserve"> </w:t>
      </w:r>
      <w:r w:rsidRPr="00042836">
        <w:rPr>
          <w:rFonts w:ascii="Open Sans" w:hAnsi="Open Sans" w:cs="Open Sans"/>
        </w:rPr>
        <w:t>referred</w:t>
      </w:r>
      <w:r w:rsidRPr="00042836">
        <w:rPr>
          <w:rFonts w:ascii="Open Sans" w:hAnsi="Open Sans" w:cs="Open Sans"/>
          <w:spacing w:val="-12"/>
        </w:rPr>
        <w:t xml:space="preserve"> </w:t>
      </w:r>
      <w:r w:rsidRPr="00042836">
        <w:rPr>
          <w:rFonts w:ascii="Open Sans" w:hAnsi="Open Sans" w:cs="Open Sans"/>
        </w:rPr>
        <w:t>to</w:t>
      </w:r>
      <w:r w:rsidRPr="00042836">
        <w:rPr>
          <w:rFonts w:ascii="Open Sans" w:hAnsi="Open Sans" w:cs="Open Sans"/>
          <w:spacing w:val="-8"/>
        </w:rPr>
        <w:t xml:space="preserve"> </w:t>
      </w:r>
      <w:r w:rsidRPr="00042836">
        <w:rPr>
          <w:rFonts w:ascii="Open Sans" w:hAnsi="Open Sans" w:cs="Open Sans"/>
        </w:rPr>
        <w:t>the</w:t>
      </w:r>
      <w:r w:rsidRPr="00042836">
        <w:rPr>
          <w:rFonts w:ascii="Open Sans" w:hAnsi="Open Sans" w:cs="Open Sans"/>
          <w:spacing w:val="22"/>
          <w:w w:val="98"/>
        </w:rPr>
        <w:t xml:space="preserve"> </w:t>
      </w:r>
      <w:r w:rsidRPr="00042836">
        <w:rPr>
          <w:rFonts w:ascii="Open Sans" w:hAnsi="Open Sans" w:cs="Open Sans"/>
        </w:rPr>
        <w:t>SCOM</w:t>
      </w:r>
      <w:r w:rsidRPr="00042836">
        <w:rPr>
          <w:rFonts w:ascii="Open Sans" w:hAnsi="Open Sans" w:cs="Open Sans"/>
          <w:spacing w:val="-5"/>
        </w:rPr>
        <w:t xml:space="preserve"> </w:t>
      </w:r>
      <w:r w:rsidRPr="00042836">
        <w:rPr>
          <w:rFonts w:ascii="Open Sans" w:hAnsi="Open Sans" w:cs="Open Sans"/>
          <w:spacing w:val="-8"/>
        </w:rPr>
        <w:t>i</w:t>
      </w:r>
      <w:r w:rsidRPr="00042836">
        <w:rPr>
          <w:rFonts w:ascii="Open Sans" w:hAnsi="Open Sans" w:cs="Open Sans"/>
          <w:spacing w:val="-12"/>
        </w:rPr>
        <w:t>n</w:t>
      </w:r>
      <w:r w:rsidRPr="00042836">
        <w:rPr>
          <w:rFonts w:ascii="Open Sans" w:hAnsi="Open Sans" w:cs="Open Sans"/>
          <w:spacing w:val="-15"/>
        </w:rPr>
        <w:t xml:space="preserve"> </w:t>
      </w:r>
      <w:r w:rsidRPr="00042836">
        <w:rPr>
          <w:rFonts w:ascii="Open Sans" w:hAnsi="Open Sans" w:cs="Open Sans"/>
        </w:rPr>
        <w:t>order</w:t>
      </w:r>
      <w:r w:rsidRPr="00042836">
        <w:rPr>
          <w:rFonts w:ascii="Open Sans" w:hAnsi="Open Sans" w:cs="Open Sans"/>
          <w:spacing w:val="-10"/>
        </w:rPr>
        <w:t xml:space="preserve"> </w:t>
      </w:r>
      <w:r w:rsidRPr="00042836">
        <w:rPr>
          <w:rFonts w:ascii="Open Sans" w:hAnsi="Open Sans" w:cs="Open Sans"/>
        </w:rPr>
        <w:t>to</w:t>
      </w:r>
      <w:r w:rsidRPr="00042836">
        <w:rPr>
          <w:rFonts w:ascii="Open Sans" w:hAnsi="Open Sans" w:cs="Open Sans"/>
          <w:spacing w:val="1"/>
        </w:rPr>
        <w:t xml:space="preserve"> </w:t>
      </w:r>
      <w:r w:rsidRPr="00042836">
        <w:rPr>
          <w:rFonts w:ascii="Open Sans" w:hAnsi="Open Sans" w:cs="Open Sans"/>
        </w:rPr>
        <w:t>reach</w:t>
      </w:r>
      <w:r w:rsidRPr="00042836">
        <w:rPr>
          <w:rFonts w:ascii="Open Sans" w:hAnsi="Open Sans" w:cs="Open Sans"/>
          <w:spacing w:val="-3"/>
        </w:rPr>
        <w:t xml:space="preserve"> </w:t>
      </w:r>
      <w:r w:rsidRPr="00042836">
        <w:rPr>
          <w:rFonts w:ascii="Open Sans" w:hAnsi="Open Sans" w:cs="Open Sans"/>
        </w:rPr>
        <w:t>a</w:t>
      </w:r>
      <w:r w:rsidRPr="00042836">
        <w:rPr>
          <w:rFonts w:ascii="Open Sans" w:hAnsi="Open Sans" w:cs="Open Sans"/>
          <w:spacing w:val="-4"/>
        </w:rPr>
        <w:t xml:space="preserve"> </w:t>
      </w:r>
      <w:r w:rsidRPr="00042836">
        <w:rPr>
          <w:rFonts w:ascii="Open Sans" w:hAnsi="Open Sans" w:cs="Open Sans"/>
        </w:rPr>
        <w:t>settlement.</w:t>
      </w:r>
    </w:p>
    <w:p w14:paraId="117B1C36" w14:textId="77777777" w:rsidR="00A610AF" w:rsidRPr="00042836" w:rsidRDefault="00A610AF" w:rsidP="0025468E">
      <w:pPr>
        <w:pStyle w:val="Odstavecseseznamem"/>
        <w:widowControl w:val="0"/>
        <w:numPr>
          <w:ilvl w:val="0"/>
          <w:numId w:val="14"/>
        </w:numPr>
        <w:tabs>
          <w:tab w:val="left" w:pos="842"/>
        </w:tabs>
        <w:contextualSpacing w:val="0"/>
        <w:rPr>
          <w:rFonts w:ascii="Open Sans" w:hAnsi="Open Sans" w:cs="Open Sans"/>
          <w:b/>
        </w:rPr>
      </w:pPr>
      <w:r w:rsidRPr="00042836">
        <w:rPr>
          <w:rFonts w:ascii="Open Sans" w:hAnsi="Open Sans" w:cs="Open Sans"/>
          <w:b/>
        </w:rPr>
        <w:t>Chairpersonship and meetings</w:t>
      </w:r>
    </w:p>
    <w:p w14:paraId="3AF5F645" w14:textId="7621F041" w:rsidR="00A610AF" w:rsidRPr="00042836" w:rsidRDefault="00A610AF" w:rsidP="00A610AF">
      <w:pPr>
        <w:ind w:right="130"/>
        <w:jc w:val="both"/>
        <w:rPr>
          <w:rFonts w:ascii="Open Sans" w:eastAsia="Arial" w:hAnsi="Open Sans" w:cs="Open Sans"/>
        </w:rPr>
      </w:pPr>
      <w:r w:rsidRPr="00042836">
        <w:rPr>
          <w:rFonts w:ascii="Open Sans" w:hAnsi="Open Sans" w:cs="Open Sans"/>
        </w:rPr>
        <w:t>The</w:t>
      </w:r>
      <w:r w:rsidRPr="00042836">
        <w:rPr>
          <w:rFonts w:ascii="Open Sans" w:hAnsi="Open Sans" w:cs="Open Sans"/>
          <w:spacing w:val="-1"/>
        </w:rPr>
        <w:t xml:space="preserve"> </w:t>
      </w:r>
      <w:r w:rsidRPr="00042836">
        <w:rPr>
          <w:rFonts w:ascii="Open Sans" w:hAnsi="Open Sans" w:cs="Open Sans"/>
        </w:rPr>
        <w:t>SCOM</w:t>
      </w:r>
      <w:r w:rsidRPr="00042836">
        <w:rPr>
          <w:rFonts w:ascii="Open Sans" w:hAnsi="Open Sans" w:cs="Open Sans"/>
          <w:spacing w:val="-5"/>
        </w:rPr>
        <w:t xml:space="preserve"> </w:t>
      </w:r>
      <w:r w:rsidRPr="00042836">
        <w:rPr>
          <w:rFonts w:ascii="Open Sans" w:hAnsi="Open Sans" w:cs="Open Sans"/>
        </w:rPr>
        <w:t>will</w:t>
      </w:r>
      <w:r w:rsidRPr="00042836">
        <w:rPr>
          <w:rFonts w:ascii="Open Sans" w:hAnsi="Open Sans" w:cs="Open Sans"/>
          <w:spacing w:val="3"/>
        </w:rPr>
        <w:t xml:space="preserve"> </w:t>
      </w:r>
      <w:r w:rsidRPr="00042836">
        <w:rPr>
          <w:rFonts w:ascii="Open Sans" w:hAnsi="Open Sans" w:cs="Open Sans"/>
        </w:rPr>
        <w:t>be</w:t>
      </w:r>
      <w:r w:rsidRPr="00042836">
        <w:rPr>
          <w:rFonts w:ascii="Open Sans" w:hAnsi="Open Sans" w:cs="Open Sans"/>
          <w:spacing w:val="-4"/>
        </w:rPr>
        <w:t xml:space="preserve"> </w:t>
      </w:r>
      <w:r w:rsidRPr="00042836">
        <w:rPr>
          <w:rFonts w:ascii="Open Sans" w:hAnsi="Open Sans" w:cs="Open Sans"/>
        </w:rPr>
        <w:t>chaired</w:t>
      </w:r>
      <w:r w:rsidRPr="00042836">
        <w:rPr>
          <w:rFonts w:ascii="Open Sans" w:hAnsi="Open Sans" w:cs="Open Sans"/>
          <w:spacing w:val="4"/>
        </w:rPr>
        <w:t xml:space="preserve"> </w:t>
      </w:r>
      <w:r w:rsidRPr="00042836">
        <w:rPr>
          <w:rFonts w:ascii="Open Sans" w:hAnsi="Open Sans" w:cs="Open Sans"/>
        </w:rPr>
        <w:t>by</w:t>
      </w:r>
      <w:r w:rsidRPr="00042836">
        <w:rPr>
          <w:rFonts w:ascii="Open Sans" w:hAnsi="Open Sans" w:cs="Open Sans"/>
          <w:spacing w:val="-4"/>
        </w:rPr>
        <w:t xml:space="preserve"> </w:t>
      </w:r>
      <w:r w:rsidRPr="00042836">
        <w:rPr>
          <w:rFonts w:ascii="Open Sans" w:hAnsi="Open Sans" w:cs="Open Sans"/>
        </w:rPr>
        <w:t>a</w:t>
      </w:r>
      <w:r w:rsidRPr="00042836">
        <w:rPr>
          <w:rFonts w:ascii="Open Sans" w:hAnsi="Open Sans" w:cs="Open Sans"/>
          <w:spacing w:val="1"/>
        </w:rPr>
        <w:t xml:space="preserve"> </w:t>
      </w:r>
      <w:r w:rsidRPr="00042836">
        <w:rPr>
          <w:rFonts w:ascii="Open Sans" w:hAnsi="Open Sans" w:cs="Open Sans"/>
        </w:rPr>
        <w:t>representative</w:t>
      </w:r>
      <w:r w:rsidRPr="00042836">
        <w:rPr>
          <w:rFonts w:ascii="Open Sans" w:hAnsi="Open Sans" w:cs="Open Sans"/>
          <w:spacing w:val="14"/>
        </w:rPr>
        <w:t xml:space="preserve"> </w:t>
      </w:r>
      <w:r w:rsidRPr="00042836">
        <w:rPr>
          <w:rFonts w:ascii="Open Sans" w:hAnsi="Open Sans" w:cs="Open Sans"/>
        </w:rPr>
        <w:t>of</w:t>
      </w:r>
      <w:r w:rsidRPr="00042836">
        <w:rPr>
          <w:rFonts w:ascii="Open Sans" w:hAnsi="Open Sans" w:cs="Open Sans"/>
          <w:spacing w:val="-10"/>
        </w:rPr>
        <w:t xml:space="preserve"> </w:t>
      </w:r>
      <w:r w:rsidRPr="00042836">
        <w:rPr>
          <w:rFonts w:ascii="Open Sans" w:hAnsi="Open Sans" w:cs="Open Sans"/>
        </w:rPr>
        <w:t>the</w:t>
      </w:r>
      <w:r w:rsidRPr="00042836">
        <w:rPr>
          <w:rFonts w:ascii="Open Sans" w:hAnsi="Open Sans" w:cs="Open Sans"/>
          <w:spacing w:val="6"/>
        </w:rPr>
        <w:t xml:space="preserve"> </w:t>
      </w:r>
      <w:r w:rsidRPr="00042836">
        <w:rPr>
          <w:rFonts w:ascii="Open Sans" w:hAnsi="Open Sans" w:cs="Open Sans"/>
        </w:rPr>
        <w:t>LP</w:t>
      </w:r>
      <w:r w:rsidRPr="00042836">
        <w:rPr>
          <w:rFonts w:ascii="Open Sans" w:hAnsi="Open Sans" w:cs="Open Sans"/>
          <w:spacing w:val="-6"/>
        </w:rPr>
        <w:t xml:space="preserve"> </w:t>
      </w:r>
      <w:r w:rsidRPr="00042836">
        <w:rPr>
          <w:rFonts w:ascii="Open Sans" w:hAnsi="Open Sans" w:cs="Open Sans"/>
        </w:rPr>
        <w:t>or</w:t>
      </w:r>
      <w:r w:rsidRPr="00042836">
        <w:rPr>
          <w:rFonts w:ascii="Open Sans" w:hAnsi="Open Sans" w:cs="Open Sans"/>
          <w:spacing w:val="-1"/>
        </w:rPr>
        <w:t xml:space="preserve"> </w:t>
      </w:r>
      <w:r w:rsidRPr="00042836">
        <w:rPr>
          <w:rFonts w:ascii="Open Sans" w:hAnsi="Open Sans" w:cs="Open Sans"/>
        </w:rPr>
        <w:t>person</w:t>
      </w:r>
      <w:r w:rsidRPr="00042836">
        <w:rPr>
          <w:rFonts w:ascii="Open Sans" w:hAnsi="Open Sans" w:cs="Open Sans"/>
          <w:spacing w:val="-3"/>
        </w:rPr>
        <w:t xml:space="preserve"> </w:t>
      </w:r>
      <w:r w:rsidRPr="00042836">
        <w:rPr>
          <w:rFonts w:ascii="Open Sans" w:hAnsi="Open Sans" w:cs="Open Sans"/>
        </w:rPr>
        <w:t>entitled</w:t>
      </w:r>
      <w:r w:rsidRPr="00042836">
        <w:rPr>
          <w:rFonts w:ascii="Open Sans" w:hAnsi="Open Sans" w:cs="Open Sans"/>
          <w:spacing w:val="8"/>
        </w:rPr>
        <w:t xml:space="preserve"> </w:t>
      </w:r>
      <w:r w:rsidRPr="00042836">
        <w:rPr>
          <w:rFonts w:ascii="Open Sans" w:hAnsi="Open Sans" w:cs="Open Sans"/>
        </w:rPr>
        <w:t>by</w:t>
      </w:r>
      <w:r w:rsidRPr="00042836">
        <w:rPr>
          <w:rFonts w:ascii="Open Sans" w:hAnsi="Open Sans" w:cs="Open Sans"/>
          <w:spacing w:val="2"/>
        </w:rPr>
        <w:t xml:space="preserve"> </w:t>
      </w:r>
      <w:r w:rsidR="00556226" w:rsidRPr="00042836">
        <w:rPr>
          <w:rFonts w:ascii="Open Sans" w:hAnsi="Open Sans" w:cs="Open Sans"/>
          <w:spacing w:val="2"/>
        </w:rPr>
        <w:t xml:space="preserve">the </w:t>
      </w:r>
      <w:r w:rsidRPr="00042836">
        <w:rPr>
          <w:rFonts w:ascii="Open Sans" w:hAnsi="Open Sans" w:cs="Open Sans"/>
        </w:rPr>
        <w:t>LP</w:t>
      </w:r>
      <w:r w:rsidRPr="00042836">
        <w:rPr>
          <w:rFonts w:ascii="Open Sans" w:hAnsi="Open Sans" w:cs="Open Sans"/>
          <w:spacing w:val="1"/>
        </w:rPr>
        <w:t xml:space="preserve"> </w:t>
      </w:r>
      <w:r w:rsidRPr="00042836">
        <w:rPr>
          <w:rFonts w:ascii="Open Sans" w:hAnsi="Open Sans" w:cs="Open Sans"/>
        </w:rPr>
        <w:t>(the</w:t>
      </w:r>
      <w:r w:rsidRPr="00042836">
        <w:rPr>
          <w:rFonts w:ascii="Open Sans" w:hAnsi="Open Sans" w:cs="Open Sans"/>
          <w:spacing w:val="-1"/>
        </w:rPr>
        <w:t xml:space="preserve"> </w:t>
      </w:r>
      <w:r w:rsidRPr="00042836">
        <w:rPr>
          <w:rFonts w:ascii="Open Sans" w:hAnsi="Open Sans" w:cs="Open Sans"/>
        </w:rPr>
        <w:t>SCOM</w:t>
      </w:r>
      <w:r w:rsidRPr="00042836">
        <w:rPr>
          <w:rFonts w:ascii="Open Sans" w:hAnsi="Open Sans" w:cs="Open Sans"/>
          <w:w w:val="95"/>
        </w:rPr>
        <w:t xml:space="preserve"> </w:t>
      </w:r>
      <w:r w:rsidRPr="00042836">
        <w:rPr>
          <w:rFonts w:ascii="Open Sans" w:hAnsi="Open Sans" w:cs="Open Sans"/>
        </w:rPr>
        <w:t>Chairperson).</w:t>
      </w:r>
      <w:r w:rsidRPr="00042836">
        <w:rPr>
          <w:rFonts w:ascii="Open Sans" w:hAnsi="Open Sans" w:cs="Open Sans"/>
          <w:spacing w:val="32"/>
        </w:rPr>
        <w:t xml:space="preserve"> </w:t>
      </w:r>
      <w:r w:rsidRPr="00042836">
        <w:rPr>
          <w:rFonts w:ascii="Open Sans" w:hAnsi="Open Sans" w:cs="Open Sans"/>
        </w:rPr>
        <w:t>LP</w:t>
      </w:r>
      <w:r w:rsidRPr="00042836">
        <w:rPr>
          <w:rFonts w:ascii="Open Sans" w:hAnsi="Open Sans" w:cs="Open Sans"/>
          <w:spacing w:val="53"/>
        </w:rPr>
        <w:t xml:space="preserve"> </w:t>
      </w:r>
      <w:r w:rsidRPr="00042836">
        <w:rPr>
          <w:rFonts w:ascii="Open Sans" w:hAnsi="Open Sans" w:cs="Open Sans"/>
        </w:rPr>
        <w:t>convenes</w:t>
      </w:r>
      <w:r w:rsidRPr="00042836">
        <w:rPr>
          <w:rFonts w:ascii="Open Sans" w:hAnsi="Open Sans" w:cs="Open Sans"/>
          <w:spacing w:val="4"/>
        </w:rPr>
        <w:t xml:space="preserve"> </w:t>
      </w:r>
      <w:r w:rsidRPr="00042836">
        <w:rPr>
          <w:rFonts w:ascii="Open Sans" w:hAnsi="Open Sans" w:cs="Open Sans"/>
        </w:rPr>
        <w:t>the</w:t>
      </w:r>
      <w:r w:rsidRPr="00042836">
        <w:rPr>
          <w:rFonts w:ascii="Open Sans" w:hAnsi="Open Sans" w:cs="Open Sans"/>
          <w:spacing w:val="5"/>
        </w:rPr>
        <w:t xml:space="preserve"> </w:t>
      </w:r>
      <w:r w:rsidRPr="00042836">
        <w:rPr>
          <w:rFonts w:ascii="Open Sans" w:hAnsi="Open Sans" w:cs="Open Sans"/>
        </w:rPr>
        <w:t>SCOM at</w:t>
      </w:r>
      <w:r w:rsidRPr="00042836">
        <w:rPr>
          <w:rFonts w:ascii="Open Sans" w:hAnsi="Open Sans" w:cs="Open Sans"/>
          <w:spacing w:val="8"/>
        </w:rPr>
        <w:t xml:space="preserve"> </w:t>
      </w:r>
      <w:r w:rsidRPr="00042836">
        <w:rPr>
          <w:rFonts w:ascii="Open Sans" w:hAnsi="Open Sans" w:cs="Open Sans"/>
        </w:rPr>
        <w:t>least</w:t>
      </w:r>
      <w:r w:rsidRPr="00042836">
        <w:rPr>
          <w:rFonts w:ascii="Open Sans" w:hAnsi="Open Sans" w:cs="Open Sans"/>
          <w:spacing w:val="3"/>
        </w:rPr>
        <w:t xml:space="preserve"> </w:t>
      </w:r>
      <w:r w:rsidRPr="00042836">
        <w:rPr>
          <w:rFonts w:ascii="Open Sans" w:hAnsi="Open Sans" w:cs="Open Sans"/>
        </w:rPr>
        <w:t>once</w:t>
      </w:r>
      <w:r w:rsidRPr="00042836">
        <w:rPr>
          <w:rFonts w:ascii="Open Sans" w:hAnsi="Open Sans" w:cs="Open Sans"/>
          <w:spacing w:val="3"/>
        </w:rPr>
        <w:t xml:space="preserve"> </w:t>
      </w:r>
      <w:r w:rsidRPr="00042836">
        <w:rPr>
          <w:rFonts w:ascii="Open Sans" w:hAnsi="Open Sans" w:cs="Open Sans"/>
        </w:rPr>
        <w:t>every</w:t>
      </w:r>
      <w:r w:rsidR="00CB3E31">
        <w:rPr>
          <w:rFonts w:ascii="Open Sans" w:hAnsi="Open Sans" w:cs="Open Sans"/>
          <w:spacing w:val="13"/>
        </w:rPr>
        <w:t xml:space="preserve"> 2 months generally</w:t>
      </w:r>
      <w:r w:rsidRPr="00042836">
        <w:rPr>
          <w:rFonts w:ascii="Open Sans" w:hAnsi="Open Sans" w:cs="Open Sans"/>
          <w:spacing w:val="16"/>
        </w:rPr>
        <w:t xml:space="preserve"> </w:t>
      </w:r>
      <w:r w:rsidRPr="00042836">
        <w:rPr>
          <w:rFonts w:ascii="Open Sans" w:hAnsi="Open Sans" w:cs="Open Sans"/>
        </w:rPr>
        <w:t>in coincidence</w:t>
      </w:r>
      <w:r w:rsidRPr="00042836">
        <w:rPr>
          <w:rFonts w:ascii="Open Sans" w:hAnsi="Open Sans" w:cs="Open Sans"/>
          <w:spacing w:val="-17"/>
        </w:rPr>
        <w:t xml:space="preserve"> </w:t>
      </w:r>
      <w:r w:rsidRPr="00042836">
        <w:rPr>
          <w:rFonts w:ascii="Open Sans" w:hAnsi="Open Sans" w:cs="Open Sans"/>
        </w:rPr>
        <w:t>with</w:t>
      </w:r>
      <w:r w:rsidRPr="00042836">
        <w:rPr>
          <w:rFonts w:ascii="Open Sans" w:hAnsi="Open Sans" w:cs="Open Sans"/>
          <w:spacing w:val="-18"/>
        </w:rPr>
        <w:t xml:space="preserve"> </w:t>
      </w:r>
      <w:r w:rsidRPr="00042836">
        <w:rPr>
          <w:rFonts w:ascii="Open Sans" w:hAnsi="Open Sans" w:cs="Open Sans"/>
        </w:rPr>
        <w:t>the</w:t>
      </w:r>
      <w:r w:rsidRPr="00042836">
        <w:rPr>
          <w:rFonts w:ascii="Open Sans" w:hAnsi="Open Sans" w:cs="Open Sans"/>
          <w:spacing w:val="-9"/>
        </w:rPr>
        <w:t xml:space="preserve"> </w:t>
      </w:r>
      <w:r w:rsidRPr="00042836">
        <w:rPr>
          <w:rFonts w:ascii="Open Sans" w:hAnsi="Open Sans" w:cs="Open Sans"/>
        </w:rPr>
        <w:t>project</w:t>
      </w:r>
      <w:r w:rsidRPr="00042836">
        <w:rPr>
          <w:rFonts w:ascii="Open Sans" w:hAnsi="Open Sans" w:cs="Open Sans"/>
          <w:spacing w:val="-12"/>
        </w:rPr>
        <w:t xml:space="preserve"> </w:t>
      </w:r>
      <w:r w:rsidRPr="00042836">
        <w:rPr>
          <w:rFonts w:ascii="Open Sans" w:hAnsi="Open Sans" w:cs="Open Sans"/>
        </w:rPr>
        <w:t>meeting</w:t>
      </w:r>
      <w:r w:rsidRPr="00042836">
        <w:rPr>
          <w:rFonts w:ascii="Open Sans" w:hAnsi="Open Sans" w:cs="Open Sans"/>
          <w:spacing w:val="-15"/>
        </w:rPr>
        <w:t xml:space="preserve"> </w:t>
      </w:r>
      <w:r w:rsidRPr="00042836">
        <w:rPr>
          <w:rFonts w:ascii="Open Sans" w:hAnsi="Open Sans" w:cs="Open Sans"/>
        </w:rPr>
        <w:t>date.</w:t>
      </w:r>
    </w:p>
    <w:p w14:paraId="08F586D1" w14:textId="7E2B747E" w:rsidR="00A610AF" w:rsidRPr="00042836" w:rsidRDefault="00A610AF" w:rsidP="00A610AF">
      <w:pPr>
        <w:ind w:right="139"/>
        <w:jc w:val="both"/>
        <w:rPr>
          <w:rFonts w:ascii="Open Sans" w:eastAsia="Arial" w:hAnsi="Open Sans" w:cs="Open Sans"/>
        </w:rPr>
      </w:pPr>
      <w:r w:rsidRPr="00042836">
        <w:rPr>
          <w:rFonts w:ascii="Open Sans" w:hAnsi="Open Sans" w:cs="Open Sans"/>
        </w:rPr>
        <w:t>The</w:t>
      </w:r>
      <w:r w:rsidRPr="00042836">
        <w:rPr>
          <w:rFonts w:ascii="Open Sans" w:hAnsi="Open Sans" w:cs="Open Sans"/>
          <w:spacing w:val="18"/>
        </w:rPr>
        <w:t xml:space="preserve"> </w:t>
      </w:r>
      <w:r w:rsidRPr="00042836">
        <w:rPr>
          <w:rFonts w:ascii="Open Sans" w:hAnsi="Open Sans" w:cs="Open Sans"/>
        </w:rPr>
        <w:t>LP</w:t>
      </w:r>
      <w:r w:rsidRPr="00042836">
        <w:rPr>
          <w:rFonts w:ascii="Open Sans" w:hAnsi="Open Sans" w:cs="Open Sans"/>
          <w:spacing w:val="1"/>
        </w:rPr>
        <w:t xml:space="preserve"> </w:t>
      </w:r>
      <w:r w:rsidRPr="00042836">
        <w:rPr>
          <w:rFonts w:ascii="Open Sans" w:hAnsi="Open Sans" w:cs="Open Sans"/>
        </w:rPr>
        <w:t>convenes</w:t>
      </w:r>
      <w:r w:rsidRPr="00042836">
        <w:rPr>
          <w:rFonts w:ascii="Open Sans" w:hAnsi="Open Sans" w:cs="Open Sans"/>
          <w:spacing w:val="12"/>
        </w:rPr>
        <w:t xml:space="preserve"> </w:t>
      </w:r>
      <w:r w:rsidRPr="00042836">
        <w:rPr>
          <w:rFonts w:ascii="Open Sans" w:hAnsi="Open Sans" w:cs="Open Sans"/>
        </w:rPr>
        <w:t>the</w:t>
      </w:r>
      <w:r w:rsidRPr="00042836">
        <w:rPr>
          <w:rFonts w:ascii="Open Sans" w:hAnsi="Open Sans" w:cs="Open Sans"/>
          <w:spacing w:val="19"/>
        </w:rPr>
        <w:t xml:space="preserve"> </w:t>
      </w:r>
      <w:r w:rsidRPr="00042836">
        <w:rPr>
          <w:rFonts w:ascii="Open Sans" w:hAnsi="Open Sans" w:cs="Open Sans"/>
        </w:rPr>
        <w:t>SCOM</w:t>
      </w:r>
      <w:r w:rsidRPr="00042836">
        <w:rPr>
          <w:rFonts w:ascii="Open Sans" w:hAnsi="Open Sans" w:cs="Open Sans"/>
          <w:spacing w:val="15"/>
        </w:rPr>
        <w:t xml:space="preserve"> </w:t>
      </w:r>
      <w:r w:rsidRPr="00042836">
        <w:rPr>
          <w:rFonts w:ascii="Open Sans" w:hAnsi="Open Sans" w:cs="Open Sans"/>
        </w:rPr>
        <w:t>at</w:t>
      </w:r>
      <w:r w:rsidRPr="00042836">
        <w:rPr>
          <w:rFonts w:ascii="Open Sans" w:hAnsi="Open Sans" w:cs="Open Sans"/>
          <w:spacing w:val="21"/>
        </w:rPr>
        <w:t xml:space="preserve"> </w:t>
      </w:r>
      <w:r w:rsidRPr="00042836">
        <w:rPr>
          <w:rFonts w:ascii="Open Sans" w:hAnsi="Open Sans" w:cs="Open Sans"/>
        </w:rPr>
        <w:t>least</w:t>
      </w:r>
      <w:r w:rsidR="00255FE7">
        <w:rPr>
          <w:rFonts w:ascii="Open Sans" w:hAnsi="Open Sans" w:cs="Open Sans"/>
        </w:rPr>
        <w:t xml:space="preserve"> 10 working days</w:t>
      </w:r>
      <w:r w:rsidRPr="00042836">
        <w:rPr>
          <w:rFonts w:ascii="Open Sans" w:hAnsi="Open Sans" w:cs="Open Sans"/>
          <w:spacing w:val="22"/>
        </w:rPr>
        <w:t xml:space="preserve"> </w:t>
      </w:r>
      <w:r w:rsidRPr="00042836">
        <w:rPr>
          <w:rFonts w:ascii="Open Sans" w:hAnsi="Open Sans" w:cs="Open Sans"/>
        </w:rPr>
        <w:t>before</w:t>
      </w:r>
      <w:r w:rsidRPr="00042836">
        <w:rPr>
          <w:rFonts w:ascii="Open Sans" w:hAnsi="Open Sans" w:cs="Open Sans"/>
          <w:spacing w:val="2"/>
        </w:rPr>
        <w:t xml:space="preserve"> </w:t>
      </w:r>
      <w:r w:rsidRPr="00042836">
        <w:rPr>
          <w:rFonts w:ascii="Open Sans" w:hAnsi="Open Sans" w:cs="Open Sans"/>
        </w:rPr>
        <w:t>the</w:t>
      </w:r>
      <w:r w:rsidRPr="00042836">
        <w:rPr>
          <w:rFonts w:ascii="Open Sans" w:hAnsi="Open Sans" w:cs="Open Sans"/>
          <w:spacing w:val="14"/>
        </w:rPr>
        <w:t xml:space="preserve"> </w:t>
      </w:r>
      <w:r w:rsidRPr="00042836">
        <w:rPr>
          <w:rFonts w:ascii="Open Sans" w:hAnsi="Open Sans" w:cs="Open Sans"/>
        </w:rPr>
        <w:t>date</w:t>
      </w:r>
      <w:r w:rsidRPr="00042836">
        <w:rPr>
          <w:rFonts w:ascii="Open Sans" w:hAnsi="Open Sans" w:cs="Open Sans"/>
          <w:spacing w:val="11"/>
        </w:rPr>
        <w:t xml:space="preserve"> </w:t>
      </w:r>
      <w:r w:rsidRPr="00042836">
        <w:rPr>
          <w:rFonts w:ascii="Open Sans" w:hAnsi="Open Sans" w:cs="Open Sans"/>
        </w:rPr>
        <w:t>proposed</w:t>
      </w:r>
      <w:r w:rsidRPr="00042836">
        <w:rPr>
          <w:rFonts w:ascii="Open Sans" w:hAnsi="Open Sans" w:cs="Open Sans"/>
          <w:spacing w:val="8"/>
        </w:rPr>
        <w:t xml:space="preserve"> </w:t>
      </w:r>
      <w:r w:rsidRPr="00042836">
        <w:rPr>
          <w:rFonts w:ascii="Open Sans" w:hAnsi="Open Sans" w:cs="Open Sans"/>
        </w:rPr>
        <w:t>for</w:t>
      </w:r>
      <w:r w:rsidRPr="00042836">
        <w:rPr>
          <w:rFonts w:ascii="Open Sans" w:hAnsi="Open Sans" w:cs="Open Sans"/>
          <w:spacing w:val="5"/>
        </w:rPr>
        <w:t xml:space="preserve"> </w:t>
      </w:r>
      <w:r w:rsidRPr="00042836">
        <w:rPr>
          <w:rFonts w:ascii="Open Sans" w:hAnsi="Open Sans" w:cs="Open Sans"/>
        </w:rPr>
        <w:t>the</w:t>
      </w:r>
      <w:r w:rsidRPr="00042836">
        <w:rPr>
          <w:rFonts w:ascii="Open Sans" w:hAnsi="Open Sans" w:cs="Open Sans"/>
          <w:w w:val="98"/>
        </w:rPr>
        <w:t xml:space="preserve"> </w:t>
      </w:r>
      <w:r w:rsidRPr="00042836">
        <w:rPr>
          <w:rFonts w:ascii="Open Sans" w:hAnsi="Open Sans" w:cs="Open Sans"/>
        </w:rPr>
        <w:t>meeting</w:t>
      </w:r>
      <w:r w:rsidRPr="00042836">
        <w:rPr>
          <w:rFonts w:ascii="Open Sans" w:hAnsi="Open Sans" w:cs="Open Sans"/>
          <w:spacing w:val="3"/>
        </w:rPr>
        <w:t xml:space="preserve"> </w:t>
      </w:r>
      <w:r w:rsidRPr="00042836">
        <w:rPr>
          <w:rFonts w:ascii="Open Sans" w:hAnsi="Open Sans" w:cs="Open Sans"/>
        </w:rPr>
        <w:t>by</w:t>
      </w:r>
      <w:r w:rsidRPr="00042836">
        <w:rPr>
          <w:rFonts w:ascii="Open Sans" w:hAnsi="Open Sans" w:cs="Open Sans"/>
          <w:spacing w:val="1"/>
        </w:rPr>
        <w:t xml:space="preserve"> </w:t>
      </w:r>
      <w:r w:rsidRPr="00042836">
        <w:rPr>
          <w:rFonts w:ascii="Open Sans" w:hAnsi="Open Sans" w:cs="Open Sans"/>
        </w:rPr>
        <w:t>e-mail,</w:t>
      </w:r>
      <w:r w:rsidRPr="00042836">
        <w:rPr>
          <w:rFonts w:ascii="Open Sans" w:hAnsi="Open Sans" w:cs="Open Sans"/>
          <w:spacing w:val="13"/>
        </w:rPr>
        <w:t xml:space="preserve"> </w:t>
      </w:r>
      <w:r w:rsidRPr="00042836">
        <w:rPr>
          <w:rFonts w:ascii="Open Sans" w:hAnsi="Open Sans" w:cs="Open Sans"/>
        </w:rPr>
        <w:t>together</w:t>
      </w:r>
      <w:r w:rsidRPr="00042836">
        <w:rPr>
          <w:rFonts w:ascii="Open Sans" w:hAnsi="Open Sans" w:cs="Open Sans"/>
          <w:spacing w:val="12"/>
        </w:rPr>
        <w:t xml:space="preserve"> </w:t>
      </w:r>
      <w:r w:rsidRPr="00042836">
        <w:rPr>
          <w:rFonts w:ascii="Open Sans" w:hAnsi="Open Sans" w:cs="Open Sans"/>
          <w:spacing w:val="-1"/>
        </w:rPr>
        <w:t>with</w:t>
      </w:r>
      <w:r w:rsidRPr="00042836">
        <w:rPr>
          <w:rFonts w:ascii="Open Sans" w:hAnsi="Open Sans" w:cs="Open Sans"/>
          <w:spacing w:val="-2"/>
        </w:rPr>
        <w:t xml:space="preserve"> </w:t>
      </w:r>
      <w:r w:rsidRPr="00042836">
        <w:rPr>
          <w:rFonts w:ascii="Open Sans" w:hAnsi="Open Sans" w:cs="Open Sans"/>
        </w:rPr>
        <w:t>the</w:t>
      </w:r>
      <w:r w:rsidRPr="00042836">
        <w:rPr>
          <w:rFonts w:ascii="Open Sans" w:hAnsi="Open Sans" w:cs="Open Sans"/>
          <w:spacing w:val="12"/>
        </w:rPr>
        <w:t xml:space="preserve"> </w:t>
      </w:r>
      <w:r w:rsidRPr="00042836">
        <w:rPr>
          <w:rFonts w:ascii="Open Sans" w:hAnsi="Open Sans" w:cs="Open Sans"/>
        </w:rPr>
        <w:t>proposed</w:t>
      </w:r>
      <w:r w:rsidRPr="00042836">
        <w:rPr>
          <w:rFonts w:ascii="Open Sans" w:hAnsi="Open Sans" w:cs="Open Sans"/>
          <w:spacing w:val="6"/>
        </w:rPr>
        <w:t xml:space="preserve"> </w:t>
      </w:r>
      <w:r w:rsidRPr="00042836">
        <w:rPr>
          <w:rFonts w:ascii="Open Sans" w:hAnsi="Open Sans" w:cs="Open Sans"/>
        </w:rPr>
        <w:t>agenda</w:t>
      </w:r>
      <w:r w:rsidRPr="00042836">
        <w:rPr>
          <w:rFonts w:ascii="Open Sans" w:hAnsi="Open Sans" w:cs="Open Sans"/>
          <w:spacing w:val="19"/>
        </w:rPr>
        <w:t xml:space="preserve"> </w:t>
      </w:r>
      <w:r w:rsidRPr="00042836">
        <w:rPr>
          <w:rFonts w:ascii="Open Sans" w:hAnsi="Open Sans" w:cs="Open Sans"/>
        </w:rPr>
        <w:t>(drawn</w:t>
      </w:r>
      <w:r w:rsidRPr="00042836">
        <w:rPr>
          <w:rFonts w:ascii="Open Sans" w:hAnsi="Open Sans" w:cs="Open Sans"/>
          <w:spacing w:val="9"/>
        </w:rPr>
        <w:t xml:space="preserve"> </w:t>
      </w:r>
      <w:r w:rsidRPr="00042836">
        <w:rPr>
          <w:rFonts w:ascii="Open Sans" w:hAnsi="Open Sans" w:cs="Open Sans"/>
        </w:rPr>
        <w:t>up</w:t>
      </w:r>
      <w:r w:rsidRPr="00042836">
        <w:rPr>
          <w:rFonts w:ascii="Open Sans" w:hAnsi="Open Sans" w:cs="Open Sans"/>
          <w:spacing w:val="2"/>
        </w:rPr>
        <w:t xml:space="preserve"> </w:t>
      </w:r>
      <w:r w:rsidRPr="00042836">
        <w:rPr>
          <w:rFonts w:ascii="Open Sans" w:hAnsi="Open Sans" w:cs="Open Sans"/>
        </w:rPr>
        <w:t>by</w:t>
      </w:r>
      <w:r w:rsidRPr="00042836">
        <w:rPr>
          <w:rFonts w:ascii="Open Sans" w:hAnsi="Open Sans" w:cs="Open Sans"/>
          <w:spacing w:val="1"/>
        </w:rPr>
        <w:t xml:space="preserve"> </w:t>
      </w:r>
      <w:r w:rsidR="00556226" w:rsidRPr="00042836">
        <w:rPr>
          <w:rFonts w:ascii="Open Sans" w:hAnsi="Open Sans" w:cs="Open Sans"/>
        </w:rPr>
        <w:t>the LP</w:t>
      </w:r>
      <w:r w:rsidRPr="00042836">
        <w:rPr>
          <w:rFonts w:ascii="Open Sans" w:hAnsi="Open Sans" w:cs="Open Sans"/>
        </w:rPr>
        <w:t>)</w:t>
      </w:r>
      <w:r w:rsidRPr="00042836">
        <w:rPr>
          <w:rFonts w:ascii="Open Sans" w:hAnsi="Open Sans" w:cs="Open Sans"/>
          <w:spacing w:val="13"/>
        </w:rPr>
        <w:t xml:space="preserve"> </w:t>
      </w:r>
      <w:r w:rsidRPr="00042836">
        <w:rPr>
          <w:rFonts w:ascii="Open Sans" w:hAnsi="Open Sans" w:cs="Open Sans"/>
        </w:rPr>
        <w:t>and</w:t>
      </w:r>
      <w:r w:rsidRPr="00042836">
        <w:rPr>
          <w:rFonts w:ascii="Open Sans" w:hAnsi="Open Sans" w:cs="Open Sans"/>
          <w:spacing w:val="3"/>
        </w:rPr>
        <w:t xml:space="preserve"> </w:t>
      </w:r>
      <w:r w:rsidRPr="00042836">
        <w:rPr>
          <w:rFonts w:ascii="Open Sans" w:hAnsi="Open Sans" w:cs="Open Sans"/>
        </w:rPr>
        <w:t>all</w:t>
      </w:r>
      <w:r w:rsidRPr="00042836">
        <w:rPr>
          <w:rFonts w:ascii="Open Sans" w:hAnsi="Open Sans" w:cs="Open Sans"/>
          <w:spacing w:val="20"/>
          <w:w w:val="97"/>
        </w:rPr>
        <w:t xml:space="preserve"> </w:t>
      </w:r>
      <w:r w:rsidRPr="00042836">
        <w:rPr>
          <w:rFonts w:ascii="Open Sans" w:hAnsi="Open Sans" w:cs="Open Sans"/>
        </w:rPr>
        <w:t>information</w:t>
      </w:r>
      <w:r w:rsidRPr="00042836">
        <w:rPr>
          <w:rFonts w:ascii="Open Sans" w:hAnsi="Open Sans" w:cs="Open Sans"/>
          <w:spacing w:val="56"/>
        </w:rPr>
        <w:t xml:space="preserve"> </w:t>
      </w:r>
      <w:r w:rsidRPr="00042836">
        <w:rPr>
          <w:rFonts w:ascii="Open Sans" w:hAnsi="Open Sans" w:cs="Open Sans"/>
        </w:rPr>
        <w:t>about</w:t>
      </w:r>
      <w:r w:rsidRPr="00042836">
        <w:rPr>
          <w:rFonts w:ascii="Open Sans" w:hAnsi="Open Sans" w:cs="Open Sans"/>
          <w:spacing w:val="47"/>
        </w:rPr>
        <w:t xml:space="preserve"> </w:t>
      </w:r>
      <w:r w:rsidRPr="00042836">
        <w:rPr>
          <w:rFonts w:ascii="Open Sans" w:hAnsi="Open Sans" w:cs="Open Sans"/>
        </w:rPr>
        <w:t>the</w:t>
      </w:r>
      <w:r w:rsidRPr="00042836">
        <w:rPr>
          <w:rFonts w:ascii="Open Sans" w:hAnsi="Open Sans" w:cs="Open Sans"/>
          <w:spacing w:val="60"/>
        </w:rPr>
        <w:t xml:space="preserve"> </w:t>
      </w:r>
      <w:r w:rsidRPr="00042836">
        <w:rPr>
          <w:rFonts w:ascii="Open Sans" w:hAnsi="Open Sans" w:cs="Open Sans"/>
        </w:rPr>
        <w:t>issues</w:t>
      </w:r>
      <w:r w:rsidRPr="00042836">
        <w:rPr>
          <w:rFonts w:ascii="Open Sans" w:hAnsi="Open Sans" w:cs="Open Sans"/>
          <w:spacing w:val="42"/>
        </w:rPr>
        <w:t xml:space="preserve"> </w:t>
      </w:r>
      <w:r w:rsidRPr="00042836">
        <w:rPr>
          <w:rFonts w:ascii="Open Sans" w:hAnsi="Open Sans" w:cs="Open Sans"/>
        </w:rPr>
        <w:t>to</w:t>
      </w:r>
      <w:r w:rsidRPr="00042836">
        <w:rPr>
          <w:rFonts w:ascii="Open Sans" w:hAnsi="Open Sans" w:cs="Open Sans"/>
          <w:spacing w:val="52"/>
        </w:rPr>
        <w:t xml:space="preserve"> </w:t>
      </w:r>
      <w:r w:rsidRPr="00042836">
        <w:rPr>
          <w:rFonts w:ascii="Open Sans" w:hAnsi="Open Sans" w:cs="Open Sans"/>
        </w:rPr>
        <w:t>be</w:t>
      </w:r>
      <w:r w:rsidRPr="00042836">
        <w:rPr>
          <w:rFonts w:ascii="Open Sans" w:hAnsi="Open Sans" w:cs="Open Sans"/>
          <w:spacing w:val="43"/>
        </w:rPr>
        <w:t xml:space="preserve"> </w:t>
      </w:r>
      <w:r w:rsidRPr="00042836">
        <w:rPr>
          <w:rFonts w:ascii="Open Sans" w:hAnsi="Open Sans" w:cs="Open Sans"/>
        </w:rPr>
        <w:t>discussed.</w:t>
      </w:r>
      <w:r w:rsidRPr="00042836">
        <w:rPr>
          <w:rFonts w:ascii="Open Sans" w:hAnsi="Open Sans" w:cs="Open Sans"/>
          <w:spacing w:val="12"/>
        </w:rPr>
        <w:t xml:space="preserve"> </w:t>
      </w:r>
      <w:r w:rsidRPr="00042836">
        <w:rPr>
          <w:rFonts w:ascii="Open Sans" w:hAnsi="Open Sans" w:cs="Open Sans"/>
        </w:rPr>
        <w:t>If</w:t>
      </w:r>
      <w:r w:rsidRPr="00042836">
        <w:rPr>
          <w:rFonts w:ascii="Open Sans" w:hAnsi="Open Sans" w:cs="Open Sans"/>
          <w:spacing w:val="38"/>
        </w:rPr>
        <w:t xml:space="preserve"> </w:t>
      </w:r>
      <w:r w:rsidRPr="00042836">
        <w:rPr>
          <w:rFonts w:ascii="Open Sans" w:hAnsi="Open Sans" w:cs="Open Sans"/>
        </w:rPr>
        <w:t>any</w:t>
      </w:r>
      <w:r w:rsidRPr="00042836">
        <w:rPr>
          <w:rFonts w:ascii="Open Sans" w:hAnsi="Open Sans" w:cs="Open Sans"/>
          <w:spacing w:val="3"/>
        </w:rPr>
        <w:t xml:space="preserve"> </w:t>
      </w:r>
      <w:r w:rsidRPr="00042836">
        <w:rPr>
          <w:rFonts w:ascii="Open Sans" w:hAnsi="Open Sans" w:cs="Open Sans"/>
        </w:rPr>
        <w:t>urgent</w:t>
      </w:r>
      <w:r w:rsidRPr="00042836">
        <w:rPr>
          <w:rFonts w:ascii="Open Sans" w:hAnsi="Open Sans" w:cs="Open Sans"/>
          <w:spacing w:val="54"/>
        </w:rPr>
        <w:t xml:space="preserve"> </w:t>
      </w:r>
      <w:r w:rsidRPr="00042836">
        <w:rPr>
          <w:rFonts w:ascii="Open Sans" w:hAnsi="Open Sans" w:cs="Open Sans"/>
        </w:rPr>
        <w:t>issues</w:t>
      </w:r>
      <w:r w:rsidRPr="00042836">
        <w:rPr>
          <w:rFonts w:ascii="Open Sans" w:hAnsi="Open Sans" w:cs="Open Sans"/>
          <w:spacing w:val="49"/>
        </w:rPr>
        <w:t xml:space="preserve"> </w:t>
      </w:r>
      <w:r w:rsidRPr="00042836">
        <w:rPr>
          <w:rFonts w:ascii="Open Sans" w:hAnsi="Open Sans" w:cs="Open Sans"/>
        </w:rPr>
        <w:t>arise</w:t>
      </w:r>
      <w:r w:rsidRPr="00042836">
        <w:rPr>
          <w:rFonts w:ascii="Open Sans" w:hAnsi="Open Sans" w:cs="Open Sans"/>
          <w:spacing w:val="52"/>
        </w:rPr>
        <w:t xml:space="preserve"> </w:t>
      </w:r>
      <w:r w:rsidRPr="00042836">
        <w:rPr>
          <w:rFonts w:ascii="Open Sans" w:hAnsi="Open Sans" w:cs="Open Sans"/>
        </w:rPr>
        <w:t>to</w:t>
      </w:r>
      <w:r w:rsidRPr="00042836">
        <w:rPr>
          <w:rFonts w:ascii="Open Sans" w:hAnsi="Open Sans" w:cs="Open Sans"/>
          <w:spacing w:val="52"/>
        </w:rPr>
        <w:t xml:space="preserve"> </w:t>
      </w:r>
      <w:r w:rsidRPr="00042836">
        <w:rPr>
          <w:rFonts w:ascii="Open Sans" w:hAnsi="Open Sans" w:cs="Open Sans"/>
        </w:rPr>
        <w:t>be</w:t>
      </w:r>
      <w:r w:rsidRPr="00042836">
        <w:rPr>
          <w:rFonts w:ascii="Open Sans" w:hAnsi="Open Sans" w:cs="Open Sans"/>
          <w:w w:val="99"/>
        </w:rPr>
        <w:t xml:space="preserve"> </w:t>
      </w:r>
      <w:r w:rsidRPr="00042836">
        <w:rPr>
          <w:rFonts w:ascii="Open Sans" w:hAnsi="Open Sans" w:cs="Open Sans"/>
        </w:rPr>
        <w:t>addressed</w:t>
      </w:r>
      <w:r w:rsidRPr="00042836">
        <w:rPr>
          <w:rFonts w:ascii="Open Sans" w:hAnsi="Open Sans" w:cs="Open Sans"/>
          <w:spacing w:val="5"/>
        </w:rPr>
        <w:t xml:space="preserve"> </w:t>
      </w:r>
      <w:r w:rsidRPr="00042836">
        <w:rPr>
          <w:rFonts w:ascii="Open Sans" w:hAnsi="Open Sans" w:cs="Open Sans"/>
        </w:rPr>
        <w:t>urgently,</w:t>
      </w:r>
      <w:r w:rsidRPr="00042836">
        <w:rPr>
          <w:rFonts w:ascii="Open Sans" w:hAnsi="Open Sans" w:cs="Open Sans"/>
          <w:spacing w:val="-14"/>
        </w:rPr>
        <w:t xml:space="preserve"> </w:t>
      </w:r>
      <w:r w:rsidRPr="00042836">
        <w:rPr>
          <w:rFonts w:ascii="Open Sans" w:hAnsi="Open Sans" w:cs="Open Sans"/>
        </w:rPr>
        <w:t>the</w:t>
      </w:r>
      <w:r w:rsidRPr="00042836">
        <w:rPr>
          <w:rFonts w:ascii="Open Sans" w:hAnsi="Open Sans" w:cs="Open Sans"/>
          <w:spacing w:val="-4"/>
        </w:rPr>
        <w:t xml:space="preserve"> </w:t>
      </w:r>
      <w:r w:rsidRPr="00042836">
        <w:rPr>
          <w:rFonts w:ascii="Open Sans" w:hAnsi="Open Sans" w:cs="Open Sans"/>
        </w:rPr>
        <w:t>SCOM</w:t>
      </w:r>
      <w:r w:rsidRPr="00042836">
        <w:rPr>
          <w:rFonts w:ascii="Open Sans" w:hAnsi="Open Sans" w:cs="Open Sans"/>
          <w:spacing w:val="-10"/>
        </w:rPr>
        <w:t xml:space="preserve"> </w:t>
      </w:r>
      <w:r w:rsidRPr="00042836">
        <w:rPr>
          <w:rFonts w:ascii="Open Sans" w:hAnsi="Open Sans" w:cs="Open Sans"/>
        </w:rPr>
        <w:t>may</w:t>
      </w:r>
      <w:r w:rsidRPr="00042836">
        <w:rPr>
          <w:rFonts w:ascii="Open Sans" w:hAnsi="Open Sans" w:cs="Open Sans"/>
          <w:spacing w:val="-5"/>
        </w:rPr>
        <w:t xml:space="preserve"> </w:t>
      </w:r>
      <w:r w:rsidRPr="00042836">
        <w:rPr>
          <w:rFonts w:ascii="Open Sans" w:hAnsi="Open Sans" w:cs="Open Sans"/>
        </w:rPr>
        <w:t>be</w:t>
      </w:r>
      <w:r w:rsidRPr="00042836">
        <w:rPr>
          <w:rFonts w:ascii="Open Sans" w:hAnsi="Open Sans" w:cs="Open Sans"/>
          <w:spacing w:val="-13"/>
        </w:rPr>
        <w:t xml:space="preserve"> </w:t>
      </w:r>
      <w:r w:rsidRPr="00042836">
        <w:rPr>
          <w:rFonts w:ascii="Open Sans" w:hAnsi="Open Sans" w:cs="Open Sans"/>
        </w:rPr>
        <w:t>convened</w:t>
      </w:r>
      <w:r w:rsidRPr="00042836">
        <w:rPr>
          <w:rFonts w:ascii="Open Sans" w:hAnsi="Open Sans" w:cs="Open Sans"/>
          <w:spacing w:val="6"/>
        </w:rPr>
        <w:t xml:space="preserve"> </w:t>
      </w:r>
      <w:r w:rsidRPr="00042836">
        <w:rPr>
          <w:rFonts w:ascii="Open Sans" w:hAnsi="Open Sans" w:cs="Open Sans"/>
        </w:rPr>
        <w:t>by</w:t>
      </w:r>
      <w:r w:rsidRPr="00042836">
        <w:rPr>
          <w:rFonts w:ascii="Open Sans" w:hAnsi="Open Sans" w:cs="Open Sans"/>
          <w:spacing w:val="-19"/>
        </w:rPr>
        <w:t xml:space="preserve"> </w:t>
      </w:r>
      <w:r w:rsidRPr="00042836">
        <w:rPr>
          <w:rFonts w:ascii="Open Sans" w:hAnsi="Open Sans" w:cs="Open Sans"/>
        </w:rPr>
        <w:t>the</w:t>
      </w:r>
      <w:r w:rsidRPr="00042836">
        <w:rPr>
          <w:rFonts w:ascii="Open Sans" w:hAnsi="Open Sans" w:cs="Open Sans"/>
          <w:spacing w:val="1"/>
        </w:rPr>
        <w:t xml:space="preserve"> </w:t>
      </w:r>
      <w:r w:rsidRPr="00042836">
        <w:rPr>
          <w:rFonts w:ascii="Open Sans" w:hAnsi="Open Sans" w:cs="Open Sans"/>
        </w:rPr>
        <w:t>LP</w:t>
      </w:r>
      <w:r w:rsidRPr="00042836">
        <w:rPr>
          <w:rFonts w:ascii="Open Sans" w:hAnsi="Open Sans" w:cs="Open Sans"/>
          <w:spacing w:val="-16"/>
        </w:rPr>
        <w:t xml:space="preserve"> </w:t>
      </w:r>
      <w:r w:rsidRPr="00042836">
        <w:rPr>
          <w:rFonts w:ascii="Open Sans" w:hAnsi="Open Sans" w:cs="Open Sans"/>
        </w:rPr>
        <w:t>even</w:t>
      </w:r>
      <w:r w:rsidRPr="00042836">
        <w:rPr>
          <w:rFonts w:ascii="Open Sans" w:hAnsi="Open Sans" w:cs="Open Sans"/>
          <w:spacing w:val="-14"/>
        </w:rPr>
        <w:t xml:space="preserve"> </w:t>
      </w:r>
      <w:r w:rsidRPr="00042836">
        <w:rPr>
          <w:rFonts w:ascii="Open Sans" w:hAnsi="Open Sans" w:cs="Open Sans"/>
        </w:rPr>
        <w:t>with</w:t>
      </w:r>
      <w:r w:rsidRPr="00042836">
        <w:rPr>
          <w:rFonts w:ascii="Open Sans" w:hAnsi="Open Sans" w:cs="Open Sans"/>
          <w:spacing w:val="-6"/>
        </w:rPr>
        <w:t xml:space="preserve"> </w:t>
      </w:r>
      <w:r w:rsidRPr="00042836">
        <w:rPr>
          <w:rFonts w:ascii="Open Sans" w:hAnsi="Open Sans" w:cs="Open Sans"/>
        </w:rPr>
        <w:t>a</w:t>
      </w:r>
      <w:r w:rsidRPr="00042836">
        <w:rPr>
          <w:rFonts w:ascii="Open Sans" w:hAnsi="Open Sans" w:cs="Open Sans"/>
          <w:spacing w:val="-16"/>
        </w:rPr>
        <w:t xml:space="preserve"> </w:t>
      </w:r>
      <w:r w:rsidRPr="00042836">
        <w:rPr>
          <w:rFonts w:ascii="Open Sans" w:hAnsi="Open Sans" w:cs="Open Sans"/>
        </w:rPr>
        <w:t>shorter notice.</w:t>
      </w:r>
    </w:p>
    <w:p w14:paraId="4E41B9EB" w14:textId="2508224B" w:rsidR="00A610AF" w:rsidRPr="00042836" w:rsidRDefault="00A610AF" w:rsidP="00A610AF">
      <w:pPr>
        <w:ind w:right="154"/>
        <w:jc w:val="both"/>
        <w:rPr>
          <w:rFonts w:ascii="Open Sans" w:eastAsia="Arial" w:hAnsi="Open Sans" w:cs="Open Sans"/>
        </w:rPr>
      </w:pPr>
      <w:r w:rsidRPr="00042836">
        <w:rPr>
          <w:rFonts w:ascii="Open Sans" w:hAnsi="Open Sans" w:cs="Open Sans"/>
        </w:rPr>
        <w:t>The</w:t>
      </w:r>
      <w:r w:rsidRPr="00042836">
        <w:rPr>
          <w:rFonts w:ascii="Open Sans" w:hAnsi="Open Sans" w:cs="Open Sans"/>
          <w:spacing w:val="26"/>
        </w:rPr>
        <w:t xml:space="preserve"> </w:t>
      </w:r>
      <w:r w:rsidRPr="00042836">
        <w:rPr>
          <w:rFonts w:ascii="Open Sans" w:hAnsi="Open Sans" w:cs="Open Sans"/>
        </w:rPr>
        <w:t>SCOM</w:t>
      </w:r>
      <w:r w:rsidRPr="00042836">
        <w:rPr>
          <w:rFonts w:ascii="Open Sans" w:hAnsi="Open Sans" w:cs="Open Sans"/>
          <w:spacing w:val="22"/>
        </w:rPr>
        <w:t xml:space="preserve"> </w:t>
      </w:r>
      <w:r w:rsidRPr="00042836">
        <w:rPr>
          <w:rFonts w:ascii="Open Sans" w:hAnsi="Open Sans" w:cs="Open Sans"/>
        </w:rPr>
        <w:t>Chairperson</w:t>
      </w:r>
      <w:r w:rsidRPr="00042836">
        <w:rPr>
          <w:rFonts w:ascii="Open Sans" w:hAnsi="Open Sans" w:cs="Open Sans"/>
          <w:spacing w:val="33"/>
        </w:rPr>
        <w:t xml:space="preserve"> </w:t>
      </w:r>
      <w:r w:rsidRPr="00042836">
        <w:rPr>
          <w:rFonts w:ascii="Open Sans" w:hAnsi="Open Sans" w:cs="Open Sans"/>
        </w:rPr>
        <w:t>shall</w:t>
      </w:r>
      <w:r w:rsidRPr="00042836">
        <w:rPr>
          <w:rFonts w:ascii="Open Sans" w:hAnsi="Open Sans" w:cs="Open Sans"/>
          <w:spacing w:val="30"/>
        </w:rPr>
        <w:t xml:space="preserve"> </w:t>
      </w:r>
      <w:r w:rsidRPr="00042836">
        <w:rPr>
          <w:rFonts w:ascii="Open Sans" w:hAnsi="Open Sans" w:cs="Open Sans"/>
        </w:rPr>
        <w:t>be</w:t>
      </w:r>
      <w:r w:rsidRPr="00042836">
        <w:rPr>
          <w:rFonts w:ascii="Open Sans" w:hAnsi="Open Sans" w:cs="Open Sans"/>
          <w:spacing w:val="16"/>
        </w:rPr>
        <w:t xml:space="preserve"> </w:t>
      </w:r>
      <w:r w:rsidRPr="00042836">
        <w:rPr>
          <w:rFonts w:ascii="Open Sans" w:hAnsi="Open Sans" w:cs="Open Sans"/>
        </w:rPr>
        <w:t>responsible</w:t>
      </w:r>
      <w:r w:rsidRPr="00042836">
        <w:rPr>
          <w:rFonts w:ascii="Open Sans" w:hAnsi="Open Sans" w:cs="Open Sans"/>
          <w:spacing w:val="11"/>
        </w:rPr>
        <w:t xml:space="preserve"> </w:t>
      </w:r>
      <w:r w:rsidRPr="00042836">
        <w:rPr>
          <w:rFonts w:ascii="Open Sans" w:hAnsi="Open Sans" w:cs="Open Sans"/>
        </w:rPr>
        <w:t>for</w:t>
      </w:r>
      <w:r w:rsidRPr="00042836">
        <w:rPr>
          <w:rFonts w:ascii="Open Sans" w:hAnsi="Open Sans" w:cs="Open Sans"/>
          <w:spacing w:val="20"/>
        </w:rPr>
        <w:t xml:space="preserve"> </w:t>
      </w:r>
      <w:r w:rsidRPr="00042836">
        <w:rPr>
          <w:rFonts w:ascii="Open Sans" w:hAnsi="Open Sans" w:cs="Open Sans"/>
        </w:rPr>
        <w:t>the</w:t>
      </w:r>
      <w:r w:rsidRPr="00042836">
        <w:rPr>
          <w:rFonts w:ascii="Open Sans" w:hAnsi="Open Sans" w:cs="Open Sans"/>
          <w:spacing w:val="33"/>
        </w:rPr>
        <w:t xml:space="preserve"> </w:t>
      </w:r>
      <w:r w:rsidRPr="00042836">
        <w:rPr>
          <w:rFonts w:ascii="Open Sans" w:hAnsi="Open Sans" w:cs="Open Sans"/>
        </w:rPr>
        <w:t>proper</w:t>
      </w:r>
      <w:r w:rsidRPr="00042836">
        <w:rPr>
          <w:rFonts w:ascii="Open Sans" w:hAnsi="Open Sans" w:cs="Open Sans"/>
          <w:spacing w:val="18"/>
        </w:rPr>
        <w:t xml:space="preserve"> </w:t>
      </w:r>
      <w:r w:rsidRPr="00042836">
        <w:rPr>
          <w:rFonts w:ascii="Open Sans" w:hAnsi="Open Sans" w:cs="Open Sans"/>
        </w:rPr>
        <w:t>functioning</w:t>
      </w:r>
      <w:r w:rsidRPr="00042836">
        <w:rPr>
          <w:rFonts w:ascii="Open Sans" w:hAnsi="Open Sans" w:cs="Open Sans"/>
          <w:spacing w:val="47"/>
        </w:rPr>
        <w:t xml:space="preserve"> </w:t>
      </w:r>
      <w:r w:rsidRPr="00042836">
        <w:rPr>
          <w:rFonts w:ascii="Open Sans" w:hAnsi="Open Sans" w:cs="Open Sans"/>
        </w:rPr>
        <w:t>of</w:t>
      </w:r>
      <w:r w:rsidRPr="00042836">
        <w:rPr>
          <w:rFonts w:ascii="Open Sans" w:hAnsi="Open Sans" w:cs="Open Sans"/>
          <w:spacing w:val="18"/>
        </w:rPr>
        <w:t xml:space="preserve"> </w:t>
      </w:r>
      <w:r w:rsidRPr="00042836">
        <w:rPr>
          <w:rFonts w:ascii="Open Sans" w:hAnsi="Open Sans" w:cs="Open Sans"/>
        </w:rPr>
        <w:t>the</w:t>
      </w:r>
      <w:r w:rsidRPr="00042836">
        <w:rPr>
          <w:rFonts w:ascii="Open Sans" w:hAnsi="Open Sans" w:cs="Open Sans"/>
          <w:spacing w:val="34"/>
        </w:rPr>
        <w:t xml:space="preserve"> </w:t>
      </w:r>
      <w:r w:rsidRPr="00042836">
        <w:rPr>
          <w:rFonts w:ascii="Open Sans" w:hAnsi="Open Sans" w:cs="Open Sans"/>
        </w:rPr>
        <w:t>SCOM</w:t>
      </w:r>
      <w:r w:rsidRPr="00042836">
        <w:rPr>
          <w:rFonts w:ascii="Open Sans" w:hAnsi="Open Sans" w:cs="Open Sans"/>
          <w:spacing w:val="23"/>
        </w:rPr>
        <w:t xml:space="preserve"> </w:t>
      </w:r>
      <w:r w:rsidRPr="00042836">
        <w:rPr>
          <w:rFonts w:ascii="Open Sans" w:hAnsi="Open Sans" w:cs="Open Sans"/>
        </w:rPr>
        <w:t>and</w:t>
      </w:r>
      <w:r w:rsidRPr="00042836">
        <w:rPr>
          <w:rFonts w:ascii="Open Sans" w:hAnsi="Open Sans" w:cs="Open Sans"/>
          <w:spacing w:val="24"/>
          <w:w w:val="99"/>
        </w:rPr>
        <w:t xml:space="preserve"> </w:t>
      </w:r>
      <w:r w:rsidRPr="00042836">
        <w:rPr>
          <w:rFonts w:ascii="Open Sans" w:hAnsi="Open Sans" w:cs="Open Sans"/>
        </w:rPr>
        <w:t>shall</w:t>
      </w:r>
      <w:r w:rsidRPr="00042836">
        <w:rPr>
          <w:rFonts w:ascii="Open Sans" w:hAnsi="Open Sans" w:cs="Open Sans"/>
          <w:spacing w:val="-5"/>
        </w:rPr>
        <w:t xml:space="preserve"> </w:t>
      </w:r>
      <w:r w:rsidRPr="00042836">
        <w:rPr>
          <w:rFonts w:ascii="Open Sans" w:hAnsi="Open Sans" w:cs="Open Sans"/>
        </w:rPr>
        <w:t>perform</w:t>
      </w:r>
      <w:r w:rsidRPr="00042836">
        <w:rPr>
          <w:rFonts w:ascii="Open Sans" w:hAnsi="Open Sans" w:cs="Open Sans"/>
          <w:spacing w:val="-5"/>
        </w:rPr>
        <w:t xml:space="preserve"> </w:t>
      </w:r>
      <w:r w:rsidRPr="00042836">
        <w:rPr>
          <w:rFonts w:ascii="Open Sans" w:hAnsi="Open Sans" w:cs="Open Sans"/>
        </w:rPr>
        <w:t>SCOM</w:t>
      </w:r>
      <w:r w:rsidRPr="00042836">
        <w:rPr>
          <w:rFonts w:ascii="Open Sans" w:hAnsi="Open Sans" w:cs="Open Sans"/>
          <w:spacing w:val="-4"/>
        </w:rPr>
        <w:t xml:space="preserve"> </w:t>
      </w:r>
      <w:r w:rsidRPr="00042836">
        <w:rPr>
          <w:rFonts w:ascii="Open Sans" w:hAnsi="Open Sans" w:cs="Open Sans"/>
        </w:rPr>
        <w:t>Chairperson’s</w:t>
      </w:r>
      <w:r w:rsidRPr="00042836">
        <w:rPr>
          <w:rFonts w:ascii="Open Sans" w:hAnsi="Open Sans" w:cs="Open Sans"/>
          <w:spacing w:val="-18"/>
        </w:rPr>
        <w:t xml:space="preserve"> </w:t>
      </w:r>
      <w:r w:rsidRPr="00042836">
        <w:rPr>
          <w:rFonts w:ascii="Open Sans" w:hAnsi="Open Sans" w:cs="Open Sans"/>
          <w:spacing w:val="-1"/>
        </w:rPr>
        <w:t>duties</w:t>
      </w:r>
      <w:r w:rsidRPr="00042836">
        <w:rPr>
          <w:rFonts w:ascii="Open Sans" w:hAnsi="Open Sans" w:cs="Open Sans"/>
          <w:spacing w:val="-3"/>
        </w:rPr>
        <w:t xml:space="preserve"> </w:t>
      </w:r>
      <w:r w:rsidRPr="00042836">
        <w:rPr>
          <w:rFonts w:ascii="Open Sans" w:hAnsi="Open Sans" w:cs="Open Sans"/>
        </w:rPr>
        <w:t>(e.g.</w:t>
      </w:r>
      <w:r w:rsidRPr="00042836">
        <w:rPr>
          <w:rFonts w:ascii="Open Sans" w:hAnsi="Open Sans" w:cs="Open Sans"/>
          <w:spacing w:val="-6"/>
        </w:rPr>
        <w:t xml:space="preserve"> </w:t>
      </w:r>
      <w:r w:rsidRPr="00042836">
        <w:rPr>
          <w:rFonts w:ascii="Open Sans" w:hAnsi="Open Sans" w:cs="Open Sans"/>
        </w:rPr>
        <w:t>declares</w:t>
      </w:r>
      <w:r w:rsidRPr="00042836">
        <w:rPr>
          <w:rFonts w:ascii="Open Sans" w:hAnsi="Open Sans" w:cs="Open Sans"/>
          <w:spacing w:val="-5"/>
        </w:rPr>
        <w:t xml:space="preserve"> </w:t>
      </w:r>
      <w:r w:rsidRPr="00042836">
        <w:rPr>
          <w:rFonts w:ascii="Open Sans" w:hAnsi="Open Sans" w:cs="Open Sans"/>
        </w:rPr>
        <w:t>the</w:t>
      </w:r>
      <w:r w:rsidRPr="00042836">
        <w:rPr>
          <w:rFonts w:ascii="Open Sans" w:hAnsi="Open Sans" w:cs="Open Sans"/>
          <w:spacing w:val="-10"/>
        </w:rPr>
        <w:t xml:space="preserve"> </w:t>
      </w:r>
      <w:r w:rsidRPr="00042836">
        <w:rPr>
          <w:rFonts w:ascii="Open Sans" w:hAnsi="Open Sans" w:cs="Open Sans"/>
        </w:rPr>
        <w:t>opening</w:t>
      </w:r>
      <w:r w:rsidRPr="00042836">
        <w:rPr>
          <w:rFonts w:ascii="Open Sans" w:hAnsi="Open Sans" w:cs="Open Sans"/>
          <w:spacing w:val="4"/>
        </w:rPr>
        <w:t xml:space="preserve"> </w:t>
      </w:r>
      <w:r w:rsidRPr="00042836">
        <w:rPr>
          <w:rFonts w:ascii="Open Sans" w:hAnsi="Open Sans" w:cs="Open Sans"/>
        </w:rPr>
        <w:t>and</w:t>
      </w:r>
      <w:r w:rsidRPr="00042836">
        <w:rPr>
          <w:rFonts w:ascii="Open Sans" w:hAnsi="Open Sans" w:cs="Open Sans"/>
          <w:spacing w:val="-8"/>
        </w:rPr>
        <w:t xml:space="preserve"> </w:t>
      </w:r>
      <w:r w:rsidRPr="00042836">
        <w:rPr>
          <w:rFonts w:ascii="Open Sans" w:hAnsi="Open Sans" w:cs="Open Sans"/>
          <w:spacing w:val="1"/>
        </w:rPr>
        <w:t>closing</w:t>
      </w:r>
      <w:r w:rsidRPr="00042836">
        <w:rPr>
          <w:rFonts w:ascii="Open Sans" w:hAnsi="Open Sans" w:cs="Open Sans"/>
          <w:spacing w:val="-12"/>
        </w:rPr>
        <w:t xml:space="preserve"> </w:t>
      </w:r>
      <w:r w:rsidRPr="00042836">
        <w:rPr>
          <w:rFonts w:ascii="Open Sans" w:hAnsi="Open Sans" w:cs="Open Sans"/>
        </w:rPr>
        <w:t>of</w:t>
      </w:r>
      <w:r w:rsidRPr="00042836">
        <w:rPr>
          <w:rFonts w:ascii="Open Sans" w:hAnsi="Open Sans" w:cs="Open Sans"/>
          <w:spacing w:val="-13"/>
        </w:rPr>
        <w:t xml:space="preserve"> </w:t>
      </w:r>
      <w:r w:rsidRPr="00042836">
        <w:rPr>
          <w:rFonts w:ascii="Open Sans" w:hAnsi="Open Sans" w:cs="Open Sans"/>
        </w:rPr>
        <w:t>each</w:t>
      </w:r>
      <w:r w:rsidRPr="00042836">
        <w:rPr>
          <w:rFonts w:ascii="Open Sans" w:hAnsi="Open Sans" w:cs="Open Sans"/>
          <w:spacing w:val="-4"/>
        </w:rPr>
        <w:t xml:space="preserve"> </w:t>
      </w:r>
      <w:r w:rsidRPr="00042836">
        <w:rPr>
          <w:rFonts w:ascii="Open Sans" w:hAnsi="Open Sans" w:cs="Open Sans"/>
        </w:rPr>
        <w:t>meeting,</w:t>
      </w:r>
      <w:r w:rsidRPr="00042836">
        <w:rPr>
          <w:rFonts w:ascii="Open Sans" w:hAnsi="Open Sans" w:cs="Open Sans"/>
          <w:spacing w:val="28"/>
          <w:w w:val="95"/>
        </w:rPr>
        <w:t xml:space="preserve"> </w:t>
      </w:r>
      <w:r w:rsidRPr="00042836">
        <w:rPr>
          <w:rFonts w:ascii="Open Sans" w:hAnsi="Open Sans" w:cs="Open Sans"/>
        </w:rPr>
        <w:t>directs</w:t>
      </w:r>
      <w:r w:rsidRPr="00042836">
        <w:rPr>
          <w:rFonts w:ascii="Open Sans" w:hAnsi="Open Sans" w:cs="Open Sans"/>
          <w:spacing w:val="-9"/>
        </w:rPr>
        <w:t xml:space="preserve"> </w:t>
      </w:r>
      <w:r w:rsidRPr="00042836">
        <w:rPr>
          <w:rFonts w:ascii="Open Sans" w:hAnsi="Open Sans" w:cs="Open Sans"/>
        </w:rPr>
        <w:t>the</w:t>
      </w:r>
      <w:r w:rsidRPr="00042836">
        <w:rPr>
          <w:rFonts w:ascii="Open Sans" w:hAnsi="Open Sans" w:cs="Open Sans"/>
          <w:spacing w:val="-7"/>
        </w:rPr>
        <w:t xml:space="preserve"> </w:t>
      </w:r>
      <w:r w:rsidRPr="00042836">
        <w:rPr>
          <w:rFonts w:ascii="Open Sans" w:hAnsi="Open Sans" w:cs="Open Sans"/>
        </w:rPr>
        <w:t>discussion, rules</w:t>
      </w:r>
      <w:r w:rsidRPr="00042836">
        <w:rPr>
          <w:rFonts w:ascii="Open Sans" w:hAnsi="Open Sans" w:cs="Open Sans"/>
          <w:spacing w:val="-12"/>
        </w:rPr>
        <w:t xml:space="preserve"> </w:t>
      </w:r>
      <w:r w:rsidRPr="00042836">
        <w:rPr>
          <w:rFonts w:ascii="Open Sans" w:hAnsi="Open Sans" w:cs="Open Sans"/>
        </w:rPr>
        <w:t>on</w:t>
      </w:r>
      <w:r w:rsidRPr="00042836">
        <w:rPr>
          <w:rFonts w:ascii="Open Sans" w:hAnsi="Open Sans" w:cs="Open Sans"/>
          <w:spacing w:val="-3"/>
        </w:rPr>
        <w:t xml:space="preserve"> </w:t>
      </w:r>
      <w:r w:rsidRPr="00042836">
        <w:rPr>
          <w:rFonts w:ascii="Open Sans" w:hAnsi="Open Sans" w:cs="Open Sans"/>
        </w:rPr>
        <w:t>points</w:t>
      </w:r>
      <w:r w:rsidRPr="00042836">
        <w:rPr>
          <w:rFonts w:ascii="Open Sans" w:hAnsi="Open Sans" w:cs="Open Sans"/>
          <w:spacing w:val="-11"/>
        </w:rPr>
        <w:t xml:space="preserve"> </w:t>
      </w:r>
      <w:r w:rsidRPr="00042836">
        <w:rPr>
          <w:rFonts w:ascii="Open Sans" w:hAnsi="Open Sans" w:cs="Open Sans"/>
        </w:rPr>
        <w:t>of</w:t>
      </w:r>
      <w:r w:rsidRPr="00042836">
        <w:rPr>
          <w:rFonts w:ascii="Open Sans" w:hAnsi="Open Sans" w:cs="Open Sans"/>
          <w:spacing w:val="-10"/>
        </w:rPr>
        <w:t xml:space="preserve"> </w:t>
      </w:r>
      <w:r w:rsidRPr="00042836">
        <w:rPr>
          <w:rFonts w:ascii="Open Sans" w:hAnsi="Open Sans" w:cs="Open Sans"/>
        </w:rPr>
        <w:t>order,</w:t>
      </w:r>
      <w:r w:rsidRPr="00042836">
        <w:rPr>
          <w:rFonts w:ascii="Open Sans" w:hAnsi="Open Sans" w:cs="Open Sans"/>
          <w:spacing w:val="6"/>
        </w:rPr>
        <w:t xml:space="preserve"> </w:t>
      </w:r>
      <w:r w:rsidRPr="00042836">
        <w:rPr>
          <w:rFonts w:ascii="Open Sans" w:hAnsi="Open Sans" w:cs="Open Sans"/>
        </w:rPr>
        <w:t>accords</w:t>
      </w:r>
      <w:r w:rsidRPr="00042836">
        <w:rPr>
          <w:rFonts w:ascii="Open Sans" w:hAnsi="Open Sans" w:cs="Open Sans"/>
          <w:spacing w:val="-6"/>
        </w:rPr>
        <w:t xml:space="preserve"> </w:t>
      </w:r>
      <w:r w:rsidRPr="00042836">
        <w:rPr>
          <w:rFonts w:ascii="Open Sans" w:hAnsi="Open Sans" w:cs="Open Sans"/>
        </w:rPr>
        <w:t>the</w:t>
      </w:r>
      <w:r w:rsidRPr="00042836">
        <w:rPr>
          <w:rFonts w:ascii="Open Sans" w:hAnsi="Open Sans" w:cs="Open Sans"/>
          <w:spacing w:val="-7"/>
        </w:rPr>
        <w:t xml:space="preserve"> </w:t>
      </w:r>
      <w:r w:rsidRPr="00042836">
        <w:rPr>
          <w:rFonts w:ascii="Open Sans" w:hAnsi="Open Sans" w:cs="Open Sans"/>
        </w:rPr>
        <w:t>right</w:t>
      </w:r>
      <w:r w:rsidRPr="00042836">
        <w:rPr>
          <w:rFonts w:ascii="Open Sans" w:hAnsi="Open Sans" w:cs="Open Sans"/>
          <w:spacing w:val="-17"/>
        </w:rPr>
        <w:t xml:space="preserve"> </w:t>
      </w:r>
      <w:r w:rsidRPr="00042836">
        <w:rPr>
          <w:rFonts w:ascii="Open Sans" w:hAnsi="Open Sans" w:cs="Open Sans"/>
        </w:rPr>
        <w:t>to</w:t>
      </w:r>
      <w:r w:rsidRPr="00042836">
        <w:rPr>
          <w:rFonts w:ascii="Open Sans" w:hAnsi="Open Sans" w:cs="Open Sans"/>
          <w:spacing w:val="-13"/>
        </w:rPr>
        <w:t xml:space="preserve"> </w:t>
      </w:r>
      <w:r w:rsidRPr="00042836">
        <w:rPr>
          <w:rFonts w:ascii="Open Sans" w:hAnsi="Open Sans" w:cs="Open Sans"/>
        </w:rPr>
        <w:t>speak,</w:t>
      </w:r>
      <w:r w:rsidRPr="00042836">
        <w:rPr>
          <w:rFonts w:ascii="Open Sans" w:hAnsi="Open Sans" w:cs="Open Sans"/>
          <w:spacing w:val="2"/>
        </w:rPr>
        <w:t xml:space="preserve"> </w:t>
      </w:r>
      <w:r w:rsidRPr="00042836">
        <w:rPr>
          <w:rFonts w:ascii="Open Sans" w:hAnsi="Open Sans" w:cs="Open Sans"/>
        </w:rPr>
        <w:t>announces</w:t>
      </w:r>
      <w:r w:rsidRPr="00042836">
        <w:rPr>
          <w:rFonts w:ascii="Open Sans" w:hAnsi="Open Sans" w:cs="Open Sans"/>
          <w:spacing w:val="20"/>
          <w:w w:val="97"/>
        </w:rPr>
        <w:t xml:space="preserve"> </w:t>
      </w:r>
      <w:r w:rsidRPr="00042836">
        <w:rPr>
          <w:rFonts w:ascii="Open Sans" w:hAnsi="Open Sans" w:cs="Open Sans"/>
        </w:rPr>
        <w:t>the</w:t>
      </w:r>
      <w:r w:rsidRPr="00042836">
        <w:rPr>
          <w:rFonts w:ascii="Open Sans" w:hAnsi="Open Sans" w:cs="Open Sans"/>
          <w:spacing w:val="-4"/>
        </w:rPr>
        <w:t xml:space="preserve"> </w:t>
      </w:r>
      <w:r w:rsidRPr="00042836">
        <w:rPr>
          <w:rFonts w:ascii="Open Sans" w:hAnsi="Open Sans" w:cs="Open Sans"/>
        </w:rPr>
        <w:t>decisions</w:t>
      </w:r>
      <w:r w:rsidRPr="00042836">
        <w:rPr>
          <w:rFonts w:ascii="Open Sans" w:hAnsi="Open Sans" w:cs="Open Sans"/>
          <w:spacing w:val="4"/>
        </w:rPr>
        <w:t xml:space="preserve"> </w:t>
      </w:r>
      <w:r w:rsidRPr="00042836">
        <w:rPr>
          <w:rFonts w:ascii="Open Sans" w:hAnsi="Open Sans" w:cs="Open Sans"/>
        </w:rPr>
        <w:t>and</w:t>
      </w:r>
      <w:r w:rsidRPr="00042836">
        <w:rPr>
          <w:rFonts w:ascii="Open Sans" w:hAnsi="Open Sans" w:cs="Open Sans"/>
          <w:spacing w:val="-18"/>
        </w:rPr>
        <w:t xml:space="preserve"> </w:t>
      </w:r>
      <w:r w:rsidR="00C91E62" w:rsidRPr="00042836">
        <w:rPr>
          <w:rFonts w:ascii="Open Sans" w:hAnsi="Open Sans" w:cs="Open Sans"/>
        </w:rPr>
        <w:t>summarises</w:t>
      </w:r>
      <w:r w:rsidR="00C91E62" w:rsidRPr="00042836">
        <w:rPr>
          <w:rFonts w:ascii="Open Sans" w:hAnsi="Open Sans" w:cs="Open Sans"/>
          <w:spacing w:val="-1"/>
        </w:rPr>
        <w:t xml:space="preserve"> </w:t>
      </w:r>
      <w:r w:rsidRPr="00042836">
        <w:rPr>
          <w:rFonts w:ascii="Open Sans" w:hAnsi="Open Sans" w:cs="Open Sans"/>
        </w:rPr>
        <w:t>them</w:t>
      </w:r>
      <w:r w:rsidRPr="00042836">
        <w:rPr>
          <w:rFonts w:ascii="Open Sans" w:hAnsi="Open Sans" w:cs="Open Sans"/>
          <w:spacing w:val="-5"/>
        </w:rPr>
        <w:t xml:space="preserve"> </w:t>
      </w:r>
      <w:r w:rsidRPr="00042836">
        <w:rPr>
          <w:rFonts w:ascii="Open Sans" w:hAnsi="Open Sans" w:cs="Open Sans"/>
        </w:rPr>
        <w:t>at</w:t>
      </w:r>
      <w:r w:rsidRPr="00042836">
        <w:rPr>
          <w:rFonts w:ascii="Open Sans" w:hAnsi="Open Sans" w:cs="Open Sans"/>
          <w:spacing w:val="-16"/>
        </w:rPr>
        <w:t xml:space="preserve"> </w:t>
      </w:r>
      <w:r w:rsidRPr="00042836">
        <w:rPr>
          <w:rFonts w:ascii="Open Sans" w:hAnsi="Open Sans" w:cs="Open Sans"/>
        </w:rPr>
        <w:t>the</w:t>
      </w:r>
      <w:r w:rsidRPr="00042836">
        <w:rPr>
          <w:rFonts w:ascii="Open Sans" w:hAnsi="Open Sans" w:cs="Open Sans"/>
          <w:spacing w:val="-10"/>
        </w:rPr>
        <w:t xml:space="preserve"> </w:t>
      </w:r>
      <w:r w:rsidRPr="00042836">
        <w:rPr>
          <w:rFonts w:ascii="Open Sans" w:hAnsi="Open Sans" w:cs="Open Sans"/>
        </w:rPr>
        <w:t>end</w:t>
      </w:r>
      <w:r w:rsidRPr="00042836">
        <w:rPr>
          <w:rFonts w:ascii="Open Sans" w:hAnsi="Open Sans" w:cs="Open Sans"/>
          <w:spacing w:val="-13"/>
        </w:rPr>
        <w:t xml:space="preserve"> </w:t>
      </w:r>
      <w:r w:rsidRPr="00042836">
        <w:rPr>
          <w:rFonts w:ascii="Open Sans" w:hAnsi="Open Sans" w:cs="Open Sans"/>
        </w:rPr>
        <w:t>of</w:t>
      </w:r>
      <w:r w:rsidRPr="00042836">
        <w:rPr>
          <w:rFonts w:ascii="Open Sans" w:hAnsi="Open Sans" w:cs="Open Sans"/>
          <w:spacing w:val="-18"/>
        </w:rPr>
        <w:t xml:space="preserve"> </w:t>
      </w:r>
      <w:r w:rsidRPr="00042836">
        <w:rPr>
          <w:rFonts w:ascii="Open Sans" w:hAnsi="Open Sans" w:cs="Open Sans"/>
        </w:rPr>
        <w:t>the</w:t>
      </w:r>
      <w:r w:rsidRPr="00042836">
        <w:rPr>
          <w:rFonts w:ascii="Open Sans" w:hAnsi="Open Sans" w:cs="Open Sans"/>
          <w:spacing w:val="-5"/>
        </w:rPr>
        <w:t xml:space="preserve"> </w:t>
      </w:r>
      <w:r w:rsidRPr="00042836">
        <w:rPr>
          <w:rFonts w:ascii="Open Sans" w:hAnsi="Open Sans" w:cs="Open Sans"/>
        </w:rPr>
        <w:t>meeting,</w:t>
      </w:r>
      <w:r w:rsidRPr="00042836">
        <w:rPr>
          <w:rFonts w:ascii="Open Sans" w:hAnsi="Open Sans" w:cs="Open Sans"/>
          <w:spacing w:val="-3"/>
        </w:rPr>
        <w:t xml:space="preserve"> </w:t>
      </w:r>
      <w:r w:rsidRPr="00042836">
        <w:rPr>
          <w:rFonts w:ascii="Open Sans" w:hAnsi="Open Sans" w:cs="Open Sans"/>
        </w:rPr>
        <w:t>etc.).</w:t>
      </w:r>
    </w:p>
    <w:p w14:paraId="4A865CD7" w14:textId="39D62494" w:rsidR="00A610AF" w:rsidRPr="00042836" w:rsidRDefault="00A610AF" w:rsidP="00A610AF">
      <w:pPr>
        <w:ind w:right="149" w:firstLine="7"/>
        <w:jc w:val="both"/>
        <w:rPr>
          <w:rFonts w:ascii="Open Sans" w:eastAsia="Arial" w:hAnsi="Open Sans" w:cs="Open Sans"/>
        </w:rPr>
      </w:pPr>
      <w:r w:rsidRPr="00042836">
        <w:rPr>
          <w:rFonts w:ascii="Open Sans" w:hAnsi="Open Sans" w:cs="Open Sans"/>
        </w:rPr>
        <w:lastRenderedPageBreak/>
        <w:t>Participation</w:t>
      </w:r>
      <w:r w:rsidRPr="00042836">
        <w:rPr>
          <w:rFonts w:ascii="Open Sans" w:hAnsi="Open Sans" w:cs="Open Sans"/>
          <w:spacing w:val="21"/>
        </w:rPr>
        <w:t xml:space="preserve"> </w:t>
      </w:r>
      <w:r w:rsidRPr="00042836">
        <w:rPr>
          <w:rFonts w:ascii="Open Sans" w:hAnsi="Open Sans" w:cs="Open Sans"/>
        </w:rPr>
        <w:t>in</w:t>
      </w:r>
      <w:r w:rsidRPr="00042836">
        <w:rPr>
          <w:rFonts w:ascii="Open Sans" w:hAnsi="Open Sans" w:cs="Open Sans"/>
          <w:spacing w:val="29"/>
        </w:rPr>
        <w:t xml:space="preserve"> </w:t>
      </w:r>
      <w:r w:rsidRPr="00042836">
        <w:rPr>
          <w:rFonts w:ascii="Open Sans" w:hAnsi="Open Sans" w:cs="Open Sans"/>
        </w:rPr>
        <w:t>the</w:t>
      </w:r>
      <w:r w:rsidRPr="00042836">
        <w:rPr>
          <w:rFonts w:ascii="Open Sans" w:hAnsi="Open Sans" w:cs="Open Sans"/>
          <w:spacing w:val="37"/>
        </w:rPr>
        <w:t xml:space="preserve"> </w:t>
      </w:r>
      <w:r w:rsidRPr="00042836">
        <w:rPr>
          <w:rFonts w:ascii="Open Sans" w:hAnsi="Open Sans" w:cs="Open Sans"/>
        </w:rPr>
        <w:t>SCOM</w:t>
      </w:r>
      <w:r w:rsidRPr="00042836">
        <w:rPr>
          <w:rFonts w:ascii="Open Sans" w:hAnsi="Open Sans" w:cs="Open Sans"/>
          <w:spacing w:val="38"/>
        </w:rPr>
        <w:t xml:space="preserve"> </w:t>
      </w:r>
      <w:r w:rsidRPr="00042836">
        <w:rPr>
          <w:rFonts w:ascii="Open Sans" w:hAnsi="Open Sans" w:cs="Open Sans"/>
        </w:rPr>
        <w:t>meetings</w:t>
      </w:r>
      <w:r w:rsidRPr="00042836">
        <w:rPr>
          <w:rFonts w:ascii="Open Sans" w:hAnsi="Open Sans" w:cs="Open Sans"/>
          <w:spacing w:val="47"/>
        </w:rPr>
        <w:t xml:space="preserve"> </w:t>
      </w:r>
      <w:r w:rsidRPr="00042836">
        <w:rPr>
          <w:rFonts w:ascii="Open Sans" w:hAnsi="Open Sans" w:cs="Open Sans"/>
        </w:rPr>
        <w:t>is</w:t>
      </w:r>
      <w:r w:rsidRPr="00042836">
        <w:rPr>
          <w:rFonts w:ascii="Open Sans" w:hAnsi="Open Sans" w:cs="Open Sans"/>
          <w:spacing w:val="25"/>
        </w:rPr>
        <w:t xml:space="preserve"> </w:t>
      </w:r>
      <w:r w:rsidRPr="00042836">
        <w:rPr>
          <w:rFonts w:ascii="Open Sans" w:hAnsi="Open Sans" w:cs="Open Sans"/>
        </w:rPr>
        <w:t>mandatory</w:t>
      </w:r>
      <w:r w:rsidRPr="00042836">
        <w:rPr>
          <w:rFonts w:ascii="Open Sans" w:hAnsi="Open Sans" w:cs="Open Sans"/>
          <w:spacing w:val="38"/>
        </w:rPr>
        <w:t xml:space="preserve"> </w:t>
      </w:r>
      <w:r w:rsidRPr="00042836">
        <w:rPr>
          <w:rFonts w:ascii="Open Sans" w:hAnsi="Open Sans" w:cs="Open Sans"/>
        </w:rPr>
        <w:t>for</w:t>
      </w:r>
      <w:r w:rsidRPr="00042836">
        <w:rPr>
          <w:rFonts w:ascii="Open Sans" w:hAnsi="Open Sans" w:cs="Open Sans"/>
          <w:spacing w:val="42"/>
        </w:rPr>
        <w:t xml:space="preserve"> </w:t>
      </w:r>
      <w:r w:rsidRPr="00042836">
        <w:rPr>
          <w:rFonts w:ascii="Open Sans" w:hAnsi="Open Sans" w:cs="Open Sans"/>
        </w:rPr>
        <w:t>all</w:t>
      </w:r>
      <w:r w:rsidRPr="00042836">
        <w:rPr>
          <w:rFonts w:ascii="Open Sans" w:hAnsi="Open Sans" w:cs="Open Sans"/>
          <w:spacing w:val="39"/>
        </w:rPr>
        <w:t xml:space="preserve"> </w:t>
      </w:r>
      <w:r w:rsidR="006E1774" w:rsidRPr="00042836">
        <w:rPr>
          <w:rFonts w:ascii="Open Sans" w:hAnsi="Open Sans" w:cs="Open Sans"/>
        </w:rPr>
        <w:t>Project Participants</w:t>
      </w:r>
      <w:r w:rsidRPr="00042836">
        <w:rPr>
          <w:rFonts w:ascii="Open Sans" w:hAnsi="Open Sans" w:cs="Open Sans"/>
          <w:spacing w:val="37"/>
        </w:rPr>
        <w:t xml:space="preserve"> </w:t>
      </w:r>
      <w:r w:rsidRPr="00042836">
        <w:rPr>
          <w:rFonts w:ascii="Open Sans" w:hAnsi="Open Sans" w:cs="Open Sans"/>
        </w:rPr>
        <w:t>and</w:t>
      </w:r>
      <w:r w:rsidRPr="00042836">
        <w:rPr>
          <w:rFonts w:ascii="Open Sans" w:hAnsi="Open Sans" w:cs="Open Sans"/>
          <w:spacing w:val="28"/>
        </w:rPr>
        <w:t xml:space="preserve"> </w:t>
      </w:r>
      <w:r w:rsidRPr="00042836">
        <w:rPr>
          <w:rFonts w:ascii="Open Sans" w:hAnsi="Open Sans" w:cs="Open Sans"/>
        </w:rPr>
        <w:t>any</w:t>
      </w:r>
      <w:r w:rsidRPr="00042836">
        <w:rPr>
          <w:rFonts w:ascii="Open Sans" w:hAnsi="Open Sans" w:cs="Open Sans"/>
          <w:w w:val="96"/>
        </w:rPr>
        <w:t xml:space="preserve"> </w:t>
      </w:r>
      <w:r w:rsidRPr="00042836">
        <w:rPr>
          <w:rFonts w:ascii="Open Sans" w:hAnsi="Open Sans" w:cs="Open Sans"/>
        </w:rPr>
        <w:t>absence</w:t>
      </w:r>
      <w:r w:rsidRPr="00042836">
        <w:rPr>
          <w:rFonts w:ascii="Open Sans" w:hAnsi="Open Sans" w:cs="Open Sans"/>
          <w:spacing w:val="1"/>
        </w:rPr>
        <w:t xml:space="preserve"> </w:t>
      </w:r>
      <w:r w:rsidRPr="00042836">
        <w:rPr>
          <w:rFonts w:ascii="Open Sans" w:hAnsi="Open Sans" w:cs="Open Sans"/>
        </w:rPr>
        <w:t>from</w:t>
      </w:r>
      <w:r w:rsidRPr="00042836">
        <w:rPr>
          <w:rFonts w:ascii="Open Sans" w:hAnsi="Open Sans" w:cs="Open Sans"/>
          <w:spacing w:val="10"/>
        </w:rPr>
        <w:t xml:space="preserve"> </w:t>
      </w:r>
      <w:r w:rsidRPr="00042836">
        <w:rPr>
          <w:rFonts w:ascii="Open Sans" w:hAnsi="Open Sans" w:cs="Open Sans"/>
        </w:rPr>
        <w:t>meetings</w:t>
      </w:r>
      <w:r w:rsidRPr="00042836">
        <w:rPr>
          <w:rFonts w:ascii="Open Sans" w:hAnsi="Open Sans" w:cs="Open Sans"/>
          <w:spacing w:val="13"/>
        </w:rPr>
        <w:t xml:space="preserve"> </w:t>
      </w:r>
      <w:r w:rsidRPr="00042836">
        <w:rPr>
          <w:rFonts w:ascii="Open Sans" w:hAnsi="Open Sans" w:cs="Open Sans"/>
        </w:rPr>
        <w:t>needs</w:t>
      </w:r>
      <w:r w:rsidRPr="00042836">
        <w:rPr>
          <w:rFonts w:ascii="Open Sans" w:hAnsi="Open Sans" w:cs="Open Sans"/>
          <w:spacing w:val="-2"/>
        </w:rPr>
        <w:t xml:space="preserve"> </w:t>
      </w:r>
      <w:r w:rsidRPr="00042836">
        <w:rPr>
          <w:rFonts w:ascii="Open Sans" w:hAnsi="Open Sans" w:cs="Open Sans"/>
        </w:rPr>
        <w:t>to</w:t>
      </w:r>
      <w:r w:rsidRPr="00042836">
        <w:rPr>
          <w:rFonts w:ascii="Open Sans" w:hAnsi="Open Sans" w:cs="Open Sans"/>
          <w:spacing w:val="6"/>
        </w:rPr>
        <w:t xml:space="preserve"> </w:t>
      </w:r>
      <w:r w:rsidRPr="00042836">
        <w:rPr>
          <w:rFonts w:ascii="Open Sans" w:hAnsi="Open Sans" w:cs="Open Sans"/>
        </w:rPr>
        <w:t>be</w:t>
      </w:r>
      <w:r w:rsidRPr="00042836">
        <w:rPr>
          <w:rFonts w:ascii="Open Sans" w:hAnsi="Open Sans" w:cs="Open Sans"/>
          <w:spacing w:val="-15"/>
        </w:rPr>
        <w:t xml:space="preserve"> </w:t>
      </w:r>
      <w:r w:rsidRPr="00042836">
        <w:rPr>
          <w:rFonts w:ascii="Open Sans" w:hAnsi="Open Sans" w:cs="Open Sans"/>
        </w:rPr>
        <w:t>duly</w:t>
      </w:r>
      <w:r w:rsidRPr="00042836">
        <w:rPr>
          <w:rFonts w:ascii="Open Sans" w:hAnsi="Open Sans" w:cs="Open Sans"/>
          <w:spacing w:val="-13"/>
        </w:rPr>
        <w:t xml:space="preserve"> </w:t>
      </w:r>
      <w:r w:rsidRPr="00042836">
        <w:rPr>
          <w:rFonts w:ascii="Open Sans" w:hAnsi="Open Sans" w:cs="Open Sans"/>
        </w:rPr>
        <w:t>justified</w:t>
      </w:r>
      <w:r w:rsidRPr="00042836">
        <w:rPr>
          <w:rFonts w:ascii="Open Sans" w:hAnsi="Open Sans" w:cs="Open Sans"/>
          <w:spacing w:val="3"/>
        </w:rPr>
        <w:t xml:space="preserve"> </w:t>
      </w:r>
      <w:r w:rsidRPr="00042836">
        <w:rPr>
          <w:rFonts w:ascii="Open Sans" w:hAnsi="Open Sans" w:cs="Open Sans"/>
        </w:rPr>
        <w:t>in</w:t>
      </w:r>
      <w:r w:rsidRPr="00042836">
        <w:rPr>
          <w:rFonts w:ascii="Open Sans" w:hAnsi="Open Sans" w:cs="Open Sans"/>
          <w:spacing w:val="-9"/>
        </w:rPr>
        <w:t xml:space="preserve"> </w:t>
      </w:r>
      <w:r w:rsidRPr="00042836">
        <w:rPr>
          <w:rFonts w:ascii="Open Sans" w:hAnsi="Open Sans" w:cs="Open Sans"/>
        </w:rPr>
        <w:t>advance</w:t>
      </w:r>
      <w:r w:rsidRPr="00042836">
        <w:rPr>
          <w:rFonts w:ascii="Open Sans" w:hAnsi="Open Sans" w:cs="Open Sans"/>
          <w:spacing w:val="2"/>
        </w:rPr>
        <w:t xml:space="preserve"> </w:t>
      </w:r>
      <w:r w:rsidRPr="00042836">
        <w:rPr>
          <w:rFonts w:ascii="Open Sans" w:hAnsi="Open Sans" w:cs="Open Sans"/>
        </w:rPr>
        <w:t>to</w:t>
      </w:r>
      <w:r w:rsidRPr="00042836">
        <w:rPr>
          <w:rFonts w:ascii="Open Sans" w:hAnsi="Open Sans" w:cs="Open Sans"/>
          <w:spacing w:val="-6"/>
        </w:rPr>
        <w:t xml:space="preserve"> </w:t>
      </w:r>
      <w:r w:rsidRPr="00042836">
        <w:rPr>
          <w:rFonts w:ascii="Open Sans" w:hAnsi="Open Sans" w:cs="Open Sans"/>
        </w:rPr>
        <w:t>the</w:t>
      </w:r>
      <w:r w:rsidRPr="00042836">
        <w:rPr>
          <w:rFonts w:ascii="Open Sans" w:hAnsi="Open Sans" w:cs="Open Sans"/>
          <w:spacing w:val="2"/>
        </w:rPr>
        <w:t xml:space="preserve"> </w:t>
      </w:r>
      <w:r w:rsidRPr="00042836">
        <w:rPr>
          <w:rFonts w:ascii="Open Sans" w:hAnsi="Open Sans" w:cs="Open Sans"/>
        </w:rPr>
        <w:t>LP</w:t>
      </w:r>
      <w:r w:rsidRPr="00042836">
        <w:rPr>
          <w:rFonts w:ascii="Open Sans" w:hAnsi="Open Sans" w:cs="Open Sans"/>
          <w:spacing w:val="-4"/>
        </w:rPr>
        <w:t xml:space="preserve"> </w:t>
      </w:r>
      <w:r w:rsidRPr="00042836">
        <w:rPr>
          <w:rFonts w:ascii="Open Sans" w:hAnsi="Open Sans" w:cs="Open Sans"/>
        </w:rPr>
        <w:t>(who</w:t>
      </w:r>
      <w:r w:rsidRPr="00042836">
        <w:rPr>
          <w:rFonts w:ascii="Open Sans" w:hAnsi="Open Sans" w:cs="Open Sans"/>
          <w:spacing w:val="-8"/>
        </w:rPr>
        <w:t xml:space="preserve"> </w:t>
      </w:r>
      <w:r w:rsidRPr="00042836">
        <w:rPr>
          <w:rFonts w:ascii="Open Sans" w:hAnsi="Open Sans" w:cs="Open Sans"/>
        </w:rPr>
        <w:t>then</w:t>
      </w:r>
      <w:r w:rsidRPr="00042836">
        <w:rPr>
          <w:rFonts w:ascii="Open Sans" w:hAnsi="Open Sans" w:cs="Open Sans"/>
          <w:spacing w:val="5"/>
        </w:rPr>
        <w:t xml:space="preserve"> </w:t>
      </w:r>
      <w:r w:rsidRPr="00042836">
        <w:rPr>
          <w:rFonts w:ascii="Open Sans" w:hAnsi="Open Sans" w:cs="Open Sans"/>
        </w:rPr>
        <w:t>is</w:t>
      </w:r>
      <w:r w:rsidRPr="00042836">
        <w:rPr>
          <w:rFonts w:ascii="Open Sans" w:hAnsi="Open Sans" w:cs="Open Sans"/>
          <w:spacing w:val="-10"/>
        </w:rPr>
        <w:t xml:space="preserve"> </w:t>
      </w:r>
      <w:r w:rsidRPr="00042836">
        <w:rPr>
          <w:rFonts w:ascii="Open Sans" w:hAnsi="Open Sans" w:cs="Open Sans"/>
          <w:spacing w:val="-8"/>
        </w:rPr>
        <w:t>i</w:t>
      </w:r>
      <w:r w:rsidRPr="00042836">
        <w:rPr>
          <w:rFonts w:ascii="Open Sans" w:hAnsi="Open Sans" w:cs="Open Sans"/>
          <w:spacing w:val="-11"/>
        </w:rPr>
        <w:t>n</w:t>
      </w:r>
      <w:r w:rsidRPr="00042836">
        <w:rPr>
          <w:rFonts w:ascii="Open Sans" w:hAnsi="Open Sans" w:cs="Open Sans"/>
          <w:spacing w:val="28"/>
          <w:w w:val="107"/>
        </w:rPr>
        <w:t xml:space="preserve"> </w:t>
      </w:r>
      <w:r w:rsidRPr="00042836">
        <w:rPr>
          <w:rFonts w:ascii="Open Sans" w:hAnsi="Open Sans" w:cs="Open Sans"/>
        </w:rPr>
        <w:t>charge</w:t>
      </w:r>
      <w:r w:rsidRPr="00042836">
        <w:rPr>
          <w:rFonts w:ascii="Open Sans" w:hAnsi="Open Sans" w:cs="Open Sans"/>
          <w:spacing w:val="-3"/>
        </w:rPr>
        <w:t xml:space="preserve"> </w:t>
      </w:r>
      <w:r w:rsidRPr="00042836">
        <w:rPr>
          <w:rFonts w:ascii="Open Sans" w:hAnsi="Open Sans" w:cs="Open Sans"/>
        </w:rPr>
        <w:t>of</w:t>
      </w:r>
      <w:r w:rsidRPr="00042836">
        <w:rPr>
          <w:rFonts w:ascii="Open Sans" w:hAnsi="Open Sans" w:cs="Open Sans"/>
          <w:spacing w:val="-13"/>
        </w:rPr>
        <w:t xml:space="preserve"> </w:t>
      </w:r>
      <w:r w:rsidRPr="00042836">
        <w:rPr>
          <w:rFonts w:ascii="Open Sans" w:hAnsi="Open Sans" w:cs="Open Sans"/>
        </w:rPr>
        <w:t>communicating</w:t>
      </w:r>
      <w:r w:rsidRPr="00042836">
        <w:rPr>
          <w:rFonts w:ascii="Open Sans" w:hAnsi="Open Sans" w:cs="Open Sans"/>
          <w:spacing w:val="16"/>
        </w:rPr>
        <w:t xml:space="preserve"> </w:t>
      </w:r>
      <w:r w:rsidRPr="00042836">
        <w:rPr>
          <w:rFonts w:ascii="Open Sans" w:hAnsi="Open Sans" w:cs="Open Sans"/>
        </w:rPr>
        <w:t>it</w:t>
      </w:r>
      <w:r w:rsidRPr="00042836">
        <w:rPr>
          <w:rFonts w:ascii="Open Sans" w:hAnsi="Open Sans" w:cs="Open Sans"/>
          <w:spacing w:val="-22"/>
        </w:rPr>
        <w:t xml:space="preserve"> </w:t>
      </w:r>
      <w:r w:rsidRPr="00042836">
        <w:rPr>
          <w:rFonts w:ascii="Open Sans" w:hAnsi="Open Sans" w:cs="Open Sans"/>
        </w:rPr>
        <w:t>to</w:t>
      </w:r>
      <w:r w:rsidRPr="00042836">
        <w:rPr>
          <w:rFonts w:ascii="Open Sans" w:hAnsi="Open Sans" w:cs="Open Sans"/>
          <w:spacing w:val="-6"/>
        </w:rPr>
        <w:t xml:space="preserve"> </w:t>
      </w:r>
      <w:r w:rsidRPr="00042836">
        <w:rPr>
          <w:rFonts w:ascii="Open Sans" w:hAnsi="Open Sans" w:cs="Open Sans"/>
        </w:rPr>
        <w:t>all</w:t>
      </w:r>
      <w:r w:rsidRPr="00042836">
        <w:rPr>
          <w:rFonts w:ascii="Open Sans" w:hAnsi="Open Sans" w:cs="Open Sans"/>
          <w:spacing w:val="-20"/>
        </w:rPr>
        <w:t xml:space="preserve"> </w:t>
      </w:r>
      <w:r w:rsidRPr="00042836">
        <w:rPr>
          <w:rFonts w:ascii="Open Sans" w:hAnsi="Open Sans" w:cs="Open Sans"/>
        </w:rPr>
        <w:t>the</w:t>
      </w:r>
      <w:r w:rsidRPr="00042836">
        <w:rPr>
          <w:rFonts w:ascii="Open Sans" w:hAnsi="Open Sans" w:cs="Open Sans"/>
          <w:spacing w:val="-5"/>
        </w:rPr>
        <w:t xml:space="preserve"> </w:t>
      </w:r>
      <w:r w:rsidRPr="00042836">
        <w:rPr>
          <w:rFonts w:ascii="Open Sans" w:hAnsi="Open Sans" w:cs="Open Sans"/>
        </w:rPr>
        <w:t>SCOM</w:t>
      </w:r>
      <w:r w:rsidRPr="00042836">
        <w:rPr>
          <w:rFonts w:ascii="Open Sans" w:hAnsi="Open Sans" w:cs="Open Sans"/>
          <w:spacing w:val="-9"/>
        </w:rPr>
        <w:t xml:space="preserve"> </w:t>
      </w:r>
      <w:r w:rsidRPr="00042836">
        <w:rPr>
          <w:rFonts w:ascii="Open Sans" w:hAnsi="Open Sans" w:cs="Open Sans"/>
        </w:rPr>
        <w:t>Members</w:t>
      </w:r>
      <w:r w:rsidRPr="00042836">
        <w:rPr>
          <w:rFonts w:ascii="Open Sans" w:hAnsi="Open Sans" w:cs="Open Sans"/>
          <w:spacing w:val="-2"/>
        </w:rPr>
        <w:t xml:space="preserve"> </w:t>
      </w:r>
      <w:r w:rsidRPr="00042836">
        <w:rPr>
          <w:rFonts w:ascii="Open Sans" w:hAnsi="Open Sans" w:cs="Open Sans"/>
        </w:rPr>
        <w:t>at</w:t>
      </w:r>
      <w:r w:rsidRPr="00042836">
        <w:rPr>
          <w:rFonts w:ascii="Open Sans" w:hAnsi="Open Sans" w:cs="Open Sans"/>
          <w:spacing w:val="-16"/>
        </w:rPr>
        <w:t xml:space="preserve"> </w:t>
      </w:r>
      <w:r w:rsidRPr="00042836">
        <w:rPr>
          <w:rFonts w:ascii="Open Sans" w:hAnsi="Open Sans" w:cs="Open Sans"/>
        </w:rPr>
        <w:t>the</w:t>
      </w:r>
      <w:r w:rsidRPr="00042836">
        <w:rPr>
          <w:rFonts w:ascii="Open Sans" w:hAnsi="Open Sans" w:cs="Open Sans"/>
          <w:spacing w:val="-6"/>
        </w:rPr>
        <w:t xml:space="preserve"> </w:t>
      </w:r>
      <w:r w:rsidRPr="00042836">
        <w:rPr>
          <w:rFonts w:ascii="Open Sans" w:hAnsi="Open Sans" w:cs="Open Sans"/>
        </w:rPr>
        <w:t>beginning</w:t>
      </w:r>
      <w:r w:rsidRPr="00042836">
        <w:rPr>
          <w:rFonts w:ascii="Open Sans" w:hAnsi="Open Sans" w:cs="Open Sans"/>
          <w:spacing w:val="-3"/>
        </w:rPr>
        <w:t xml:space="preserve"> </w:t>
      </w:r>
      <w:r w:rsidRPr="00042836">
        <w:rPr>
          <w:rFonts w:ascii="Open Sans" w:hAnsi="Open Sans" w:cs="Open Sans"/>
        </w:rPr>
        <w:t>of</w:t>
      </w:r>
      <w:r w:rsidRPr="00042836">
        <w:rPr>
          <w:rFonts w:ascii="Open Sans" w:hAnsi="Open Sans" w:cs="Open Sans"/>
          <w:spacing w:val="-19"/>
        </w:rPr>
        <w:t xml:space="preserve"> </w:t>
      </w:r>
      <w:r w:rsidRPr="00042836">
        <w:rPr>
          <w:rFonts w:ascii="Open Sans" w:hAnsi="Open Sans" w:cs="Open Sans"/>
        </w:rPr>
        <w:t>the</w:t>
      </w:r>
      <w:r w:rsidRPr="00042836">
        <w:rPr>
          <w:rFonts w:ascii="Open Sans" w:hAnsi="Open Sans" w:cs="Open Sans"/>
          <w:spacing w:val="-5"/>
        </w:rPr>
        <w:t xml:space="preserve"> </w:t>
      </w:r>
      <w:r w:rsidRPr="00042836">
        <w:rPr>
          <w:rFonts w:ascii="Open Sans" w:hAnsi="Open Sans" w:cs="Open Sans"/>
        </w:rPr>
        <w:t>meeting).</w:t>
      </w:r>
    </w:p>
    <w:p w14:paraId="1FA4703C" w14:textId="77777777" w:rsidR="00A610AF" w:rsidRPr="00042836" w:rsidRDefault="00A610AF" w:rsidP="0025468E">
      <w:pPr>
        <w:pStyle w:val="Odstavecseseznamem"/>
        <w:widowControl w:val="0"/>
        <w:numPr>
          <w:ilvl w:val="0"/>
          <w:numId w:val="14"/>
        </w:numPr>
        <w:tabs>
          <w:tab w:val="left" w:pos="842"/>
        </w:tabs>
        <w:contextualSpacing w:val="0"/>
        <w:rPr>
          <w:rFonts w:ascii="Open Sans" w:hAnsi="Open Sans" w:cs="Open Sans"/>
          <w:b/>
        </w:rPr>
      </w:pPr>
      <w:r w:rsidRPr="00042836">
        <w:rPr>
          <w:rFonts w:ascii="Open Sans" w:hAnsi="Open Sans" w:cs="Open Sans"/>
          <w:b/>
        </w:rPr>
        <w:t>Decision making</w:t>
      </w:r>
    </w:p>
    <w:p w14:paraId="02727642" w14:textId="5893B1ED" w:rsidR="00A610AF" w:rsidRPr="00042836" w:rsidRDefault="00A610AF" w:rsidP="00A610AF">
      <w:pPr>
        <w:pStyle w:val="Zkladntext"/>
        <w:spacing w:after="200" w:line="276" w:lineRule="auto"/>
        <w:ind w:left="0" w:right="106"/>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 xml:space="preserve">The SCOM is legally convened when the majority (50%+1 member of the appointed members in line with point a.) of SCOM Members is present </w:t>
      </w:r>
      <w:r w:rsidR="00E144F8">
        <w:rPr>
          <w:rFonts w:ascii="Open Sans" w:hAnsi="Open Sans" w:cs="Open Sans"/>
          <w:color w:val="17365D" w:themeColor="text2" w:themeShade="BF"/>
          <w:sz w:val="22"/>
          <w:szCs w:val="22"/>
        </w:rPr>
        <w:t>1 member per project partner.</w:t>
      </w:r>
    </w:p>
    <w:p w14:paraId="7C2F67E3" w14:textId="77777777" w:rsidR="00A610AF" w:rsidRPr="00042836" w:rsidRDefault="00A610AF" w:rsidP="00A610AF">
      <w:pPr>
        <w:pStyle w:val="Zkladntext"/>
        <w:spacing w:after="200" w:line="276" w:lineRule="auto"/>
        <w:ind w:left="0" w:right="106"/>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The general rule is that the decision making in the SCOM is by consensus among the SCOM Members present at the meeting (according to the principle "one partner, one vote").</w:t>
      </w:r>
    </w:p>
    <w:p w14:paraId="41B16C39" w14:textId="77777777" w:rsidR="00A610AF" w:rsidRPr="00042836" w:rsidRDefault="00A610AF" w:rsidP="00A610AF">
      <w:pPr>
        <w:pStyle w:val="Zkladntext"/>
        <w:spacing w:after="200" w:line="276" w:lineRule="auto"/>
        <w:ind w:left="0" w:right="106"/>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If consensus cannot be reached</w:t>
      </w:r>
      <w:r w:rsidR="006E1774" w:rsidRPr="00042836">
        <w:rPr>
          <w:rFonts w:ascii="Open Sans" w:hAnsi="Open Sans" w:cs="Open Sans"/>
          <w:color w:val="17365D" w:themeColor="text2" w:themeShade="BF"/>
          <w:sz w:val="22"/>
          <w:szCs w:val="22"/>
        </w:rPr>
        <w:t>, the</w:t>
      </w:r>
      <w:r w:rsidRPr="00042836">
        <w:rPr>
          <w:rFonts w:ascii="Open Sans" w:hAnsi="Open Sans" w:cs="Open Sans"/>
          <w:color w:val="17365D" w:themeColor="text2" w:themeShade="BF"/>
          <w:sz w:val="22"/>
          <w:szCs w:val="22"/>
        </w:rPr>
        <w:t xml:space="preserve"> SCOM will decide according to the majority rule. Majority means the highest number of votes. Votes cannot be delegated to other partners.</w:t>
      </w:r>
    </w:p>
    <w:p w14:paraId="4E91A1BF" w14:textId="77777777" w:rsidR="00A610AF" w:rsidRPr="00042836" w:rsidRDefault="00A610AF" w:rsidP="00A610AF">
      <w:pPr>
        <w:pStyle w:val="Zkladntext"/>
        <w:spacing w:after="200" w:line="276" w:lineRule="auto"/>
        <w:ind w:left="0" w:right="106"/>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The L</w:t>
      </w:r>
      <w:r w:rsidR="00B37F0F" w:rsidRPr="00042836">
        <w:rPr>
          <w:rFonts w:ascii="Open Sans" w:hAnsi="Open Sans" w:cs="Open Sans"/>
          <w:color w:val="17365D" w:themeColor="text2" w:themeShade="BF"/>
          <w:sz w:val="22"/>
          <w:szCs w:val="22"/>
        </w:rPr>
        <w:t>P</w:t>
      </w:r>
      <w:r w:rsidRPr="00042836">
        <w:rPr>
          <w:rFonts w:ascii="Open Sans" w:hAnsi="Open Sans" w:cs="Open Sans"/>
          <w:color w:val="17365D" w:themeColor="text2" w:themeShade="BF"/>
          <w:sz w:val="22"/>
          <w:szCs w:val="22"/>
        </w:rPr>
        <w:t>, by its own initiative and/or under a well justified request of one or more of the SCOM Members, can initiate a written decision-making process via e-mail.</w:t>
      </w:r>
    </w:p>
    <w:p w14:paraId="43F6EA76" w14:textId="496DDE32" w:rsidR="00A610AF" w:rsidRPr="00042836" w:rsidRDefault="00A610AF" w:rsidP="00A610AF">
      <w:pPr>
        <w:pStyle w:val="Zkladntext"/>
        <w:spacing w:after="200" w:line="276" w:lineRule="auto"/>
        <w:ind w:left="0" w:right="106"/>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In this case the L</w:t>
      </w:r>
      <w:r w:rsidR="00B37F0F" w:rsidRPr="00042836">
        <w:rPr>
          <w:rFonts w:ascii="Open Sans" w:hAnsi="Open Sans" w:cs="Open Sans"/>
          <w:color w:val="17365D" w:themeColor="text2" w:themeShade="BF"/>
          <w:sz w:val="22"/>
          <w:szCs w:val="22"/>
        </w:rPr>
        <w:t>P</w:t>
      </w:r>
      <w:r w:rsidRPr="00042836">
        <w:rPr>
          <w:rFonts w:ascii="Open Sans" w:hAnsi="Open Sans" w:cs="Open Sans"/>
          <w:color w:val="17365D" w:themeColor="text2" w:themeShade="BF"/>
          <w:sz w:val="22"/>
          <w:szCs w:val="22"/>
        </w:rPr>
        <w:t xml:space="preserve"> shall send the draft decision to the SCOM Members entitled to vote and shall fix a deadline, giving the addressees at</w:t>
      </w:r>
      <w:r w:rsidR="00736980">
        <w:rPr>
          <w:rFonts w:ascii="Open Sans" w:hAnsi="Open Sans" w:cs="Open Sans"/>
          <w:color w:val="17365D" w:themeColor="text2" w:themeShade="BF"/>
          <w:sz w:val="22"/>
          <w:szCs w:val="22"/>
        </w:rPr>
        <w:t xml:space="preserve"> least 5</w:t>
      </w:r>
      <w:r w:rsidR="00BD3D84">
        <w:rPr>
          <w:rFonts w:ascii="Open Sans" w:hAnsi="Open Sans" w:cs="Open Sans"/>
          <w:color w:val="17365D" w:themeColor="text2" w:themeShade="BF"/>
          <w:sz w:val="22"/>
          <w:szCs w:val="22"/>
        </w:rPr>
        <w:t xml:space="preserve"> (or at least 3, in case</w:t>
      </w:r>
      <w:r w:rsidRPr="00042836">
        <w:rPr>
          <w:rFonts w:ascii="Open Sans" w:hAnsi="Open Sans" w:cs="Open Sans"/>
          <w:color w:val="17365D" w:themeColor="text2" w:themeShade="BF"/>
          <w:sz w:val="22"/>
          <w:szCs w:val="22"/>
        </w:rPr>
        <w:t xml:space="preserve"> of exceptional urgent cases) working days for the reply.</w:t>
      </w:r>
    </w:p>
    <w:p w14:paraId="728D950B" w14:textId="77777777" w:rsidR="00A610AF" w:rsidRPr="00042836" w:rsidRDefault="00A610AF" w:rsidP="00A610AF">
      <w:pPr>
        <w:pStyle w:val="Zkladntext"/>
        <w:spacing w:after="200" w:line="276" w:lineRule="auto"/>
        <w:ind w:left="0" w:right="106"/>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If an objection to the procedure or to the draft decision is raised, the matter shall be placed on the agenda of the next meeting of the SCOM.</w:t>
      </w:r>
    </w:p>
    <w:p w14:paraId="3C9BC194" w14:textId="6926788E" w:rsidR="00A610AF" w:rsidRPr="00042836" w:rsidRDefault="00A610AF" w:rsidP="00A610AF">
      <w:pPr>
        <w:pStyle w:val="Zkladntext"/>
        <w:spacing w:after="200" w:line="276" w:lineRule="auto"/>
        <w:ind w:left="0" w:right="106"/>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 xml:space="preserve">If no objection to the procedure or to the draft decision has been received by the specified </w:t>
      </w:r>
      <w:r w:rsidR="00556226" w:rsidRPr="00042836">
        <w:rPr>
          <w:rFonts w:ascii="Open Sans" w:hAnsi="Open Sans" w:cs="Open Sans"/>
          <w:color w:val="17365D" w:themeColor="text2" w:themeShade="BF"/>
          <w:sz w:val="22"/>
          <w:szCs w:val="22"/>
        </w:rPr>
        <w:t>deadline</w:t>
      </w:r>
      <w:r w:rsidRPr="00042836">
        <w:rPr>
          <w:rFonts w:ascii="Open Sans" w:hAnsi="Open Sans" w:cs="Open Sans"/>
          <w:color w:val="17365D" w:themeColor="text2" w:themeShade="BF"/>
          <w:sz w:val="22"/>
          <w:szCs w:val="22"/>
        </w:rPr>
        <w:t>, the decision is deemed to be taken by the SCOM.</w:t>
      </w:r>
    </w:p>
    <w:p w14:paraId="3E5E2AE6" w14:textId="77777777" w:rsidR="00A610AF" w:rsidRPr="00042836" w:rsidRDefault="00A610AF" w:rsidP="0025468E">
      <w:pPr>
        <w:pStyle w:val="Odstavecseseznamem"/>
        <w:widowControl w:val="0"/>
        <w:numPr>
          <w:ilvl w:val="0"/>
          <w:numId w:val="14"/>
        </w:numPr>
        <w:tabs>
          <w:tab w:val="left" w:pos="842"/>
        </w:tabs>
        <w:contextualSpacing w:val="0"/>
        <w:rPr>
          <w:rFonts w:ascii="Open Sans" w:hAnsi="Open Sans" w:cs="Open Sans"/>
          <w:b/>
        </w:rPr>
      </w:pPr>
      <w:r w:rsidRPr="00042836">
        <w:rPr>
          <w:rFonts w:ascii="Open Sans" w:hAnsi="Open Sans" w:cs="Open Sans"/>
          <w:b/>
        </w:rPr>
        <w:t>Minutes</w:t>
      </w:r>
    </w:p>
    <w:p w14:paraId="3DA0951E" w14:textId="77777777" w:rsidR="00A610AF" w:rsidRPr="00042836" w:rsidRDefault="00A610AF" w:rsidP="00A610AF">
      <w:pPr>
        <w:pStyle w:val="Zkladntext"/>
        <w:spacing w:after="200" w:line="276" w:lineRule="auto"/>
        <w:ind w:left="0" w:right="133"/>
        <w:rPr>
          <w:rFonts w:ascii="Open Sans" w:hAnsi="Open Sans" w:cs="Open Sans"/>
          <w:color w:val="17365D" w:themeColor="text2" w:themeShade="BF"/>
          <w:sz w:val="22"/>
          <w:szCs w:val="22"/>
        </w:rPr>
      </w:pP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6"/>
          <w:w w:val="105"/>
          <w:sz w:val="22"/>
          <w:szCs w:val="22"/>
        </w:rPr>
        <w:t xml:space="preserve"> </w:t>
      </w:r>
      <w:r w:rsidRPr="00042836">
        <w:rPr>
          <w:rFonts w:ascii="Open Sans" w:hAnsi="Open Sans" w:cs="Open Sans"/>
          <w:color w:val="17365D" w:themeColor="text2" w:themeShade="BF"/>
          <w:w w:val="105"/>
          <w:sz w:val="22"/>
          <w:szCs w:val="22"/>
        </w:rPr>
        <w:t>L</w:t>
      </w:r>
      <w:r w:rsidR="00B37F0F" w:rsidRPr="00042836">
        <w:rPr>
          <w:rFonts w:ascii="Open Sans" w:hAnsi="Open Sans" w:cs="Open Sans"/>
          <w:color w:val="17365D" w:themeColor="text2" w:themeShade="BF"/>
          <w:w w:val="105"/>
          <w:sz w:val="22"/>
          <w:szCs w:val="22"/>
        </w:rPr>
        <w:t>P</w:t>
      </w:r>
      <w:r w:rsidRPr="00042836">
        <w:rPr>
          <w:rFonts w:ascii="Open Sans" w:hAnsi="Open Sans" w:cs="Open Sans"/>
          <w:color w:val="17365D" w:themeColor="text2" w:themeShade="BF"/>
          <w:spacing w:val="-7"/>
          <w:w w:val="105"/>
          <w:sz w:val="22"/>
          <w:szCs w:val="22"/>
        </w:rPr>
        <w:t xml:space="preserve"> </w:t>
      </w:r>
      <w:r w:rsidRPr="00042836">
        <w:rPr>
          <w:rFonts w:ascii="Open Sans" w:hAnsi="Open Sans" w:cs="Open Sans"/>
          <w:color w:val="17365D" w:themeColor="text2" w:themeShade="BF"/>
          <w:w w:val="105"/>
          <w:sz w:val="22"/>
          <w:szCs w:val="22"/>
        </w:rPr>
        <w:t>shall</w:t>
      </w:r>
      <w:r w:rsidRPr="00042836">
        <w:rPr>
          <w:rFonts w:ascii="Open Sans" w:hAnsi="Open Sans" w:cs="Open Sans"/>
          <w:color w:val="17365D" w:themeColor="text2" w:themeShade="BF"/>
          <w:spacing w:val="4"/>
          <w:w w:val="105"/>
          <w:sz w:val="22"/>
          <w:szCs w:val="22"/>
        </w:rPr>
        <w:t xml:space="preserve"> </w:t>
      </w:r>
      <w:r w:rsidRPr="00042836">
        <w:rPr>
          <w:rFonts w:ascii="Open Sans" w:hAnsi="Open Sans" w:cs="Open Sans"/>
          <w:color w:val="17365D" w:themeColor="text2" w:themeShade="BF"/>
          <w:w w:val="105"/>
          <w:sz w:val="22"/>
          <w:szCs w:val="22"/>
        </w:rPr>
        <w:t>send</w:t>
      </w:r>
      <w:r w:rsidRPr="00042836">
        <w:rPr>
          <w:rFonts w:ascii="Open Sans" w:hAnsi="Open Sans" w:cs="Open Sans"/>
          <w:color w:val="17365D" w:themeColor="text2" w:themeShade="BF"/>
          <w:spacing w:val="-3"/>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8"/>
          <w:w w:val="105"/>
          <w:sz w:val="22"/>
          <w:szCs w:val="22"/>
        </w:rPr>
        <w:t xml:space="preserve"> </w:t>
      </w:r>
      <w:r w:rsidRPr="00042836">
        <w:rPr>
          <w:rFonts w:ascii="Open Sans" w:hAnsi="Open Sans" w:cs="Open Sans"/>
          <w:color w:val="17365D" w:themeColor="text2" w:themeShade="BF"/>
          <w:spacing w:val="-1"/>
          <w:w w:val="105"/>
          <w:sz w:val="22"/>
          <w:szCs w:val="22"/>
        </w:rPr>
        <w:t>mi</w:t>
      </w:r>
      <w:r w:rsidRPr="00042836">
        <w:rPr>
          <w:rFonts w:ascii="Open Sans" w:hAnsi="Open Sans" w:cs="Open Sans"/>
          <w:color w:val="17365D" w:themeColor="text2" w:themeShade="BF"/>
          <w:spacing w:val="-2"/>
          <w:w w:val="105"/>
          <w:sz w:val="22"/>
          <w:szCs w:val="22"/>
        </w:rPr>
        <w:t>nutes</w:t>
      </w:r>
      <w:r w:rsidRPr="00042836">
        <w:rPr>
          <w:rFonts w:ascii="Open Sans" w:hAnsi="Open Sans" w:cs="Open Sans"/>
          <w:color w:val="17365D" w:themeColor="text2" w:themeShade="BF"/>
          <w:spacing w:val="4"/>
          <w:w w:val="105"/>
          <w:sz w:val="22"/>
          <w:szCs w:val="22"/>
        </w:rPr>
        <w:t xml:space="preserve"> </w:t>
      </w:r>
      <w:r w:rsidRPr="00042836">
        <w:rPr>
          <w:rFonts w:ascii="Open Sans" w:hAnsi="Open Sans" w:cs="Open Sans"/>
          <w:color w:val="17365D" w:themeColor="text2" w:themeShade="BF"/>
          <w:w w:val="105"/>
          <w:sz w:val="22"/>
          <w:szCs w:val="22"/>
        </w:rPr>
        <w:t>of</w:t>
      </w:r>
      <w:r w:rsidRPr="00042836">
        <w:rPr>
          <w:rFonts w:ascii="Open Sans" w:hAnsi="Open Sans" w:cs="Open Sans"/>
          <w:color w:val="17365D" w:themeColor="text2" w:themeShade="BF"/>
          <w:spacing w:val="-9"/>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7"/>
          <w:w w:val="105"/>
          <w:sz w:val="22"/>
          <w:szCs w:val="22"/>
        </w:rPr>
        <w:t xml:space="preserve"> </w:t>
      </w:r>
      <w:r w:rsidRPr="00042836">
        <w:rPr>
          <w:rFonts w:ascii="Open Sans" w:hAnsi="Open Sans" w:cs="Open Sans"/>
          <w:color w:val="17365D" w:themeColor="text2" w:themeShade="BF"/>
          <w:w w:val="105"/>
          <w:sz w:val="22"/>
          <w:szCs w:val="22"/>
        </w:rPr>
        <w:t>SCOM</w:t>
      </w:r>
      <w:r w:rsidRPr="00042836">
        <w:rPr>
          <w:rFonts w:ascii="Open Sans" w:hAnsi="Open Sans" w:cs="Open Sans"/>
          <w:color w:val="17365D" w:themeColor="text2" w:themeShade="BF"/>
          <w:spacing w:val="3"/>
          <w:w w:val="105"/>
          <w:sz w:val="22"/>
          <w:szCs w:val="22"/>
        </w:rPr>
        <w:t xml:space="preserve"> </w:t>
      </w:r>
      <w:r w:rsidRPr="00042836">
        <w:rPr>
          <w:rFonts w:ascii="Open Sans" w:hAnsi="Open Sans" w:cs="Open Sans"/>
          <w:color w:val="17365D" w:themeColor="text2" w:themeShade="BF"/>
          <w:w w:val="105"/>
          <w:sz w:val="22"/>
          <w:szCs w:val="22"/>
        </w:rPr>
        <w:t>meeting</w:t>
      </w:r>
      <w:r w:rsidRPr="00042836">
        <w:rPr>
          <w:rFonts w:ascii="Open Sans" w:hAnsi="Open Sans" w:cs="Open Sans"/>
          <w:color w:val="17365D" w:themeColor="text2" w:themeShade="BF"/>
          <w:spacing w:val="2"/>
          <w:w w:val="105"/>
          <w:sz w:val="22"/>
          <w:szCs w:val="22"/>
        </w:rPr>
        <w:t xml:space="preserve"> </w:t>
      </w:r>
      <w:r w:rsidRPr="00042836">
        <w:rPr>
          <w:rFonts w:ascii="Open Sans" w:hAnsi="Open Sans" w:cs="Open Sans"/>
          <w:color w:val="17365D" w:themeColor="text2" w:themeShade="BF"/>
          <w:w w:val="105"/>
          <w:sz w:val="22"/>
          <w:szCs w:val="22"/>
        </w:rPr>
        <w:t>reporting</w:t>
      </w:r>
      <w:r w:rsidRPr="00042836">
        <w:rPr>
          <w:rFonts w:ascii="Open Sans" w:hAnsi="Open Sans" w:cs="Open Sans"/>
          <w:color w:val="17365D" w:themeColor="text2" w:themeShade="BF"/>
          <w:spacing w:val="-13"/>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6"/>
          <w:w w:val="105"/>
          <w:sz w:val="22"/>
          <w:szCs w:val="22"/>
        </w:rPr>
        <w:t xml:space="preserve"> </w:t>
      </w:r>
      <w:r w:rsidRPr="00042836">
        <w:rPr>
          <w:rFonts w:ascii="Open Sans" w:hAnsi="Open Sans" w:cs="Open Sans"/>
          <w:color w:val="17365D" w:themeColor="text2" w:themeShade="BF"/>
          <w:spacing w:val="-1"/>
          <w:w w:val="105"/>
          <w:sz w:val="22"/>
          <w:szCs w:val="22"/>
        </w:rPr>
        <w:t>decisions</w:t>
      </w:r>
      <w:r w:rsidRPr="00042836">
        <w:rPr>
          <w:rFonts w:ascii="Open Sans" w:hAnsi="Open Sans" w:cs="Open Sans"/>
          <w:color w:val="17365D" w:themeColor="text2" w:themeShade="BF"/>
          <w:spacing w:val="-7"/>
          <w:w w:val="105"/>
          <w:sz w:val="22"/>
          <w:szCs w:val="22"/>
        </w:rPr>
        <w:t xml:space="preserve"> </w:t>
      </w:r>
      <w:r w:rsidRPr="00042836">
        <w:rPr>
          <w:rFonts w:ascii="Open Sans" w:hAnsi="Open Sans" w:cs="Open Sans"/>
          <w:color w:val="17365D" w:themeColor="text2" w:themeShade="BF"/>
          <w:w w:val="105"/>
          <w:sz w:val="22"/>
          <w:szCs w:val="22"/>
        </w:rPr>
        <w:t>taken</w:t>
      </w:r>
      <w:r w:rsidRPr="00042836">
        <w:rPr>
          <w:rFonts w:ascii="Open Sans" w:hAnsi="Open Sans" w:cs="Open Sans"/>
          <w:color w:val="17365D" w:themeColor="text2" w:themeShade="BF"/>
          <w:spacing w:val="1"/>
          <w:w w:val="105"/>
          <w:sz w:val="22"/>
          <w:szCs w:val="22"/>
        </w:rPr>
        <w:t xml:space="preserve"> </w:t>
      </w:r>
      <w:r w:rsidRPr="00042836">
        <w:rPr>
          <w:rFonts w:ascii="Open Sans" w:hAnsi="Open Sans" w:cs="Open Sans"/>
          <w:color w:val="17365D" w:themeColor="text2" w:themeShade="BF"/>
          <w:w w:val="105"/>
          <w:sz w:val="22"/>
          <w:szCs w:val="22"/>
        </w:rPr>
        <w:t>to</w:t>
      </w:r>
      <w:r w:rsidRPr="00042836">
        <w:rPr>
          <w:rFonts w:ascii="Open Sans" w:hAnsi="Open Sans" w:cs="Open Sans"/>
          <w:color w:val="17365D" w:themeColor="text2" w:themeShade="BF"/>
          <w:spacing w:val="-5"/>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25"/>
          <w:w w:val="105"/>
          <w:sz w:val="22"/>
          <w:szCs w:val="22"/>
        </w:rPr>
        <w:t xml:space="preserve"> </w:t>
      </w:r>
      <w:r w:rsidRPr="00042836">
        <w:rPr>
          <w:rFonts w:ascii="Open Sans" w:hAnsi="Open Sans" w:cs="Open Sans"/>
          <w:color w:val="17365D" w:themeColor="text2" w:themeShade="BF"/>
          <w:w w:val="105"/>
          <w:sz w:val="22"/>
          <w:szCs w:val="22"/>
        </w:rPr>
        <w:t>other</w:t>
      </w:r>
      <w:r w:rsidRPr="00042836">
        <w:rPr>
          <w:rFonts w:ascii="Open Sans" w:hAnsi="Open Sans" w:cs="Open Sans"/>
          <w:color w:val="17365D" w:themeColor="text2" w:themeShade="BF"/>
          <w:spacing w:val="10"/>
          <w:w w:val="105"/>
          <w:sz w:val="22"/>
          <w:szCs w:val="22"/>
        </w:rPr>
        <w:t xml:space="preserve"> </w:t>
      </w:r>
      <w:r w:rsidRPr="00042836">
        <w:rPr>
          <w:rFonts w:ascii="Open Sans" w:hAnsi="Open Sans" w:cs="Open Sans"/>
          <w:color w:val="17365D" w:themeColor="text2" w:themeShade="BF"/>
          <w:w w:val="105"/>
          <w:sz w:val="22"/>
          <w:szCs w:val="22"/>
        </w:rPr>
        <w:t>members</w:t>
      </w:r>
      <w:r w:rsidRPr="00042836">
        <w:rPr>
          <w:rFonts w:ascii="Open Sans" w:hAnsi="Open Sans" w:cs="Open Sans"/>
          <w:color w:val="17365D" w:themeColor="text2" w:themeShade="BF"/>
          <w:spacing w:val="3"/>
          <w:w w:val="105"/>
          <w:sz w:val="22"/>
          <w:szCs w:val="22"/>
        </w:rPr>
        <w:t xml:space="preserve"> </w:t>
      </w:r>
      <w:r w:rsidRPr="00042836">
        <w:rPr>
          <w:rFonts w:ascii="Open Sans" w:hAnsi="Open Sans" w:cs="Open Sans"/>
          <w:color w:val="17365D" w:themeColor="text2" w:themeShade="BF"/>
          <w:w w:val="105"/>
          <w:sz w:val="22"/>
          <w:szCs w:val="22"/>
        </w:rPr>
        <w:t>of</w:t>
      </w:r>
      <w:r w:rsidRPr="00042836">
        <w:rPr>
          <w:rFonts w:ascii="Open Sans" w:hAnsi="Open Sans" w:cs="Open Sans"/>
          <w:color w:val="17365D" w:themeColor="text2" w:themeShade="BF"/>
          <w:spacing w:val="-5"/>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10"/>
          <w:w w:val="105"/>
          <w:sz w:val="22"/>
          <w:szCs w:val="22"/>
        </w:rPr>
        <w:t xml:space="preserve"> </w:t>
      </w:r>
      <w:r w:rsidRPr="00042836">
        <w:rPr>
          <w:rFonts w:ascii="Open Sans" w:hAnsi="Open Sans" w:cs="Open Sans"/>
          <w:color w:val="17365D" w:themeColor="text2" w:themeShade="BF"/>
          <w:w w:val="105"/>
          <w:sz w:val="22"/>
          <w:szCs w:val="22"/>
        </w:rPr>
        <w:t>SCOM</w:t>
      </w:r>
      <w:r w:rsidRPr="00042836">
        <w:rPr>
          <w:rFonts w:ascii="Open Sans" w:hAnsi="Open Sans" w:cs="Open Sans"/>
          <w:color w:val="17365D" w:themeColor="text2" w:themeShade="BF"/>
          <w:spacing w:val="-6"/>
          <w:w w:val="105"/>
          <w:sz w:val="22"/>
          <w:szCs w:val="22"/>
        </w:rPr>
        <w:t xml:space="preserve"> </w:t>
      </w:r>
      <w:r w:rsidRPr="00042836">
        <w:rPr>
          <w:rFonts w:ascii="Open Sans" w:hAnsi="Open Sans" w:cs="Open Sans"/>
          <w:color w:val="17365D" w:themeColor="text2" w:themeShade="BF"/>
          <w:w w:val="105"/>
          <w:sz w:val="22"/>
          <w:szCs w:val="22"/>
        </w:rPr>
        <w:t>for</w:t>
      </w:r>
      <w:r w:rsidRPr="00042836">
        <w:rPr>
          <w:rFonts w:ascii="Open Sans" w:hAnsi="Open Sans" w:cs="Open Sans"/>
          <w:color w:val="17365D" w:themeColor="text2" w:themeShade="BF"/>
          <w:spacing w:val="4"/>
          <w:w w:val="105"/>
          <w:sz w:val="22"/>
          <w:szCs w:val="22"/>
        </w:rPr>
        <w:t xml:space="preserve"> </w:t>
      </w:r>
      <w:r w:rsidRPr="00042836">
        <w:rPr>
          <w:rFonts w:ascii="Open Sans" w:hAnsi="Open Sans" w:cs="Open Sans"/>
          <w:color w:val="17365D" w:themeColor="text2" w:themeShade="BF"/>
          <w:w w:val="105"/>
          <w:sz w:val="22"/>
          <w:szCs w:val="22"/>
        </w:rPr>
        <w:t>comments</w:t>
      </w:r>
      <w:r w:rsidRPr="00042836">
        <w:rPr>
          <w:rFonts w:ascii="Open Sans" w:hAnsi="Open Sans" w:cs="Open Sans"/>
          <w:color w:val="17365D" w:themeColor="text2" w:themeShade="BF"/>
          <w:spacing w:val="16"/>
          <w:w w:val="105"/>
          <w:sz w:val="22"/>
          <w:szCs w:val="22"/>
        </w:rPr>
        <w:t xml:space="preserve"> </w:t>
      </w:r>
      <w:r w:rsidRPr="00042836">
        <w:rPr>
          <w:rFonts w:ascii="Open Sans" w:hAnsi="Open Sans" w:cs="Open Sans"/>
          <w:color w:val="17365D" w:themeColor="text2" w:themeShade="BF"/>
          <w:w w:val="105"/>
          <w:sz w:val="22"/>
          <w:szCs w:val="22"/>
        </w:rPr>
        <w:t>not</w:t>
      </w:r>
      <w:r w:rsidRPr="00042836">
        <w:rPr>
          <w:rFonts w:ascii="Open Sans" w:hAnsi="Open Sans" w:cs="Open Sans"/>
          <w:color w:val="17365D" w:themeColor="text2" w:themeShade="BF"/>
          <w:spacing w:val="7"/>
          <w:w w:val="105"/>
          <w:sz w:val="22"/>
          <w:szCs w:val="22"/>
        </w:rPr>
        <w:t xml:space="preserve"> </w:t>
      </w:r>
      <w:r w:rsidRPr="00042836">
        <w:rPr>
          <w:rFonts w:ascii="Open Sans" w:hAnsi="Open Sans" w:cs="Open Sans"/>
          <w:color w:val="17365D" w:themeColor="text2" w:themeShade="BF"/>
          <w:w w:val="105"/>
          <w:sz w:val="22"/>
          <w:szCs w:val="22"/>
        </w:rPr>
        <w:t>later</w:t>
      </w:r>
      <w:r w:rsidRPr="00042836">
        <w:rPr>
          <w:rFonts w:ascii="Open Sans" w:hAnsi="Open Sans" w:cs="Open Sans"/>
          <w:color w:val="17365D" w:themeColor="text2" w:themeShade="BF"/>
          <w:spacing w:val="-10"/>
          <w:w w:val="105"/>
          <w:sz w:val="22"/>
          <w:szCs w:val="22"/>
        </w:rPr>
        <w:t xml:space="preserve"> </w:t>
      </w:r>
      <w:r w:rsidRPr="00042836">
        <w:rPr>
          <w:rFonts w:ascii="Open Sans" w:hAnsi="Open Sans" w:cs="Open Sans"/>
          <w:color w:val="17365D" w:themeColor="text2" w:themeShade="BF"/>
          <w:w w:val="105"/>
          <w:sz w:val="22"/>
          <w:szCs w:val="22"/>
        </w:rPr>
        <w:t>than</w:t>
      </w:r>
      <w:r w:rsidRPr="00042836">
        <w:rPr>
          <w:rFonts w:ascii="Open Sans" w:hAnsi="Open Sans" w:cs="Open Sans"/>
          <w:color w:val="17365D" w:themeColor="text2" w:themeShade="BF"/>
          <w:spacing w:val="13"/>
          <w:w w:val="105"/>
          <w:sz w:val="22"/>
          <w:szCs w:val="22"/>
        </w:rPr>
        <w:t xml:space="preserve"> </w:t>
      </w:r>
      <w:r w:rsidRPr="00042836">
        <w:rPr>
          <w:rFonts w:ascii="Open Sans" w:hAnsi="Open Sans" w:cs="Open Sans"/>
          <w:color w:val="17365D" w:themeColor="text2" w:themeShade="BF"/>
          <w:w w:val="105"/>
          <w:sz w:val="22"/>
          <w:szCs w:val="22"/>
        </w:rPr>
        <w:t>10</w:t>
      </w:r>
      <w:r w:rsidRPr="00042836">
        <w:rPr>
          <w:rFonts w:ascii="Open Sans" w:hAnsi="Open Sans" w:cs="Open Sans"/>
          <w:color w:val="17365D" w:themeColor="text2" w:themeShade="BF"/>
          <w:spacing w:val="-21"/>
          <w:w w:val="105"/>
          <w:sz w:val="22"/>
          <w:szCs w:val="22"/>
        </w:rPr>
        <w:t xml:space="preserve"> </w:t>
      </w:r>
      <w:r w:rsidRPr="00042836">
        <w:rPr>
          <w:rFonts w:ascii="Open Sans" w:hAnsi="Open Sans" w:cs="Open Sans"/>
          <w:color w:val="17365D" w:themeColor="text2" w:themeShade="BF"/>
          <w:w w:val="105"/>
          <w:sz w:val="22"/>
          <w:szCs w:val="22"/>
        </w:rPr>
        <w:t>working</w:t>
      </w:r>
      <w:r w:rsidRPr="00042836">
        <w:rPr>
          <w:rFonts w:ascii="Open Sans" w:hAnsi="Open Sans" w:cs="Open Sans"/>
          <w:color w:val="17365D" w:themeColor="text2" w:themeShade="BF"/>
          <w:spacing w:val="7"/>
          <w:w w:val="105"/>
          <w:sz w:val="22"/>
          <w:szCs w:val="22"/>
        </w:rPr>
        <w:t xml:space="preserve"> </w:t>
      </w:r>
      <w:r w:rsidRPr="00042836">
        <w:rPr>
          <w:rFonts w:ascii="Open Sans" w:hAnsi="Open Sans" w:cs="Open Sans"/>
          <w:color w:val="17365D" w:themeColor="text2" w:themeShade="BF"/>
          <w:w w:val="105"/>
          <w:sz w:val="22"/>
          <w:szCs w:val="22"/>
        </w:rPr>
        <w:t>days</w:t>
      </w:r>
      <w:r w:rsidRPr="00042836">
        <w:rPr>
          <w:rFonts w:ascii="Open Sans" w:hAnsi="Open Sans" w:cs="Open Sans"/>
          <w:color w:val="17365D" w:themeColor="text2" w:themeShade="BF"/>
          <w:spacing w:val="6"/>
          <w:w w:val="105"/>
          <w:sz w:val="22"/>
          <w:szCs w:val="22"/>
        </w:rPr>
        <w:t xml:space="preserve"> </w:t>
      </w:r>
      <w:r w:rsidRPr="00042836">
        <w:rPr>
          <w:rFonts w:ascii="Open Sans" w:hAnsi="Open Sans" w:cs="Open Sans"/>
          <w:color w:val="17365D" w:themeColor="text2" w:themeShade="BF"/>
          <w:w w:val="105"/>
          <w:sz w:val="22"/>
          <w:szCs w:val="22"/>
        </w:rPr>
        <w:t>after</w:t>
      </w:r>
      <w:r w:rsidRPr="00042836">
        <w:rPr>
          <w:rFonts w:ascii="Open Sans" w:hAnsi="Open Sans" w:cs="Open Sans"/>
          <w:color w:val="17365D" w:themeColor="text2" w:themeShade="BF"/>
          <w:spacing w:val="2"/>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4"/>
          <w:w w:val="105"/>
          <w:sz w:val="22"/>
          <w:szCs w:val="22"/>
        </w:rPr>
        <w:t xml:space="preserve"> </w:t>
      </w:r>
      <w:r w:rsidRPr="00042836">
        <w:rPr>
          <w:rFonts w:ascii="Open Sans" w:hAnsi="Open Sans" w:cs="Open Sans"/>
          <w:color w:val="17365D" w:themeColor="text2" w:themeShade="BF"/>
          <w:w w:val="105"/>
          <w:sz w:val="22"/>
          <w:szCs w:val="22"/>
        </w:rPr>
        <w:t>date</w:t>
      </w:r>
      <w:r w:rsidRPr="00042836">
        <w:rPr>
          <w:rFonts w:ascii="Open Sans" w:hAnsi="Open Sans" w:cs="Open Sans"/>
          <w:color w:val="17365D" w:themeColor="text2" w:themeShade="BF"/>
          <w:w w:val="102"/>
          <w:sz w:val="22"/>
          <w:szCs w:val="22"/>
        </w:rPr>
        <w:t xml:space="preserve"> </w:t>
      </w:r>
      <w:r w:rsidRPr="00042836">
        <w:rPr>
          <w:rFonts w:ascii="Open Sans" w:hAnsi="Open Sans" w:cs="Open Sans"/>
          <w:color w:val="17365D" w:themeColor="text2" w:themeShade="BF"/>
          <w:w w:val="105"/>
          <w:sz w:val="22"/>
          <w:szCs w:val="22"/>
        </w:rPr>
        <w:t>of</w:t>
      </w:r>
      <w:r w:rsidRPr="00042836">
        <w:rPr>
          <w:rFonts w:ascii="Open Sans" w:hAnsi="Open Sans" w:cs="Open Sans"/>
          <w:color w:val="17365D" w:themeColor="text2" w:themeShade="BF"/>
          <w:spacing w:val="-23"/>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16"/>
          <w:w w:val="105"/>
          <w:sz w:val="22"/>
          <w:szCs w:val="22"/>
        </w:rPr>
        <w:t xml:space="preserve"> </w:t>
      </w:r>
      <w:r w:rsidRPr="00042836">
        <w:rPr>
          <w:rFonts w:ascii="Open Sans" w:hAnsi="Open Sans" w:cs="Open Sans"/>
          <w:color w:val="17365D" w:themeColor="text2" w:themeShade="BF"/>
          <w:w w:val="105"/>
          <w:sz w:val="22"/>
          <w:szCs w:val="22"/>
        </w:rPr>
        <w:t>meeting.</w:t>
      </w:r>
    </w:p>
    <w:p w14:paraId="54857863" w14:textId="06912CA0" w:rsidR="00A610AF" w:rsidRPr="00042836" w:rsidRDefault="00A610AF" w:rsidP="00A610AF">
      <w:pPr>
        <w:pStyle w:val="Zkladntext"/>
        <w:spacing w:after="200" w:line="276" w:lineRule="auto"/>
        <w:ind w:left="7" w:right="144" w:firstLine="14"/>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If</w:t>
      </w:r>
      <w:r w:rsidRPr="00042836">
        <w:rPr>
          <w:rFonts w:ascii="Open Sans" w:hAnsi="Open Sans" w:cs="Open Sans"/>
          <w:color w:val="17365D" w:themeColor="text2" w:themeShade="BF"/>
          <w:spacing w:val="41"/>
          <w:sz w:val="22"/>
          <w:szCs w:val="22"/>
        </w:rPr>
        <w:t xml:space="preserve"> </w:t>
      </w:r>
      <w:r w:rsidRPr="00042836">
        <w:rPr>
          <w:rFonts w:ascii="Open Sans" w:hAnsi="Open Sans" w:cs="Open Sans"/>
          <w:color w:val="17365D" w:themeColor="text2" w:themeShade="BF"/>
          <w:sz w:val="22"/>
          <w:szCs w:val="22"/>
        </w:rPr>
        <w:t>no</w:t>
      </w:r>
      <w:r w:rsidRPr="00042836">
        <w:rPr>
          <w:rFonts w:ascii="Open Sans" w:hAnsi="Open Sans" w:cs="Open Sans"/>
          <w:color w:val="17365D" w:themeColor="text2" w:themeShade="BF"/>
          <w:spacing w:val="35"/>
          <w:sz w:val="22"/>
          <w:szCs w:val="22"/>
        </w:rPr>
        <w:t xml:space="preserve"> </w:t>
      </w:r>
      <w:r w:rsidRPr="00042836">
        <w:rPr>
          <w:rFonts w:ascii="Open Sans" w:hAnsi="Open Sans" w:cs="Open Sans"/>
          <w:color w:val="17365D" w:themeColor="text2" w:themeShade="BF"/>
          <w:sz w:val="22"/>
          <w:szCs w:val="22"/>
        </w:rPr>
        <w:t>written</w:t>
      </w:r>
      <w:r w:rsidRPr="00042836">
        <w:rPr>
          <w:rFonts w:ascii="Open Sans" w:hAnsi="Open Sans" w:cs="Open Sans"/>
          <w:color w:val="17365D" w:themeColor="text2" w:themeShade="BF"/>
          <w:spacing w:val="8"/>
          <w:sz w:val="22"/>
          <w:szCs w:val="22"/>
        </w:rPr>
        <w:t xml:space="preserve"> </w:t>
      </w:r>
      <w:r w:rsidRPr="00042836">
        <w:rPr>
          <w:rFonts w:ascii="Open Sans" w:hAnsi="Open Sans" w:cs="Open Sans"/>
          <w:color w:val="17365D" w:themeColor="text2" w:themeShade="BF"/>
          <w:sz w:val="22"/>
          <w:szCs w:val="22"/>
        </w:rPr>
        <w:t>objections</w:t>
      </w:r>
      <w:r w:rsidRPr="00042836">
        <w:rPr>
          <w:rFonts w:ascii="Open Sans" w:hAnsi="Open Sans" w:cs="Open Sans"/>
          <w:color w:val="17365D" w:themeColor="text2" w:themeShade="BF"/>
          <w:spacing w:val="21"/>
          <w:sz w:val="22"/>
          <w:szCs w:val="22"/>
        </w:rPr>
        <w:t xml:space="preserve"> </w:t>
      </w:r>
      <w:r w:rsidRPr="00042836">
        <w:rPr>
          <w:rFonts w:ascii="Open Sans" w:hAnsi="Open Sans" w:cs="Open Sans"/>
          <w:color w:val="17365D" w:themeColor="text2" w:themeShade="BF"/>
          <w:sz w:val="22"/>
          <w:szCs w:val="22"/>
        </w:rPr>
        <w:t>are</w:t>
      </w:r>
      <w:r w:rsidRPr="00042836">
        <w:rPr>
          <w:rFonts w:ascii="Open Sans" w:hAnsi="Open Sans" w:cs="Open Sans"/>
          <w:color w:val="17365D" w:themeColor="text2" w:themeShade="BF"/>
          <w:spacing w:val="7"/>
          <w:sz w:val="22"/>
          <w:szCs w:val="22"/>
        </w:rPr>
        <w:t xml:space="preserve"> </w:t>
      </w:r>
      <w:r w:rsidRPr="00042836">
        <w:rPr>
          <w:rFonts w:ascii="Open Sans" w:hAnsi="Open Sans" w:cs="Open Sans"/>
          <w:color w:val="17365D" w:themeColor="text2" w:themeShade="BF"/>
          <w:spacing w:val="-2"/>
          <w:sz w:val="22"/>
          <w:szCs w:val="22"/>
        </w:rPr>
        <w:t>raised</w:t>
      </w:r>
      <w:r w:rsidRPr="00042836">
        <w:rPr>
          <w:rFonts w:ascii="Open Sans" w:hAnsi="Open Sans" w:cs="Open Sans"/>
          <w:color w:val="17365D" w:themeColor="text2" w:themeShade="BF"/>
          <w:spacing w:val="35"/>
          <w:sz w:val="22"/>
          <w:szCs w:val="22"/>
        </w:rPr>
        <w:t xml:space="preserve"> </w:t>
      </w:r>
      <w:r w:rsidRPr="00042836">
        <w:rPr>
          <w:rFonts w:ascii="Open Sans" w:hAnsi="Open Sans" w:cs="Open Sans"/>
          <w:color w:val="17365D" w:themeColor="text2" w:themeShade="BF"/>
          <w:sz w:val="22"/>
          <w:szCs w:val="22"/>
        </w:rPr>
        <w:t>from</w:t>
      </w:r>
      <w:r w:rsidRPr="00042836">
        <w:rPr>
          <w:rFonts w:ascii="Open Sans" w:hAnsi="Open Sans" w:cs="Open Sans"/>
          <w:color w:val="17365D" w:themeColor="text2" w:themeShade="BF"/>
          <w:spacing w:val="2"/>
          <w:sz w:val="22"/>
          <w:szCs w:val="22"/>
        </w:rPr>
        <w:t xml:space="preserve"> </w:t>
      </w:r>
      <w:r w:rsidRPr="00042836">
        <w:rPr>
          <w:rFonts w:ascii="Open Sans" w:hAnsi="Open Sans" w:cs="Open Sans"/>
          <w:color w:val="17365D" w:themeColor="text2" w:themeShade="BF"/>
          <w:sz w:val="22"/>
          <w:szCs w:val="22"/>
        </w:rPr>
        <w:t>SCOM</w:t>
      </w:r>
      <w:r w:rsidRPr="00042836">
        <w:rPr>
          <w:rFonts w:ascii="Open Sans" w:hAnsi="Open Sans" w:cs="Open Sans"/>
          <w:color w:val="17365D" w:themeColor="text2" w:themeShade="BF"/>
          <w:spacing w:val="57"/>
          <w:sz w:val="22"/>
          <w:szCs w:val="22"/>
        </w:rPr>
        <w:t xml:space="preserve"> </w:t>
      </w:r>
      <w:r w:rsidRPr="00042836">
        <w:rPr>
          <w:rFonts w:ascii="Open Sans" w:hAnsi="Open Sans" w:cs="Open Sans"/>
          <w:color w:val="17365D" w:themeColor="text2" w:themeShade="BF"/>
          <w:sz w:val="22"/>
          <w:szCs w:val="22"/>
        </w:rPr>
        <w:t>representatives</w:t>
      </w:r>
      <w:r w:rsidRPr="00042836">
        <w:rPr>
          <w:rFonts w:ascii="Open Sans" w:hAnsi="Open Sans" w:cs="Open Sans"/>
          <w:color w:val="17365D" w:themeColor="text2" w:themeShade="BF"/>
          <w:spacing w:val="47"/>
          <w:sz w:val="22"/>
          <w:szCs w:val="22"/>
        </w:rPr>
        <w:t xml:space="preserve"> </w:t>
      </w:r>
      <w:r w:rsidRPr="00042836">
        <w:rPr>
          <w:rFonts w:ascii="Open Sans" w:hAnsi="Open Sans" w:cs="Open Sans"/>
          <w:color w:val="17365D" w:themeColor="text2" w:themeShade="BF"/>
          <w:sz w:val="22"/>
          <w:szCs w:val="22"/>
        </w:rPr>
        <w:t>within</w:t>
      </w:r>
      <w:r w:rsidRPr="00042836">
        <w:rPr>
          <w:rFonts w:ascii="Open Sans" w:hAnsi="Open Sans" w:cs="Open Sans"/>
          <w:color w:val="17365D" w:themeColor="text2" w:themeShade="BF"/>
          <w:spacing w:val="22"/>
          <w:sz w:val="22"/>
          <w:szCs w:val="22"/>
        </w:rPr>
        <w:t xml:space="preserve"> </w:t>
      </w:r>
      <w:r w:rsidRPr="00042836">
        <w:rPr>
          <w:rFonts w:ascii="Open Sans" w:hAnsi="Open Sans" w:cs="Open Sans"/>
          <w:color w:val="17365D" w:themeColor="text2" w:themeShade="BF"/>
          <w:sz w:val="22"/>
          <w:szCs w:val="22"/>
        </w:rPr>
        <w:t>10</w:t>
      </w:r>
      <w:r w:rsidRPr="00042836">
        <w:rPr>
          <w:rFonts w:ascii="Open Sans" w:hAnsi="Open Sans" w:cs="Open Sans"/>
          <w:color w:val="17365D" w:themeColor="text2" w:themeShade="BF"/>
          <w:spacing w:val="29"/>
          <w:sz w:val="22"/>
          <w:szCs w:val="22"/>
        </w:rPr>
        <w:t xml:space="preserve"> </w:t>
      </w:r>
      <w:r w:rsidRPr="00042836">
        <w:rPr>
          <w:rFonts w:ascii="Open Sans" w:hAnsi="Open Sans" w:cs="Open Sans"/>
          <w:color w:val="17365D" w:themeColor="text2" w:themeShade="BF"/>
          <w:sz w:val="22"/>
          <w:szCs w:val="22"/>
        </w:rPr>
        <w:t>working</w:t>
      </w:r>
      <w:r w:rsidRPr="00042836">
        <w:rPr>
          <w:rFonts w:ascii="Open Sans" w:hAnsi="Open Sans" w:cs="Open Sans"/>
          <w:color w:val="17365D" w:themeColor="text2" w:themeShade="BF"/>
          <w:spacing w:val="7"/>
          <w:sz w:val="22"/>
          <w:szCs w:val="22"/>
        </w:rPr>
        <w:t xml:space="preserve"> </w:t>
      </w:r>
      <w:r w:rsidRPr="00042836">
        <w:rPr>
          <w:rFonts w:ascii="Open Sans" w:hAnsi="Open Sans" w:cs="Open Sans"/>
          <w:color w:val="17365D" w:themeColor="text2" w:themeShade="BF"/>
          <w:sz w:val="22"/>
          <w:szCs w:val="22"/>
        </w:rPr>
        <w:t>days</w:t>
      </w:r>
      <w:r w:rsidRPr="00042836">
        <w:rPr>
          <w:rFonts w:ascii="Open Sans" w:hAnsi="Open Sans" w:cs="Open Sans"/>
          <w:color w:val="17365D" w:themeColor="text2" w:themeShade="BF"/>
          <w:spacing w:val="25"/>
          <w:w w:val="102"/>
          <w:sz w:val="22"/>
          <w:szCs w:val="22"/>
        </w:rPr>
        <w:t xml:space="preserve"> </w:t>
      </w:r>
      <w:r w:rsidRPr="00042836">
        <w:rPr>
          <w:rFonts w:ascii="Open Sans" w:hAnsi="Open Sans" w:cs="Open Sans"/>
          <w:color w:val="17365D" w:themeColor="text2" w:themeShade="BF"/>
          <w:sz w:val="22"/>
          <w:szCs w:val="22"/>
        </w:rPr>
        <w:t>after</w:t>
      </w:r>
      <w:r w:rsidRPr="00042836">
        <w:rPr>
          <w:rFonts w:ascii="Open Sans" w:hAnsi="Open Sans" w:cs="Open Sans"/>
          <w:color w:val="17365D" w:themeColor="text2" w:themeShade="BF"/>
          <w:spacing w:val="13"/>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24"/>
          <w:sz w:val="22"/>
          <w:szCs w:val="22"/>
        </w:rPr>
        <w:t xml:space="preserve"> </w:t>
      </w:r>
      <w:r w:rsidRPr="00042836">
        <w:rPr>
          <w:rFonts w:ascii="Open Sans" w:hAnsi="Open Sans" w:cs="Open Sans"/>
          <w:color w:val="17365D" w:themeColor="text2" w:themeShade="BF"/>
          <w:spacing w:val="-1"/>
          <w:sz w:val="22"/>
          <w:szCs w:val="22"/>
        </w:rPr>
        <w:t>minutes</w:t>
      </w:r>
      <w:r w:rsidRPr="00042836">
        <w:rPr>
          <w:rFonts w:ascii="Open Sans" w:hAnsi="Open Sans" w:cs="Open Sans"/>
          <w:color w:val="17365D" w:themeColor="text2" w:themeShade="BF"/>
          <w:spacing w:val="21"/>
          <w:sz w:val="22"/>
          <w:szCs w:val="22"/>
        </w:rPr>
        <w:t xml:space="preserve"> </w:t>
      </w:r>
      <w:r w:rsidRPr="00042836">
        <w:rPr>
          <w:rFonts w:ascii="Open Sans" w:hAnsi="Open Sans" w:cs="Open Sans"/>
          <w:color w:val="17365D" w:themeColor="text2" w:themeShade="BF"/>
          <w:sz w:val="22"/>
          <w:szCs w:val="22"/>
        </w:rPr>
        <w:t>are</w:t>
      </w:r>
      <w:r w:rsidRPr="00042836">
        <w:rPr>
          <w:rFonts w:ascii="Open Sans" w:hAnsi="Open Sans" w:cs="Open Sans"/>
          <w:color w:val="17365D" w:themeColor="text2" w:themeShade="BF"/>
          <w:spacing w:val="21"/>
          <w:sz w:val="22"/>
          <w:szCs w:val="22"/>
        </w:rPr>
        <w:t xml:space="preserve"> </w:t>
      </w:r>
      <w:r w:rsidRPr="00042836">
        <w:rPr>
          <w:rFonts w:ascii="Open Sans" w:hAnsi="Open Sans" w:cs="Open Sans"/>
          <w:color w:val="17365D" w:themeColor="text2" w:themeShade="BF"/>
          <w:spacing w:val="-2"/>
          <w:sz w:val="22"/>
          <w:szCs w:val="22"/>
        </w:rPr>
        <w:t>received,</w:t>
      </w:r>
      <w:r w:rsidRPr="00042836">
        <w:rPr>
          <w:rFonts w:ascii="Open Sans" w:hAnsi="Open Sans" w:cs="Open Sans"/>
          <w:color w:val="17365D" w:themeColor="text2" w:themeShade="BF"/>
          <w:spacing w:val="29"/>
          <w:sz w:val="22"/>
          <w:szCs w:val="22"/>
        </w:rPr>
        <w:t xml:space="preserve"> </w:t>
      </w:r>
      <w:r w:rsidRPr="00042836">
        <w:rPr>
          <w:rFonts w:ascii="Open Sans" w:hAnsi="Open Sans" w:cs="Open Sans"/>
          <w:color w:val="17365D" w:themeColor="text2" w:themeShade="BF"/>
          <w:sz w:val="22"/>
          <w:szCs w:val="22"/>
        </w:rPr>
        <w:t>the</w:t>
      </w:r>
      <w:r w:rsidR="00556226" w:rsidRPr="00042836">
        <w:rPr>
          <w:rFonts w:ascii="Open Sans" w:hAnsi="Open Sans" w:cs="Open Sans"/>
          <w:color w:val="17365D" w:themeColor="text2" w:themeShade="BF"/>
          <w:sz w:val="22"/>
          <w:szCs w:val="22"/>
        </w:rPr>
        <w:t xml:space="preserve"> minutes </w:t>
      </w:r>
      <w:r w:rsidRPr="00042836">
        <w:rPr>
          <w:rFonts w:ascii="Open Sans" w:hAnsi="Open Sans" w:cs="Open Sans"/>
          <w:color w:val="17365D" w:themeColor="text2" w:themeShade="BF"/>
          <w:sz w:val="22"/>
          <w:szCs w:val="22"/>
        </w:rPr>
        <w:t>are</w:t>
      </w:r>
      <w:r w:rsidRPr="00042836">
        <w:rPr>
          <w:rFonts w:ascii="Open Sans" w:hAnsi="Open Sans" w:cs="Open Sans"/>
          <w:color w:val="17365D" w:themeColor="text2" w:themeShade="BF"/>
          <w:spacing w:val="20"/>
          <w:sz w:val="22"/>
          <w:szCs w:val="22"/>
        </w:rPr>
        <w:t xml:space="preserve"> </w:t>
      </w:r>
      <w:r w:rsidRPr="00042836">
        <w:rPr>
          <w:rFonts w:ascii="Open Sans" w:hAnsi="Open Sans" w:cs="Open Sans"/>
          <w:color w:val="17365D" w:themeColor="text2" w:themeShade="BF"/>
          <w:sz w:val="22"/>
          <w:szCs w:val="22"/>
        </w:rPr>
        <w:t>considered</w:t>
      </w:r>
      <w:r w:rsidRPr="00042836">
        <w:rPr>
          <w:rFonts w:ascii="Open Sans" w:hAnsi="Open Sans" w:cs="Open Sans"/>
          <w:color w:val="17365D" w:themeColor="text2" w:themeShade="BF"/>
          <w:spacing w:val="30"/>
          <w:sz w:val="22"/>
          <w:szCs w:val="22"/>
        </w:rPr>
        <w:t xml:space="preserve"> </w:t>
      </w:r>
      <w:r w:rsidR="007D6C01" w:rsidRPr="00042836">
        <w:rPr>
          <w:rFonts w:ascii="Open Sans" w:hAnsi="Open Sans" w:cs="Open Sans"/>
          <w:color w:val="17365D" w:themeColor="text2" w:themeShade="BF"/>
          <w:sz w:val="22"/>
          <w:szCs w:val="22"/>
        </w:rPr>
        <w:t>as</w:t>
      </w:r>
      <w:r w:rsidRPr="00042836">
        <w:rPr>
          <w:rFonts w:ascii="Open Sans" w:hAnsi="Open Sans" w:cs="Open Sans"/>
          <w:color w:val="17365D" w:themeColor="text2" w:themeShade="BF"/>
          <w:spacing w:val="11"/>
          <w:sz w:val="22"/>
          <w:szCs w:val="22"/>
        </w:rPr>
        <w:t xml:space="preserve"> </w:t>
      </w:r>
      <w:r w:rsidRPr="00042836">
        <w:rPr>
          <w:rFonts w:ascii="Open Sans" w:hAnsi="Open Sans" w:cs="Open Sans"/>
          <w:color w:val="17365D" w:themeColor="text2" w:themeShade="BF"/>
          <w:sz w:val="22"/>
          <w:szCs w:val="22"/>
        </w:rPr>
        <w:t>approved.</w:t>
      </w:r>
    </w:p>
    <w:p w14:paraId="1F685BAA" w14:textId="77777777" w:rsidR="00A610AF" w:rsidRPr="00042836" w:rsidRDefault="00A610AF" w:rsidP="00A610AF">
      <w:pPr>
        <w:pStyle w:val="Zkladntext"/>
        <w:spacing w:after="200" w:line="276" w:lineRule="auto"/>
        <w:ind w:left="0" w:right="147" w:firstLine="21"/>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If</w:t>
      </w:r>
      <w:r w:rsidRPr="00042836">
        <w:rPr>
          <w:rFonts w:ascii="Open Sans" w:hAnsi="Open Sans" w:cs="Open Sans"/>
          <w:color w:val="17365D" w:themeColor="text2" w:themeShade="BF"/>
          <w:spacing w:val="-5"/>
          <w:sz w:val="22"/>
          <w:szCs w:val="22"/>
        </w:rPr>
        <w:t xml:space="preserve"> </w:t>
      </w:r>
      <w:r w:rsidRPr="00042836">
        <w:rPr>
          <w:rFonts w:ascii="Open Sans" w:hAnsi="Open Sans" w:cs="Open Sans"/>
          <w:color w:val="17365D" w:themeColor="text2" w:themeShade="BF"/>
          <w:sz w:val="22"/>
          <w:szCs w:val="22"/>
        </w:rPr>
        <w:t>written</w:t>
      </w:r>
      <w:r w:rsidRPr="00042836">
        <w:rPr>
          <w:rFonts w:ascii="Open Sans" w:hAnsi="Open Sans" w:cs="Open Sans"/>
          <w:color w:val="17365D" w:themeColor="text2" w:themeShade="BF"/>
          <w:spacing w:val="29"/>
          <w:sz w:val="22"/>
          <w:szCs w:val="22"/>
        </w:rPr>
        <w:t xml:space="preserve"> </w:t>
      </w:r>
      <w:r w:rsidRPr="00042836">
        <w:rPr>
          <w:rFonts w:ascii="Open Sans" w:hAnsi="Open Sans" w:cs="Open Sans"/>
          <w:color w:val="17365D" w:themeColor="text2" w:themeShade="BF"/>
          <w:sz w:val="22"/>
          <w:szCs w:val="22"/>
        </w:rPr>
        <w:t>objections</w:t>
      </w:r>
      <w:r w:rsidRPr="00042836">
        <w:rPr>
          <w:rFonts w:ascii="Open Sans" w:hAnsi="Open Sans" w:cs="Open Sans"/>
          <w:color w:val="17365D" w:themeColor="text2" w:themeShade="BF"/>
          <w:spacing w:val="30"/>
          <w:sz w:val="22"/>
          <w:szCs w:val="22"/>
        </w:rPr>
        <w:t xml:space="preserve"> </w:t>
      </w:r>
      <w:r w:rsidRPr="00042836">
        <w:rPr>
          <w:rFonts w:ascii="Open Sans" w:hAnsi="Open Sans" w:cs="Open Sans"/>
          <w:color w:val="17365D" w:themeColor="text2" w:themeShade="BF"/>
          <w:sz w:val="22"/>
          <w:szCs w:val="22"/>
        </w:rPr>
        <w:t>are</w:t>
      </w:r>
      <w:r w:rsidRPr="00042836">
        <w:rPr>
          <w:rFonts w:ascii="Open Sans" w:hAnsi="Open Sans" w:cs="Open Sans"/>
          <w:color w:val="17365D" w:themeColor="text2" w:themeShade="BF"/>
          <w:spacing w:val="29"/>
          <w:sz w:val="22"/>
          <w:szCs w:val="22"/>
        </w:rPr>
        <w:t xml:space="preserve"> </w:t>
      </w:r>
      <w:r w:rsidRPr="00042836">
        <w:rPr>
          <w:rFonts w:ascii="Open Sans" w:hAnsi="Open Sans" w:cs="Open Sans"/>
          <w:color w:val="17365D" w:themeColor="text2" w:themeShade="BF"/>
          <w:sz w:val="22"/>
          <w:szCs w:val="22"/>
        </w:rPr>
        <w:t>raised,</w:t>
      </w:r>
      <w:r w:rsidRPr="00042836">
        <w:rPr>
          <w:rFonts w:ascii="Open Sans" w:hAnsi="Open Sans" w:cs="Open Sans"/>
          <w:color w:val="17365D" w:themeColor="text2" w:themeShade="BF"/>
          <w:spacing w:val="14"/>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32"/>
          <w:sz w:val="22"/>
          <w:szCs w:val="22"/>
        </w:rPr>
        <w:t xml:space="preserve"> </w:t>
      </w:r>
      <w:r w:rsidRPr="00042836">
        <w:rPr>
          <w:rFonts w:ascii="Open Sans" w:hAnsi="Open Sans" w:cs="Open Sans"/>
          <w:color w:val="17365D" w:themeColor="text2" w:themeShade="BF"/>
          <w:sz w:val="22"/>
          <w:szCs w:val="22"/>
        </w:rPr>
        <w:t>L</w:t>
      </w:r>
      <w:r w:rsidR="00B37F0F" w:rsidRPr="00042836">
        <w:rPr>
          <w:rFonts w:ascii="Open Sans" w:hAnsi="Open Sans" w:cs="Open Sans"/>
          <w:color w:val="17365D" w:themeColor="text2" w:themeShade="BF"/>
          <w:sz w:val="22"/>
          <w:szCs w:val="22"/>
        </w:rPr>
        <w:t>P</w:t>
      </w:r>
      <w:r w:rsidRPr="00042836">
        <w:rPr>
          <w:rFonts w:ascii="Open Sans" w:hAnsi="Open Sans" w:cs="Open Sans"/>
          <w:color w:val="17365D" w:themeColor="text2" w:themeShade="BF"/>
          <w:spacing w:val="10"/>
          <w:sz w:val="22"/>
          <w:szCs w:val="22"/>
        </w:rPr>
        <w:t xml:space="preserve"> </w:t>
      </w:r>
      <w:r w:rsidRPr="00042836">
        <w:rPr>
          <w:rFonts w:ascii="Open Sans" w:hAnsi="Open Sans" w:cs="Open Sans"/>
          <w:color w:val="17365D" w:themeColor="text2" w:themeShade="BF"/>
          <w:sz w:val="22"/>
          <w:szCs w:val="22"/>
        </w:rPr>
        <w:t>shall</w:t>
      </w:r>
      <w:r w:rsidRPr="00042836">
        <w:rPr>
          <w:rFonts w:ascii="Open Sans" w:hAnsi="Open Sans" w:cs="Open Sans"/>
          <w:color w:val="17365D" w:themeColor="text2" w:themeShade="BF"/>
          <w:spacing w:val="27"/>
          <w:sz w:val="22"/>
          <w:szCs w:val="22"/>
        </w:rPr>
        <w:t xml:space="preserve"> </w:t>
      </w:r>
      <w:r w:rsidRPr="00042836">
        <w:rPr>
          <w:rFonts w:ascii="Open Sans" w:hAnsi="Open Sans" w:cs="Open Sans"/>
          <w:color w:val="17365D" w:themeColor="text2" w:themeShade="BF"/>
          <w:sz w:val="22"/>
          <w:szCs w:val="22"/>
        </w:rPr>
        <w:t>revise</w:t>
      </w:r>
      <w:r w:rsidRPr="00042836">
        <w:rPr>
          <w:rFonts w:ascii="Open Sans" w:hAnsi="Open Sans" w:cs="Open Sans"/>
          <w:color w:val="17365D" w:themeColor="text2" w:themeShade="BF"/>
          <w:spacing w:val="13"/>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34"/>
          <w:sz w:val="22"/>
          <w:szCs w:val="22"/>
        </w:rPr>
        <w:t xml:space="preserve"> </w:t>
      </w:r>
      <w:r w:rsidRPr="00042836">
        <w:rPr>
          <w:rFonts w:ascii="Open Sans" w:hAnsi="Open Sans" w:cs="Open Sans"/>
          <w:color w:val="17365D" w:themeColor="text2" w:themeShade="BF"/>
          <w:spacing w:val="-1"/>
          <w:sz w:val="22"/>
          <w:szCs w:val="22"/>
        </w:rPr>
        <w:t>minutes</w:t>
      </w:r>
      <w:r w:rsidRPr="00042836">
        <w:rPr>
          <w:rFonts w:ascii="Open Sans" w:hAnsi="Open Sans" w:cs="Open Sans"/>
          <w:color w:val="17365D" w:themeColor="text2" w:themeShade="BF"/>
          <w:spacing w:val="21"/>
          <w:sz w:val="22"/>
          <w:szCs w:val="22"/>
        </w:rPr>
        <w:t xml:space="preserve"> </w:t>
      </w:r>
      <w:r w:rsidRPr="00042836">
        <w:rPr>
          <w:rFonts w:ascii="Open Sans" w:hAnsi="Open Sans" w:cs="Open Sans"/>
          <w:color w:val="17365D" w:themeColor="text2" w:themeShade="BF"/>
          <w:sz w:val="22"/>
          <w:szCs w:val="22"/>
        </w:rPr>
        <w:t>accordingly,</w:t>
      </w:r>
      <w:r w:rsidRPr="00042836">
        <w:rPr>
          <w:rFonts w:ascii="Open Sans" w:hAnsi="Open Sans" w:cs="Open Sans"/>
          <w:color w:val="17365D" w:themeColor="text2" w:themeShade="BF"/>
          <w:spacing w:val="49"/>
          <w:sz w:val="22"/>
          <w:szCs w:val="22"/>
        </w:rPr>
        <w:t xml:space="preserve"> </w:t>
      </w:r>
      <w:r w:rsidRPr="00042836">
        <w:rPr>
          <w:rFonts w:ascii="Open Sans" w:hAnsi="Open Sans" w:cs="Open Sans"/>
          <w:color w:val="17365D" w:themeColor="text2" w:themeShade="BF"/>
          <w:sz w:val="22"/>
          <w:szCs w:val="22"/>
        </w:rPr>
        <w:t>decide</w:t>
      </w:r>
      <w:r w:rsidRPr="00042836">
        <w:rPr>
          <w:rFonts w:ascii="Open Sans" w:hAnsi="Open Sans" w:cs="Open Sans"/>
          <w:color w:val="17365D" w:themeColor="text2" w:themeShade="BF"/>
          <w:spacing w:val="29"/>
          <w:sz w:val="22"/>
          <w:szCs w:val="22"/>
        </w:rPr>
        <w:t xml:space="preserve"> </w:t>
      </w:r>
      <w:r w:rsidRPr="00042836">
        <w:rPr>
          <w:rFonts w:ascii="Open Sans" w:hAnsi="Open Sans" w:cs="Open Sans"/>
          <w:color w:val="17365D" w:themeColor="text2" w:themeShade="BF"/>
          <w:sz w:val="22"/>
          <w:szCs w:val="22"/>
        </w:rPr>
        <w:t>on</w:t>
      </w:r>
      <w:r w:rsidRPr="00042836">
        <w:rPr>
          <w:rFonts w:ascii="Open Sans" w:hAnsi="Open Sans" w:cs="Open Sans"/>
          <w:color w:val="17365D" w:themeColor="text2" w:themeShade="BF"/>
          <w:spacing w:val="24"/>
          <w:w w:val="103"/>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13"/>
          <w:sz w:val="22"/>
          <w:szCs w:val="22"/>
        </w:rPr>
        <w:t xml:space="preserve"> </w:t>
      </w:r>
      <w:r w:rsidRPr="00042836">
        <w:rPr>
          <w:rFonts w:ascii="Open Sans" w:hAnsi="Open Sans" w:cs="Open Sans"/>
          <w:color w:val="17365D" w:themeColor="text2" w:themeShade="BF"/>
          <w:sz w:val="22"/>
          <w:szCs w:val="22"/>
        </w:rPr>
        <w:t>final</w:t>
      </w:r>
      <w:r w:rsidRPr="00042836">
        <w:rPr>
          <w:rFonts w:ascii="Open Sans" w:hAnsi="Open Sans" w:cs="Open Sans"/>
          <w:color w:val="17365D" w:themeColor="text2" w:themeShade="BF"/>
          <w:spacing w:val="19"/>
          <w:sz w:val="22"/>
          <w:szCs w:val="22"/>
        </w:rPr>
        <w:t xml:space="preserve"> </w:t>
      </w:r>
      <w:r w:rsidRPr="00042836">
        <w:rPr>
          <w:rFonts w:ascii="Open Sans" w:hAnsi="Open Sans" w:cs="Open Sans"/>
          <w:color w:val="17365D" w:themeColor="text2" w:themeShade="BF"/>
          <w:sz w:val="22"/>
          <w:szCs w:val="22"/>
        </w:rPr>
        <w:t>version</w:t>
      </w:r>
      <w:r w:rsidRPr="00042836">
        <w:rPr>
          <w:rFonts w:ascii="Open Sans" w:hAnsi="Open Sans" w:cs="Open Sans"/>
          <w:color w:val="17365D" w:themeColor="text2" w:themeShade="BF"/>
          <w:spacing w:val="24"/>
          <w:sz w:val="22"/>
          <w:szCs w:val="22"/>
        </w:rPr>
        <w:t xml:space="preserve"> </w:t>
      </w:r>
      <w:r w:rsidRPr="00042836">
        <w:rPr>
          <w:rFonts w:ascii="Open Sans" w:hAnsi="Open Sans" w:cs="Open Sans"/>
          <w:color w:val="17365D" w:themeColor="text2" w:themeShade="BF"/>
          <w:sz w:val="22"/>
          <w:szCs w:val="22"/>
        </w:rPr>
        <w:t>and</w:t>
      </w:r>
      <w:r w:rsidRPr="00042836">
        <w:rPr>
          <w:rFonts w:ascii="Open Sans" w:hAnsi="Open Sans" w:cs="Open Sans"/>
          <w:color w:val="17365D" w:themeColor="text2" w:themeShade="BF"/>
          <w:spacing w:val="18"/>
          <w:sz w:val="22"/>
          <w:szCs w:val="22"/>
        </w:rPr>
        <w:t xml:space="preserve"> </w:t>
      </w:r>
      <w:r w:rsidRPr="00042836">
        <w:rPr>
          <w:rFonts w:ascii="Open Sans" w:hAnsi="Open Sans" w:cs="Open Sans"/>
          <w:color w:val="17365D" w:themeColor="text2" w:themeShade="BF"/>
          <w:sz w:val="22"/>
          <w:szCs w:val="22"/>
        </w:rPr>
        <w:t>send</w:t>
      </w:r>
      <w:r w:rsidRPr="00042836">
        <w:rPr>
          <w:rFonts w:ascii="Open Sans" w:hAnsi="Open Sans" w:cs="Open Sans"/>
          <w:color w:val="17365D" w:themeColor="text2" w:themeShade="BF"/>
          <w:spacing w:val="22"/>
          <w:sz w:val="22"/>
          <w:szCs w:val="22"/>
        </w:rPr>
        <w:t xml:space="preserve"> </w:t>
      </w:r>
      <w:r w:rsidRPr="00042836">
        <w:rPr>
          <w:rFonts w:ascii="Open Sans" w:hAnsi="Open Sans" w:cs="Open Sans"/>
          <w:color w:val="17365D" w:themeColor="text2" w:themeShade="BF"/>
          <w:sz w:val="22"/>
          <w:szCs w:val="22"/>
        </w:rPr>
        <w:t>it</w:t>
      </w:r>
      <w:r w:rsidRPr="00042836">
        <w:rPr>
          <w:rFonts w:ascii="Open Sans" w:hAnsi="Open Sans" w:cs="Open Sans"/>
          <w:color w:val="17365D" w:themeColor="text2" w:themeShade="BF"/>
          <w:spacing w:val="-1"/>
          <w:sz w:val="22"/>
          <w:szCs w:val="22"/>
        </w:rPr>
        <w:t xml:space="preserve"> </w:t>
      </w:r>
      <w:r w:rsidRPr="00042836">
        <w:rPr>
          <w:rFonts w:ascii="Open Sans" w:hAnsi="Open Sans" w:cs="Open Sans"/>
          <w:color w:val="17365D" w:themeColor="text2" w:themeShade="BF"/>
          <w:sz w:val="22"/>
          <w:szCs w:val="22"/>
        </w:rPr>
        <w:t>to</w:t>
      </w:r>
      <w:r w:rsidRPr="00042836">
        <w:rPr>
          <w:rFonts w:ascii="Open Sans" w:hAnsi="Open Sans" w:cs="Open Sans"/>
          <w:color w:val="17365D" w:themeColor="text2" w:themeShade="BF"/>
          <w:spacing w:val="15"/>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25"/>
          <w:sz w:val="22"/>
          <w:szCs w:val="22"/>
        </w:rPr>
        <w:t xml:space="preserve"> </w:t>
      </w:r>
      <w:r w:rsidRPr="00042836">
        <w:rPr>
          <w:rFonts w:ascii="Open Sans" w:hAnsi="Open Sans" w:cs="Open Sans"/>
          <w:color w:val="17365D" w:themeColor="text2" w:themeShade="BF"/>
          <w:sz w:val="22"/>
          <w:szCs w:val="22"/>
        </w:rPr>
        <w:t>members</w:t>
      </w:r>
      <w:r w:rsidRPr="00042836">
        <w:rPr>
          <w:rFonts w:ascii="Open Sans" w:hAnsi="Open Sans" w:cs="Open Sans"/>
          <w:color w:val="17365D" w:themeColor="text2" w:themeShade="BF"/>
          <w:spacing w:val="21"/>
          <w:sz w:val="22"/>
          <w:szCs w:val="22"/>
        </w:rPr>
        <w:t xml:space="preserve"> </w:t>
      </w:r>
      <w:r w:rsidRPr="00042836">
        <w:rPr>
          <w:rFonts w:ascii="Open Sans" w:hAnsi="Open Sans" w:cs="Open Sans"/>
          <w:color w:val="17365D" w:themeColor="text2" w:themeShade="BF"/>
          <w:sz w:val="22"/>
          <w:szCs w:val="22"/>
        </w:rPr>
        <w:t>of</w:t>
      </w:r>
      <w:r w:rsidRPr="00042836">
        <w:rPr>
          <w:rFonts w:ascii="Open Sans" w:hAnsi="Open Sans" w:cs="Open Sans"/>
          <w:color w:val="17365D" w:themeColor="text2" w:themeShade="BF"/>
          <w:spacing w:val="3"/>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22"/>
          <w:sz w:val="22"/>
          <w:szCs w:val="22"/>
        </w:rPr>
        <w:t xml:space="preserve"> </w:t>
      </w:r>
      <w:r w:rsidRPr="00042836">
        <w:rPr>
          <w:rFonts w:ascii="Open Sans" w:hAnsi="Open Sans" w:cs="Open Sans"/>
          <w:color w:val="17365D" w:themeColor="text2" w:themeShade="BF"/>
          <w:sz w:val="22"/>
          <w:szCs w:val="22"/>
        </w:rPr>
        <w:t>SCOM.</w:t>
      </w:r>
    </w:p>
    <w:p w14:paraId="0191393E" w14:textId="0A69A93B" w:rsidR="00A610AF" w:rsidRPr="00042836" w:rsidRDefault="00A610AF" w:rsidP="00A610AF">
      <w:pPr>
        <w:pStyle w:val="Zkladntext"/>
        <w:spacing w:after="200" w:line="276" w:lineRule="auto"/>
        <w:ind w:left="0" w:right="157" w:firstLine="21"/>
        <w:rPr>
          <w:rFonts w:ascii="Open Sans" w:hAnsi="Open Sans" w:cs="Open Sans"/>
          <w:color w:val="17365D" w:themeColor="text2" w:themeShade="BF"/>
          <w:w w:val="105"/>
          <w:sz w:val="22"/>
          <w:szCs w:val="22"/>
        </w:rPr>
      </w:pPr>
      <w:r w:rsidRPr="00042836">
        <w:rPr>
          <w:rFonts w:ascii="Open Sans" w:hAnsi="Open Sans" w:cs="Open Sans"/>
          <w:color w:val="17365D" w:themeColor="text2" w:themeShade="BF"/>
          <w:w w:val="105"/>
          <w:sz w:val="22"/>
          <w:szCs w:val="22"/>
        </w:rPr>
        <w:lastRenderedPageBreak/>
        <w:t>In</w:t>
      </w:r>
      <w:r w:rsidRPr="00042836">
        <w:rPr>
          <w:rFonts w:ascii="Open Sans" w:hAnsi="Open Sans" w:cs="Open Sans"/>
          <w:color w:val="17365D" w:themeColor="text2" w:themeShade="BF"/>
          <w:spacing w:val="24"/>
          <w:w w:val="105"/>
          <w:sz w:val="22"/>
          <w:szCs w:val="22"/>
        </w:rPr>
        <w:t xml:space="preserve"> </w:t>
      </w:r>
      <w:r w:rsidRPr="00042836">
        <w:rPr>
          <w:rFonts w:ascii="Open Sans" w:hAnsi="Open Sans" w:cs="Open Sans"/>
          <w:color w:val="17365D" w:themeColor="text2" w:themeShade="BF"/>
          <w:w w:val="105"/>
          <w:sz w:val="22"/>
          <w:szCs w:val="22"/>
        </w:rPr>
        <w:t>this</w:t>
      </w:r>
      <w:r w:rsidRPr="00042836">
        <w:rPr>
          <w:rFonts w:ascii="Open Sans" w:hAnsi="Open Sans" w:cs="Open Sans"/>
          <w:color w:val="17365D" w:themeColor="text2" w:themeShade="BF"/>
          <w:spacing w:val="56"/>
          <w:w w:val="105"/>
          <w:sz w:val="22"/>
          <w:szCs w:val="22"/>
        </w:rPr>
        <w:t xml:space="preserve"> </w:t>
      </w:r>
      <w:r w:rsidRPr="00042836">
        <w:rPr>
          <w:rFonts w:ascii="Open Sans" w:hAnsi="Open Sans" w:cs="Open Sans"/>
          <w:color w:val="17365D" w:themeColor="text2" w:themeShade="BF"/>
          <w:w w:val="105"/>
          <w:sz w:val="22"/>
          <w:szCs w:val="22"/>
        </w:rPr>
        <w:t>last</w:t>
      </w:r>
      <w:r w:rsidRPr="00042836">
        <w:rPr>
          <w:rFonts w:ascii="Open Sans" w:hAnsi="Open Sans" w:cs="Open Sans"/>
          <w:color w:val="17365D" w:themeColor="text2" w:themeShade="BF"/>
          <w:spacing w:val="53"/>
          <w:w w:val="105"/>
          <w:sz w:val="22"/>
          <w:szCs w:val="22"/>
        </w:rPr>
        <w:t xml:space="preserve"> </w:t>
      </w:r>
      <w:r w:rsidRPr="00042836">
        <w:rPr>
          <w:rFonts w:ascii="Open Sans" w:hAnsi="Open Sans" w:cs="Open Sans"/>
          <w:color w:val="17365D" w:themeColor="text2" w:themeShade="BF"/>
          <w:w w:val="105"/>
          <w:sz w:val="22"/>
          <w:szCs w:val="22"/>
        </w:rPr>
        <w:t>case,</w:t>
      </w:r>
      <w:r w:rsidRPr="00042836">
        <w:rPr>
          <w:rFonts w:ascii="Open Sans" w:hAnsi="Open Sans" w:cs="Open Sans"/>
          <w:color w:val="17365D" w:themeColor="text2" w:themeShade="BF"/>
          <w:spacing w:val="38"/>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48"/>
          <w:w w:val="105"/>
          <w:sz w:val="22"/>
          <w:szCs w:val="22"/>
        </w:rPr>
        <w:t xml:space="preserve"> </w:t>
      </w:r>
      <w:r w:rsidRPr="00042836">
        <w:rPr>
          <w:rFonts w:ascii="Open Sans" w:hAnsi="Open Sans" w:cs="Open Sans"/>
          <w:color w:val="17365D" w:themeColor="text2" w:themeShade="BF"/>
          <w:w w:val="105"/>
          <w:sz w:val="22"/>
          <w:szCs w:val="22"/>
        </w:rPr>
        <w:t>final</w:t>
      </w:r>
      <w:r w:rsidRPr="00042836">
        <w:rPr>
          <w:rFonts w:ascii="Open Sans" w:hAnsi="Open Sans" w:cs="Open Sans"/>
          <w:color w:val="17365D" w:themeColor="text2" w:themeShade="BF"/>
          <w:spacing w:val="44"/>
          <w:w w:val="105"/>
          <w:sz w:val="22"/>
          <w:szCs w:val="22"/>
        </w:rPr>
        <w:t xml:space="preserve"> </w:t>
      </w:r>
      <w:r w:rsidRPr="00042836">
        <w:rPr>
          <w:rFonts w:ascii="Open Sans" w:hAnsi="Open Sans" w:cs="Open Sans"/>
          <w:color w:val="17365D" w:themeColor="text2" w:themeShade="BF"/>
          <w:w w:val="105"/>
          <w:sz w:val="22"/>
          <w:szCs w:val="22"/>
        </w:rPr>
        <w:t>version</w:t>
      </w:r>
      <w:r w:rsidRPr="00042836">
        <w:rPr>
          <w:rFonts w:ascii="Open Sans" w:hAnsi="Open Sans" w:cs="Open Sans"/>
          <w:color w:val="17365D" w:themeColor="text2" w:themeShade="BF"/>
          <w:spacing w:val="1"/>
          <w:w w:val="105"/>
          <w:sz w:val="22"/>
          <w:szCs w:val="22"/>
        </w:rPr>
        <w:t xml:space="preserve"> </w:t>
      </w:r>
      <w:r w:rsidRPr="00042836">
        <w:rPr>
          <w:rFonts w:ascii="Open Sans" w:hAnsi="Open Sans" w:cs="Open Sans"/>
          <w:color w:val="17365D" w:themeColor="text2" w:themeShade="BF"/>
          <w:spacing w:val="-11"/>
          <w:w w:val="105"/>
          <w:sz w:val="22"/>
          <w:szCs w:val="22"/>
        </w:rPr>
        <w:t>i</w:t>
      </w:r>
      <w:r w:rsidRPr="00042836">
        <w:rPr>
          <w:rFonts w:ascii="Open Sans" w:hAnsi="Open Sans" w:cs="Open Sans"/>
          <w:color w:val="17365D" w:themeColor="text2" w:themeShade="BF"/>
          <w:spacing w:val="-16"/>
          <w:w w:val="105"/>
          <w:sz w:val="22"/>
          <w:szCs w:val="22"/>
        </w:rPr>
        <w:t>s</w:t>
      </w:r>
      <w:r w:rsidRPr="00042836">
        <w:rPr>
          <w:rFonts w:ascii="Open Sans" w:hAnsi="Open Sans" w:cs="Open Sans"/>
          <w:color w:val="17365D" w:themeColor="text2" w:themeShade="BF"/>
          <w:spacing w:val="50"/>
          <w:w w:val="105"/>
          <w:sz w:val="22"/>
          <w:szCs w:val="22"/>
        </w:rPr>
        <w:t xml:space="preserve"> </w:t>
      </w:r>
      <w:r w:rsidRPr="00042836">
        <w:rPr>
          <w:rFonts w:ascii="Open Sans" w:hAnsi="Open Sans" w:cs="Open Sans"/>
          <w:color w:val="17365D" w:themeColor="text2" w:themeShade="BF"/>
          <w:w w:val="105"/>
          <w:sz w:val="22"/>
          <w:szCs w:val="22"/>
        </w:rPr>
        <w:t>approved</w:t>
      </w:r>
      <w:r w:rsidRPr="00042836">
        <w:rPr>
          <w:rFonts w:ascii="Open Sans" w:hAnsi="Open Sans" w:cs="Open Sans"/>
          <w:color w:val="17365D" w:themeColor="text2" w:themeShade="BF"/>
          <w:spacing w:val="60"/>
          <w:w w:val="105"/>
          <w:sz w:val="22"/>
          <w:szCs w:val="22"/>
        </w:rPr>
        <w:t xml:space="preserve"> </w:t>
      </w:r>
      <w:r w:rsidRPr="00042836">
        <w:rPr>
          <w:rFonts w:ascii="Open Sans" w:hAnsi="Open Sans" w:cs="Open Sans"/>
          <w:color w:val="17365D" w:themeColor="text2" w:themeShade="BF"/>
          <w:w w:val="105"/>
          <w:sz w:val="22"/>
          <w:szCs w:val="22"/>
        </w:rPr>
        <w:t>by</w:t>
      </w:r>
      <w:r w:rsidRPr="00042836">
        <w:rPr>
          <w:rFonts w:ascii="Open Sans" w:hAnsi="Open Sans" w:cs="Open Sans"/>
          <w:color w:val="17365D" w:themeColor="text2" w:themeShade="BF"/>
          <w:spacing w:val="36"/>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61"/>
          <w:w w:val="105"/>
          <w:sz w:val="22"/>
          <w:szCs w:val="22"/>
        </w:rPr>
        <w:t xml:space="preserve"> </w:t>
      </w:r>
      <w:r w:rsidRPr="00042836">
        <w:rPr>
          <w:rFonts w:ascii="Open Sans" w:hAnsi="Open Sans" w:cs="Open Sans"/>
          <w:color w:val="17365D" w:themeColor="text2" w:themeShade="BF"/>
          <w:w w:val="105"/>
          <w:sz w:val="22"/>
          <w:szCs w:val="22"/>
        </w:rPr>
        <w:t>members</w:t>
      </w:r>
      <w:r w:rsidRPr="00042836">
        <w:rPr>
          <w:rFonts w:ascii="Open Sans" w:hAnsi="Open Sans" w:cs="Open Sans"/>
          <w:color w:val="17365D" w:themeColor="text2" w:themeShade="BF"/>
          <w:spacing w:val="47"/>
          <w:w w:val="105"/>
          <w:sz w:val="22"/>
          <w:szCs w:val="22"/>
        </w:rPr>
        <w:t xml:space="preserve"> </w:t>
      </w:r>
      <w:r w:rsidRPr="00042836">
        <w:rPr>
          <w:rFonts w:ascii="Open Sans" w:hAnsi="Open Sans" w:cs="Open Sans"/>
          <w:color w:val="17365D" w:themeColor="text2" w:themeShade="BF"/>
          <w:w w:val="105"/>
          <w:sz w:val="22"/>
          <w:szCs w:val="22"/>
        </w:rPr>
        <w:t>of</w:t>
      </w:r>
      <w:r w:rsidRPr="00042836">
        <w:rPr>
          <w:rFonts w:ascii="Open Sans" w:hAnsi="Open Sans" w:cs="Open Sans"/>
          <w:color w:val="17365D" w:themeColor="text2" w:themeShade="BF"/>
          <w:spacing w:val="37"/>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54"/>
          <w:w w:val="105"/>
          <w:sz w:val="22"/>
          <w:szCs w:val="22"/>
        </w:rPr>
        <w:t xml:space="preserve"> </w:t>
      </w:r>
      <w:r w:rsidRPr="00042836">
        <w:rPr>
          <w:rFonts w:ascii="Open Sans" w:hAnsi="Open Sans" w:cs="Open Sans"/>
          <w:color w:val="17365D" w:themeColor="text2" w:themeShade="BF"/>
          <w:w w:val="105"/>
          <w:sz w:val="22"/>
          <w:szCs w:val="22"/>
        </w:rPr>
        <w:t>SCOM</w:t>
      </w:r>
      <w:r w:rsidRPr="00042836">
        <w:rPr>
          <w:rFonts w:ascii="Open Sans" w:hAnsi="Open Sans" w:cs="Open Sans"/>
          <w:color w:val="17365D" w:themeColor="text2" w:themeShade="BF"/>
          <w:spacing w:val="48"/>
          <w:w w:val="105"/>
          <w:sz w:val="22"/>
          <w:szCs w:val="22"/>
        </w:rPr>
        <w:t xml:space="preserve"> </w:t>
      </w:r>
      <w:r w:rsidRPr="00042836">
        <w:rPr>
          <w:rFonts w:ascii="Open Sans" w:hAnsi="Open Sans" w:cs="Open Sans"/>
          <w:color w:val="17365D" w:themeColor="text2" w:themeShade="BF"/>
          <w:spacing w:val="-8"/>
          <w:w w:val="105"/>
          <w:sz w:val="22"/>
          <w:szCs w:val="22"/>
        </w:rPr>
        <w:t>i</w:t>
      </w:r>
      <w:r w:rsidRPr="00042836">
        <w:rPr>
          <w:rFonts w:ascii="Open Sans" w:hAnsi="Open Sans" w:cs="Open Sans"/>
          <w:color w:val="17365D" w:themeColor="text2" w:themeShade="BF"/>
          <w:spacing w:val="-11"/>
          <w:w w:val="105"/>
          <w:sz w:val="22"/>
          <w:szCs w:val="22"/>
        </w:rPr>
        <w:t>n</w:t>
      </w:r>
      <w:r w:rsidRPr="00042836">
        <w:rPr>
          <w:rFonts w:ascii="Open Sans" w:hAnsi="Open Sans" w:cs="Open Sans"/>
          <w:color w:val="17365D" w:themeColor="text2" w:themeShade="BF"/>
          <w:spacing w:val="26"/>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22"/>
          <w:w w:val="103"/>
          <w:sz w:val="22"/>
          <w:szCs w:val="22"/>
        </w:rPr>
        <w:t xml:space="preserve"> </w:t>
      </w:r>
      <w:r w:rsidRPr="00042836">
        <w:rPr>
          <w:rFonts w:ascii="Open Sans" w:hAnsi="Open Sans" w:cs="Open Sans"/>
          <w:color w:val="17365D" w:themeColor="text2" w:themeShade="BF"/>
          <w:w w:val="105"/>
          <w:sz w:val="22"/>
          <w:szCs w:val="22"/>
        </w:rPr>
        <w:t>following</w:t>
      </w:r>
      <w:r w:rsidRPr="00042836">
        <w:rPr>
          <w:rFonts w:ascii="Open Sans" w:hAnsi="Open Sans" w:cs="Open Sans"/>
          <w:color w:val="17365D" w:themeColor="text2" w:themeShade="BF"/>
          <w:spacing w:val="6"/>
          <w:w w:val="105"/>
          <w:sz w:val="22"/>
          <w:szCs w:val="22"/>
        </w:rPr>
        <w:t xml:space="preserve"> </w:t>
      </w:r>
      <w:r w:rsidRPr="00042836">
        <w:rPr>
          <w:rFonts w:ascii="Open Sans" w:hAnsi="Open Sans" w:cs="Open Sans"/>
          <w:color w:val="17365D" w:themeColor="text2" w:themeShade="BF"/>
          <w:w w:val="105"/>
          <w:sz w:val="22"/>
          <w:szCs w:val="22"/>
        </w:rPr>
        <w:t>meeting</w:t>
      </w:r>
      <w:r w:rsidRPr="00042836">
        <w:rPr>
          <w:rFonts w:ascii="Open Sans" w:hAnsi="Open Sans" w:cs="Open Sans"/>
          <w:color w:val="17365D" w:themeColor="text2" w:themeShade="BF"/>
          <w:spacing w:val="-4"/>
          <w:w w:val="105"/>
          <w:sz w:val="22"/>
          <w:szCs w:val="22"/>
        </w:rPr>
        <w:t xml:space="preserve"> </w:t>
      </w:r>
      <w:r w:rsidRPr="00042836">
        <w:rPr>
          <w:rFonts w:ascii="Open Sans" w:hAnsi="Open Sans" w:cs="Open Sans"/>
          <w:color w:val="17365D" w:themeColor="text2" w:themeShade="BF"/>
          <w:w w:val="105"/>
          <w:sz w:val="22"/>
          <w:szCs w:val="22"/>
        </w:rPr>
        <w:t>of</w:t>
      </w:r>
      <w:r w:rsidRPr="00042836">
        <w:rPr>
          <w:rFonts w:ascii="Open Sans" w:hAnsi="Open Sans" w:cs="Open Sans"/>
          <w:color w:val="17365D" w:themeColor="text2" w:themeShade="BF"/>
          <w:spacing w:val="-20"/>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5"/>
          <w:w w:val="105"/>
          <w:sz w:val="22"/>
          <w:szCs w:val="22"/>
        </w:rPr>
        <w:t xml:space="preserve"> </w:t>
      </w:r>
      <w:r w:rsidRPr="00042836">
        <w:rPr>
          <w:rFonts w:ascii="Open Sans" w:hAnsi="Open Sans" w:cs="Open Sans"/>
          <w:color w:val="17365D" w:themeColor="text2" w:themeShade="BF"/>
          <w:w w:val="105"/>
          <w:sz w:val="22"/>
          <w:szCs w:val="22"/>
        </w:rPr>
        <w:t>SCOM</w:t>
      </w:r>
      <w:r w:rsidRPr="00042836">
        <w:rPr>
          <w:rFonts w:ascii="Open Sans" w:hAnsi="Open Sans" w:cs="Open Sans"/>
          <w:color w:val="17365D" w:themeColor="text2" w:themeShade="BF"/>
          <w:spacing w:val="-10"/>
          <w:w w:val="105"/>
          <w:sz w:val="22"/>
          <w:szCs w:val="22"/>
        </w:rPr>
        <w:t xml:space="preserve"> </w:t>
      </w:r>
      <w:r w:rsidRPr="00042836">
        <w:rPr>
          <w:rFonts w:ascii="Open Sans" w:hAnsi="Open Sans" w:cs="Open Sans"/>
          <w:color w:val="17365D" w:themeColor="text2" w:themeShade="BF"/>
          <w:spacing w:val="1"/>
          <w:w w:val="105"/>
          <w:sz w:val="22"/>
          <w:szCs w:val="22"/>
        </w:rPr>
        <w:t>according</w:t>
      </w:r>
      <w:r w:rsidRPr="00042836">
        <w:rPr>
          <w:rFonts w:ascii="Open Sans" w:hAnsi="Open Sans" w:cs="Open Sans"/>
          <w:color w:val="17365D" w:themeColor="text2" w:themeShade="BF"/>
          <w:spacing w:val="-25"/>
          <w:w w:val="105"/>
          <w:sz w:val="22"/>
          <w:szCs w:val="22"/>
        </w:rPr>
        <w:t xml:space="preserve"> </w:t>
      </w:r>
      <w:r w:rsidRPr="00042836">
        <w:rPr>
          <w:rFonts w:ascii="Open Sans" w:hAnsi="Open Sans" w:cs="Open Sans"/>
          <w:color w:val="17365D" w:themeColor="text2" w:themeShade="BF"/>
          <w:w w:val="105"/>
          <w:sz w:val="22"/>
          <w:szCs w:val="22"/>
        </w:rPr>
        <w:t>to</w:t>
      </w:r>
      <w:r w:rsidRPr="00042836">
        <w:rPr>
          <w:rFonts w:ascii="Open Sans" w:hAnsi="Open Sans" w:cs="Open Sans"/>
          <w:color w:val="17365D" w:themeColor="text2" w:themeShade="BF"/>
          <w:spacing w:val="-18"/>
          <w:w w:val="105"/>
          <w:sz w:val="22"/>
          <w:szCs w:val="22"/>
        </w:rPr>
        <w:t xml:space="preserve"> </w:t>
      </w:r>
      <w:r w:rsidRPr="00042836">
        <w:rPr>
          <w:rFonts w:ascii="Open Sans" w:hAnsi="Open Sans" w:cs="Open Sans"/>
          <w:color w:val="17365D" w:themeColor="text2" w:themeShade="BF"/>
          <w:w w:val="105"/>
          <w:sz w:val="22"/>
          <w:szCs w:val="22"/>
        </w:rPr>
        <w:t>the</w:t>
      </w:r>
      <w:r w:rsidRPr="00042836">
        <w:rPr>
          <w:rFonts w:ascii="Open Sans" w:hAnsi="Open Sans" w:cs="Open Sans"/>
          <w:color w:val="17365D" w:themeColor="text2" w:themeShade="BF"/>
          <w:spacing w:val="-6"/>
          <w:w w:val="105"/>
          <w:sz w:val="22"/>
          <w:szCs w:val="22"/>
        </w:rPr>
        <w:t xml:space="preserve"> </w:t>
      </w:r>
      <w:r w:rsidRPr="00042836">
        <w:rPr>
          <w:rFonts w:ascii="Open Sans" w:hAnsi="Open Sans" w:cs="Open Sans"/>
          <w:color w:val="17365D" w:themeColor="text2" w:themeShade="BF"/>
          <w:w w:val="105"/>
          <w:sz w:val="22"/>
          <w:szCs w:val="22"/>
        </w:rPr>
        <w:t>above</w:t>
      </w:r>
      <w:r w:rsidRPr="00042836">
        <w:rPr>
          <w:rFonts w:ascii="Open Sans" w:hAnsi="Open Sans" w:cs="Open Sans"/>
          <w:color w:val="17365D" w:themeColor="text2" w:themeShade="BF"/>
          <w:spacing w:val="-6"/>
          <w:w w:val="105"/>
          <w:sz w:val="22"/>
          <w:szCs w:val="22"/>
        </w:rPr>
        <w:t xml:space="preserve"> </w:t>
      </w:r>
      <w:r w:rsidRPr="00042836">
        <w:rPr>
          <w:rFonts w:ascii="Open Sans" w:hAnsi="Open Sans" w:cs="Open Sans"/>
          <w:color w:val="17365D" w:themeColor="text2" w:themeShade="BF"/>
          <w:w w:val="105"/>
          <w:sz w:val="22"/>
          <w:szCs w:val="22"/>
        </w:rPr>
        <w:t>mentioned</w:t>
      </w:r>
      <w:r w:rsidRPr="00042836">
        <w:rPr>
          <w:rFonts w:ascii="Open Sans" w:hAnsi="Open Sans" w:cs="Open Sans"/>
          <w:color w:val="17365D" w:themeColor="text2" w:themeShade="BF"/>
          <w:spacing w:val="-9"/>
          <w:w w:val="105"/>
          <w:sz w:val="22"/>
          <w:szCs w:val="22"/>
        </w:rPr>
        <w:t xml:space="preserve"> </w:t>
      </w:r>
      <w:r w:rsidRPr="00042836">
        <w:rPr>
          <w:rFonts w:ascii="Open Sans" w:hAnsi="Open Sans" w:cs="Open Sans"/>
          <w:color w:val="17365D" w:themeColor="text2" w:themeShade="BF"/>
          <w:spacing w:val="-3"/>
          <w:w w:val="105"/>
          <w:sz w:val="22"/>
          <w:szCs w:val="22"/>
        </w:rPr>
        <w:t>rul</w:t>
      </w:r>
      <w:r w:rsidRPr="00042836">
        <w:rPr>
          <w:rFonts w:ascii="Open Sans" w:hAnsi="Open Sans" w:cs="Open Sans"/>
          <w:color w:val="17365D" w:themeColor="text2" w:themeShade="BF"/>
          <w:spacing w:val="-4"/>
          <w:w w:val="105"/>
          <w:sz w:val="22"/>
          <w:szCs w:val="22"/>
        </w:rPr>
        <w:t xml:space="preserve">es </w:t>
      </w:r>
      <w:r w:rsidRPr="00042836">
        <w:rPr>
          <w:rFonts w:ascii="Open Sans" w:hAnsi="Open Sans" w:cs="Open Sans"/>
          <w:color w:val="17365D" w:themeColor="text2" w:themeShade="BF"/>
          <w:w w:val="105"/>
          <w:sz w:val="22"/>
          <w:szCs w:val="22"/>
        </w:rPr>
        <w:t>(see</w:t>
      </w:r>
      <w:r w:rsidRPr="00042836">
        <w:rPr>
          <w:rFonts w:ascii="Open Sans" w:hAnsi="Open Sans" w:cs="Open Sans"/>
          <w:color w:val="17365D" w:themeColor="text2" w:themeShade="BF"/>
          <w:spacing w:val="-11"/>
          <w:w w:val="105"/>
          <w:sz w:val="22"/>
          <w:szCs w:val="22"/>
        </w:rPr>
        <w:t xml:space="preserve"> </w:t>
      </w:r>
      <w:r w:rsidRPr="00042836">
        <w:rPr>
          <w:rFonts w:ascii="Open Sans" w:hAnsi="Open Sans" w:cs="Open Sans"/>
          <w:color w:val="17365D" w:themeColor="text2" w:themeShade="BF"/>
          <w:w w:val="105"/>
          <w:sz w:val="22"/>
          <w:szCs w:val="22"/>
        </w:rPr>
        <w:t>point</w:t>
      </w:r>
      <w:r w:rsidRPr="00042836">
        <w:rPr>
          <w:rFonts w:ascii="Open Sans" w:hAnsi="Open Sans" w:cs="Open Sans"/>
          <w:color w:val="17365D" w:themeColor="text2" w:themeShade="BF"/>
          <w:spacing w:val="-10"/>
          <w:w w:val="105"/>
          <w:sz w:val="22"/>
          <w:szCs w:val="22"/>
        </w:rPr>
        <w:t xml:space="preserve"> </w:t>
      </w:r>
      <w:r w:rsidR="00556226" w:rsidRPr="00042836">
        <w:rPr>
          <w:rFonts w:ascii="Open Sans" w:hAnsi="Open Sans" w:cs="Open Sans"/>
          <w:color w:val="17365D" w:themeColor="text2" w:themeShade="BF"/>
          <w:spacing w:val="-10"/>
          <w:w w:val="105"/>
          <w:sz w:val="22"/>
          <w:szCs w:val="22"/>
        </w:rPr>
        <w:t>d</w:t>
      </w:r>
      <w:r w:rsidRPr="00042836">
        <w:rPr>
          <w:rFonts w:ascii="Open Sans" w:hAnsi="Open Sans" w:cs="Open Sans"/>
          <w:color w:val="17365D" w:themeColor="text2" w:themeShade="BF"/>
          <w:w w:val="105"/>
          <w:sz w:val="22"/>
          <w:szCs w:val="22"/>
        </w:rPr>
        <w:t>).</w:t>
      </w:r>
    </w:p>
    <w:p w14:paraId="3B4DA0A4" w14:textId="77777777" w:rsidR="00A610AF" w:rsidRPr="00042836" w:rsidRDefault="00A610AF" w:rsidP="0025468E">
      <w:pPr>
        <w:pStyle w:val="Odstavecseseznamem"/>
        <w:widowControl w:val="0"/>
        <w:numPr>
          <w:ilvl w:val="0"/>
          <w:numId w:val="14"/>
        </w:numPr>
        <w:tabs>
          <w:tab w:val="left" w:pos="842"/>
        </w:tabs>
        <w:contextualSpacing w:val="0"/>
        <w:rPr>
          <w:rFonts w:ascii="Open Sans" w:hAnsi="Open Sans" w:cs="Open Sans"/>
          <w:b/>
        </w:rPr>
      </w:pPr>
      <w:r w:rsidRPr="00042836">
        <w:rPr>
          <w:rFonts w:ascii="Open Sans" w:hAnsi="Open Sans" w:cs="Open Sans"/>
          <w:b/>
        </w:rPr>
        <w:t>Communication</w:t>
      </w:r>
    </w:p>
    <w:p w14:paraId="2C18985C" w14:textId="778BF796" w:rsidR="00A610AF" w:rsidRPr="00042836" w:rsidRDefault="00A610AF" w:rsidP="00A610AF">
      <w:pPr>
        <w:pStyle w:val="Zkladntext"/>
        <w:spacing w:after="200" w:line="276" w:lineRule="auto"/>
        <w:ind w:left="0" w:right="162"/>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Communication</w:t>
      </w:r>
      <w:r w:rsidRPr="00042836">
        <w:rPr>
          <w:rFonts w:ascii="Open Sans" w:hAnsi="Open Sans" w:cs="Open Sans"/>
          <w:color w:val="17365D" w:themeColor="text2" w:themeShade="BF"/>
          <w:spacing w:val="55"/>
          <w:sz w:val="22"/>
          <w:szCs w:val="22"/>
        </w:rPr>
        <w:t xml:space="preserve"> </w:t>
      </w:r>
      <w:r w:rsidRPr="00042836">
        <w:rPr>
          <w:rFonts w:ascii="Open Sans" w:hAnsi="Open Sans" w:cs="Open Sans"/>
          <w:color w:val="17365D" w:themeColor="text2" w:themeShade="BF"/>
          <w:sz w:val="22"/>
          <w:szCs w:val="22"/>
        </w:rPr>
        <w:t>among</w:t>
      </w:r>
      <w:r w:rsidRPr="00042836">
        <w:rPr>
          <w:rFonts w:ascii="Open Sans" w:hAnsi="Open Sans" w:cs="Open Sans"/>
          <w:color w:val="17365D" w:themeColor="text2" w:themeShade="BF"/>
          <w:spacing w:val="46"/>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36"/>
          <w:sz w:val="22"/>
          <w:szCs w:val="22"/>
        </w:rPr>
        <w:t xml:space="preserve"> </w:t>
      </w:r>
      <w:r w:rsidRPr="00042836">
        <w:rPr>
          <w:rFonts w:ascii="Open Sans" w:hAnsi="Open Sans" w:cs="Open Sans"/>
          <w:color w:val="17365D" w:themeColor="text2" w:themeShade="BF"/>
          <w:sz w:val="22"/>
          <w:szCs w:val="22"/>
        </w:rPr>
        <w:t>members</w:t>
      </w:r>
      <w:r w:rsidRPr="00042836">
        <w:rPr>
          <w:rFonts w:ascii="Open Sans" w:hAnsi="Open Sans" w:cs="Open Sans"/>
          <w:color w:val="17365D" w:themeColor="text2" w:themeShade="BF"/>
          <w:spacing w:val="35"/>
          <w:sz w:val="22"/>
          <w:szCs w:val="22"/>
        </w:rPr>
        <w:t xml:space="preserve"> </w:t>
      </w:r>
      <w:r w:rsidRPr="00042836">
        <w:rPr>
          <w:rFonts w:ascii="Open Sans" w:hAnsi="Open Sans" w:cs="Open Sans"/>
          <w:color w:val="17365D" w:themeColor="text2" w:themeShade="BF"/>
          <w:sz w:val="22"/>
          <w:szCs w:val="22"/>
        </w:rPr>
        <w:t>of</w:t>
      </w:r>
      <w:r w:rsidRPr="00042836">
        <w:rPr>
          <w:rFonts w:ascii="Open Sans" w:hAnsi="Open Sans" w:cs="Open Sans"/>
          <w:color w:val="17365D" w:themeColor="text2" w:themeShade="BF"/>
          <w:spacing w:val="24"/>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43"/>
          <w:sz w:val="22"/>
          <w:szCs w:val="22"/>
        </w:rPr>
        <w:t xml:space="preserve"> </w:t>
      </w:r>
      <w:r w:rsidRPr="00042836">
        <w:rPr>
          <w:rFonts w:ascii="Open Sans" w:hAnsi="Open Sans" w:cs="Open Sans"/>
          <w:color w:val="17365D" w:themeColor="text2" w:themeShade="BF"/>
          <w:sz w:val="22"/>
          <w:szCs w:val="22"/>
        </w:rPr>
        <w:t>SCOM</w:t>
      </w:r>
      <w:r w:rsidRPr="00042836">
        <w:rPr>
          <w:rFonts w:ascii="Open Sans" w:hAnsi="Open Sans" w:cs="Open Sans"/>
          <w:color w:val="17365D" w:themeColor="text2" w:themeShade="BF"/>
          <w:spacing w:val="30"/>
          <w:sz w:val="22"/>
          <w:szCs w:val="22"/>
        </w:rPr>
        <w:t xml:space="preserve"> </w:t>
      </w:r>
      <w:r w:rsidRPr="00042836">
        <w:rPr>
          <w:rFonts w:ascii="Open Sans" w:hAnsi="Open Sans" w:cs="Open Sans"/>
          <w:color w:val="17365D" w:themeColor="text2" w:themeShade="BF"/>
          <w:sz w:val="22"/>
          <w:szCs w:val="22"/>
        </w:rPr>
        <w:t>shall</w:t>
      </w:r>
      <w:r w:rsidRPr="00042836">
        <w:rPr>
          <w:rFonts w:ascii="Open Sans" w:hAnsi="Open Sans" w:cs="Open Sans"/>
          <w:color w:val="17365D" w:themeColor="text2" w:themeShade="BF"/>
          <w:spacing w:val="47"/>
          <w:sz w:val="22"/>
          <w:szCs w:val="22"/>
        </w:rPr>
        <w:t xml:space="preserve"> </w:t>
      </w:r>
      <w:r w:rsidRPr="00042836">
        <w:rPr>
          <w:rFonts w:ascii="Open Sans" w:hAnsi="Open Sans" w:cs="Open Sans"/>
          <w:color w:val="17365D" w:themeColor="text2" w:themeShade="BF"/>
          <w:sz w:val="22"/>
          <w:szCs w:val="22"/>
        </w:rPr>
        <w:t>be</w:t>
      </w:r>
      <w:r w:rsidRPr="00042836">
        <w:rPr>
          <w:rFonts w:ascii="Open Sans" w:hAnsi="Open Sans" w:cs="Open Sans"/>
          <w:color w:val="17365D" w:themeColor="text2" w:themeShade="BF"/>
          <w:spacing w:val="32"/>
          <w:sz w:val="22"/>
          <w:szCs w:val="22"/>
        </w:rPr>
        <w:t xml:space="preserve"> </w:t>
      </w:r>
      <w:r w:rsidRPr="00042836">
        <w:rPr>
          <w:rFonts w:ascii="Open Sans" w:hAnsi="Open Sans" w:cs="Open Sans"/>
          <w:color w:val="17365D" w:themeColor="text2" w:themeShade="BF"/>
          <w:sz w:val="22"/>
          <w:szCs w:val="22"/>
        </w:rPr>
        <w:t>done</w:t>
      </w:r>
      <w:r w:rsidRPr="00042836">
        <w:rPr>
          <w:rFonts w:ascii="Open Sans" w:hAnsi="Open Sans" w:cs="Open Sans"/>
          <w:color w:val="17365D" w:themeColor="text2" w:themeShade="BF"/>
          <w:spacing w:val="44"/>
          <w:sz w:val="22"/>
          <w:szCs w:val="22"/>
        </w:rPr>
        <w:t xml:space="preserve"> </w:t>
      </w:r>
      <w:r w:rsidRPr="00042836">
        <w:rPr>
          <w:rFonts w:ascii="Open Sans" w:hAnsi="Open Sans" w:cs="Open Sans"/>
          <w:color w:val="17365D" w:themeColor="text2" w:themeShade="BF"/>
          <w:sz w:val="22"/>
          <w:szCs w:val="22"/>
        </w:rPr>
        <w:t>by</w:t>
      </w:r>
      <w:r w:rsidRPr="00042836">
        <w:rPr>
          <w:rFonts w:ascii="Open Sans" w:hAnsi="Open Sans" w:cs="Open Sans"/>
          <w:color w:val="17365D" w:themeColor="text2" w:themeShade="BF"/>
          <w:spacing w:val="23"/>
          <w:sz w:val="22"/>
          <w:szCs w:val="22"/>
        </w:rPr>
        <w:t xml:space="preserve"> </w:t>
      </w:r>
      <w:r w:rsidRPr="00042836">
        <w:rPr>
          <w:rFonts w:ascii="Open Sans" w:hAnsi="Open Sans" w:cs="Open Sans"/>
          <w:color w:val="17365D" w:themeColor="text2" w:themeShade="BF"/>
          <w:sz w:val="22"/>
          <w:szCs w:val="22"/>
        </w:rPr>
        <w:t>email. Any</w:t>
      </w:r>
      <w:r w:rsidRPr="00042836">
        <w:rPr>
          <w:rFonts w:ascii="Open Sans" w:hAnsi="Open Sans" w:cs="Open Sans"/>
          <w:color w:val="17365D" w:themeColor="text2" w:themeShade="BF"/>
          <w:spacing w:val="35"/>
          <w:sz w:val="22"/>
          <w:szCs w:val="22"/>
        </w:rPr>
        <w:t xml:space="preserve"> </w:t>
      </w:r>
      <w:r w:rsidRPr="00042836">
        <w:rPr>
          <w:rFonts w:ascii="Open Sans" w:hAnsi="Open Sans" w:cs="Open Sans"/>
          <w:color w:val="17365D" w:themeColor="text2" w:themeShade="BF"/>
          <w:sz w:val="22"/>
          <w:szCs w:val="22"/>
        </w:rPr>
        <w:t>document</w:t>
      </w:r>
      <w:r w:rsidRPr="00042836">
        <w:rPr>
          <w:rFonts w:ascii="Open Sans" w:hAnsi="Open Sans" w:cs="Open Sans"/>
          <w:color w:val="17365D" w:themeColor="text2" w:themeShade="BF"/>
          <w:spacing w:val="32"/>
          <w:sz w:val="22"/>
          <w:szCs w:val="22"/>
        </w:rPr>
        <w:t xml:space="preserve"> </w:t>
      </w:r>
      <w:r w:rsidR="00556226" w:rsidRPr="00042836">
        <w:rPr>
          <w:rFonts w:ascii="Open Sans" w:hAnsi="Open Sans" w:cs="Open Sans"/>
          <w:color w:val="17365D" w:themeColor="text2" w:themeShade="BF"/>
          <w:sz w:val="22"/>
          <w:szCs w:val="22"/>
        </w:rPr>
        <w:t xml:space="preserve">to </w:t>
      </w:r>
      <w:r w:rsidRPr="00042836">
        <w:rPr>
          <w:rFonts w:ascii="Open Sans" w:hAnsi="Open Sans" w:cs="Open Sans"/>
          <w:color w:val="17365D" w:themeColor="text2" w:themeShade="BF"/>
          <w:sz w:val="22"/>
          <w:szCs w:val="22"/>
        </w:rPr>
        <w:t>be</w:t>
      </w:r>
      <w:r w:rsidRPr="00042836">
        <w:rPr>
          <w:rFonts w:ascii="Open Sans" w:hAnsi="Open Sans" w:cs="Open Sans"/>
          <w:color w:val="17365D" w:themeColor="text2" w:themeShade="BF"/>
          <w:spacing w:val="16"/>
          <w:sz w:val="22"/>
          <w:szCs w:val="22"/>
        </w:rPr>
        <w:t xml:space="preserve"> </w:t>
      </w:r>
      <w:r w:rsidRPr="00042836">
        <w:rPr>
          <w:rFonts w:ascii="Open Sans" w:hAnsi="Open Sans" w:cs="Open Sans"/>
          <w:color w:val="17365D" w:themeColor="text2" w:themeShade="BF"/>
          <w:sz w:val="22"/>
          <w:szCs w:val="22"/>
        </w:rPr>
        <w:t>sent</w:t>
      </w:r>
      <w:r w:rsidRPr="00042836">
        <w:rPr>
          <w:rFonts w:ascii="Open Sans" w:hAnsi="Open Sans" w:cs="Open Sans"/>
          <w:color w:val="17365D" w:themeColor="text2" w:themeShade="BF"/>
          <w:spacing w:val="28"/>
          <w:sz w:val="22"/>
          <w:szCs w:val="22"/>
        </w:rPr>
        <w:t xml:space="preserve"> </w:t>
      </w:r>
      <w:r w:rsidRPr="00042836">
        <w:rPr>
          <w:rFonts w:ascii="Open Sans" w:hAnsi="Open Sans" w:cs="Open Sans"/>
          <w:color w:val="17365D" w:themeColor="text2" w:themeShade="BF"/>
          <w:sz w:val="22"/>
          <w:szCs w:val="22"/>
        </w:rPr>
        <w:t>to</w:t>
      </w:r>
      <w:r w:rsidRPr="00042836">
        <w:rPr>
          <w:rFonts w:ascii="Open Sans" w:hAnsi="Open Sans" w:cs="Open Sans"/>
          <w:color w:val="17365D" w:themeColor="text2" w:themeShade="BF"/>
          <w:spacing w:val="21"/>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37"/>
          <w:sz w:val="22"/>
          <w:szCs w:val="22"/>
        </w:rPr>
        <w:t xml:space="preserve"> </w:t>
      </w:r>
      <w:r w:rsidRPr="00042836">
        <w:rPr>
          <w:rFonts w:ascii="Open Sans" w:hAnsi="Open Sans" w:cs="Open Sans"/>
          <w:color w:val="17365D" w:themeColor="text2" w:themeShade="BF"/>
          <w:sz w:val="22"/>
          <w:szCs w:val="22"/>
        </w:rPr>
        <w:t>members</w:t>
      </w:r>
      <w:r w:rsidRPr="00042836">
        <w:rPr>
          <w:rFonts w:ascii="Open Sans" w:hAnsi="Open Sans" w:cs="Open Sans"/>
          <w:color w:val="17365D" w:themeColor="text2" w:themeShade="BF"/>
          <w:spacing w:val="27"/>
          <w:sz w:val="22"/>
          <w:szCs w:val="22"/>
        </w:rPr>
        <w:t xml:space="preserve"> </w:t>
      </w:r>
      <w:r w:rsidRPr="00042836">
        <w:rPr>
          <w:rFonts w:ascii="Open Sans" w:hAnsi="Open Sans" w:cs="Open Sans"/>
          <w:color w:val="17365D" w:themeColor="text2" w:themeShade="BF"/>
          <w:sz w:val="22"/>
          <w:szCs w:val="22"/>
        </w:rPr>
        <w:t>of</w:t>
      </w:r>
      <w:r w:rsidRPr="00042836">
        <w:rPr>
          <w:rFonts w:ascii="Open Sans" w:hAnsi="Open Sans" w:cs="Open Sans"/>
          <w:color w:val="17365D" w:themeColor="text2" w:themeShade="BF"/>
          <w:spacing w:val="24"/>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37"/>
          <w:sz w:val="22"/>
          <w:szCs w:val="22"/>
        </w:rPr>
        <w:t xml:space="preserve"> </w:t>
      </w:r>
      <w:r w:rsidRPr="00042836">
        <w:rPr>
          <w:rFonts w:ascii="Open Sans" w:hAnsi="Open Sans" w:cs="Open Sans"/>
          <w:color w:val="17365D" w:themeColor="text2" w:themeShade="BF"/>
          <w:sz w:val="22"/>
          <w:szCs w:val="22"/>
        </w:rPr>
        <w:t>SCOM</w:t>
      </w:r>
      <w:r w:rsidRPr="00042836">
        <w:rPr>
          <w:rFonts w:ascii="Open Sans" w:hAnsi="Open Sans" w:cs="Open Sans"/>
          <w:color w:val="17365D" w:themeColor="text2" w:themeShade="BF"/>
          <w:spacing w:val="29"/>
          <w:sz w:val="22"/>
          <w:szCs w:val="22"/>
        </w:rPr>
        <w:t xml:space="preserve"> </w:t>
      </w:r>
      <w:r w:rsidR="00556226" w:rsidRPr="00042836">
        <w:rPr>
          <w:rFonts w:ascii="Open Sans" w:hAnsi="Open Sans" w:cs="Open Sans"/>
          <w:color w:val="17365D" w:themeColor="text2" w:themeShade="BF"/>
          <w:sz w:val="22"/>
          <w:szCs w:val="22"/>
        </w:rPr>
        <w:t>shall</w:t>
      </w:r>
      <w:r w:rsidR="00556226" w:rsidRPr="00042836">
        <w:rPr>
          <w:rFonts w:ascii="Open Sans" w:hAnsi="Open Sans" w:cs="Open Sans"/>
          <w:color w:val="17365D" w:themeColor="text2" w:themeShade="BF"/>
          <w:spacing w:val="39"/>
          <w:sz w:val="22"/>
          <w:szCs w:val="22"/>
        </w:rPr>
        <w:t xml:space="preserve"> </w:t>
      </w:r>
      <w:r w:rsidRPr="00042836">
        <w:rPr>
          <w:rFonts w:ascii="Open Sans" w:hAnsi="Open Sans" w:cs="Open Sans"/>
          <w:color w:val="17365D" w:themeColor="text2" w:themeShade="BF"/>
          <w:sz w:val="22"/>
          <w:szCs w:val="22"/>
        </w:rPr>
        <w:t>be</w:t>
      </w:r>
      <w:r w:rsidRPr="00042836">
        <w:rPr>
          <w:rFonts w:ascii="Open Sans" w:hAnsi="Open Sans" w:cs="Open Sans"/>
          <w:color w:val="17365D" w:themeColor="text2" w:themeShade="BF"/>
          <w:spacing w:val="18"/>
          <w:sz w:val="22"/>
          <w:szCs w:val="22"/>
        </w:rPr>
        <w:t xml:space="preserve"> </w:t>
      </w:r>
      <w:r w:rsidRPr="00042836">
        <w:rPr>
          <w:rFonts w:ascii="Open Sans" w:hAnsi="Open Sans" w:cs="Open Sans"/>
          <w:color w:val="17365D" w:themeColor="text2" w:themeShade="BF"/>
          <w:sz w:val="22"/>
          <w:szCs w:val="22"/>
        </w:rPr>
        <w:t>transmitted</w:t>
      </w:r>
      <w:r w:rsidRPr="00042836">
        <w:rPr>
          <w:rFonts w:ascii="Open Sans" w:hAnsi="Open Sans" w:cs="Open Sans"/>
          <w:color w:val="17365D" w:themeColor="text2" w:themeShade="BF"/>
          <w:spacing w:val="41"/>
          <w:sz w:val="22"/>
          <w:szCs w:val="22"/>
        </w:rPr>
        <w:t xml:space="preserve"> </w:t>
      </w:r>
      <w:r w:rsidRPr="00042836">
        <w:rPr>
          <w:rFonts w:ascii="Open Sans" w:hAnsi="Open Sans" w:cs="Open Sans"/>
          <w:color w:val="17365D" w:themeColor="text2" w:themeShade="BF"/>
          <w:sz w:val="22"/>
          <w:szCs w:val="22"/>
        </w:rPr>
        <w:t>by</w:t>
      </w:r>
      <w:r w:rsidRPr="00042836">
        <w:rPr>
          <w:rFonts w:ascii="Open Sans" w:hAnsi="Open Sans" w:cs="Open Sans"/>
          <w:color w:val="17365D" w:themeColor="text2" w:themeShade="BF"/>
          <w:w w:val="103"/>
          <w:sz w:val="22"/>
          <w:szCs w:val="22"/>
        </w:rPr>
        <w:t xml:space="preserve"> </w:t>
      </w:r>
      <w:r w:rsidRPr="00042836">
        <w:rPr>
          <w:rFonts w:ascii="Open Sans" w:hAnsi="Open Sans" w:cs="Open Sans"/>
          <w:color w:val="17365D" w:themeColor="text2" w:themeShade="BF"/>
          <w:sz w:val="22"/>
          <w:szCs w:val="22"/>
        </w:rPr>
        <w:t>email</w:t>
      </w:r>
      <w:r w:rsidRPr="00042836">
        <w:rPr>
          <w:rFonts w:ascii="Open Sans" w:hAnsi="Open Sans" w:cs="Open Sans"/>
          <w:color w:val="17365D" w:themeColor="text2" w:themeShade="BF"/>
          <w:spacing w:val="28"/>
          <w:sz w:val="22"/>
          <w:szCs w:val="22"/>
        </w:rPr>
        <w:t>.</w:t>
      </w:r>
    </w:p>
    <w:p w14:paraId="4699CC20" w14:textId="32984B2E" w:rsidR="00A610AF" w:rsidRPr="00042836" w:rsidRDefault="00A610AF" w:rsidP="00A610AF">
      <w:pPr>
        <w:pStyle w:val="Zkladntext"/>
        <w:spacing w:after="200" w:line="276" w:lineRule="auto"/>
        <w:ind w:left="0" w:right="189"/>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All</w:t>
      </w:r>
      <w:r w:rsidRPr="00042836">
        <w:rPr>
          <w:rFonts w:ascii="Open Sans" w:hAnsi="Open Sans" w:cs="Open Sans"/>
          <w:color w:val="17365D" w:themeColor="text2" w:themeShade="BF"/>
          <w:spacing w:val="57"/>
          <w:sz w:val="22"/>
          <w:szCs w:val="22"/>
        </w:rPr>
        <w:t xml:space="preserve"> </w:t>
      </w:r>
      <w:r w:rsidRPr="00042836">
        <w:rPr>
          <w:rFonts w:ascii="Open Sans" w:hAnsi="Open Sans" w:cs="Open Sans"/>
          <w:color w:val="17365D" w:themeColor="text2" w:themeShade="BF"/>
          <w:sz w:val="22"/>
          <w:szCs w:val="22"/>
        </w:rPr>
        <w:t>members of</w:t>
      </w:r>
      <w:r w:rsidRPr="00042836">
        <w:rPr>
          <w:rFonts w:ascii="Open Sans" w:hAnsi="Open Sans" w:cs="Open Sans"/>
          <w:color w:val="17365D" w:themeColor="text2" w:themeShade="BF"/>
          <w:spacing w:val="40"/>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1"/>
          <w:sz w:val="22"/>
          <w:szCs w:val="22"/>
        </w:rPr>
        <w:t xml:space="preserve"> </w:t>
      </w:r>
      <w:r w:rsidRPr="00042836">
        <w:rPr>
          <w:rFonts w:ascii="Open Sans" w:hAnsi="Open Sans" w:cs="Open Sans"/>
          <w:color w:val="17365D" w:themeColor="text2" w:themeShade="BF"/>
          <w:sz w:val="22"/>
          <w:szCs w:val="22"/>
        </w:rPr>
        <w:t>SCOM</w:t>
      </w:r>
      <w:r w:rsidRPr="00042836">
        <w:rPr>
          <w:rFonts w:ascii="Open Sans" w:hAnsi="Open Sans" w:cs="Open Sans"/>
          <w:color w:val="17365D" w:themeColor="text2" w:themeShade="BF"/>
          <w:spacing w:val="53"/>
          <w:sz w:val="22"/>
          <w:szCs w:val="22"/>
        </w:rPr>
        <w:t xml:space="preserve"> </w:t>
      </w:r>
      <w:r w:rsidRPr="00042836">
        <w:rPr>
          <w:rFonts w:ascii="Open Sans" w:hAnsi="Open Sans" w:cs="Open Sans"/>
          <w:color w:val="17365D" w:themeColor="text2" w:themeShade="BF"/>
          <w:sz w:val="22"/>
          <w:szCs w:val="22"/>
        </w:rPr>
        <w:t>shall</w:t>
      </w:r>
      <w:r w:rsidRPr="00042836">
        <w:rPr>
          <w:rFonts w:ascii="Open Sans" w:hAnsi="Open Sans" w:cs="Open Sans"/>
          <w:color w:val="17365D" w:themeColor="text2" w:themeShade="BF"/>
          <w:spacing w:val="47"/>
          <w:sz w:val="22"/>
          <w:szCs w:val="22"/>
        </w:rPr>
        <w:t xml:space="preserve"> </w:t>
      </w:r>
      <w:r w:rsidRPr="00042836">
        <w:rPr>
          <w:rFonts w:ascii="Open Sans" w:hAnsi="Open Sans" w:cs="Open Sans"/>
          <w:color w:val="17365D" w:themeColor="text2" w:themeShade="BF"/>
          <w:sz w:val="22"/>
          <w:szCs w:val="22"/>
        </w:rPr>
        <w:t>communicate</w:t>
      </w:r>
      <w:r w:rsidRPr="00042836">
        <w:rPr>
          <w:rFonts w:ascii="Open Sans" w:hAnsi="Open Sans" w:cs="Open Sans"/>
          <w:color w:val="17365D" w:themeColor="text2" w:themeShade="BF"/>
          <w:spacing w:val="3"/>
          <w:sz w:val="22"/>
          <w:szCs w:val="22"/>
        </w:rPr>
        <w:t xml:space="preserve"> </w:t>
      </w:r>
      <w:r w:rsidRPr="00042836">
        <w:rPr>
          <w:rFonts w:ascii="Open Sans" w:hAnsi="Open Sans" w:cs="Open Sans"/>
          <w:color w:val="17365D" w:themeColor="text2" w:themeShade="BF"/>
          <w:sz w:val="22"/>
          <w:szCs w:val="22"/>
        </w:rPr>
        <w:t>to</w:t>
      </w:r>
      <w:r w:rsidRPr="00042836">
        <w:rPr>
          <w:rFonts w:ascii="Open Sans" w:hAnsi="Open Sans" w:cs="Open Sans"/>
          <w:color w:val="17365D" w:themeColor="text2" w:themeShade="BF"/>
          <w:spacing w:val="43"/>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11"/>
          <w:sz w:val="22"/>
          <w:szCs w:val="22"/>
        </w:rPr>
        <w:t xml:space="preserve"> </w:t>
      </w:r>
      <w:r w:rsidR="002D3080" w:rsidRPr="00042836">
        <w:rPr>
          <w:rFonts w:ascii="Open Sans" w:hAnsi="Open Sans" w:cs="Open Sans"/>
          <w:color w:val="17365D" w:themeColor="text2" w:themeShade="BF"/>
          <w:sz w:val="22"/>
          <w:szCs w:val="22"/>
        </w:rPr>
        <w:t>LP</w:t>
      </w:r>
      <w:r w:rsidR="00B37F0F" w:rsidRPr="00042836">
        <w:rPr>
          <w:rFonts w:ascii="Open Sans" w:hAnsi="Open Sans" w:cs="Open Sans"/>
          <w:color w:val="17365D" w:themeColor="text2" w:themeShade="BF"/>
          <w:sz w:val="22"/>
          <w:szCs w:val="22"/>
        </w:rPr>
        <w:t xml:space="preserve"> </w:t>
      </w:r>
      <w:r w:rsidRPr="00042836">
        <w:rPr>
          <w:rFonts w:ascii="Open Sans" w:hAnsi="Open Sans" w:cs="Open Sans"/>
          <w:color w:val="17365D" w:themeColor="text2" w:themeShade="BF"/>
          <w:sz w:val="22"/>
          <w:szCs w:val="22"/>
        </w:rPr>
        <w:t>their</w:t>
      </w:r>
      <w:r w:rsidRPr="00042836">
        <w:rPr>
          <w:rFonts w:ascii="Open Sans" w:hAnsi="Open Sans" w:cs="Open Sans"/>
          <w:color w:val="17365D" w:themeColor="text2" w:themeShade="BF"/>
          <w:spacing w:val="34"/>
          <w:sz w:val="22"/>
          <w:szCs w:val="22"/>
        </w:rPr>
        <w:t xml:space="preserve"> </w:t>
      </w:r>
      <w:r w:rsidRPr="00042836">
        <w:rPr>
          <w:rFonts w:ascii="Open Sans" w:hAnsi="Open Sans" w:cs="Open Sans"/>
          <w:color w:val="17365D" w:themeColor="text2" w:themeShade="BF"/>
          <w:sz w:val="22"/>
          <w:szCs w:val="22"/>
        </w:rPr>
        <w:t>email</w:t>
      </w:r>
      <w:r w:rsidRPr="00042836">
        <w:rPr>
          <w:rFonts w:ascii="Open Sans" w:hAnsi="Open Sans" w:cs="Open Sans"/>
          <w:color w:val="17365D" w:themeColor="text2" w:themeShade="BF"/>
          <w:spacing w:val="54"/>
          <w:sz w:val="22"/>
          <w:szCs w:val="22"/>
        </w:rPr>
        <w:t xml:space="preserve"> </w:t>
      </w:r>
      <w:r w:rsidRPr="00042836">
        <w:rPr>
          <w:rFonts w:ascii="Open Sans" w:hAnsi="Open Sans" w:cs="Open Sans"/>
          <w:color w:val="17365D" w:themeColor="text2" w:themeShade="BF"/>
          <w:sz w:val="22"/>
          <w:szCs w:val="22"/>
        </w:rPr>
        <w:t>address</w:t>
      </w:r>
      <w:r w:rsidR="006E1774" w:rsidRPr="00042836">
        <w:rPr>
          <w:rFonts w:ascii="Open Sans" w:hAnsi="Open Sans" w:cs="Open Sans"/>
          <w:color w:val="17365D" w:themeColor="text2" w:themeShade="BF"/>
          <w:sz w:val="22"/>
          <w:szCs w:val="22"/>
        </w:rPr>
        <w:t>es</w:t>
      </w:r>
      <w:r w:rsidRPr="00042836">
        <w:rPr>
          <w:rFonts w:ascii="Open Sans" w:hAnsi="Open Sans" w:cs="Open Sans"/>
          <w:color w:val="17365D" w:themeColor="text2" w:themeShade="BF"/>
          <w:spacing w:val="36"/>
          <w:sz w:val="22"/>
          <w:szCs w:val="22"/>
        </w:rPr>
        <w:t xml:space="preserve"> </w:t>
      </w:r>
      <w:r w:rsidRPr="00042836">
        <w:rPr>
          <w:rFonts w:ascii="Open Sans" w:hAnsi="Open Sans" w:cs="Open Sans"/>
          <w:color w:val="17365D" w:themeColor="text2" w:themeShade="BF"/>
          <w:sz w:val="22"/>
          <w:szCs w:val="22"/>
        </w:rPr>
        <w:t>and</w:t>
      </w:r>
      <w:r w:rsidRPr="00042836">
        <w:rPr>
          <w:rFonts w:ascii="Open Sans" w:hAnsi="Open Sans" w:cs="Open Sans"/>
          <w:color w:val="17365D" w:themeColor="text2" w:themeShade="BF"/>
          <w:spacing w:val="13"/>
          <w:sz w:val="22"/>
          <w:szCs w:val="22"/>
        </w:rPr>
        <w:t xml:space="preserve"> </w:t>
      </w:r>
      <w:r w:rsidRPr="00042836">
        <w:rPr>
          <w:rFonts w:ascii="Open Sans" w:hAnsi="Open Sans" w:cs="Open Sans"/>
          <w:color w:val="17365D" w:themeColor="text2" w:themeShade="BF"/>
          <w:sz w:val="22"/>
          <w:szCs w:val="22"/>
        </w:rPr>
        <w:t>its</w:t>
      </w:r>
      <w:r w:rsidRPr="00042836">
        <w:rPr>
          <w:rFonts w:ascii="Open Sans" w:hAnsi="Open Sans" w:cs="Open Sans"/>
          <w:color w:val="17365D" w:themeColor="text2" w:themeShade="BF"/>
          <w:spacing w:val="27"/>
          <w:sz w:val="22"/>
          <w:szCs w:val="22"/>
        </w:rPr>
        <w:t xml:space="preserve"> </w:t>
      </w:r>
      <w:r w:rsidRPr="00042836">
        <w:rPr>
          <w:rFonts w:ascii="Open Sans" w:hAnsi="Open Sans" w:cs="Open Sans"/>
          <w:color w:val="17365D" w:themeColor="text2" w:themeShade="BF"/>
          <w:sz w:val="22"/>
          <w:szCs w:val="22"/>
        </w:rPr>
        <w:t>eventual</w:t>
      </w:r>
      <w:r w:rsidRPr="00042836">
        <w:rPr>
          <w:rFonts w:ascii="Open Sans" w:hAnsi="Open Sans" w:cs="Open Sans"/>
          <w:color w:val="17365D" w:themeColor="text2" w:themeShade="BF"/>
          <w:spacing w:val="31"/>
          <w:sz w:val="22"/>
          <w:szCs w:val="22"/>
        </w:rPr>
        <w:t xml:space="preserve"> </w:t>
      </w:r>
      <w:r w:rsidRPr="00042836">
        <w:rPr>
          <w:rFonts w:ascii="Open Sans" w:hAnsi="Open Sans" w:cs="Open Sans"/>
          <w:color w:val="17365D" w:themeColor="text2" w:themeShade="BF"/>
          <w:sz w:val="22"/>
          <w:szCs w:val="22"/>
        </w:rPr>
        <w:t>changes</w:t>
      </w:r>
      <w:r w:rsidRPr="00042836">
        <w:rPr>
          <w:rFonts w:ascii="Open Sans" w:hAnsi="Open Sans" w:cs="Open Sans"/>
          <w:color w:val="17365D" w:themeColor="text2" w:themeShade="BF"/>
          <w:spacing w:val="30"/>
          <w:sz w:val="22"/>
          <w:szCs w:val="22"/>
        </w:rPr>
        <w:t xml:space="preserve"> </w:t>
      </w:r>
      <w:r w:rsidRPr="00042836">
        <w:rPr>
          <w:rFonts w:ascii="Open Sans" w:hAnsi="Open Sans" w:cs="Open Sans"/>
          <w:color w:val="17365D" w:themeColor="text2" w:themeShade="BF"/>
          <w:sz w:val="22"/>
          <w:szCs w:val="22"/>
        </w:rPr>
        <w:t>promptly.</w:t>
      </w:r>
    </w:p>
    <w:p w14:paraId="1538C523" w14:textId="77777777" w:rsidR="00A610AF" w:rsidRPr="00042836" w:rsidRDefault="00A610AF" w:rsidP="0025468E">
      <w:pPr>
        <w:pStyle w:val="Odstavecseseznamem"/>
        <w:widowControl w:val="0"/>
        <w:numPr>
          <w:ilvl w:val="0"/>
          <w:numId w:val="14"/>
        </w:numPr>
        <w:tabs>
          <w:tab w:val="left" w:pos="842"/>
        </w:tabs>
        <w:contextualSpacing w:val="0"/>
        <w:rPr>
          <w:rFonts w:ascii="Open Sans" w:hAnsi="Open Sans" w:cs="Open Sans"/>
          <w:b/>
        </w:rPr>
      </w:pPr>
      <w:r w:rsidRPr="00042836">
        <w:rPr>
          <w:rFonts w:ascii="Open Sans" w:hAnsi="Open Sans" w:cs="Open Sans"/>
          <w:b/>
        </w:rPr>
        <w:t>Working language</w:t>
      </w:r>
    </w:p>
    <w:p w14:paraId="0214A3F2" w14:textId="5991B730" w:rsidR="003801C5" w:rsidRPr="00042836" w:rsidRDefault="00A610AF" w:rsidP="003801C5">
      <w:pPr>
        <w:pStyle w:val="Zkladntext"/>
        <w:spacing w:after="200" w:line="276" w:lineRule="auto"/>
        <w:ind w:left="0" w:right="199"/>
        <w:rPr>
          <w:rFonts w:ascii="Open Sans" w:hAnsi="Open Sans" w:cs="Open Sans"/>
          <w:color w:val="17365D" w:themeColor="text2" w:themeShade="BF"/>
          <w:sz w:val="22"/>
          <w:szCs w:val="22"/>
        </w:rPr>
      </w:pPr>
      <w:r w:rsidRPr="00042836">
        <w:rPr>
          <w:rFonts w:ascii="Open Sans" w:hAnsi="Open Sans" w:cs="Open Sans"/>
          <w:color w:val="17365D" w:themeColor="text2" w:themeShade="BF"/>
          <w:sz w:val="22"/>
          <w:szCs w:val="22"/>
        </w:rPr>
        <w:t>Work</w:t>
      </w:r>
      <w:r w:rsidRPr="00042836">
        <w:rPr>
          <w:rFonts w:ascii="Open Sans" w:hAnsi="Open Sans" w:cs="Open Sans"/>
          <w:color w:val="17365D" w:themeColor="text2" w:themeShade="BF"/>
          <w:spacing w:val="15"/>
          <w:sz w:val="22"/>
          <w:szCs w:val="22"/>
        </w:rPr>
        <w:t>i</w:t>
      </w:r>
      <w:r w:rsidRPr="00042836">
        <w:rPr>
          <w:rFonts w:ascii="Open Sans" w:hAnsi="Open Sans" w:cs="Open Sans"/>
          <w:color w:val="17365D" w:themeColor="text2" w:themeShade="BF"/>
          <w:sz w:val="22"/>
          <w:szCs w:val="22"/>
        </w:rPr>
        <w:t>ng</w:t>
      </w:r>
      <w:r w:rsidRPr="00042836">
        <w:rPr>
          <w:rFonts w:ascii="Open Sans" w:hAnsi="Open Sans" w:cs="Open Sans"/>
          <w:color w:val="17365D" w:themeColor="text2" w:themeShade="BF"/>
          <w:spacing w:val="27"/>
          <w:sz w:val="22"/>
          <w:szCs w:val="22"/>
        </w:rPr>
        <w:t xml:space="preserve"> </w:t>
      </w:r>
      <w:r w:rsidRPr="00042836">
        <w:rPr>
          <w:rFonts w:ascii="Open Sans" w:hAnsi="Open Sans" w:cs="Open Sans"/>
          <w:color w:val="17365D" w:themeColor="text2" w:themeShade="BF"/>
          <w:spacing w:val="-19"/>
          <w:sz w:val="22"/>
          <w:szCs w:val="22"/>
        </w:rPr>
        <w:t>l</w:t>
      </w:r>
      <w:r w:rsidRPr="00042836">
        <w:rPr>
          <w:rFonts w:ascii="Open Sans" w:hAnsi="Open Sans" w:cs="Open Sans"/>
          <w:color w:val="17365D" w:themeColor="text2" w:themeShade="BF"/>
          <w:sz w:val="22"/>
          <w:szCs w:val="22"/>
        </w:rPr>
        <w:t>anguage</w:t>
      </w:r>
      <w:r w:rsidRPr="00042836">
        <w:rPr>
          <w:rFonts w:ascii="Open Sans" w:hAnsi="Open Sans" w:cs="Open Sans"/>
          <w:color w:val="17365D" w:themeColor="text2" w:themeShade="BF"/>
          <w:spacing w:val="48"/>
          <w:sz w:val="22"/>
          <w:szCs w:val="22"/>
        </w:rPr>
        <w:t xml:space="preserve"> </w:t>
      </w:r>
      <w:r w:rsidRPr="00042836">
        <w:rPr>
          <w:rFonts w:ascii="Open Sans" w:hAnsi="Open Sans" w:cs="Open Sans"/>
          <w:color w:val="17365D" w:themeColor="text2" w:themeShade="BF"/>
          <w:sz w:val="22"/>
          <w:szCs w:val="22"/>
        </w:rPr>
        <w:t>of</w:t>
      </w:r>
      <w:r w:rsidRPr="00042836">
        <w:rPr>
          <w:rFonts w:ascii="Open Sans" w:hAnsi="Open Sans" w:cs="Open Sans"/>
          <w:color w:val="17365D" w:themeColor="text2" w:themeShade="BF"/>
          <w:spacing w:val="27"/>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39"/>
          <w:sz w:val="22"/>
          <w:szCs w:val="22"/>
        </w:rPr>
        <w:t xml:space="preserve"> </w:t>
      </w:r>
      <w:r w:rsidRPr="00042836">
        <w:rPr>
          <w:rFonts w:ascii="Open Sans" w:hAnsi="Open Sans" w:cs="Open Sans"/>
          <w:color w:val="17365D" w:themeColor="text2" w:themeShade="BF"/>
          <w:sz w:val="22"/>
          <w:szCs w:val="22"/>
        </w:rPr>
        <w:t>SCOM</w:t>
      </w:r>
      <w:r w:rsidRPr="00042836">
        <w:rPr>
          <w:rFonts w:ascii="Open Sans" w:hAnsi="Open Sans" w:cs="Open Sans"/>
          <w:color w:val="17365D" w:themeColor="text2" w:themeShade="BF"/>
          <w:spacing w:val="34"/>
          <w:sz w:val="22"/>
          <w:szCs w:val="22"/>
        </w:rPr>
        <w:t xml:space="preserve"> </w:t>
      </w:r>
      <w:r w:rsidRPr="00042836">
        <w:rPr>
          <w:rFonts w:ascii="Open Sans" w:hAnsi="Open Sans" w:cs="Open Sans"/>
          <w:color w:val="17365D" w:themeColor="text2" w:themeShade="BF"/>
          <w:sz w:val="22"/>
          <w:szCs w:val="22"/>
        </w:rPr>
        <w:t>shall</w:t>
      </w:r>
      <w:r w:rsidRPr="00042836">
        <w:rPr>
          <w:rFonts w:ascii="Open Sans" w:hAnsi="Open Sans" w:cs="Open Sans"/>
          <w:color w:val="17365D" w:themeColor="text2" w:themeShade="BF"/>
          <w:spacing w:val="51"/>
          <w:sz w:val="22"/>
          <w:szCs w:val="22"/>
        </w:rPr>
        <w:t xml:space="preserve"> </w:t>
      </w:r>
      <w:r w:rsidRPr="00042836">
        <w:rPr>
          <w:rFonts w:ascii="Open Sans" w:hAnsi="Open Sans" w:cs="Open Sans"/>
          <w:color w:val="17365D" w:themeColor="text2" w:themeShade="BF"/>
          <w:sz w:val="22"/>
          <w:szCs w:val="22"/>
        </w:rPr>
        <w:t>be</w:t>
      </w:r>
      <w:r w:rsidRPr="00042836">
        <w:rPr>
          <w:rFonts w:ascii="Open Sans" w:hAnsi="Open Sans" w:cs="Open Sans"/>
          <w:color w:val="17365D" w:themeColor="text2" w:themeShade="BF"/>
          <w:spacing w:val="35"/>
          <w:sz w:val="22"/>
          <w:szCs w:val="22"/>
        </w:rPr>
        <w:t xml:space="preserve"> </w:t>
      </w:r>
      <w:r w:rsidRPr="00042836">
        <w:rPr>
          <w:rFonts w:ascii="Open Sans" w:hAnsi="Open Sans" w:cs="Open Sans"/>
          <w:color w:val="17365D" w:themeColor="text2" w:themeShade="BF"/>
          <w:sz w:val="22"/>
          <w:szCs w:val="22"/>
        </w:rPr>
        <w:t>English.</w:t>
      </w:r>
      <w:r w:rsidRPr="00042836">
        <w:rPr>
          <w:rFonts w:ascii="Open Sans" w:hAnsi="Open Sans" w:cs="Open Sans"/>
          <w:color w:val="17365D" w:themeColor="text2" w:themeShade="BF"/>
          <w:spacing w:val="42"/>
          <w:sz w:val="22"/>
          <w:szCs w:val="22"/>
        </w:rPr>
        <w:t xml:space="preserve"> </w:t>
      </w:r>
      <w:r w:rsidRPr="00042836">
        <w:rPr>
          <w:rFonts w:ascii="Open Sans" w:hAnsi="Open Sans" w:cs="Open Sans"/>
          <w:color w:val="17365D" w:themeColor="text2" w:themeShade="BF"/>
          <w:sz w:val="22"/>
          <w:szCs w:val="22"/>
        </w:rPr>
        <w:t>This</w:t>
      </w:r>
      <w:r w:rsidRPr="00042836">
        <w:rPr>
          <w:rFonts w:ascii="Open Sans" w:hAnsi="Open Sans" w:cs="Open Sans"/>
          <w:color w:val="17365D" w:themeColor="text2" w:themeShade="BF"/>
          <w:spacing w:val="49"/>
          <w:sz w:val="22"/>
          <w:szCs w:val="22"/>
        </w:rPr>
        <w:t xml:space="preserve"> </w:t>
      </w:r>
      <w:r w:rsidRPr="00042836">
        <w:rPr>
          <w:rFonts w:ascii="Open Sans" w:hAnsi="Open Sans" w:cs="Open Sans"/>
          <w:color w:val="17365D" w:themeColor="text2" w:themeShade="BF"/>
          <w:sz w:val="22"/>
          <w:szCs w:val="22"/>
        </w:rPr>
        <w:t>ru</w:t>
      </w:r>
      <w:r w:rsidRPr="00042836">
        <w:rPr>
          <w:rFonts w:ascii="Open Sans" w:hAnsi="Open Sans" w:cs="Open Sans"/>
          <w:color w:val="17365D" w:themeColor="text2" w:themeShade="BF"/>
          <w:spacing w:val="-13"/>
          <w:sz w:val="22"/>
          <w:szCs w:val="22"/>
        </w:rPr>
        <w:t>l</w:t>
      </w:r>
      <w:r w:rsidRPr="00042836">
        <w:rPr>
          <w:rFonts w:ascii="Open Sans" w:hAnsi="Open Sans" w:cs="Open Sans"/>
          <w:color w:val="17365D" w:themeColor="text2" w:themeShade="BF"/>
          <w:sz w:val="22"/>
          <w:szCs w:val="22"/>
        </w:rPr>
        <w:t>e</w:t>
      </w:r>
      <w:r w:rsidRPr="00042836">
        <w:rPr>
          <w:rFonts w:ascii="Open Sans" w:hAnsi="Open Sans" w:cs="Open Sans"/>
          <w:color w:val="17365D" w:themeColor="text2" w:themeShade="BF"/>
          <w:spacing w:val="30"/>
          <w:sz w:val="22"/>
          <w:szCs w:val="22"/>
        </w:rPr>
        <w:t xml:space="preserve"> </w:t>
      </w:r>
      <w:r w:rsidRPr="00042836">
        <w:rPr>
          <w:rFonts w:ascii="Open Sans" w:hAnsi="Open Sans" w:cs="Open Sans"/>
          <w:color w:val="17365D" w:themeColor="text2" w:themeShade="BF"/>
          <w:sz w:val="22"/>
          <w:szCs w:val="22"/>
        </w:rPr>
        <w:t>also</w:t>
      </w:r>
      <w:r w:rsidRPr="00042836">
        <w:rPr>
          <w:rFonts w:ascii="Open Sans" w:hAnsi="Open Sans" w:cs="Open Sans"/>
          <w:color w:val="17365D" w:themeColor="text2" w:themeShade="BF"/>
          <w:spacing w:val="47"/>
          <w:sz w:val="22"/>
          <w:szCs w:val="22"/>
        </w:rPr>
        <w:t xml:space="preserve"> </w:t>
      </w:r>
      <w:r w:rsidRPr="00042836">
        <w:rPr>
          <w:rFonts w:ascii="Open Sans" w:hAnsi="Open Sans" w:cs="Open Sans"/>
          <w:color w:val="17365D" w:themeColor="text2" w:themeShade="BF"/>
          <w:sz w:val="22"/>
          <w:szCs w:val="22"/>
        </w:rPr>
        <w:t>applies</w:t>
      </w:r>
      <w:r w:rsidRPr="00042836">
        <w:rPr>
          <w:rFonts w:ascii="Open Sans" w:hAnsi="Open Sans" w:cs="Open Sans"/>
          <w:color w:val="17365D" w:themeColor="text2" w:themeShade="BF"/>
          <w:spacing w:val="25"/>
          <w:sz w:val="22"/>
          <w:szCs w:val="22"/>
        </w:rPr>
        <w:t xml:space="preserve"> </w:t>
      </w:r>
      <w:r w:rsidRPr="00042836">
        <w:rPr>
          <w:rFonts w:ascii="Open Sans" w:hAnsi="Open Sans" w:cs="Open Sans"/>
          <w:color w:val="17365D" w:themeColor="text2" w:themeShade="BF"/>
          <w:sz w:val="22"/>
          <w:szCs w:val="22"/>
        </w:rPr>
        <w:t>to</w:t>
      </w:r>
      <w:r w:rsidRPr="00042836">
        <w:rPr>
          <w:rFonts w:ascii="Open Sans" w:hAnsi="Open Sans" w:cs="Open Sans"/>
          <w:color w:val="17365D" w:themeColor="text2" w:themeShade="BF"/>
          <w:spacing w:val="30"/>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38"/>
          <w:sz w:val="22"/>
          <w:szCs w:val="22"/>
        </w:rPr>
        <w:t xml:space="preserve"> </w:t>
      </w:r>
      <w:r w:rsidRPr="00042836">
        <w:rPr>
          <w:rFonts w:ascii="Open Sans" w:hAnsi="Open Sans" w:cs="Open Sans"/>
          <w:color w:val="17365D" w:themeColor="text2" w:themeShade="BF"/>
          <w:sz w:val="22"/>
          <w:szCs w:val="22"/>
        </w:rPr>
        <w:t>official</w:t>
      </w:r>
      <w:r w:rsidRPr="00042836">
        <w:rPr>
          <w:rFonts w:ascii="Open Sans" w:hAnsi="Open Sans" w:cs="Open Sans"/>
          <w:color w:val="17365D" w:themeColor="text2" w:themeShade="BF"/>
          <w:w w:val="101"/>
          <w:sz w:val="22"/>
          <w:szCs w:val="22"/>
        </w:rPr>
        <w:t xml:space="preserve"> </w:t>
      </w:r>
      <w:r w:rsidRPr="00042836">
        <w:rPr>
          <w:rFonts w:ascii="Open Sans" w:hAnsi="Open Sans" w:cs="Open Sans"/>
          <w:color w:val="17365D" w:themeColor="text2" w:themeShade="BF"/>
          <w:sz w:val="22"/>
          <w:szCs w:val="22"/>
        </w:rPr>
        <w:t>documents</w:t>
      </w:r>
      <w:r w:rsidRPr="00042836">
        <w:rPr>
          <w:rFonts w:ascii="Open Sans" w:hAnsi="Open Sans" w:cs="Open Sans"/>
          <w:color w:val="17365D" w:themeColor="text2" w:themeShade="BF"/>
          <w:spacing w:val="29"/>
          <w:sz w:val="22"/>
          <w:szCs w:val="22"/>
        </w:rPr>
        <w:t xml:space="preserve"> </w:t>
      </w:r>
      <w:r w:rsidRPr="00042836">
        <w:rPr>
          <w:rFonts w:ascii="Open Sans" w:hAnsi="Open Sans" w:cs="Open Sans"/>
          <w:color w:val="17365D" w:themeColor="text2" w:themeShade="BF"/>
          <w:sz w:val="22"/>
          <w:szCs w:val="22"/>
        </w:rPr>
        <w:t>of</w:t>
      </w:r>
      <w:r w:rsidRPr="00042836">
        <w:rPr>
          <w:rFonts w:ascii="Open Sans" w:hAnsi="Open Sans" w:cs="Open Sans"/>
          <w:color w:val="17365D" w:themeColor="text2" w:themeShade="BF"/>
          <w:spacing w:val="4"/>
          <w:sz w:val="22"/>
          <w:szCs w:val="22"/>
        </w:rPr>
        <w:t xml:space="preserve"> </w:t>
      </w:r>
      <w:r w:rsidRPr="00042836">
        <w:rPr>
          <w:rFonts w:ascii="Open Sans" w:hAnsi="Open Sans" w:cs="Open Sans"/>
          <w:color w:val="17365D" w:themeColor="text2" w:themeShade="BF"/>
          <w:sz w:val="22"/>
          <w:szCs w:val="22"/>
        </w:rPr>
        <w:t>the</w:t>
      </w:r>
      <w:r w:rsidRPr="00042836">
        <w:rPr>
          <w:rFonts w:ascii="Open Sans" w:hAnsi="Open Sans" w:cs="Open Sans"/>
          <w:color w:val="17365D" w:themeColor="text2" w:themeShade="BF"/>
          <w:spacing w:val="24"/>
          <w:sz w:val="22"/>
          <w:szCs w:val="22"/>
        </w:rPr>
        <w:t xml:space="preserve"> </w:t>
      </w:r>
      <w:r w:rsidRPr="00042836">
        <w:rPr>
          <w:rFonts w:ascii="Open Sans" w:hAnsi="Open Sans" w:cs="Open Sans"/>
          <w:color w:val="17365D" w:themeColor="text2" w:themeShade="BF"/>
          <w:sz w:val="22"/>
          <w:szCs w:val="22"/>
        </w:rPr>
        <w:t>SCOM.</w:t>
      </w:r>
    </w:p>
    <w:p w14:paraId="20AA5AEF" w14:textId="23869563" w:rsidR="00A610AF" w:rsidRPr="00042836" w:rsidRDefault="00A610AF" w:rsidP="00C2355E">
      <w:pPr>
        <w:pStyle w:val="Nadpis4"/>
        <w:spacing w:after="240"/>
        <w:jc w:val="center"/>
        <w:rPr>
          <w:rFonts w:ascii="Open Sans" w:hAnsi="Open Sans" w:cs="Open Sans"/>
          <w:b w:val="0"/>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w:t>
      </w:r>
      <w:r w:rsidR="00C2355E" w:rsidRPr="00042836">
        <w:rPr>
          <w:rFonts w:ascii="Open Sans" w:eastAsiaTheme="minorHAnsi" w:hAnsi="Open Sans" w:cs="Open Sans"/>
          <w:color w:val="17365D" w:themeColor="text2" w:themeShade="BF"/>
          <w:sz w:val="22"/>
          <w:szCs w:val="22"/>
        </w:rPr>
        <w:t xml:space="preserve">6: </w:t>
      </w:r>
      <w:r w:rsidRPr="00042836">
        <w:rPr>
          <w:rFonts w:ascii="Open Sans" w:hAnsi="Open Sans" w:cs="Open Sans"/>
          <w:color w:val="17365D" w:themeColor="text2" w:themeShade="BF"/>
          <w:sz w:val="22"/>
          <w:szCs w:val="22"/>
        </w:rPr>
        <w:t xml:space="preserve">Specific </w:t>
      </w:r>
      <w:r w:rsidR="00CE57A1" w:rsidRPr="00042836">
        <w:rPr>
          <w:rFonts w:ascii="Open Sans" w:hAnsi="Open Sans" w:cs="Open Sans"/>
          <w:color w:val="17365D" w:themeColor="text2" w:themeShade="BF"/>
          <w:sz w:val="22"/>
          <w:szCs w:val="22"/>
        </w:rPr>
        <w:t>obligations</w:t>
      </w:r>
      <w:r w:rsidRPr="00042836">
        <w:rPr>
          <w:rFonts w:ascii="Open Sans" w:hAnsi="Open Sans" w:cs="Open Sans"/>
          <w:color w:val="17365D" w:themeColor="text2" w:themeShade="BF"/>
          <w:sz w:val="22"/>
          <w:szCs w:val="22"/>
        </w:rPr>
        <w:t xml:space="preserve"> and responsibilities of the Lead </w:t>
      </w:r>
      <w:r w:rsidR="00167679" w:rsidRPr="00042836">
        <w:rPr>
          <w:rFonts w:ascii="Open Sans" w:hAnsi="Open Sans" w:cs="Open Sans"/>
          <w:color w:val="17365D" w:themeColor="text2" w:themeShade="BF"/>
          <w:sz w:val="22"/>
          <w:szCs w:val="22"/>
        </w:rPr>
        <w:t>Partner</w:t>
      </w:r>
    </w:p>
    <w:p w14:paraId="415A646F" w14:textId="1E381D8F" w:rsidR="00A610AF" w:rsidRPr="00042836" w:rsidRDefault="00C10752" w:rsidP="0025468E">
      <w:pPr>
        <w:numPr>
          <w:ilvl w:val="0"/>
          <w:numId w:val="4"/>
        </w:numPr>
        <w:tabs>
          <w:tab w:val="clear" w:pos="720"/>
          <w:tab w:val="num" w:pos="426"/>
        </w:tabs>
        <w:ind w:left="426" w:hanging="426"/>
        <w:jc w:val="both"/>
        <w:rPr>
          <w:rFonts w:ascii="Open Sans" w:hAnsi="Open Sans" w:cs="Open Sans"/>
        </w:rPr>
      </w:pPr>
      <w:r w:rsidRPr="00042836">
        <w:rPr>
          <w:rFonts w:ascii="Open Sans" w:hAnsi="Open Sans" w:cs="Open Sans"/>
        </w:rPr>
        <w:t>The LP shall assume the sole responsibility towards the MA</w:t>
      </w:r>
      <w:r w:rsidR="00202B70" w:rsidRPr="00042836">
        <w:rPr>
          <w:rFonts w:ascii="Open Sans" w:hAnsi="Open Sans" w:cs="Open Sans"/>
        </w:rPr>
        <w:t>/JS</w:t>
      </w:r>
      <w:r w:rsidRPr="00042836">
        <w:rPr>
          <w:rFonts w:ascii="Open Sans" w:hAnsi="Open Sans" w:cs="Open Sans"/>
        </w:rPr>
        <w:t xml:space="preserve"> for the implementation, management and coordination of the entire project in accordance with the </w:t>
      </w:r>
      <w:r w:rsidR="00202B70" w:rsidRPr="00042836">
        <w:rPr>
          <w:rFonts w:ascii="Open Sans" w:hAnsi="Open Sans" w:cs="Open Sans"/>
        </w:rPr>
        <w:t>AF</w:t>
      </w:r>
      <w:r w:rsidRPr="00042836">
        <w:rPr>
          <w:rFonts w:ascii="Open Sans" w:hAnsi="Open Sans" w:cs="Open Sans"/>
        </w:rPr>
        <w:t xml:space="preserve"> approved by the </w:t>
      </w:r>
      <w:r w:rsidR="00202B70" w:rsidRPr="00042836">
        <w:rPr>
          <w:rFonts w:ascii="Open Sans" w:hAnsi="Open Sans" w:cs="Open Sans"/>
        </w:rPr>
        <w:t>MC</w:t>
      </w:r>
      <w:r w:rsidRPr="00042836">
        <w:rPr>
          <w:rFonts w:ascii="Open Sans" w:hAnsi="Open Sans" w:cs="Open Sans"/>
        </w:rPr>
        <w:t>, and fulfil all obligations arising from the Subsidy Contract</w:t>
      </w:r>
      <w:r w:rsidR="00202B70" w:rsidRPr="00042836">
        <w:rPr>
          <w:rFonts w:ascii="Open Sans" w:hAnsi="Open Sans" w:cs="Open Sans"/>
        </w:rPr>
        <w:t>.</w:t>
      </w:r>
      <w:r w:rsidRPr="00042836">
        <w:rPr>
          <w:rFonts w:ascii="Open Sans" w:hAnsi="Open Sans" w:cs="Open Sans"/>
        </w:rPr>
        <w:t xml:space="preserve"> </w:t>
      </w:r>
    </w:p>
    <w:p w14:paraId="43CBDE66" w14:textId="3EEC37D7" w:rsidR="00A610AF" w:rsidRPr="00042836" w:rsidRDefault="00A610AF" w:rsidP="0025468E">
      <w:pPr>
        <w:numPr>
          <w:ilvl w:val="0"/>
          <w:numId w:val="4"/>
        </w:numPr>
        <w:tabs>
          <w:tab w:val="clear" w:pos="720"/>
          <w:tab w:val="num" w:pos="426"/>
        </w:tabs>
        <w:ind w:left="426" w:hanging="426"/>
        <w:jc w:val="both"/>
        <w:rPr>
          <w:rFonts w:ascii="Open Sans" w:hAnsi="Open Sans" w:cs="Open Sans"/>
        </w:rPr>
      </w:pPr>
      <w:r w:rsidRPr="00042836">
        <w:rPr>
          <w:rFonts w:ascii="Open Sans" w:hAnsi="Open Sans" w:cs="Open Sans"/>
        </w:rPr>
        <w:t>In addition</w:t>
      </w:r>
      <w:r w:rsidR="00556226" w:rsidRPr="00042836">
        <w:rPr>
          <w:rFonts w:ascii="Open Sans" w:hAnsi="Open Sans" w:cs="Open Sans"/>
        </w:rPr>
        <w:t>,</w:t>
      </w:r>
      <w:r w:rsidRPr="00042836">
        <w:rPr>
          <w:rFonts w:ascii="Open Sans" w:hAnsi="Open Sans" w:cs="Open Sans"/>
        </w:rPr>
        <w:t xml:space="preserve"> the L</w:t>
      </w:r>
      <w:r w:rsidR="00167679" w:rsidRPr="00042836">
        <w:rPr>
          <w:rFonts w:ascii="Open Sans" w:hAnsi="Open Sans" w:cs="Open Sans"/>
        </w:rPr>
        <w:t>P</w:t>
      </w:r>
      <w:r w:rsidRPr="00042836">
        <w:rPr>
          <w:rFonts w:ascii="Open Sans" w:hAnsi="Open Sans" w:cs="Open Sans"/>
        </w:rPr>
        <w:t xml:space="preserve"> </w:t>
      </w:r>
      <w:r w:rsidR="00202B70" w:rsidRPr="00042836">
        <w:rPr>
          <w:rFonts w:ascii="Open Sans" w:hAnsi="Open Sans" w:cs="Open Sans"/>
        </w:rPr>
        <w:t>of the project</w:t>
      </w:r>
      <w:r w:rsidRPr="00042836">
        <w:rPr>
          <w:rFonts w:ascii="Open Sans" w:hAnsi="Open Sans" w:cs="Open Sans"/>
        </w:rPr>
        <w:t>:</w:t>
      </w:r>
    </w:p>
    <w:p w14:paraId="21DF1846" w14:textId="76D3CBDC" w:rsidR="00A05874" w:rsidRPr="00042836" w:rsidRDefault="00A05874"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is entitled to represent the PPs</w:t>
      </w:r>
      <w:r w:rsidR="00A72BEB" w:rsidRPr="00042836">
        <w:rPr>
          <w:rFonts w:ascii="Open Sans" w:hAnsi="Open Sans" w:cs="Open Sans"/>
        </w:rPr>
        <w:t xml:space="preserve"> in the project, </w:t>
      </w:r>
      <w:r w:rsidR="00A962B0" w:rsidRPr="00B70592">
        <w:rPr>
          <w:rFonts w:ascii="Open Sans" w:hAnsi="Open Sans" w:cs="Open Sans"/>
          <w:color w:val="244061" w:themeColor="accent1" w:themeShade="80"/>
        </w:rPr>
        <w:t>for instance</w:t>
      </w:r>
      <w:r w:rsidR="00A962B0" w:rsidRPr="00042836" w:rsidDel="00A962B0">
        <w:rPr>
          <w:rFonts w:ascii="Open Sans" w:hAnsi="Open Sans" w:cs="Open Sans"/>
        </w:rPr>
        <w:t xml:space="preserve"> </w:t>
      </w:r>
      <w:r w:rsidR="00A72BEB" w:rsidRPr="00042836">
        <w:rPr>
          <w:rFonts w:ascii="Open Sans" w:hAnsi="Open Sans" w:cs="Open Sans"/>
        </w:rPr>
        <w:t xml:space="preserve">the contact point representing the partnership for any communication with the </w:t>
      </w:r>
      <w:r w:rsidR="004668BD" w:rsidRPr="00042836">
        <w:rPr>
          <w:rFonts w:ascii="Open Sans" w:hAnsi="Open Sans" w:cs="Open Sans"/>
        </w:rPr>
        <w:t>MA/</w:t>
      </w:r>
      <w:r w:rsidR="00A72BEB" w:rsidRPr="00042836">
        <w:rPr>
          <w:rFonts w:ascii="Open Sans" w:hAnsi="Open Sans" w:cs="Open Sans"/>
        </w:rPr>
        <w:t xml:space="preserve">JS or any other </w:t>
      </w:r>
      <w:r w:rsidR="001B5845">
        <w:rPr>
          <w:rFonts w:ascii="Open Sans" w:hAnsi="Open Sans" w:cs="Open Sans"/>
        </w:rPr>
        <w:t>Programme</w:t>
      </w:r>
      <w:r w:rsidR="00A72BEB" w:rsidRPr="00042836">
        <w:rPr>
          <w:rFonts w:ascii="Open Sans" w:hAnsi="Open Sans" w:cs="Open Sans"/>
        </w:rPr>
        <w:t xml:space="preserve"> bod</w:t>
      </w:r>
      <w:r w:rsidR="00556226" w:rsidRPr="00042836">
        <w:rPr>
          <w:rFonts w:ascii="Open Sans" w:hAnsi="Open Sans" w:cs="Open Sans"/>
        </w:rPr>
        <w:t>y</w:t>
      </w:r>
      <w:r w:rsidR="00A72BEB" w:rsidRPr="00042836">
        <w:rPr>
          <w:rFonts w:ascii="Open Sans" w:hAnsi="Open Sans" w:cs="Open Sans"/>
        </w:rPr>
        <w:t>;</w:t>
      </w:r>
    </w:p>
    <w:p w14:paraId="7F1FD45B" w14:textId="583E73A2" w:rsidR="00A610AF" w:rsidRPr="00042836" w:rsidRDefault="00A610AF"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inform</w:t>
      </w:r>
      <w:r w:rsidR="00556226" w:rsidRPr="00042836">
        <w:rPr>
          <w:rFonts w:ascii="Open Sans" w:hAnsi="Open Sans" w:cs="Open Sans"/>
        </w:rPr>
        <w:t>s</w:t>
      </w:r>
      <w:r w:rsidRPr="00042836">
        <w:rPr>
          <w:rFonts w:ascii="Open Sans" w:hAnsi="Open Sans" w:cs="Open Sans"/>
        </w:rPr>
        <w:t xml:space="preserve"> all PPs on the signature of the Subsidy Contract and provide</w:t>
      </w:r>
      <w:r w:rsidR="00556226" w:rsidRPr="00042836">
        <w:rPr>
          <w:rFonts w:ascii="Open Sans" w:hAnsi="Open Sans" w:cs="Open Sans"/>
        </w:rPr>
        <w:t>s</w:t>
      </w:r>
      <w:r w:rsidRPr="00042836">
        <w:rPr>
          <w:rFonts w:ascii="Open Sans" w:hAnsi="Open Sans" w:cs="Open Sans"/>
        </w:rPr>
        <w:t xml:space="preserve"> the copy of the Subsidy Contract to </w:t>
      </w:r>
      <w:r w:rsidR="00202B70" w:rsidRPr="00042836">
        <w:rPr>
          <w:rFonts w:ascii="Open Sans" w:hAnsi="Open Sans" w:cs="Open Sans"/>
        </w:rPr>
        <w:t>all PP</w:t>
      </w:r>
      <w:r w:rsidRPr="00042836">
        <w:rPr>
          <w:rFonts w:ascii="Open Sans" w:hAnsi="Open Sans" w:cs="Open Sans"/>
        </w:rPr>
        <w:t>s;</w:t>
      </w:r>
    </w:p>
    <w:p w14:paraId="2D4A1E20" w14:textId="6EE6F374" w:rsidR="00A72BEB" w:rsidRPr="00042836" w:rsidRDefault="00A72BEB"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ensures timely commencement and implementation of the activities within the lifetime of the project, in compliance with all obligations to the MA</w:t>
      </w:r>
      <w:r w:rsidR="00556226" w:rsidRPr="00042836">
        <w:rPr>
          <w:rFonts w:ascii="Open Sans" w:hAnsi="Open Sans" w:cs="Open Sans"/>
        </w:rPr>
        <w:t>/JS</w:t>
      </w:r>
      <w:r w:rsidRPr="00042836">
        <w:rPr>
          <w:rFonts w:ascii="Open Sans" w:hAnsi="Open Sans" w:cs="Open Sans"/>
        </w:rPr>
        <w:t>. The LP must notify the MA/JS of any factors that may adversely affect implementation of the project activities and/or financial plan;</w:t>
      </w:r>
    </w:p>
    <w:p w14:paraId="72A1EE29" w14:textId="661DECA8" w:rsidR="00A72BEB" w:rsidRPr="00042836" w:rsidRDefault="00A72BEB"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 xml:space="preserve">addresses requests for project modifications, according to the Implementation Manual; </w:t>
      </w:r>
    </w:p>
    <w:p w14:paraId="15D87D43" w14:textId="2707B5AB" w:rsidR="00A72BEB" w:rsidRDefault="00A72BEB"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 xml:space="preserve">provides the partners with copies of all relevant project documents, and reports on the implementation of the project. </w:t>
      </w:r>
    </w:p>
    <w:p w14:paraId="265DAD75" w14:textId="77777777" w:rsidR="008F5B08" w:rsidRPr="00042836" w:rsidRDefault="008F5B08" w:rsidP="008F5B08">
      <w:pPr>
        <w:ind w:left="851"/>
        <w:jc w:val="both"/>
        <w:rPr>
          <w:rFonts w:ascii="Open Sans" w:hAnsi="Open Sans" w:cs="Open Sans"/>
        </w:rPr>
      </w:pPr>
    </w:p>
    <w:p w14:paraId="03229715" w14:textId="4E59112B" w:rsidR="00A610AF" w:rsidRPr="00042836" w:rsidRDefault="00A610AF"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lastRenderedPageBreak/>
        <w:t>keep</w:t>
      </w:r>
      <w:r w:rsidR="00A72BEB" w:rsidRPr="00042836">
        <w:rPr>
          <w:rFonts w:ascii="Open Sans" w:hAnsi="Open Sans" w:cs="Open Sans"/>
        </w:rPr>
        <w:t>s</w:t>
      </w:r>
      <w:r w:rsidRPr="00042836">
        <w:rPr>
          <w:rFonts w:ascii="Open Sans" w:hAnsi="Open Sans" w:cs="Open Sans"/>
        </w:rPr>
        <w:t xml:space="preserve"> the PPs informed on a regular basis about all relevant communication between the L</w:t>
      </w:r>
      <w:r w:rsidR="00167679" w:rsidRPr="00042836">
        <w:rPr>
          <w:rFonts w:ascii="Open Sans" w:hAnsi="Open Sans" w:cs="Open Sans"/>
        </w:rPr>
        <w:t>P</w:t>
      </w:r>
      <w:r w:rsidRPr="00042836">
        <w:rPr>
          <w:rFonts w:ascii="Open Sans" w:hAnsi="Open Sans" w:cs="Open Sans"/>
        </w:rPr>
        <w:t xml:space="preserve"> and MA/JS;</w:t>
      </w:r>
    </w:p>
    <w:p w14:paraId="610AA305" w14:textId="6BBD0AED" w:rsidR="00A610AF" w:rsidRPr="00042836" w:rsidRDefault="00A610AF"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inform</w:t>
      </w:r>
      <w:r w:rsidR="00A72BEB" w:rsidRPr="00042836">
        <w:rPr>
          <w:rFonts w:ascii="Open Sans" w:hAnsi="Open Sans" w:cs="Open Sans"/>
        </w:rPr>
        <w:t>s</w:t>
      </w:r>
      <w:r w:rsidRPr="00042836">
        <w:rPr>
          <w:rFonts w:ascii="Open Sans" w:hAnsi="Open Sans" w:cs="Open Sans"/>
        </w:rPr>
        <w:t xml:space="preserve"> the PPs about all essential issues connected to the project implementation without any delay;</w:t>
      </w:r>
    </w:p>
    <w:p w14:paraId="46E1EEBF" w14:textId="52A8A247" w:rsidR="00C10752" w:rsidRPr="00042836" w:rsidRDefault="00C10752"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monitors the delivery of the agreed work plan setting out tasks to be undertaken as part of the project, the role of the PPs in their implementation, and the project budget.</w:t>
      </w:r>
    </w:p>
    <w:p w14:paraId="701CDEF7" w14:textId="72CE3326" w:rsidR="00A610AF" w:rsidRPr="00042836" w:rsidRDefault="00A72BEB"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is</w:t>
      </w:r>
      <w:r w:rsidR="00A610AF" w:rsidRPr="00042836">
        <w:rPr>
          <w:rFonts w:ascii="Open Sans" w:hAnsi="Open Sans" w:cs="Open Sans"/>
        </w:rPr>
        <w:t xml:space="preserve"> responsible for the verification that the expenditure declared by the PPs has been incurred only for the purpose of implementing the project and corresponds to the activities agreed between the PPs </w:t>
      </w:r>
      <w:r w:rsidR="00A1750B" w:rsidRPr="00042836">
        <w:rPr>
          <w:rFonts w:ascii="Open Sans" w:hAnsi="Open Sans" w:cs="Open Sans"/>
        </w:rPr>
        <w:t>as specified in the project data</w:t>
      </w:r>
      <w:r w:rsidR="00A610AF" w:rsidRPr="00042836">
        <w:rPr>
          <w:rFonts w:ascii="Open Sans" w:hAnsi="Open Sans" w:cs="Open Sans"/>
        </w:rPr>
        <w:t>;</w:t>
      </w:r>
    </w:p>
    <w:p w14:paraId="1EA2AD02" w14:textId="3640B33B" w:rsidR="00A610AF" w:rsidRPr="00042836" w:rsidRDefault="00A610AF"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ensure</w:t>
      </w:r>
      <w:r w:rsidR="00A72BEB" w:rsidRPr="00042836">
        <w:rPr>
          <w:rFonts w:ascii="Open Sans" w:hAnsi="Open Sans" w:cs="Open Sans"/>
        </w:rPr>
        <w:t>s</w:t>
      </w:r>
      <w:r w:rsidRPr="00042836">
        <w:rPr>
          <w:rFonts w:ascii="Open Sans" w:hAnsi="Open Sans" w:cs="Open Sans"/>
        </w:rPr>
        <w:t xml:space="preserve"> that the expenditure presented by the PPs has been verified by a controller </w:t>
      </w:r>
      <w:r w:rsidR="00A1750B" w:rsidRPr="00042836">
        <w:rPr>
          <w:rFonts w:ascii="Open Sans" w:hAnsi="Open Sans" w:cs="Open Sans"/>
        </w:rPr>
        <w:t xml:space="preserve">according to the rules set at </w:t>
      </w:r>
      <w:r w:rsidR="001B5845">
        <w:rPr>
          <w:rFonts w:ascii="Open Sans" w:hAnsi="Open Sans" w:cs="Open Sans"/>
        </w:rPr>
        <w:t>Programme</w:t>
      </w:r>
      <w:r w:rsidR="00A1750B" w:rsidRPr="00042836">
        <w:rPr>
          <w:rFonts w:ascii="Open Sans" w:hAnsi="Open Sans" w:cs="Open Sans"/>
        </w:rPr>
        <w:t xml:space="preserve"> and national level</w:t>
      </w:r>
      <w:r w:rsidRPr="00042836">
        <w:rPr>
          <w:rFonts w:ascii="Open Sans" w:hAnsi="Open Sans" w:cs="Open Sans"/>
        </w:rPr>
        <w:t>;</w:t>
      </w:r>
    </w:p>
    <w:p w14:paraId="61D3E231" w14:textId="72C73628" w:rsidR="00A610AF" w:rsidRPr="00042836" w:rsidRDefault="00A72BEB"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 xml:space="preserve">prepares and </w:t>
      </w:r>
      <w:r w:rsidR="00A610AF" w:rsidRPr="00042836">
        <w:rPr>
          <w:rFonts w:ascii="Open Sans" w:hAnsi="Open Sans" w:cs="Open Sans"/>
        </w:rPr>
        <w:t>submit</w:t>
      </w:r>
      <w:r w:rsidRPr="00042836">
        <w:rPr>
          <w:rFonts w:ascii="Open Sans" w:hAnsi="Open Sans" w:cs="Open Sans"/>
        </w:rPr>
        <w:t>s</w:t>
      </w:r>
      <w:r w:rsidR="00A610AF" w:rsidRPr="00042836">
        <w:rPr>
          <w:rFonts w:ascii="Open Sans" w:hAnsi="Open Sans" w:cs="Open Sans"/>
        </w:rPr>
        <w:t xml:space="preserve"> the Applications for Reimbursement together with the </w:t>
      </w:r>
      <w:r w:rsidR="00096EC5">
        <w:rPr>
          <w:rFonts w:ascii="Open Sans" w:hAnsi="Open Sans" w:cs="Open Sans"/>
        </w:rPr>
        <w:t>Project Progress R</w:t>
      </w:r>
      <w:r w:rsidR="00237F67">
        <w:rPr>
          <w:rFonts w:ascii="Open Sans" w:hAnsi="Open Sans" w:cs="Open Sans"/>
        </w:rPr>
        <w:t>e</w:t>
      </w:r>
      <w:r w:rsidR="00096EC5">
        <w:rPr>
          <w:rFonts w:ascii="Open Sans" w:hAnsi="Open Sans" w:cs="Open Sans"/>
        </w:rPr>
        <w:t>ports (hereinafter</w:t>
      </w:r>
      <w:r w:rsidR="00235BEF" w:rsidRPr="00235BEF">
        <w:rPr>
          <w:rFonts w:ascii="Open Sans" w:hAnsi="Open Sans" w:cs="Open Sans"/>
          <w:shd w:val="clear" w:color="auto" w:fill="FFFFFF"/>
        </w:rPr>
        <w:t xml:space="preserve"> </w:t>
      </w:r>
      <w:r w:rsidR="00235BEF">
        <w:rPr>
          <w:rFonts w:ascii="Open Sans" w:hAnsi="Open Sans" w:cs="Open Sans"/>
          <w:shd w:val="clear" w:color="auto" w:fill="FFFFFF"/>
        </w:rPr>
        <w:t>referred to as</w:t>
      </w:r>
      <w:r w:rsidR="00096EC5">
        <w:rPr>
          <w:rFonts w:ascii="Open Sans" w:hAnsi="Open Sans" w:cs="Open Sans"/>
        </w:rPr>
        <w:t xml:space="preserve"> </w:t>
      </w:r>
      <w:r w:rsidR="005B0A81" w:rsidRPr="00042836">
        <w:rPr>
          <w:rFonts w:ascii="Open Sans" w:hAnsi="Open Sans" w:cs="Open Sans"/>
        </w:rPr>
        <w:t>PPRs</w:t>
      </w:r>
      <w:r w:rsidR="00096EC5">
        <w:rPr>
          <w:rFonts w:ascii="Open Sans" w:hAnsi="Open Sans" w:cs="Open Sans"/>
        </w:rPr>
        <w:t>)</w:t>
      </w:r>
      <w:r w:rsidRPr="00042836">
        <w:rPr>
          <w:rFonts w:ascii="Open Sans" w:hAnsi="Open Sans" w:cs="Open Sans"/>
        </w:rPr>
        <w:t xml:space="preserve">, including supporting documents according to the Implementation Manual </w:t>
      </w:r>
      <w:r w:rsidR="00A610AF" w:rsidRPr="00042836">
        <w:rPr>
          <w:rFonts w:ascii="Open Sans" w:hAnsi="Open Sans" w:cs="Open Sans"/>
        </w:rPr>
        <w:t>to the MA/JS by the deadlines given in the Subsidy Contract;</w:t>
      </w:r>
    </w:p>
    <w:p w14:paraId="1899620C" w14:textId="3CFA3028" w:rsidR="00A610AF" w:rsidRPr="00042836" w:rsidRDefault="00A610AF"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transfer</w:t>
      </w:r>
      <w:r w:rsidR="00A72BEB" w:rsidRPr="00042836">
        <w:rPr>
          <w:rFonts w:ascii="Open Sans" w:hAnsi="Open Sans" w:cs="Open Sans"/>
        </w:rPr>
        <w:t>s</w:t>
      </w:r>
      <w:r w:rsidRPr="00042836">
        <w:rPr>
          <w:rFonts w:ascii="Open Sans" w:hAnsi="Open Sans" w:cs="Open Sans"/>
        </w:rPr>
        <w:t xml:space="preserve"> the </w:t>
      </w:r>
      <w:r w:rsidR="002E4267" w:rsidRPr="00042836">
        <w:rPr>
          <w:rFonts w:ascii="Open Sans" w:hAnsi="Open Sans" w:cs="Open Sans"/>
        </w:rPr>
        <w:t xml:space="preserve">Interreg </w:t>
      </w:r>
      <w:r w:rsidRPr="00042836">
        <w:rPr>
          <w:rFonts w:ascii="Open Sans" w:hAnsi="Open Sans" w:cs="Open Sans"/>
        </w:rPr>
        <w:t xml:space="preserve">Funds to the PPs participating in the project according to each Application for Reimbursement approved by the MA/JS, within </w:t>
      </w:r>
      <w:r w:rsidR="00BD3D84">
        <w:rPr>
          <w:rFonts w:ascii="Open Sans" w:hAnsi="Open Sans" w:cs="Open Sans"/>
        </w:rPr>
        <w:t>15 working days</w:t>
      </w:r>
      <w:r w:rsidRPr="00042836">
        <w:rPr>
          <w:rFonts w:ascii="Open Sans" w:hAnsi="Open Sans" w:cs="Open Sans"/>
        </w:rPr>
        <w:t xml:space="preserve">; No deduction, retention or any other specific charges can be made by </w:t>
      </w:r>
      <w:r w:rsidR="00A21E80" w:rsidRPr="00042836">
        <w:rPr>
          <w:rFonts w:ascii="Open Sans" w:hAnsi="Open Sans" w:cs="Open Sans"/>
        </w:rPr>
        <w:t xml:space="preserve">the </w:t>
      </w:r>
      <w:r w:rsidRPr="00042836">
        <w:rPr>
          <w:rFonts w:ascii="Open Sans" w:hAnsi="Open Sans" w:cs="Open Sans"/>
        </w:rPr>
        <w:t>L</w:t>
      </w:r>
      <w:r w:rsidR="00167679" w:rsidRPr="00042836">
        <w:rPr>
          <w:rFonts w:ascii="Open Sans" w:hAnsi="Open Sans" w:cs="Open Sans"/>
        </w:rPr>
        <w:t>P</w:t>
      </w:r>
      <w:r w:rsidRPr="00042836">
        <w:rPr>
          <w:rFonts w:ascii="Open Sans" w:hAnsi="Open Sans" w:cs="Open Sans"/>
        </w:rPr>
        <w:t xml:space="preserve"> concerning the approved amount when transferring the contribution and no legal dispute between the L</w:t>
      </w:r>
      <w:r w:rsidR="00167679" w:rsidRPr="00042836">
        <w:rPr>
          <w:rFonts w:ascii="Open Sans" w:hAnsi="Open Sans" w:cs="Open Sans"/>
        </w:rPr>
        <w:t>P</w:t>
      </w:r>
      <w:r w:rsidRPr="00042836">
        <w:rPr>
          <w:rFonts w:ascii="Open Sans" w:hAnsi="Open Sans" w:cs="Open Sans"/>
        </w:rPr>
        <w:t xml:space="preserve"> and the PP concerned could be subject to any compensation from the approved amount;</w:t>
      </w:r>
    </w:p>
    <w:p w14:paraId="7B398A57" w14:textId="57799EE3" w:rsidR="00A1750B" w:rsidRPr="00042836" w:rsidRDefault="00A1750B"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constantly monitor</w:t>
      </w:r>
      <w:r w:rsidR="00A21E80" w:rsidRPr="00042836">
        <w:rPr>
          <w:rFonts w:ascii="Open Sans" w:hAnsi="Open Sans" w:cs="Open Sans"/>
        </w:rPr>
        <w:t>s</w:t>
      </w:r>
      <w:r w:rsidRPr="00042836">
        <w:rPr>
          <w:rFonts w:ascii="Open Sans" w:hAnsi="Open Sans" w:cs="Open Sans"/>
        </w:rPr>
        <w:t xml:space="preserve"> the spending of the project budget for each PP, and ensure that budget shifts are carried out within the limits and according to the rules as set out by the Implementation Manual;</w:t>
      </w:r>
    </w:p>
    <w:p w14:paraId="4F531D95" w14:textId="3CBDC340" w:rsidR="00A610AF" w:rsidRPr="00042836" w:rsidRDefault="00A610AF"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bear</w:t>
      </w:r>
      <w:r w:rsidR="00A72BEB" w:rsidRPr="00042836">
        <w:rPr>
          <w:rFonts w:ascii="Open Sans" w:hAnsi="Open Sans" w:cs="Open Sans"/>
        </w:rPr>
        <w:t>s</w:t>
      </w:r>
      <w:r w:rsidRPr="00042836">
        <w:rPr>
          <w:rFonts w:ascii="Open Sans" w:hAnsi="Open Sans" w:cs="Open Sans"/>
        </w:rPr>
        <w:t xml:space="preserve"> in case of irregularities the overall responsibility towards the MA/JS for the repay</w:t>
      </w:r>
      <w:r w:rsidR="00A1750B" w:rsidRPr="00042836">
        <w:rPr>
          <w:rFonts w:ascii="Open Sans" w:hAnsi="Open Sans" w:cs="Open Sans"/>
        </w:rPr>
        <w:t>ment of the amounts unduly paid;</w:t>
      </w:r>
    </w:p>
    <w:p w14:paraId="42A2B1F3" w14:textId="1BD755A4" w:rsidR="00A610AF" w:rsidRPr="00042836" w:rsidRDefault="00A610AF"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agree</w:t>
      </w:r>
      <w:r w:rsidR="00A72BEB" w:rsidRPr="00042836">
        <w:rPr>
          <w:rFonts w:ascii="Open Sans" w:hAnsi="Open Sans" w:cs="Open Sans"/>
        </w:rPr>
        <w:t>s</w:t>
      </w:r>
      <w:r w:rsidRPr="00042836">
        <w:rPr>
          <w:rFonts w:ascii="Open Sans" w:hAnsi="Open Sans" w:cs="Open Sans"/>
        </w:rPr>
        <w:t xml:space="preserve"> with the PPs before applying for budget reallocation between </w:t>
      </w:r>
      <w:r w:rsidR="007C3F31">
        <w:rPr>
          <w:rFonts w:ascii="Open Sans" w:hAnsi="Open Sans" w:cs="Open Sans"/>
        </w:rPr>
        <w:t>cost categories</w:t>
      </w:r>
      <w:r w:rsidRPr="00042836">
        <w:rPr>
          <w:rFonts w:ascii="Open Sans" w:hAnsi="Open Sans" w:cs="Open Sans"/>
        </w:rPr>
        <w:t xml:space="preserve"> and/or </w:t>
      </w:r>
      <w:r w:rsidR="00641CB0" w:rsidRPr="00042836">
        <w:rPr>
          <w:rFonts w:ascii="Open Sans" w:hAnsi="Open Sans" w:cs="Open Sans"/>
        </w:rPr>
        <w:t>project specific objectives</w:t>
      </w:r>
      <w:r w:rsidRPr="00042836">
        <w:rPr>
          <w:rFonts w:ascii="Open Sans" w:hAnsi="Open Sans" w:cs="Open Sans"/>
        </w:rPr>
        <w:t xml:space="preserve"> not affecting amendment of the Subsidy Contract;</w:t>
      </w:r>
    </w:p>
    <w:p w14:paraId="474596EB" w14:textId="10012C49" w:rsidR="00A610AF" w:rsidRPr="00042836" w:rsidRDefault="00A610AF" w:rsidP="0025468E">
      <w:pPr>
        <w:numPr>
          <w:ilvl w:val="0"/>
          <w:numId w:val="5"/>
        </w:numPr>
        <w:tabs>
          <w:tab w:val="clear" w:pos="360"/>
          <w:tab w:val="num" w:pos="851"/>
        </w:tabs>
        <w:ind w:left="851" w:hanging="425"/>
        <w:jc w:val="both"/>
        <w:rPr>
          <w:rFonts w:ascii="Open Sans" w:hAnsi="Open Sans" w:cs="Open Sans"/>
        </w:rPr>
      </w:pPr>
      <w:r w:rsidRPr="00042836">
        <w:rPr>
          <w:rFonts w:ascii="Open Sans" w:hAnsi="Open Sans" w:cs="Open Sans"/>
        </w:rPr>
        <w:t>agree</w:t>
      </w:r>
      <w:r w:rsidR="00A72BEB" w:rsidRPr="00042836">
        <w:rPr>
          <w:rFonts w:ascii="Open Sans" w:hAnsi="Open Sans" w:cs="Open Sans"/>
        </w:rPr>
        <w:t>s</w:t>
      </w:r>
      <w:r w:rsidRPr="00042836">
        <w:rPr>
          <w:rFonts w:ascii="Open Sans" w:hAnsi="Open Sans" w:cs="Open Sans"/>
        </w:rPr>
        <w:t xml:space="preserve"> with the PPs of the project before submission of any request for amendment of the Subsidy Contract to the MA/JS.</w:t>
      </w:r>
    </w:p>
    <w:p w14:paraId="5DB6D92F" w14:textId="6034EDD1" w:rsidR="00A610AF" w:rsidRPr="00042836" w:rsidRDefault="00A610AF" w:rsidP="003801C5">
      <w:pPr>
        <w:pStyle w:val="Nadpis4"/>
        <w:spacing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lastRenderedPageBreak/>
        <w:t xml:space="preserve">Article </w:t>
      </w:r>
      <w:r w:rsidR="003801C5" w:rsidRPr="00042836">
        <w:rPr>
          <w:rFonts w:ascii="Open Sans" w:eastAsiaTheme="minorHAnsi" w:hAnsi="Open Sans" w:cs="Open Sans"/>
          <w:color w:val="17365D" w:themeColor="text2" w:themeShade="BF"/>
          <w:sz w:val="22"/>
          <w:szCs w:val="22"/>
        </w:rPr>
        <w:t xml:space="preserve">7: </w:t>
      </w:r>
      <w:r w:rsidRPr="00042836">
        <w:rPr>
          <w:rFonts w:ascii="Open Sans" w:eastAsiaTheme="minorHAnsi" w:hAnsi="Open Sans" w:cs="Open Sans"/>
          <w:color w:val="17365D" w:themeColor="text2" w:themeShade="BF"/>
          <w:sz w:val="22"/>
          <w:szCs w:val="22"/>
        </w:rPr>
        <w:t xml:space="preserve">Obligations of the Project Partners </w:t>
      </w:r>
    </w:p>
    <w:p w14:paraId="71736115" w14:textId="37316E3E" w:rsidR="00F765AF" w:rsidRPr="00042836" w:rsidRDefault="00F765AF" w:rsidP="0025468E">
      <w:pPr>
        <w:pStyle w:val="T1"/>
        <w:numPr>
          <w:ilvl w:val="0"/>
          <w:numId w:val="7"/>
        </w:numPr>
        <w:tabs>
          <w:tab w:val="clear" w:pos="360"/>
          <w:tab w:val="num" w:pos="426"/>
        </w:tabs>
        <w:spacing w:after="200" w:line="276" w:lineRule="auto"/>
        <w:ind w:left="426" w:hanging="426"/>
        <w:rPr>
          <w:rFonts w:ascii="Open Sans" w:hAnsi="Open Sans" w:cs="Open Sans"/>
          <w:color w:val="17365D" w:themeColor="text2" w:themeShade="BF"/>
        </w:rPr>
      </w:pPr>
      <w:r w:rsidRPr="00042836">
        <w:rPr>
          <w:rFonts w:ascii="Open Sans" w:hAnsi="Open Sans" w:cs="Open Sans"/>
          <w:color w:val="17365D" w:themeColor="text2" w:themeShade="BF"/>
        </w:rPr>
        <w:t>The PPs shall respect all the rules and obligations set forth in the Subsidy Contract.</w:t>
      </w:r>
    </w:p>
    <w:p w14:paraId="4788C4CD" w14:textId="0AFB9A2B" w:rsidR="002335E1" w:rsidRPr="00042836" w:rsidRDefault="002335E1" w:rsidP="0025468E">
      <w:pPr>
        <w:pStyle w:val="T1"/>
        <w:numPr>
          <w:ilvl w:val="0"/>
          <w:numId w:val="7"/>
        </w:numPr>
        <w:tabs>
          <w:tab w:val="clear" w:pos="360"/>
          <w:tab w:val="num" w:pos="426"/>
        </w:tabs>
        <w:spacing w:after="200" w:line="276" w:lineRule="auto"/>
        <w:ind w:left="426" w:hanging="426"/>
        <w:rPr>
          <w:rFonts w:ascii="Open Sans" w:hAnsi="Open Sans" w:cs="Open Sans"/>
          <w:color w:val="17365D" w:themeColor="text2" w:themeShade="BF"/>
        </w:rPr>
      </w:pPr>
      <w:r w:rsidRPr="00042836">
        <w:rPr>
          <w:rFonts w:ascii="Open Sans" w:hAnsi="Open Sans" w:cs="Open Sans"/>
          <w:color w:val="17365D" w:themeColor="text2" w:themeShade="BF"/>
        </w:rPr>
        <w:t xml:space="preserve">The PPs are responsible for: </w:t>
      </w:r>
    </w:p>
    <w:p w14:paraId="206C8B44" w14:textId="6B289F18" w:rsidR="002335E1" w:rsidRPr="00042836" w:rsidRDefault="002335E1" w:rsidP="0025468E">
      <w:pPr>
        <w:numPr>
          <w:ilvl w:val="0"/>
          <w:numId w:val="24"/>
        </w:numPr>
        <w:tabs>
          <w:tab w:val="clear" w:pos="1070"/>
          <w:tab w:val="num" w:pos="851"/>
        </w:tabs>
        <w:ind w:left="851" w:hanging="425"/>
        <w:jc w:val="both"/>
        <w:rPr>
          <w:rFonts w:ascii="Open Sans" w:hAnsi="Open Sans" w:cs="Open Sans"/>
        </w:rPr>
      </w:pPr>
      <w:r w:rsidRPr="00042836">
        <w:rPr>
          <w:rFonts w:ascii="Open Sans" w:hAnsi="Open Sans" w:cs="Open Sans"/>
        </w:rPr>
        <w:t xml:space="preserve">carrying out </w:t>
      </w:r>
      <w:r w:rsidR="00CE2B77" w:rsidRPr="00042836">
        <w:rPr>
          <w:rFonts w:ascii="Open Sans" w:hAnsi="Open Sans" w:cs="Open Sans"/>
        </w:rPr>
        <w:t xml:space="preserve">their </w:t>
      </w:r>
      <w:r w:rsidRPr="00042836">
        <w:rPr>
          <w:rFonts w:ascii="Open Sans" w:hAnsi="Open Sans" w:cs="Open Sans"/>
        </w:rPr>
        <w:t xml:space="preserve">own project part indicated in the project data and </w:t>
      </w:r>
      <w:r w:rsidR="00527067">
        <w:rPr>
          <w:rFonts w:ascii="Open Sans" w:hAnsi="Open Sans" w:cs="Open Sans"/>
        </w:rPr>
        <w:t xml:space="preserve">in </w:t>
      </w:r>
      <w:r w:rsidRPr="00042836">
        <w:rPr>
          <w:rFonts w:ascii="Open Sans" w:hAnsi="Open Sans" w:cs="Open Sans"/>
        </w:rPr>
        <w:t xml:space="preserve">the </w:t>
      </w:r>
      <w:r w:rsidR="001B5845">
        <w:rPr>
          <w:rFonts w:ascii="Open Sans" w:hAnsi="Open Sans" w:cs="Open Sans"/>
        </w:rPr>
        <w:t>Programme</w:t>
      </w:r>
      <w:r w:rsidRPr="00042836">
        <w:rPr>
          <w:rFonts w:ascii="Open Sans" w:hAnsi="Open Sans" w:cs="Open Sans"/>
        </w:rPr>
        <w:t xml:space="preserve"> documents;</w:t>
      </w:r>
    </w:p>
    <w:p w14:paraId="7F2781D2" w14:textId="6AC9B3FA" w:rsidR="002335E1" w:rsidRPr="00042836" w:rsidRDefault="002335E1" w:rsidP="0025468E">
      <w:pPr>
        <w:numPr>
          <w:ilvl w:val="0"/>
          <w:numId w:val="24"/>
        </w:numPr>
        <w:tabs>
          <w:tab w:val="clear" w:pos="1070"/>
          <w:tab w:val="num" w:pos="851"/>
        </w:tabs>
        <w:ind w:left="851" w:hanging="425"/>
        <w:jc w:val="both"/>
        <w:rPr>
          <w:rFonts w:ascii="Open Sans" w:hAnsi="Open Sans" w:cs="Open Sans"/>
        </w:rPr>
      </w:pPr>
      <w:r w:rsidRPr="00042836">
        <w:rPr>
          <w:rFonts w:ascii="Open Sans" w:hAnsi="Open Sans" w:cs="Open Sans"/>
        </w:rPr>
        <w:t>complying with any deadlines set by the Programme, the LP or agreed within the partnership;</w:t>
      </w:r>
    </w:p>
    <w:p w14:paraId="6F5E2D45" w14:textId="5CEA7447" w:rsidR="002335E1" w:rsidRDefault="002335E1" w:rsidP="0025468E">
      <w:pPr>
        <w:numPr>
          <w:ilvl w:val="0"/>
          <w:numId w:val="24"/>
        </w:numPr>
        <w:tabs>
          <w:tab w:val="clear" w:pos="1070"/>
          <w:tab w:val="num" w:pos="851"/>
        </w:tabs>
        <w:ind w:left="851" w:hanging="425"/>
        <w:jc w:val="both"/>
        <w:rPr>
          <w:rFonts w:ascii="Open Sans" w:hAnsi="Open Sans" w:cs="Open Sans"/>
        </w:rPr>
      </w:pPr>
      <w:r w:rsidRPr="00042836">
        <w:rPr>
          <w:rFonts w:ascii="Open Sans" w:hAnsi="Open Sans" w:cs="Open Sans"/>
        </w:rPr>
        <w:t>notifying the LP of any factors that may adversely affect implementation of the project in accordance with the project data;</w:t>
      </w:r>
    </w:p>
    <w:p w14:paraId="12FC49E8" w14:textId="77777777" w:rsidR="00A359B0" w:rsidRPr="00042836" w:rsidRDefault="00A359B0" w:rsidP="00A359B0">
      <w:pPr>
        <w:ind w:left="851"/>
        <w:jc w:val="both"/>
        <w:rPr>
          <w:rFonts w:ascii="Open Sans" w:hAnsi="Open Sans" w:cs="Open Sans"/>
        </w:rPr>
      </w:pPr>
    </w:p>
    <w:p w14:paraId="00C2BE67" w14:textId="3C688574" w:rsidR="00A1750B" w:rsidRPr="00042836" w:rsidRDefault="00A1750B" w:rsidP="0025468E">
      <w:pPr>
        <w:pStyle w:val="T1"/>
        <w:numPr>
          <w:ilvl w:val="0"/>
          <w:numId w:val="7"/>
        </w:numPr>
        <w:tabs>
          <w:tab w:val="clear" w:pos="360"/>
          <w:tab w:val="num" w:pos="426"/>
        </w:tabs>
        <w:spacing w:after="200" w:line="276" w:lineRule="auto"/>
        <w:ind w:left="426" w:hanging="426"/>
        <w:rPr>
          <w:rFonts w:ascii="Open Sans" w:hAnsi="Open Sans" w:cs="Open Sans"/>
          <w:color w:val="17365D" w:themeColor="text2" w:themeShade="BF"/>
        </w:rPr>
      </w:pPr>
      <w:r w:rsidRPr="00042836">
        <w:rPr>
          <w:rFonts w:ascii="Open Sans" w:hAnsi="Open Sans" w:cs="Open Sans"/>
          <w:color w:val="17365D" w:themeColor="text2" w:themeShade="BF"/>
        </w:rPr>
        <w:t xml:space="preserve">The PPs must: </w:t>
      </w:r>
    </w:p>
    <w:p w14:paraId="195E5527" w14:textId="36819B5C" w:rsidR="0053030C" w:rsidRPr="00042836" w:rsidRDefault="0053030C" w:rsidP="0025468E">
      <w:pPr>
        <w:numPr>
          <w:ilvl w:val="0"/>
          <w:numId w:val="28"/>
        </w:numPr>
        <w:tabs>
          <w:tab w:val="clear" w:pos="1070"/>
          <w:tab w:val="num" w:pos="851"/>
        </w:tabs>
        <w:ind w:left="851" w:hanging="425"/>
        <w:jc w:val="both"/>
        <w:rPr>
          <w:rFonts w:ascii="Open Sans" w:hAnsi="Open Sans" w:cs="Open Sans"/>
        </w:rPr>
      </w:pPr>
      <w:r w:rsidRPr="00042836">
        <w:rPr>
          <w:rFonts w:ascii="Open Sans" w:hAnsi="Open Sans" w:cs="Open Sans"/>
        </w:rPr>
        <w:t>commit themselves to undertake all steps necessary to support the LP in fulfilling its obligations as specified in the Subsidy Contract signed between the MA</w:t>
      </w:r>
      <w:r w:rsidR="0080659D" w:rsidRPr="00042836">
        <w:rPr>
          <w:rFonts w:ascii="Open Sans" w:hAnsi="Open Sans" w:cs="Open Sans"/>
        </w:rPr>
        <w:t>/JS</w:t>
      </w:r>
      <w:r w:rsidRPr="00042836">
        <w:rPr>
          <w:rFonts w:ascii="Open Sans" w:hAnsi="Open Sans" w:cs="Open Sans"/>
        </w:rPr>
        <w:t xml:space="preserve"> and the LP, as well as in this agreement.</w:t>
      </w:r>
    </w:p>
    <w:p w14:paraId="6162BC85" w14:textId="106C528F" w:rsidR="00A610AF" w:rsidRPr="00042836" w:rsidRDefault="00A610AF" w:rsidP="0025468E">
      <w:pPr>
        <w:numPr>
          <w:ilvl w:val="0"/>
          <w:numId w:val="28"/>
        </w:numPr>
        <w:tabs>
          <w:tab w:val="clear" w:pos="1070"/>
          <w:tab w:val="num" w:pos="851"/>
        </w:tabs>
        <w:ind w:left="851" w:hanging="425"/>
        <w:jc w:val="both"/>
        <w:rPr>
          <w:rFonts w:ascii="Open Sans" w:hAnsi="Open Sans" w:cs="Open Sans"/>
        </w:rPr>
      </w:pPr>
      <w:r w:rsidRPr="00042836">
        <w:rPr>
          <w:rFonts w:ascii="Open Sans" w:hAnsi="Open Sans" w:cs="Open Sans"/>
        </w:rPr>
        <w:t xml:space="preserve">comply with EU regulations and </w:t>
      </w:r>
      <w:r w:rsidR="001B5845">
        <w:rPr>
          <w:rFonts w:ascii="Open Sans" w:hAnsi="Open Sans" w:cs="Open Sans"/>
        </w:rPr>
        <w:t>Programme</w:t>
      </w:r>
      <w:r w:rsidRPr="00042836">
        <w:rPr>
          <w:rFonts w:ascii="Open Sans" w:hAnsi="Open Sans" w:cs="Open Sans"/>
        </w:rPr>
        <w:t xml:space="preserve"> level regulatory documents – as referred in</w:t>
      </w:r>
      <w:r w:rsidR="0036671B" w:rsidRPr="00042836">
        <w:rPr>
          <w:rFonts w:ascii="Open Sans" w:hAnsi="Open Sans" w:cs="Open Sans"/>
        </w:rPr>
        <w:t xml:space="preserve"> Article 1 of</w:t>
      </w:r>
      <w:r w:rsidRPr="00042836">
        <w:rPr>
          <w:rFonts w:ascii="Open Sans" w:hAnsi="Open Sans" w:cs="Open Sans"/>
        </w:rPr>
        <w:t xml:space="preserve"> the Subsidy Contract – and the relevant national legislation. </w:t>
      </w:r>
      <w:r w:rsidR="00834547" w:rsidRPr="00042836">
        <w:rPr>
          <w:rFonts w:ascii="Open Sans" w:hAnsi="Open Sans" w:cs="Open Sans"/>
        </w:rPr>
        <w:t>Furthermore, each PP shall ensure that all necessary approvals (e.g. building permissions, environmental impact assessment statements) have been obtained.</w:t>
      </w:r>
    </w:p>
    <w:p w14:paraId="6965DC50" w14:textId="137E0095" w:rsidR="00834547" w:rsidRPr="00042836" w:rsidRDefault="00834547" w:rsidP="0025468E">
      <w:pPr>
        <w:numPr>
          <w:ilvl w:val="0"/>
          <w:numId w:val="28"/>
        </w:numPr>
        <w:tabs>
          <w:tab w:val="clear" w:pos="1070"/>
          <w:tab w:val="num" w:pos="851"/>
        </w:tabs>
        <w:ind w:left="851" w:hanging="425"/>
        <w:jc w:val="both"/>
        <w:rPr>
          <w:rFonts w:ascii="Open Sans" w:hAnsi="Open Sans" w:cs="Open Sans"/>
        </w:rPr>
      </w:pPr>
      <w:r w:rsidRPr="00042836">
        <w:rPr>
          <w:rFonts w:ascii="Open Sans" w:hAnsi="Open Sans" w:cs="Open Sans"/>
        </w:rPr>
        <w:t xml:space="preserve">ensure that in case of funds granted under State aid, all necessary requirements provided for in the applicable EU, national and </w:t>
      </w:r>
      <w:r w:rsidR="001B5845">
        <w:rPr>
          <w:rFonts w:ascii="Open Sans" w:hAnsi="Open Sans" w:cs="Open Sans"/>
        </w:rPr>
        <w:t>Programme</w:t>
      </w:r>
      <w:r w:rsidRPr="00042836">
        <w:rPr>
          <w:rFonts w:ascii="Open Sans" w:hAnsi="Open Sans" w:cs="Open Sans"/>
        </w:rPr>
        <w:t xml:space="preserve"> rules, as recalled in </w:t>
      </w:r>
      <w:r w:rsidR="0053030C" w:rsidRPr="00042836">
        <w:rPr>
          <w:rFonts w:ascii="Open Sans" w:hAnsi="Open Sans" w:cs="Open Sans"/>
        </w:rPr>
        <w:t>Article</w:t>
      </w:r>
      <w:r w:rsidRPr="00042836">
        <w:rPr>
          <w:rFonts w:ascii="Open Sans" w:hAnsi="Open Sans" w:cs="Open Sans"/>
        </w:rPr>
        <w:t xml:space="preserve"> 1 of the Subsidy Contract, are respected by the PPs concerned</w:t>
      </w:r>
      <w:r w:rsidR="00FE1DC4" w:rsidRPr="00042836">
        <w:rPr>
          <w:rFonts w:ascii="Open Sans" w:hAnsi="Open Sans" w:cs="Open Sans"/>
        </w:rPr>
        <w:t>.</w:t>
      </w:r>
    </w:p>
    <w:p w14:paraId="757577C0" w14:textId="6C83EDFC" w:rsidR="00A610AF" w:rsidRPr="00042836" w:rsidRDefault="00A610AF" w:rsidP="0025468E">
      <w:pPr>
        <w:numPr>
          <w:ilvl w:val="0"/>
          <w:numId w:val="28"/>
        </w:numPr>
        <w:tabs>
          <w:tab w:val="clear" w:pos="1070"/>
          <w:tab w:val="num" w:pos="851"/>
        </w:tabs>
        <w:ind w:left="851" w:hanging="425"/>
        <w:jc w:val="both"/>
        <w:rPr>
          <w:rFonts w:ascii="Open Sans" w:hAnsi="Open Sans" w:cs="Open Sans"/>
        </w:rPr>
      </w:pPr>
      <w:r w:rsidRPr="00042836">
        <w:rPr>
          <w:rFonts w:ascii="Open Sans" w:hAnsi="Open Sans" w:cs="Open Sans"/>
        </w:rPr>
        <w:t>respect the time schedule of the project, including the completion of the activities foreseen for each reporting period as agreed among the PPs and the financial performance in relation to the project implementation, and shall contribute to the achievement of outputs and results of the project.</w:t>
      </w:r>
    </w:p>
    <w:p w14:paraId="367FE83A" w14:textId="66CBAADE" w:rsidR="00A610AF" w:rsidRPr="00042836" w:rsidRDefault="00FE1DC4" w:rsidP="0025468E">
      <w:pPr>
        <w:numPr>
          <w:ilvl w:val="0"/>
          <w:numId w:val="28"/>
        </w:numPr>
        <w:tabs>
          <w:tab w:val="clear" w:pos="1070"/>
          <w:tab w:val="num" w:pos="851"/>
        </w:tabs>
        <w:ind w:left="851" w:hanging="425"/>
        <w:jc w:val="both"/>
        <w:rPr>
          <w:rFonts w:ascii="Open Sans" w:hAnsi="Open Sans" w:cs="Open Sans"/>
        </w:rPr>
      </w:pPr>
      <w:r w:rsidRPr="00042836">
        <w:rPr>
          <w:rFonts w:ascii="Open Sans" w:hAnsi="Open Sans" w:cs="Open Sans"/>
        </w:rPr>
        <w:t xml:space="preserve">strictly follow the EU eligibility rules as well as further eligibility rules set up by the Programme in the Implementation Manual and, if applicable, national rules. </w:t>
      </w:r>
    </w:p>
    <w:p w14:paraId="5F3001EF" w14:textId="63E911A5" w:rsidR="00FE1DC4" w:rsidRPr="00042836" w:rsidRDefault="00FE1DC4" w:rsidP="0025468E">
      <w:pPr>
        <w:numPr>
          <w:ilvl w:val="0"/>
          <w:numId w:val="28"/>
        </w:numPr>
        <w:tabs>
          <w:tab w:val="clear" w:pos="1070"/>
          <w:tab w:val="num" w:pos="851"/>
        </w:tabs>
        <w:ind w:left="851" w:hanging="425"/>
        <w:jc w:val="both"/>
        <w:rPr>
          <w:rFonts w:ascii="Open Sans" w:hAnsi="Open Sans" w:cs="Open Sans"/>
        </w:rPr>
      </w:pPr>
      <w:r w:rsidRPr="00042836">
        <w:rPr>
          <w:rFonts w:ascii="Open Sans" w:hAnsi="Open Sans" w:cs="Open Sans"/>
        </w:rPr>
        <w:t xml:space="preserve">submit expenditures incurred and </w:t>
      </w:r>
      <w:r w:rsidR="004D54F0" w:rsidRPr="00042836">
        <w:rPr>
          <w:rFonts w:ascii="Open Sans" w:hAnsi="Open Sans" w:cs="Open Sans"/>
        </w:rPr>
        <w:t>paid</w:t>
      </w:r>
      <w:r w:rsidR="00C00BD3">
        <w:rPr>
          <w:rFonts w:ascii="Open Sans" w:hAnsi="Open Sans" w:cs="Open Sans"/>
        </w:rPr>
        <w:t xml:space="preserve"> (with the exemption of simplified cost options)</w:t>
      </w:r>
      <w:r w:rsidR="004D54F0">
        <w:rPr>
          <w:rFonts w:ascii="Open Sans" w:hAnsi="Open Sans" w:cs="Open Sans"/>
        </w:rPr>
        <w:t xml:space="preserve"> </w:t>
      </w:r>
      <w:r w:rsidR="004D54F0" w:rsidRPr="00042836">
        <w:rPr>
          <w:rFonts w:ascii="Open Sans" w:hAnsi="Open Sans" w:cs="Open Sans"/>
        </w:rPr>
        <w:t>in</w:t>
      </w:r>
      <w:r w:rsidRPr="00042836">
        <w:rPr>
          <w:rFonts w:ascii="Open Sans" w:hAnsi="Open Sans" w:cs="Open Sans"/>
        </w:rPr>
        <w:t xml:space="preserve"> the given reporting period for verification to the designated controllers, according to the rules set at </w:t>
      </w:r>
      <w:r w:rsidR="001B5845">
        <w:rPr>
          <w:rFonts w:ascii="Open Sans" w:hAnsi="Open Sans" w:cs="Open Sans"/>
        </w:rPr>
        <w:t>Programme</w:t>
      </w:r>
      <w:r w:rsidRPr="00042836">
        <w:rPr>
          <w:rFonts w:ascii="Open Sans" w:hAnsi="Open Sans" w:cs="Open Sans"/>
        </w:rPr>
        <w:t xml:space="preserve"> and national level. Verified expenditures must be submitted through the </w:t>
      </w:r>
      <w:r w:rsidR="00CF2503" w:rsidRPr="00042836">
        <w:rPr>
          <w:rFonts w:ascii="Open Sans" w:eastAsia="Times New Roman" w:hAnsi="Open Sans" w:cs="Open Sans"/>
          <w:lang w:val="en-US"/>
        </w:rPr>
        <w:t>Programme electronic monitoring system</w:t>
      </w:r>
      <w:r w:rsidR="002E0F29" w:rsidRPr="00042836">
        <w:rPr>
          <w:rFonts w:ascii="Open Sans" w:eastAsia="Times New Roman" w:hAnsi="Open Sans" w:cs="Open Sans"/>
          <w:lang w:val="en-US"/>
        </w:rPr>
        <w:t xml:space="preserve"> </w:t>
      </w:r>
      <w:r w:rsidRPr="00042836">
        <w:rPr>
          <w:rFonts w:ascii="Open Sans" w:hAnsi="Open Sans" w:cs="Open Sans"/>
        </w:rPr>
        <w:t>to the LP immediately after verification.</w:t>
      </w:r>
    </w:p>
    <w:p w14:paraId="63FCCD10" w14:textId="77C6E4FE" w:rsidR="00A610AF" w:rsidRPr="00042836" w:rsidRDefault="00A610AF" w:rsidP="0025468E">
      <w:pPr>
        <w:numPr>
          <w:ilvl w:val="0"/>
          <w:numId w:val="28"/>
        </w:numPr>
        <w:tabs>
          <w:tab w:val="clear" w:pos="1070"/>
          <w:tab w:val="num" w:pos="851"/>
        </w:tabs>
        <w:ind w:left="851" w:hanging="425"/>
        <w:jc w:val="both"/>
        <w:rPr>
          <w:rFonts w:ascii="Open Sans" w:hAnsi="Open Sans" w:cs="Open Sans"/>
        </w:rPr>
      </w:pPr>
      <w:r w:rsidRPr="00042836">
        <w:rPr>
          <w:rFonts w:ascii="Open Sans" w:hAnsi="Open Sans" w:cs="Open Sans"/>
        </w:rPr>
        <w:lastRenderedPageBreak/>
        <w:t xml:space="preserve">be responsible for the sound financial management of the funds allocated to their project part, including the repayment of the contributions from the </w:t>
      </w:r>
      <w:r w:rsidR="00195645" w:rsidRPr="00042836">
        <w:rPr>
          <w:rFonts w:ascii="Open Sans" w:hAnsi="Open Sans" w:cs="Open Sans"/>
        </w:rPr>
        <w:t xml:space="preserve">Interreg </w:t>
      </w:r>
      <w:r w:rsidRPr="00042836">
        <w:rPr>
          <w:rFonts w:ascii="Open Sans" w:hAnsi="Open Sans" w:cs="Open Sans"/>
        </w:rPr>
        <w:t>Funds unduly paid to the L</w:t>
      </w:r>
      <w:r w:rsidR="00167679" w:rsidRPr="00042836">
        <w:rPr>
          <w:rFonts w:ascii="Open Sans" w:hAnsi="Open Sans" w:cs="Open Sans"/>
        </w:rPr>
        <w:t>P</w:t>
      </w:r>
      <w:r w:rsidRPr="00042836">
        <w:rPr>
          <w:rFonts w:ascii="Open Sans" w:hAnsi="Open Sans" w:cs="Open Sans"/>
        </w:rPr>
        <w:t>, and, where applicable, the repayment of the state co-financing to the relevant national body.</w:t>
      </w:r>
    </w:p>
    <w:p w14:paraId="2B71A5F7" w14:textId="02F0BC8F" w:rsidR="005372F3" w:rsidRPr="00042836" w:rsidRDefault="005372F3" w:rsidP="0025468E">
      <w:pPr>
        <w:numPr>
          <w:ilvl w:val="0"/>
          <w:numId w:val="28"/>
        </w:numPr>
        <w:tabs>
          <w:tab w:val="clear" w:pos="1070"/>
          <w:tab w:val="num" w:pos="851"/>
        </w:tabs>
        <w:ind w:left="851" w:hanging="425"/>
        <w:jc w:val="both"/>
        <w:rPr>
          <w:rFonts w:ascii="Open Sans" w:hAnsi="Open Sans" w:cs="Open Sans"/>
        </w:rPr>
      </w:pPr>
      <w:r w:rsidRPr="00042836">
        <w:rPr>
          <w:rFonts w:ascii="Open Sans" w:hAnsi="Open Sans" w:cs="Open Sans"/>
        </w:rPr>
        <w:t>immediately inform the LP if costs are reduced or any of the disbursement conditions ceases to be fulfilled, or circumstances arise which entitle the MA</w:t>
      </w:r>
      <w:r w:rsidR="0080659D" w:rsidRPr="00042836">
        <w:rPr>
          <w:rFonts w:ascii="Open Sans" w:hAnsi="Open Sans" w:cs="Open Sans"/>
        </w:rPr>
        <w:t>/JS</w:t>
      </w:r>
      <w:r w:rsidRPr="00042836">
        <w:rPr>
          <w:rFonts w:ascii="Open Sans" w:hAnsi="Open Sans" w:cs="Open Sans"/>
        </w:rPr>
        <w:t xml:space="preserve"> to reduce payment or to demand repayment of the Int</w:t>
      </w:r>
      <w:r w:rsidR="00F33944" w:rsidRPr="00042836">
        <w:rPr>
          <w:rFonts w:ascii="Open Sans" w:hAnsi="Open Sans" w:cs="Open Sans"/>
        </w:rPr>
        <w:t>erreg Funds in whole or in part.</w:t>
      </w:r>
    </w:p>
    <w:p w14:paraId="7EC0B76E" w14:textId="57240D21" w:rsidR="00F33944" w:rsidRPr="00042836" w:rsidRDefault="00F33944" w:rsidP="0025468E">
      <w:pPr>
        <w:numPr>
          <w:ilvl w:val="0"/>
          <w:numId w:val="28"/>
        </w:numPr>
        <w:tabs>
          <w:tab w:val="clear" w:pos="1070"/>
          <w:tab w:val="num" w:pos="851"/>
        </w:tabs>
        <w:ind w:left="851" w:hanging="425"/>
        <w:jc w:val="both"/>
        <w:rPr>
          <w:rFonts w:ascii="Open Sans" w:hAnsi="Open Sans" w:cs="Open Sans"/>
        </w:rPr>
      </w:pPr>
      <w:r w:rsidRPr="00042836">
        <w:rPr>
          <w:rFonts w:ascii="Open Sans" w:hAnsi="Open Sans" w:cs="Open Sans"/>
        </w:rPr>
        <w:t xml:space="preserve">ensure that the expenses incurred are strictly related to the project activities, in line with the project data. </w:t>
      </w:r>
    </w:p>
    <w:p w14:paraId="583B8741" w14:textId="3BBD6557" w:rsidR="00F33944" w:rsidRPr="00042836" w:rsidRDefault="00F33944" w:rsidP="0025468E">
      <w:pPr>
        <w:numPr>
          <w:ilvl w:val="0"/>
          <w:numId w:val="28"/>
        </w:numPr>
        <w:tabs>
          <w:tab w:val="clear" w:pos="1070"/>
          <w:tab w:val="num" w:pos="851"/>
        </w:tabs>
        <w:ind w:left="851" w:hanging="425"/>
        <w:jc w:val="both"/>
        <w:rPr>
          <w:rFonts w:ascii="Open Sans" w:hAnsi="Open Sans" w:cs="Open Sans"/>
        </w:rPr>
      </w:pPr>
      <w:r w:rsidRPr="00042836">
        <w:rPr>
          <w:rFonts w:ascii="Open Sans" w:hAnsi="Open Sans" w:cs="Open Sans"/>
        </w:rPr>
        <w:t xml:space="preserve">set up a physical and/or electronic archive where data, records and documents composing the audit trail are stored, in compliance with the requirements described in the Implementation Manual. </w:t>
      </w:r>
    </w:p>
    <w:p w14:paraId="7453D067" w14:textId="7F56C5A6" w:rsidR="00A610AF" w:rsidRPr="00042836" w:rsidRDefault="00A610AF" w:rsidP="0025468E">
      <w:pPr>
        <w:numPr>
          <w:ilvl w:val="0"/>
          <w:numId w:val="28"/>
        </w:numPr>
        <w:tabs>
          <w:tab w:val="clear" w:pos="1070"/>
          <w:tab w:val="num" w:pos="851"/>
        </w:tabs>
        <w:ind w:left="851" w:hanging="425"/>
        <w:jc w:val="both"/>
        <w:rPr>
          <w:rFonts w:ascii="Open Sans" w:hAnsi="Open Sans" w:cs="Open Sans"/>
        </w:rPr>
      </w:pPr>
      <w:r w:rsidRPr="00042836">
        <w:rPr>
          <w:rFonts w:ascii="Open Sans" w:hAnsi="Open Sans" w:cs="Open Sans"/>
        </w:rPr>
        <w:t>maintain either a separate accounting system or an adequate accounting code for all trans</w:t>
      </w:r>
      <w:r w:rsidR="00FE1DC4" w:rsidRPr="00042836">
        <w:rPr>
          <w:rFonts w:ascii="Open Sans" w:hAnsi="Open Sans" w:cs="Open Sans"/>
        </w:rPr>
        <w:t xml:space="preserve">actions relating to the project, ensuring that expenditure as well as the received </w:t>
      </w:r>
      <w:r w:rsidR="001B5845">
        <w:rPr>
          <w:rFonts w:ascii="Open Sans" w:hAnsi="Open Sans" w:cs="Open Sans"/>
        </w:rPr>
        <w:t>Programme</w:t>
      </w:r>
      <w:r w:rsidR="00FE1DC4" w:rsidRPr="00042836">
        <w:rPr>
          <w:rFonts w:ascii="Open Sans" w:hAnsi="Open Sans" w:cs="Open Sans"/>
        </w:rPr>
        <w:t xml:space="preserve"> </w:t>
      </w:r>
      <w:r w:rsidR="001A25E3" w:rsidRPr="00042836">
        <w:rPr>
          <w:rFonts w:ascii="Open Sans" w:hAnsi="Open Sans" w:cs="Open Sans"/>
        </w:rPr>
        <w:t xml:space="preserve">and (if relevant) national </w:t>
      </w:r>
      <w:r w:rsidR="00FE1DC4" w:rsidRPr="00042836">
        <w:rPr>
          <w:rFonts w:ascii="Open Sans" w:hAnsi="Open Sans" w:cs="Open Sans"/>
        </w:rPr>
        <w:t>co-financing related to the project, are clearly identified.</w:t>
      </w:r>
    </w:p>
    <w:p w14:paraId="2F241C2B" w14:textId="7584783A" w:rsidR="008A404A" w:rsidRPr="00042836" w:rsidRDefault="008A404A" w:rsidP="0025468E">
      <w:pPr>
        <w:numPr>
          <w:ilvl w:val="0"/>
          <w:numId w:val="28"/>
        </w:numPr>
        <w:tabs>
          <w:tab w:val="clear" w:pos="1070"/>
          <w:tab w:val="num" w:pos="851"/>
        </w:tabs>
        <w:ind w:left="851" w:hanging="425"/>
        <w:jc w:val="both"/>
        <w:rPr>
          <w:rFonts w:ascii="Open Sans" w:hAnsi="Open Sans" w:cs="Open Sans"/>
        </w:rPr>
      </w:pPr>
      <w:r w:rsidRPr="00042836">
        <w:rPr>
          <w:rFonts w:ascii="Open Sans" w:hAnsi="Open Sans" w:cs="Open Sans"/>
        </w:rPr>
        <w:t>provide on the partner’s official website or social media sites, where such sites exist, a short description of the Interreg operation, proportionate to the level of support provided by an Interreg fund, including its aims and results, and highlighting the financial support from the Interreg fund;</w:t>
      </w:r>
    </w:p>
    <w:p w14:paraId="4E6EE758" w14:textId="77777777" w:rsidR="00A610AF" w:rsidRPr="00042836" w:rsidRDefault="00A610AF" w:rsidP="0025468E">
      <w:pPr>
        <w:pStyle w:val="T1"/>
        <w:numPr>
          <w:ilvl w:val="0"/>
          <w:numId w:val="7"/>
        </w:numPr>
        <w:tabs>
          <w:tab w:val="clear" w:pos="360"/>
          <w:tab w:val="num" w:pos="426"/>
        </w:tabs>
        <w:spacing w:after="200" w:line="276" w:lineRule="auto"/>
        <w:ind w:left="426" w:hanging="426"/>
        <w:rPr>
          <w:rFonts w:ascii="Open Sans" w:hAnsi="Open Sans" w:cs="Open Sans"/>
          <w:color w:val="17365D" w:themeColor="text2" w:themeShade="BF"/>
        </w:rPr>
      </w:pPr>
      <w:r w:rsidRPr="00042836">
        <w:rPr>
          <w:rFonts w:ascii="Open Sans" w:hAnsi="Open Sans" w:cs="Open Sans"/>
          <w:color w:val="17365D" w:themeColor="text2" w:themeShade="BF"/>
        </w:rPr>
        <w:t>The PPs shall support the L</w:t>
      </w:r>
      <w:r w:rsidR="00167679" w:rsidRPr="00042836">
        <w:rPr>
          <w:rFonts w:ascii="Open Sans" w:hAnsi="Open Sans" w:cs="Open Sans"/>
          <w:color w:val="17365D" w:themeColor="text2" w:themeShade="BF"/>
        </w:rPr>
        <w:t>P</w:t>
      </w:r>
      <w:r w:rsidRPr="00042836">
        <w:rPr>
          <w:rFonts w:ascii="Open Sans" w:hAnsi="Open Sans" w:cs="Open Sans"/>
          <w:color w:val="17365D" w:themeColor="text2" w:themeShade="BF"/>
        </w:rPr>
        <w:t xml:space="preserve"> to fulfil its tasks according to the Subsidy Contract. In particular, each PP shall:</w:t>
      </w:r>
    </w:p>
    <w:p w14:paraId="0FADF26A" w14:textId="3BF5417F" w:rsidR="00A610AF" w:rsidRPr="00042836" w:rsidRDefault="00A610AF" w:rsidP="0025468E">
      <w:pPr>
        <w:numPr>
          <w:ilvl w:val="0"/>
          <w:numId w:val="27"/>
        </w:numPr>
        <w:tabs>
          <w:tab w:val="clear" w:pos="720"/>
          <w:tab w:val="num" w:pos="851"/>
        </w:tabs>
        <w:ind w:left="851" w:hanging="425"/>
        <w:jc w:val="both"/>
        <w:rPr>
          <w:rFonts w:ascii="Open Sans" w:hAnsi="Open Sans" w:cs="Open Sans"/>
        </w:rPr>
      </w:pPr>
      <w:r w:rsidRPr="00042836">
        <w:rPr>
          <w:rFonts w:ascii="Open Sans" w:hAnsi="Open Sans" w:cs="Open Sans"/>
        </w:rPr>
        <w:t>provide the L</w:t>
      </w:r>
      <w:r w:rsidR="00167679" w:rsidRPr="00042836">
        <w:rPr>
          <w:rFonts w:ascii="Open Sans" w:hAnsi="Open Sans" w:cs="Open Sans"/>
        </w:rPr>
        <w:t>P</w:t>
      </w:r>
      <w:r w:rsidRPr="00042836">
        <w:rPr>
          <w:rFonts w:ascii="Open Sans" w:hAnsi="Open Sans" w:cs="Open Sans"/>
        </w:rPr>
        <w:t xml:space="preserve"> without any delay with any information needed to draw up the </w:t>
      </w:r>
      <w:r w:rsidR="005B0A81" w:rsidRPr="00042836">
        <w:rPr>
          <w:rFonts w:ascii="Open Sans" w:hAnsi="Open Sans" w:cs="Open Sans"/>
        </w:rPr>
        <w:t>PPRs</w:t>
      </w:r>
      <w:r w:rsidRPr="00042836">
        <w:rPr>
          <w:rFonts w:ascii="Open Sans" w:hAnsi="Open Sans" w:cs="Open Sans"/>
        </w:rPr>
        <w:t>, to react on any request by the MA/JS, or provide with any further information needed by the L</w:t>
      </w:r>
      <w:r w:rsidR="00167679" w:rsidRPr="00042836">
        <w:rPr>
          <w:rFonts w:ascii="Open Sans" w:hAnsi="Open Sans" w:cs="Open Sans"/>
        </w:rPr>
        <w:t>P</w:t>
      </w:r>
      <w:r w:rsidRPr="00042836">
        <w:rPr>
          <w:rFonts w:ascii="Open Sans" w:hAnsi="Open Sans" w:cs="Open Sans"/>
        </w:rPr>
        <w:t>;</w:t>
      </w:r>
    </w:p>
    <w:p w14:paraId="1F397F03" w14:textId="77777777" w:rsidR="00A610AF" w:rsidRPr="00042836" w:rsidRDefault="00A610AF" w:rsidP="0025468E">
      <w:pPr>
        <w:numPr>
          <w:ilvl w:val="0"/>
          <w:numId w:val="27"/>
        </w:numPr>
        <w:tabs>
          <w:tab w:val="clear" w:pos="720"/>
          <w:tab w:val="num" w:pos="851"/>
        </w:tabs>
        <w:ind w:left="851" w:hanging="425"/>
        <w:jc w:val="both"/>
        <w:rPr>
          <w:rFonts w:ascii="Open Sans" w:hAnsi="Open Sans" w:cs="Open Sans"/>
        </w:rPr>
      </w:pPr>
      <w:r w:rsidRPr="00042836">
        <w:rPr>
          <w:rFonts w:ascii="Open Sans" w:hAnsi="Open Sans" w:cs="Open Sans"/>
        </w:rPr>
        <w:t>inform the L</w:t>
      </w:r>
      <w:r w:rsidR="00167679" w:rsidRPr="00042836">
        <w:rPr>
          <w:rFonts w:ascii="Open Sans" w:hAnsi="Open Sans" w:cs="Open Sans"/>
        </w:rPr>
        <w:t>P</w:t>
      </w:r>
      <w:r w:rsidRPr="00042836">
        <w:rPr>
          <w:rFonts w:ascii="Open Sans" w:hAnsi="Open Sans" w:cs="Open Sans"/>
        </w:rPr>
        <w:t xml:space="preserve"> immediately about any circumstance that could lead to a temporary or final discontinuation of the project;</w:t>
      </w:r>
    </w:p>
    <w:p w14:paraId="7BCA59E6" w14:textId="12F62A2B" w:rsidR="00A610AF" w:rsidRDefault="00A610AF" w:rsidP="0025468E">
      <w:pPr>
        <w:numPr>
          <w:ilvl w:val="0"/>
          <w:numId w:val="27"/>
        </w:numPr>
        <w:tabs>
          <w:tab w:val="clear" w:pos="720"/>
          <w:tab w:val="num" w:pos="851"/>
        </w:tabs>
        <w:ind w:left="851" w:hanging="425"/>
        <w:jc w:val="both"/>
        <w:rPr>
          <w:rFonts w:ascii="Open Sans" w:hAnsi="Open Sans" w:cs="Open Sans"/>
        </w:rPr>
      </w:pPr>
      <w:r w:rsidRPr="00042836">
        <w:rPr>
          <w:rFonts w:ascii="Open Sans" w:hAnsi="Open Sans" w:cs="Open Sans"/>
        </w:rPr>
        <w:t>inform the L</w:t>
      </w:r>
      <w:r w:rsidR="00167679" w:rsidRPr="00042836">
        <w:rPr>
          <w:rFonts w:ascii="Open Sans" w:hAnsi="Open Sans" w:cs="Open Sans"/>
        </w:rPr>
        <w:t>P</w:t>
      </w:r>
      <w:r w:rsidRPr="00042836">
        <w:rPr>
          <w:rFonts w:ascii="Open Sans" w:hAnsi="Open Sans" w:cs="Open Sans"/>
        </w:rPr>
        <w:t xml:space="preserve"> before the submission of the first Application for Reimbursement on the details of the bank account where the contribution from the </w:t>
      </w:r>
      <w:r w:rsidR="00195645" w:rsidRPr="00042836">
        <w:rPr>
          <w:rFonts w:ascii="Open Sans" w:hAnsi="Open Sans" w:cs="Open Sans"/>
        </w:rPr>
        <w:t xml:space="preserve">Interreg </w:t>
      </w:r>
      <w:r w:rsidRPr="00042836">
        <w:rPr>
          <w:rFonts w:ascii="Open Sans" w:hAnsi="Open Sans" w:cs="Open Sans"/>
        </w:rPr>
        <w:t>Funds of the given PP shall be transferred.</w:t>
      </w:r>
    </w:p>
    <w:p w14:paraId="4A72A597" w14:textId="77777777" w:rsidR="00A52441" w:rsidRPr="00042836" w:rsidRDefault="00A52441" w:rsidP="00A52441">
      <w:pPr>
        <w:ind w:left="851"/>
        <w:jc w:val="both"/>
        <w:rPr>
          <w:rFonts w:ascii="Open Sans" w:hAnsi="Open Sans" w:cs="Open Sans"/>
        </w:rPr>
      </w:pPr>
    </w:p>
    <w:p w14:paraId="0DF1332A" w14:textId="3EE961EC" w:rsidR="00834547" w:rsidRPr="00042836" w:rsidRDefault="00834547" w:rsidP="0025468E">
      <w:pPr>
        <w:pStyle w:val="T1"/>
        <w:numPr>
          <w:ilvl w:val="0"/>
          <w:numId w:val="7"/>
        </w:numPr>
        <w:tabs>
          <w:tab w:val="clear" w:pos="360"/>
          <w:tab w:val="num" w:pos="426"/>
        </w:tabs>
        <w:spacing w:after="200" w:line="276" w:lineRule="auto"/>
        <w:ind w:left="426" w:hanging="426"/>
        <w:rPr>
          <w:rFonts w:ascii="Open Sans" w:hAnsi="Open Sans" w:cs="Open Sans"/>
          <w:color w:val="17365D" w:themeColor="text2" w:themeShade="BF"/>
        </w:rPr>
      </w:pPr>
      <w:r w:rsidRPr="00042836">
        <w:rPr>
          <w:rFonts w:ascii="Open Sans" w:hAnsi="Open Sans" w:cs="Open Sans"/>
          <w:color w:val="17365D" w:themeColor="text2" w:themeShade="BF"/>
        </w:rPr>
        <w:lastRenderedPageBreak/>
        <w:t>In accordance with the provisions of the Regulation (EU) 2016/679 (</w:t>
      </w:r>
      <w:r w:rsidR="00F765AF" w:rsidRPr="00042836">
        <w:rPr>
          <w:rFonts w:ascii="Open Sans" w:hAnsi="Open Sans" w:cs="Open Sans"/>
          <w:color w:val="17365D" w:themeColor="text2" w:themeShade="BF"/>
        </w:rPr>
        <w:t>GDPR</w:t>
      </w:r>
      <w:r w:rsidRPr="00042836">
        <w:rPr>
          <w:rFonts w:ascii="Open Sans" w:hAnsi="Open Sans" w:cs="Open Sans"/>
          <w:color w:val="17365D" w:themeColor="text2" w:themeShade="BF"/>
        </w:rPr>
        <w:t xml:space="preserve">) in its valid version, the MA/JS is entitled to process personal data of the LP and all PPs, which are contained in the approved </w:t>
      </w:r>
      <w:r w:rsidR="00F765AF" w:rsidRPr="00042836">
        <w:rPr>
          <w:rFonts w:ascii="Open Sans" w:hAnsi="Open Sans" w:cs="Open Sans"/>
          <w:color w:val="17365D" w:themeColor="text2" w:themeShade="BF"/>
        </w:rPr>
        <w:t>AF</w:t>
      </w:r>
      <w:r w:rsidRPr="00042836">
        <w:rPr>
          <w:rFonts w:ascii="Open Sans" w:hAnsi="Open Sans" w:cs="Open Sans"/>
          <w:color w:val="17365D" w:themeColor="text2" w:themeShade="BF"/>
        </w:rPr>
        <w:t xml:space="preserve"> and which are acquired </w:t>
      </w:r>
      <w:r w:rsidR="001A25E3" w:rsidRPr="00042836">
        <w:rPr>
          <w:rFonts w:ascii="Open Sans" w:hAnsi="Open Sans" w:cs="Open Sans"/>
          <w:color w:val="17365D" w:themeColor="text2" w:themeShade="BF"/>
        </w:rPr>
        <w:t>by</w:t>
      </w:r>
      <w:r w:rsidRPr="00042836">
        <w:rPr>
          <w:rFonts w:ascii="Open Sans" w:hAnsi="Open Sans" w:cs="Open Sans"/>
          <w:color w:val="17365D" w:themeColor="text2" w:themeShade="BF"/>
        </w:rPr>
        <w:t xml:space="preserve"> </w:t>
      </w:r>
      <w:r w:rsidR="001A25E3" w:rsidRPr="00042836">
        <w:rPr>
          <w:rFonts w:ascii="Open Sans" w:hAnsi="Open Sans" w:cs="Open Sans"/>
          <w:color w:val="17365D" w:themeColor="text2" w:themeShade="BF"/>
        </w:rPr>
        <w:t xml:space="preserve">the </w:t>
      </w:r>
      <w:r w:rsidRPr="00042836">
        <w:rPr>
          <w:rFonts w:ascii="Open Sans" w:hAnsi="Open Sans" w:cs="Open Sans"/>
          <w:color w:val="17365D" w:themeColor="text2" w:themeShade="BF"/>
        </w:rPr>
        <w:t>authorised representatives of the following bodies and authorities: national control bodies and bodies and authorities involved</w:t>
      </w:r>
      <w:r w:rsidR="00F765AF" w:rsidRPr="00042836">
        <w:rPr>
          <w:rFonts w:ascii="Open Sans" w:hAnsi="Open Sans" w:cs="Open Sans"/>
          <w:color w:val="17365D" w:themeColor="text2" w:themeShade="BF"/>
        </w:rPr>
        <w:t xml:space="preserve"> in audits carried out for the P</w:t>
      </w:r>
      <w:r w:rsidRPr="00042836">
        <w:rPr>
          <w:rFonts w:ascii="Open Sans" w:hAnsi="Open Sans" w:cs="Open Sans"/>
          <w:color w:val="17365D" w:themeColor="text2" w:themeShade="BF"/>
        </w:rPr>
        <w:t xml:space="preserve">rogramme, </w:t>
      </w:r>
      <w:r w:rsidR="00F765AF" w:rsidRPr="00042836">
        <w:rPr>
          <w:rFonts w:ascii="Open Sans" w:hAnsi="Open Sans" w:cs="Open Sans"/>
          <w:color w:val="17365D" w:themeColor="text2" w:themeShade="BF"/>
        </w:rPr>
        <w:t>EC</w:t>
      </w:r>
      <w:r w:rsidRPr="00042836">
        <w:rPr>
          <w:rFonts w:ascii="Open Sans" w:hAnsi="Open Sans" w:cs="Open Sans"/>
          <w:color w:val="17365D" w:themeColor="text2" w:themeShade="BF"/>
        </w:rPr>
        <w:t xml:space="preserve">, auditing bodies of the European Union, the Audit Authority, or any other institution responsible for conducting audits or controls according to </w:t>
      </w:r>
      <w:r w:rsidR="002D3080" w:rsidRPr="00042836">
        <w:rPr>
          <w:rFonts w:ascii="Open Sans" w:hAnsi="Open Sans" w:cs="Open Sans"/>
          <w:color w:val="17365D" w:themeColor="text2" w:themeShade="BF"/>
        </w:rPr>
        <w:t>EU’</w:t>
      </w:r>
      <w:r w:rsidRPr="00042836">
        <w:rPr>
          <w:rFonts w:ascii="Open Sans" w:hAnsi="Open Sans" w:cs="Open Sans"/>
          <w:color w:val="17365D" w:themeColor="text2" w:themeShade="BF"/>
        </w:rPr>
        <w:t>s or national laws. In addition, the MA</w:t>
      </w:r>
      <w:r w:rsidR="00F765AF" w:rsidRPr="00042836">
        <w:rPr>
          <w:rFonts w:ascii="Open Sans" w:hAnsi="Open Sans" w:cs="Open Sans"/>
          <w:color w:val="17365D" w:themeColor="text2" w:themeShade="BF"/>
        </w:rPr>
        <w:t>/JS</w:t>
      </w:r>
      <w:r w:rsidRPr="00042836">
        <w:rPr>
          <w:rFonts w:ascii="Open Sans" w:hAnsi="Open Sans" w:cs="Open Sans"/>
          <w:color w:val="17365D" w:themeColor="text2" w:themeShade="BF"/>
        </w:rPr>
        <w:t xml:space="preserve"> is entitled to process such data and to share them with other </w:t>
      </w:r>
      <w:r w:rsidR="001B5845">
        <w:rPr>
          <w:rFonts w:ascii="Open Sans" w:hAnsi="Open Sans" w:cs="Open Sans"/>
          <w:color w:val="17365D" w:themeColor="text2" w:themeShade="BF"/>
        </w:rPr>
        <w:t>Programme</w:t>
      </w:r>
      <w:r w:rsidRPr="00042836">
        <w:rPr>
          <w:rFonts w:ascii="Open Sans" w:hAnsi="Open Sans" w:cs="Open Sans"/>
          <w:color w:val="17365D" w:themeColor="text2" w:themeShade="BF"/>
        </w:rPr>
        <w:t xml:space="preserve">s in order to implement their tasks linked to European anti-corruption policy and to make such data available to bodies and authorities for evaluation and monitoring purposes. </w:t>
      </w:r>
    </w:p>
    <w:p w14:paraId="56090BCC" w14:textId="1A5E74E0" w:rsidR="00800874" w:rsidRPr="00042836" w:rsidRDefault="00834547" w:rsidP="0025468E">
      <w:pPr>
        <w:pStyle w:val="T1"/>
        <w:numPr>
          <w:ilvl w:val="0"/>
          <w:numId w:val="7"/>
        </w:numPr>
        <w:tabs>
          <w:tab w:val="clear" w:pos="360"/>
          <w:tab w:val="num" w:pos="426"/>
        </w:tabs>
        <w:spacing w:after="200" w:line="276" w:lineRule="auto"/>
        <w:ind w:left="426" w:hanging="426"/>
        <w:rPr>
          <w:rFonts w:ascii="Open Sans" w:hAnsi="Open Sans" w:cs="Open Sans"/>
          <w:color w:val="17365D" w:themeColor="text2" w:themeShade="BF"/>
        </w:rPr>
      </w:pPr>
      <w:r w:rsidRPr="00042836">
        <w:rPr>
          <w:rFonts w:ascii="Open Sans" w:hAnsi="Open Sans" w:cs="Open Sans"/>
          <w:color w:val="17365D" w:themeColor="text2" w:themeShade="BF"/>
        </w:rPr>
        <w:t xml:space="preserve">Furthermore, the </w:t>
      </w:r>
      <w:r w:rsidR="001B5845">
        <w:rPr>
          <w:rFonts w:ascii="Open Sans" w:hAnsi="Open Sans" w:cs="Open Sans"/>
          <w:color w:val="17365D" w:themeColor="text2" w:themeShade="BF"/>
        </w:rPr>
        <w:t>Programme</w:t>
      </w:r>
      <w:r w:rsidRPr="00042836">
        <w:rPr>
          <w:rFonts w:ascii="Open Sans" w:hAnsi="Open Sans" w:cs="Open Sans"/>
          <w:color w:val="17365D" w:themeColor="text2" w:themeShade="BF"/>
        </w:rPr>
        <w:t xml:space="preserve"> bodies may use the names and addresses of all </w:t>
      </w:r>
      <w:r w:rsidR="00F765AF" w:rsidRPr="00042836">
        <w:rPr>
          <w:rFonts w:ascii="Open Sans" w:hAnsi="Open Sans" w:cs="Open Sans"/>
          <w:color w:val="17365D" w:themeColor="text2" w:themeShade="BF"/>
        </w:rPr>
        <w:t>PPs</w:t>
      </w:r>
      <w:r w:rsidRPr="00042836">
        <w:rPr>
          <w:rFonts w:ascii="Open Sans" w:hAnsi="Open Sans" w:cs="Open Sans"/>
          <w:color w:val="17365D" w:themeColor="text2" w:themeShade="BF"/>
        </w:rPr>
        <w:t xml:space="preserve">, the purpose and the amount of the subsidy in the framework of information and communication measures concerning the </w:t>
      </w:r>
      <w:r w:rsidR="00AE7A2F" w:rsidRPr="00042836">
        <w:rPr>
          <w:rFonts w:ascii="Open Sans" w:hAnsi="Open Sans" w:cs="Open Sans"/>
          <w:color w:val="17365D" w:themeColor="text2" w:themeShade="BF"/>
        </w:rPr>
        <w:t xml:space="preserve">Programme </w:t>
      </w:r>
      <w:r w:rsidRPr="00042836">
        <w:rPr>
          <w:rFonts w:ascii="Open Sans" w:hAnsi="Open Sans" w:cs="Open Sans"/>
          <w:color w:val="17365D" w:themeColor="text2" w:themeShade="BF"/>
        </w:rPr>
        <w:t xml:space="preserve">as well as reporting to the </w:t>
      </w:r>
      <w:r w:rsidR="00F765AF" w:rsidRPr="00042836">
        <w:rPr>
          <w:rFonts w:ascii="Open Sans" w:hAnsi="Open Sans" w:cs="Open Sans"/>
          <w:color w:val="17365D" w:themeColor="text2" w:themeShade="BF"/>
        </w:rPr>
        <w:t>EC</w:t>
      </w:r>
      <w:r w:rsidRPr="00042836">
        <w:rPr>
          <w:rFonts w:ascii="Open Sans" w:hAnsi="Open Sans" w:cs="Open Sans"/>
          <w:color w:val="17365D" w:themeColor="text2" w:themeShade="BF"/>
        </w:rPr>
        <w:t>.</w:t>
      </w:r>
    </w:p>
    <w:p w14:paraId="34168806" w14:textId="1DF4AFF6" w:rsidR="00800874" w:rsidRPr="00042836" w:rsidRDefault="00A1750B" w:rsidP="0025468E">
      <w:pPr>
        <w:pStyle w:val="T1"/>
        <w:numPr>
          <w:ilvl w:val="0"/>
          <w:numId w:val="7"/>
        </w:numPr>
        <w:tabs>
          <w:tab w:val="clear" w:pos="360"/>
          <w:tab w:val="num" w:pos="426"/>
        </w:tabs>
        <w:spacing w:after="200" w:line="276" w:lineRule="auto"/>
        <w:ind w:left="426" w:hanging="426"/>
        <w:rPr>
          <w:rFonts w:ascii="Open Sans" w:hAnsi="Open Sans" w:cs="Open Sans"/>
          <w:color w:val="17365D" w:themeColor="text2" w:themeShade="BF"/>
        </w:rPr>
      </w:pPr>
      <w:r w:rsidRPr="00042836">
        <w:rPr>
          <w:rFonts w:ascii="Open Sans" w:hAnsi="Open Sans" w:cs="Open Sans"/>
          <w:color w:val="17365D" w:themeColor="text2" w:themeShade="BF"/>
        </w:rPr>
        <w:t xml:space="preserve">If a PP fails to inform the LP of any deviation from the project data </w:t>
      </w:r>
      <w:r w:rsidR="001A25E3" w:rsidRPr="00042836">
        <w:rPr>
          <w:rFonts w:ascii="Open Sans" w:hAnsi="Open Sans" w:cs="Open Sans"/>
          <w:color w:val="17365D" w:themeColor="text2" w:themeShade="BF"/>
        </w:rPr>
        <w:t xml:space="preserve">or for deviations that result in an overspending of the approved budget of the partner concerned, </w:t>
      </w:r>
      <w:r w:rsidRPr="00042836">
        <w:rPr>
          <w:rFonts w:ascii="Open Sans" w:hAnsi="Open Sans" w:cs="Open Sans"/>
          <w:color w:val="17365D" w:themeColor="text2" w:themeShade="BF"/>
        </w:rPr>
        <w:t xml:space="preserve">the LP is entitled </w:t>
      </w:r>
      <w:r w:rsidR="001A25E3" w:rsidRPr="00042836">
        <w:rPr>
          <w:rFonts w:ascii="Open Sans" w:hAnsi="Open Sans" w:cs="Open Sans"/>
          <w:color w:val="17365D" w:themeColor="text2" w:themeShade="BF"/>
        </w:rPr>
        <w:t xml:space="preserve">not to </w:t>
      </w:r>
      <w:r w:rsidRPr="00042836">
        <w:rPr>
          <w:rFonts w:ascii="Open Sans" w:hAnsi="Open Sans" w:cs="Open Sans"/>
          <w:color w:val="17365D" w:themeColor="text2" w:themeShade="BF"/>
        </w:rPr>
        <w:t xml:space="preserve">include the costs of this partner </w:t>
      </w:r>
      <w:r w:rsidR="001A25E3" w:rsidRPr="00042836">
        <w:rPr>
          <w:rFonts w:ascii="Open Sans" w:hAnsi="Open Sans" w:cs="Open Sans"/>
          <w:color w:val="17365D" w:themeColor="text2" w:themeShade="BF"/>
        </w:rPr>
        <w:t xml:space="preserve">in the </w:t>
      </w:r>
      <w:r w:rsidR="005B0A81" w:rsidRPr="00042836">
        <w:rPr>
          <w:rFonts w:ascii="Open Sans" w:hAnsi="Open Sans" w:cs="Open Sans"/>
          <w:color w:val="17365D" w:themeColor="text2" w:themeShade="BF"/>
        </w:rPr>
        <w:t>PPR</w:t>
      </w:r>
      <w:r w:rsidRPr="00042836">
        <w:rPr>
          <w:rFonts w:ascii="Open Sans" w:hAnsi="Open Sans" w:cs="Open Sans"/>
          <w:color w:val="17365D" w:themeColor="text2" w:themeShade="BF"/>
        </w:rPr>
        <w:t xml:space="preserve">. Similarly, if a PP fails to provide the necessary input for the preparation of the </w:t>
      </w:r>
      <w:r w:rsidR="005B0A81" w:rsidRPr="00042836">
        <w:rPr>
          <w:rFonts w:ascii="Open Sans" w:hAnsi="Open Sans" w:cs="Open Sans"/>
          <w:color w:val="17365D" w:themeColor="text2" w:themeShade="BF"/>
        </w:rPr>
        <w:t>PPRs</w:t>
      </w:r>
      <w:r w:rsidRPr="00042836">
        <w:rPr>
          <w:rFonts w:ascii="Open Sans" w:hAnsi="Open Sans" w:cs="Open Sans"/>
          <w:color w:val="17365D" w:themeColor="text2" w:themeShade="BF"/>
        </w:rPr>
        <w:t xml:space="preserve"> within the deadline agreed with the LP, the LP may refuse to report the costs of this PP to the </w:t>
      </w:r>
      <w:r w:rsidR="00AB2BB1" w:rsidRPr="00042836">
        <w:rPr>
          <w:rFonts w:ascii="Open Sans" w:hAnsi="Open Sans" w:cs="Open Sans"/>
          <w:color w:val="17365D" w:themeColor="text2" w:themeShade="BF"/>
        </w:rPr>
        <w:t>Programme</w:t>
      </w:r>
      <w:r w:rsidRPr="00042836">
        <w:rPr>
          <w:rFonts w:ascii="Open Sans" w:hAnsi="Open Sans" w:cs="Open Sans"/>
          <w:color w:val="17365D" w:themeColor="text2" w:themeShade="BF"/>
        </w:rPr>
        <w:t>, in agreement with the MA/JS.</w:t>
      </w:r>
    </w:p>
    <w:p w14:paraId="08193FA4" w14:textId="75D046A5" w:rsidR="00A610AF" w:rsidRPr="00042836" w:rsidRDefault="00A610AF" w:rsidP="003801C5">
      <w:pPr>
        <w:pStyle w:val="Nadpis4"/>
        <w:spacing w:after="240"/>
        <w:jc w:val="center"/>
        <w:rPr>
          <w:rFonts w:ascii="Open Sans" w:hAnsi="Open Sans" w:cs="Open Sans"/>
          <w:b w:val="0"/>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w:t>
      </w:r>
      <w:r w:rsidR="003801C5" w:rsidRPr="00042836">
        <w:rPr>
          <w:rFonts w:ascii="Open Sans" w:eastAsiaTheme="minorHAnsi" w:hAnsi="Open Sans" w:cs="Open Sans"/>
          <w:color w:val="17365D" w:themeColor="text2" w:themeShade="BF"/>
          <w:sz w:val="22"/>
          <w:szCs w:val="22"/>
        </w:rPr>
        <w:t>8:</w:t>
      </w:r>
      <w:r w:rsidR="003801C5" w:rsidRPr="00042836">
        <w:rPr>
          <w:rFonts w:ascii="Open Sans" w:hAnsi="Open Sans" w:cs="Open Sans"/>
          <w:b w:val="0"/>
          <w:color w:val="17365D" w:themeColor="text2" w:themeShade="BF"/>
          <w:sz w:val="22"/>
          <w:szCs w:val="22"/>
        </w:rPr>
        <w:t xml:space="preserve"> </w:t>
      </w:r>
      <w:r w:rsidRPr="00042836">
        <w:rPr>
          <w:rFonts w:ascii="Open Sans" w:hAnsi="Open Sans" w:cs="Open Sans"/>
          <w:color w:val="17365D" w:themeColor="text2" w:themeShade="BF"/>
          <w:sz w:val="22"/>
          <w:szCs w:val="22"/>
        </w:rPr>
        <w:t>Reporting obligations of the PPs</w:t>
      </w:r>
    </w:p>
    <w:p w14:paraId="4BAB1B85" w14:textId="04A4710D" w:rsidR="00A610AF" w:rsidRPr="00042836" w:rsidRDefault="00A610AF" w:rsidP="0025468E">
      <w:pPr>
        <w:pStyle w:val="T1"/>
        <w:numPr>
          <w:ilvl w:val="0"/>
          <w:numId w:val="29"/>
        </w:numPr>
        <w:tabs>
          <w:tab w:val="clear" w:pos="360"/>
          <w:tab w:val="num" w:pos="993"/>
        </w:tabs>
        <w:spacing w:after="200" w:line="276" w:lineRule="auto"/>
        <w:ind w:left="425" w:hanging="425"/>
        <w:rPr>
          <w:rFonts w:ascii="Open Sans" w:hAnsi="Open Sans" w:cs="Open Sans"/>
          <w:color w:val="17365D" w:themeColor="text2" w:themeShade="BF"/>
        </w:rPr>
      </w:pPr>
      <w:r w:rsidRPr="00042836">
        <w:rPr>
          <w:rFonts w:ascii="Open Sans" w:hAnsi="Open Sans" w:cs="Open Sans"/>
          <w:color w:val="17365D" w:themeColor="text2" w:themeShade="BF"/>
        </w:rPr>
        <w:t>Each Project Partner shall submit the Partner Report for validation of the expenditure to the responsible controller</w:t>
      </w:r>
      <w:r w:rsidR="00641CB0" w:rsidRPr="00042836">
        <w:rPr>
          <w:rFonts w:ascii="Open Sans" w:hAnsi="Open Sans" w:cs="Open Sans"/>
          <w:color w:val="17365D" w:themeColor="text2" w:themeShade="BF"/>
        </w:rPr>
        <w:t>,</w:t>
      </w:r>
      <w:r w:rsidRPr="00042836">
        <w:rPr>
          <w:rFonts w:ascii="Open Sans" w:hAnsi="Open Sans" w:cs="Open Sans"/>
          <w:color w:val="17365D" w:themeColor="text2" w:themeShade="BF"/>
        </w:rPr>
        <w:t xml:space="preserve"> selected or appointed according to national rules</w:t>
      </w:r>
      <w:r w:rsidR="00641CB0" w:rsidRPr="00042836">
        <w:rPr>
          <w:rFonts w:ascii="Open Sans" w:hAnsi="Open Sans" w:cs="Open Sans"/>
          <w:color w:val="17365D" w:themeColor="text2" w:themeShade="BF"/>
        </w:rPr>
        <w:t>,</w:t>
      </w:r>
      <w:r w:rsidRPr="00042836">
        <w:rPr>
          <w:rFonts w:ascii="Open Sans" w:hAnsi="Open Sans" w:cs="Open Sans"/>
          <w:color w:val="17365D" w:themeColor="text2" w:themeShade="BF"/>
        </w:rPr>
        <w:t xml:space="preserve"> online through the </w:t>
      </w:r>
      <w:r w:rsidR="00831FA1" w:rsidRPr="00042836">
        <w:rPr>
          <w:rFonts w:ascii="Open Sans" w:hAnsi="Open Sans" w:cs="Open Sans"/>
          <w:color w:val="17365D" w:themeColor="text2" w:themeShade="BF"/>
        </w:rPr>
        <w:t xml:space="preserve">Programme electronic </w:t>
      </w:r>
      <w:r w:rsidR="009611EF" w:rsidRPr="00042836">
        <w:rPr>
          <w:rFonts w:ascii="Open Sans" w:hAnsi="Open Sans" w:cs="Open Sans"/>
          <w:color w:val="17365D" w:themeColor="text2" w:themeShade="BF"/>
        </w:rPr>
        <w:t>m</w:t>
      </w:r>
      <w:r w:rsidRPr="00042836">
        <w:rPr>
          <w:rFonts w:ascii="Open Sans" w:hAnsi="Open Sans" w:cs="Open Sans"/>
          <w:color w:val="17365D" w:themeColor="text2" w:themeShade="BF"/>
        </w:rPr>
        <w:t xml:space="preserve">onitoring </w:t>
      </w:r>
      <w:r w:rsidR="009611EF" w:rsidRPr="00042836">
        <w:rPr>
          <w:rFonts w:ascii="Open Sans" w:hAnsi="Open Sans" w:cs="Open Sans"/>
          <w:color w:val="17365D" w:themeColor="text2" w:themeShade="BF"/>
        </w:rPr>
        <w:t>s</w:t>
      </w:r>
      <w:r w:rsidRPr="00042836">
        <w:rPr>
          <w:rFonts w:ascii="Open Sans" w:hAnsi="Open Sans" w:cs="Open Sans"/>
          <w:color w:val="17365D" w:themeColor="text2" w:themeShade="BF"/>
        </w:rPr>
        <w:t xml:space="preserve">ystem. The deadline for submitting the Partner Report set by the responsible </w:t>
      </w:r>
      <w:r w:rsidR="006B1780">
        <w:rPr>
          <w:rFonts w:ascii="Open Sans" w:hAnsi="Open Sans" w:cs="Open Sans"/>
          <w:color w:val="17365D" w:themeColor="text2" w:themeShade="BF"/>
        </w:rPr>
        <w:t xml:space="preserve">national </w:t>
      </w:r>
      <w:r w:rsidRPr="00042836">
        <w:rPr>
          <w:rFonts w:ascii="Open Sans" w:hAnsi="Open Sans" w:cs="Open Sans"/>
          <w:color w:val="17365D" w:themeColor="text2" w:themeShade="BF"/>
        </w:rPr>
        <w:t>controller shall be respected by the PP</w:t>
      </w:r>
      <w:r w:rsidR="00387FB8">
        <w:rPr>
          <w:rFonts w:ascii="Open Sans" w:hAnsi="Open Sans" w:cs="Open Sans"/>
          <w:color w:val="17365D" w:themeColor="text2" w:themeShade="BF"/>
        </w:rPr>
        <w:t>, in order to fulfil the reporting deadlines set in the Subsidy Contract</w:t>
      </w:r>
      <w:r w:rsidRPr="00042836">
        <w:rPr>
          <w:rFonts w:ascii="Open Sans" w:hAnsi="Open Sans" w:cs="Open Sans"/>
          <w:color w:val="17365D" w:themeColor="text2" w:themeShade="BF"/>
        </w:rPr>
        <w:t>.</w:t>
      </w:r>
    </w:p>
    <w:p w14:paraId="7E4B9438" w14:textId="3104725E" w:rsidR="00A610AF" w:rsidRDefault="00A610AF" w:rsidP="0025468E">
      <w:pPr>
        <w:numPr>
          <w:ilvl w:val="0"/>
          <w:numId w:val="29"/>
        </w:numPr>
        <w:tabs>
          <w:tab w:val="clear" w:pos="360"/>
          <w:tab w:val="num" w:pos="426"/>
        </w:tabs>
        <w:autoSpaceDE w:val="0"/>
        <w:autoSpaceDN w:val="0"/>
        <w:adjustRightInd w:val="0"/>
        <w:ind w:left="425" w:hanging="425"/>
        <w:jc w:val="both"/>
        <w:rPr>
          <w:rFonts w:ascii="Open Sans" w:hAnsi="Open Sans" w:cs="Open Sans"/>
        </w:rPr>
      </w:pPr>
      <w:r w:rsidRPr="00042836">
        <w:rPr>
          <w:rFonts w:ascii="Open Sans" w:hAnsi="Open Sans" w:cs="Open Sans"/>
        </w:rPr>
        <w:t>The L</w:t>
      </w:r>
      <w:r w:rsidR="00167679" w:rsidRPr="00042836">
        <w:rPr>
          <w:rFonts w:ascii="Open Sans" w:hAnsi="Open Sans" w:cs="Open Sans"/>
        </w:rPr>
        <w:t>P</w:t>
      </w:r>
      <w:r w:rsidRPr="00042836">
        <w:rPr>
          <w:rFonts w:ascii="Open Sans" w:hAnsi="Open Sans" w:cs="Open Sans"/>
        </w:rPr>
        <w:t xml:space="preserve"> can only submit an Application for Reimbursement to the MA/JS by providing proof of progress of the project. Therefore, in order to provide adequate information on the progress of the project, each PP has to submit a Partner Report to the</w:t>
      </w:r>
      <w:r w:rsidR="007D6C01" w:rsidRPr="00042836">
        <w:rPr>
          <w:rFonts w:ascii="Open Sans" w:hAnsi="Open Sans" w:cs="Open Sans"/>
        </w:rPr>
        <w:t>ir controller (or in case no costs reported then to the</w:t>
      </w:r>
      <w:r w:rsidRPr="00042836">
        <w:rPr>
          <w:rFonts w:ascii="Open Sans" w:hAnsi="Open Sans" w:cs="Open Sans"/>
        </w:rPr>
        <w:t xml:space="preserve"> L</w:t>
      </w:r>
      <w:r w:rsidR="00167679" w:rsidRPr="00042836">
        <w:rPr>
          <w:rFonts w:ascii="Open Sans" w:hAnsi="Open Sans" w:cs="Open Sans"/>
        </w:rPr>
        <w:t>P</w:t>
      </w:r>
      <w:r w:rsidR="007D6C01" w:rsidRPr="00042836">
        <w:rPr>
          <w:rFonts w:ascii="Open Sans" w:hAnsi="Open Sans" w:cs="Open Sans"/>
        </w:rPr>
        <w:t>)</w:t>
      </w:r>
      <w:r w:rsidRPr="00042836">
        <w:rPr>
          <w:rFonts w:ascii="Open Sans" w:hAnsi="Open Sans" w:cs="Open Sans"/>
        </w:rPr>
        <w:t xml:space="preserve"> online through the </w:t>
      </w:r>
      <w:r w:rsidR="00831FA1" w:rsidRPr="00042836">
        <w:rPr>
          <w:rFonts w:ascii="Open Sans" w:hAnsi="Open Sans" w:cs="Open Sans"/>
        </w:rPr>
        <w:t xml:space="preserve">Programme electronic </w:t>
      </w:r>
      <w:r w:rsidR="009611EF" w:rsidRPr="00042836">
        <w:rPr>
          <w:rFonts w:ascii="Open Sans" w:hAnsi="Open Sans" w:cs="Open Sans"/>
        </w:rPr>
        <w:t>m</w:t>
      </w:r>
      <w:r w:rsidRPr="00042836">
        <w:rPr>
          <w:rFonts w:ascii="Open Sans" w:hAnsi="Open Sans" w:cs="Open Sans"/>
        </w:rPr>
        <w:t xml:space="preserve">onitoring </w:t>
      </w:r>
      <w:r w:rsidR="009611EF" w:rsidRPr="00042836">
        <w:rPr>
          <w:rFonts w:ascii="Open Sans" w:hAnsi="Open Sans" w:cs="Open Sans"/>
        </w:rPr>
        <w:t>s</w:t>
      </w:r>
      <w:r w:rsidRPr="00042836">
        <w:rPr>
          <w:rFonts w:ascii="Open Sans" w:hAnsi="Open Sans" w:cs="Open Sans"/>
        </w:rPr>
        <w:t xml:space="preserve">ystem consisting of an activity report describing the activities carried out and their outputs and results during the reporting period and of a financial report presenting the financial progress </w:t>
      </w:r>
      <w:r w:rsidR="00641CB0" w:rsidRPr="00042836">
        <w:rPr>
          <w:rFonts w:ascii="Open Sans" w:hAnsi="Open Sans" w:cs="Open Sans"/>
        </w:rPr>
        <w:t xml:space="preserve">and the expenditures spent by the PP on </w:t>
      </w:r>
      <w:r w:rsidRPr="00042836">
        <w:rPr>
          <w:rFonts w:ascii="Open Sans" w:hAnsi="Open Sans" w:cs="Open Sans"/>
        </w:rPr>
        <w:t xml:space="preserve">the project </w:t>
      </w:r>
      <w:r w:rsidR="00641CB0" w:rsidRPr="00042836">
        <w:rPr>
          <w:rFonts w:ascii="Open Sans" w:hAnsi="Open Sans" w:cs="Open Sans"/>
        </w:rPr>
        <w:t xml:space="preserve">implementation </w:t>
      </w:r>
      <w:r w:rsidRPr="00042836">
        <w:rPr>
          <w:rFonts w:ascii="Open Sans" w:hAnsi="Open Sans" w:cs="Open Sans"/>
        </w:rPr>
        <w:t>in accordance with the approved Application Form.</w:t>
      </w:r>
    </w:p>
    <w:p w14:paraId="70B8BDC7" w14:textId="77777777" w:rsidR="00A52441" w:rsidRPr="00042836" w:rsidRDefault="00A52441" w:rsidP="00A52441">
      <w:pPr>
        <w:autoSpaceDE w:val="0"/>
        <w:autoSpaceDN w:val="0"/>
        <w:adjustRightInd w:val="0"/>
        <w:ind w:left="425"/>
        <w:jc w:val="both"/>
        <w:rPr>
          <w:rFonts w:ascii="Open Sans" w:hAnsi="Open Sans" w:cs="Open Sans"/>
        </w:rPr>
      </w:pPr>
    </w:p>
    <w:p w14:paraId="3482343C" w14:textId="7C20BA21" w:rsidR="00A610AF" w:rsidRPr="00042836" w:rsidRDefault="00A610AF" w:rsidP="0025468E">
      <w:pPr>
        <w:numPr>
          <w:ilvl w:val="0"/>
          <w:numId w:val="29"/>
        </w:numPr>
        <w:tabs>
          <w:tab w:val="clear" w:pos="360"/>
          <w:tab w:val="num" w:pos="426"/>
        </w:tabs>
        <w:autoSpaceDE w:val="0"/>
        <w:autoSpaceDN w:val="0"/>
        <w:adjustRightInd w:val="0"/>
        <w:ind w:left="425" w:hanging="425"/>
        <w:jc w:val="both"/>
        <w:rPr>
          <w:rFonts w:ascii="Open Sans" w:hAnsi="Open Sans" w:cs="Open Sans"/>
        </w:rPr>
      </w:pPr>
      <w:r w:rsidRPr="00042836">
        <w:rPr>
          <w:rFonts w:ascii="Open Sans" w:hAnsi="Open Sans" w:cs="Open Sans"/>
        </w:rPr>
        <w:lastRenderedPageBreak/>
        <w:t xml:space="preserve">The PPs have to respect the reporting deadlines of the Subsidy Contract, and </w:t>
      </w:r>
      <w:r w:rsidR="007D6C01" w:rsidRPr="00042836">
        <w:rPr>
          <w:rFonts w:ascii="Open Sans" w:hAnsi="Open Sans" w:cs="Open Sans"/>
        </w:rPr>
        <w:t>ensure as much as possible that</w:t>
      </w:r>
      <w:r w:rsidR="007D6C01" w:rsidRPr="00042836" w:rsidDel="007D6C01">
        <w:rPr>
          <w:rFonts w:ascii="Open Sans" w:hAnsi="Open Sans" w:cs="Open Sans"/>
        </w:rPr>
        <w:t xml:space="preserve"> </w:t>
      </w:r>
      <w:r w:rsidRPr="00042836">
        <w:rPr>
          <w:rFonts w:ascii="Open Sans" w:hAnsi="Open Sans" w:cs="Open Sans"/>
        </w:rPr>
        <w:t xml:space="preserve">their Partner Report and Control Certificate </w:t>
      </w:r>
      <w:r w:rsidR="007D6C01" w:rsidRPr="00042836">
        <w:rPr>
          <w:rFonts w:ascii="Open Sans" w:hAnsi="Open Sans" w:cs="Open Sans"/>
        </w:rPr>
        <w:t xml:space="preserve">is available for </w:t>
      </w:r>
      <w:r w:rsidRPr="00042836">
        <w:rPr>
          <w:rFonts w:ascii="Open Sans" w:hAnsi="Open Sans" w:cs="Open Sans"/>
        </w:rPr>
        <w:t>the L</w:t>
      </w:r>
      <w:r w:rsidR="00167679" w:rsidRPr="00042836">
        <w:rPr>
          <w:rFonts w:ascii="Open Sans" w:hAnsi="Open Sans" w:cs="Open Sans"/>
        </w:rPr>
        <w:t>P</w:t>
      </w:r>
      <w:r w:rsidRPr="00042836">
        <w:rPr>
          <w:rFonts w:ascii="Open Sans" w:hAnsi="Open Sans" w:cs="Open Sans"/>
        </w:rPr>
        <w:t xml:space="preserve"> in due time, until [To be defined by the partnership]. Partner Reports not submitted through the </w:t>
      </w:r>
      <w:r w:rsidR="00831FA1" w:rsidRPr="00042836">
        <w:rPr>
          <w:rFonts w:ascii="Open Sans" w:hAnsi="Open Sans" w:cs="Open Sans"/>
        </w:rPr>
        <w:t xml:space="preserve">Programme electronic </w:t>
      </w:r>
      <w:r w:rsidR="009611EF" w:rsidRPr="00042836">
        <w:rPr>
          <w:rFonts w:ascii="Open Sans" w:hAnsi="Open Sans" w:cs="Open Sans"/>
        </w:rPr>
        <w:t>m</w:t>
      </w:r>
      <w:r w:rsidRPr="00042836">
        <w:rPr>
          <w:rFonts w:ascii="Open Sans" w:hAnsi="Open Sans" w:cs="Open Sans"/>
        </w:rPr>
        <w:t xml:space="preserve">onitoring </w:t>
      </w:r>
      <w:r w:rsidR="009611EF" w:rsidRPr="00042836">
        <w:rPr>
          <w:rFonts w:ascii="Open Sans" w:hAnsi="Open Sans" w:cs="Open Sans"/>
        </w:rPr>
        <w:t>s</w:t>
      </w:r>
      <w:r w:rsidRPr="00042836">
        <w:rPr>
          <w:rFonts w:ascii="Open Sans" w:hAnsi="Open Sans" w:cs="Open Sans"/>
        </w:rPr>
        <w:t>ystem</w:t>
      </w:r>
      <w:r w:rsidR="002707E9" w:rsidRPr="00042836">
        <w:rPr>
          <w:rFonts w:ascii="Open Sans" w:hAnsi="Open Sans" w:cs="Open Sans"/>
        </w:rPr>
        <w:t xml:space="preserve"> on time</w:t>
      </w:r>
      <w:r w:rsidRPr="00042836">
        <w:rPr>
          <w:rFonts w:ascii="Open Sans" w:hAnsi="Open Sans" w:cs="Open Sans"/>
        </w:rPr>
        <w:t xml:space="preserve"> </w:t>
      </w:r>
      <w:r w:rsidR="002707E9" w:rsidRPr="00042836">
        <w:rPr>
          <w:rFonts w:ascii="Open Sans" w:hAnsi="Open Sans" w:cs="Open Sans"/>
        </w:rPr>
        <w:t xml:space="preserve">and Control Certificates </w:t>
      </w:r>
      <w:r w:rsidR="00A74843" w:rsidRPr="00BE1622">
        <w:rPr>
          <w:rFonts w:ascii="Open Sans" w:hAnsi="Open Sans" w:cs="Open Sans"/>
        </w:rPr>
        <w:t>not</w:t>
      </w:r>
      <w:r w:rsidR="00A74843">
        <w:rPr>
          <w:rFonts w:ascii="Open Sans" w:hAnsi="Open Sans" w:cs="Open Sans"/>
        </w:rPr>
        <w:t xml:space="preserve"> </w:t>
      </w:r>
      <w:r w:rsidR="002707E9" w:rsidRPr="00042836">
        <w:rPr>
          <w:rFonts w:ascii="Open Sans" w:hAnsi="Open Sans" w:cs="Open Sans"/>
        </w:rPr>
        <w:t xml:space="preserve">being available </w:t>
      </w:r>
      <w:r w:rsidRPr="00042836">
        <w:rPr>
          <w:rFonts w:ascii="Open Sans" w:hAnsi="Open Sans" w:cs="Open Sans"/>
        </w:rPr>
        <w:t xml:space="preserve">within the set deadline cannot be included in the </w:t>
      </w:r>
      <w:r w:rsidR="005B0A81" w:rsidRPr="00042836">
        <w:rPr>
          <w:rFonts w:ascii="Open Sans" w:hAnsi="Open Sans" w:cs="Open Sans"/>
        </w:rPr>
        <w:t>PPR</w:t>
      </w:r>
      <w:r w:rsidRPr="00042836">
        <w:rPr>
          <w:rFonts w:ascii="Open Sans" w:hAnsi="Open Sans" w:cs="Open Sans"/>
        </w:rPr>
        <w:t xml:space="preserve"> of the L</w:t>
      </w:r>
      <w:r w:rsidR="00167679" w:rsidRPr="00042836">
        <w:rPr>
          <w:rFonts w:ascii="Open Sans" w:hAnsi="Open Sans" w:cs="Open Sans"/>
        </w:rPr>
        <w:t>P</w:t>
      </w:r>
      <w:r w:rsidRPr="00042836">
        <w:rPr>
          <w:rFonts w:ascii="Open Sans" w:hAnsi="Open Sans" w:cs="Open Sans"/>
        </w:rPr>
        <w:t xml:space="preserve"> of the respective reporting period to be submitted to the MA/JS. Control certificates </w:t>
      </w:r>
      <w:r w:rsidR="007D6C01" w:rsidRPr="00042836">
        <w:rPr>
          <w:rFonts w:ascii="Open Sans" w:hAnsi="Open Sans" w:cs="Open Sans"/>
        </w:rPr>
        <w:t xml:space="preserve">of a PP </w:t>
      </w:r>
      <w:r w:rsidRPr="00042836">
        <w:rPr>
          <w:rFonts w:ascii="Open Sans" w:hAnsi="Open Sans" w:cs="Open Sans"/>
        </w:rPr>
        <w:t xml:space="preserve">not </w:t>
      </w:r>
      <w:r w:rsidR="007D6C01" w:rsidRPr="00042836">
        <w:rPr>
          <w:rFonts w:ascii="Open Sans" w:hAnsi="Open Sans" w:cs="Open Sans"/>
        </w:rPr>
        <w:t xml:space="preserve">issued </w:t>
      </w:r>
      <w:r w:rsidRPr="00042836">
        <w:rPr>
          <w:rFonts w:ascii="Open Sans" w:hAnsi="Open Sans" w:cs="Open Sans"/>
        </w:rPr>
        <w:t xml:space="preserve">in the given reporting period shall be included in the earliest possible next </w:t>
      </w:r>
      <w:r w:rsidR="005B0A81" w:rsidRPr="00042836">
        <w:rPr>
          <w:rFonts w:ascii="Open Sans" w:hAnsi="Open Sans" w:cs="Open Sans"/>
        </w:rPr>
        <w:t>PPR</w:t>
      </w:r>
      <w:r w:rsidRPr="00042836">
        <w:rPr>
          <w:rFonts w:ascii="Open Sans" w:hAnsi="Open Sans" w:cs="Open Sans"/>
        </w:rPr>
        <w:t xml:space="preserve"> following the reporting period concerned.</w:t>
      </w:r>
    </w:p>
    <w:p w14:paraId="021AC06F" w14:textId="3B8A27C9" w:rsidR="00A610AF" w:rsidRPr="00042836" w:rsidRDefault="00A610AF" w:rsidP="0025468E">
      <w:pPr>
        <w:numPr>
          <w:ilvl w:val="0"/>
          <w:numId w:val="29"/>
        </w:numPr>
        <w:tabs>
          <w:tab w:val="clear" w:pos="360"/>
          <w:tab w:val="num" w:pos="426"/>
        </w:tabs>
        <w:autoSpaceDE w:val="0"/>
        <w:autoSpaceDN w:val="0"/>
        <w:adjustRightInd w:val="0"/>
        <w:ind w:left="425" w:hanging="425"/>
        <w:jc w:val="both"/>
        <w:rPr>
          <w:rFonts w:ascii="Open Sans" w:hAnsi="Open Sans" w:cs="Open Sans"/>
        </w:rPr>
      </w:pPr>
      <w:r w:rsidRPr="00042836">
        <w:rPr>
          <w:rFonts w:ascii="Open Sans" w:hAnsi="Open Sans" w:cs="Open Sans"/>
        </w:rPr>
        <w:t>All expenditure shall be reported in Euro; therefore</w:t>
      </w:r>
      <w:r w:rsidR="007C3F31">
        <w:rPr>
          <w:rFonts w:ascii="Open Sans" w:hAnsi="Open Sans" w:cs="Open Sans"/>
        </w:rPr>
        <w:t>,</w:t>
      </w:r>
      <w:r w:rsidRPr="00042836">
        <w:rPr>
          <w:rFonts w:ascii="Open Sans" w:hAnsi="Open Sans" w:cs="Open Sans"/>
        </w:rPr>
        <w:t xml:space="preserve"> the Partner Reports should be drawn up in Euro.</w:t>
      </w:r>
    </w:p>
    <w:p w14:paraId="478D8B5E" w14:textId="16AC8340" w:rsidR="003801C5" w:rsidRPr="00042836" w:rsidRDefault="00A610AF" w:rsidP="0025468E">
      <w:pPr>
        <w:numPr>
          <w:ilvl w:val="0"/>
          <w:numId w:val="29"/>
        </w:numPr>
        <w:tabs>
          <w:tab w:val="clear" w:pos="360"/>
          <w:tab w:val="num" w:pos="426"/>
          <w:tab w:val="num" w:pos="709"/>
          <w:tab w:val="left" w:pos="851"/>
          <w:tab w:val="num" w:pos="993"/>
        </w:tabs>
        <w:autoSpaceDE w:val="0"/>
        <w:autoSpaceDN w:val="0"/>
        <w:adjustRightInd w:val="0"/>
        <w:spacing w:after="240"/>
        <w:ind w:left="425" w:hanging="425"/>
        <w:jc w:val="both"/>
        <w:rPr>
          <w:rFonts w:ascii="Open Sans" w:hAnsi="Open Sans" w:cs="Open Sans"/>
        </w:rPr>
      </w:pPr>
      <w:r w:rsidRPr="00042836">
        <w:rPr>
          <w:rFonts w:ascii="Open Sans" w:hAnsi="Open Sans" w:cs="Open Sans"/>
        </w:rPr>
        <w:t xml:space="preserve">Expenditure incurred by </w:t>
      </w:r>
      <w:r w:rsidR="0019741F">
        <w:rPr>
          <w:rFonts w:ascii="Open Sans" w:hAnsi="Open Sans" w:cs="Open Sans"/>
        </w:rPr>
        <w:t>PPs</w:t>
      </w:r>
      <w:r w:rsidR="007D6C01" w:rsidRPr="00042836">
        <w:rPr>
          <w:rFonts w:ascii="Open Sans" w:hAnsi="Open Sans" w:cs="Open Sans"/>
        </w:rPr>
        <w:t xml:space="preserve"> </w:t>
      </w:r>
      <w:r w:rsidRPr="00042836">
        <w:rPr>
          <w:rFonts w:ascii="Open Sans" w:hAnsi="Open Sans" w:cs="Open Sans"/>
        </w:rPr>
        <w:t>in a currency other than the Euro shall be converted into Euro by using the monthly accounting exchange rate of the European Commission</w:t>
      </w:r>
      <w:r w:rsidRPr="00042836">
        <w:rPr>
          <w:rFonts w:ascii="Open Sans" w:hAnsi="Open Sans" w:cs="Open Sans"/>
          <w:vertAlign w:val="superscript"/>
        </w:rPr>
        <w:footnoteReference w:id="1"/>
      </w:r>
      <w:r w:rsidRPr="00042836">
        <w:rPr>
          <w:rFonts w:ascii="Open Sans" w:hAnsi="Open Sans" w:cs="Open Sans"/>
        </w:rPr>
        <w:t xml:space="preserve"> in the month during which expenditure was submitted for verification to the controller. This method shall be applicable to all </w:t>
      </w:r>
      <w:r w:rsidR="0019741F">
        <w:rPr>
          <w:rFonts w:ascii="Open Sans" w:hAnsi="Open Sans" w:cs="Open Sans"/>
        </w:rPr>
        <w:t>PPs</w:t>
      </w:r>
      <w:r w:rsidR="00237F67">
        <w:rPr>
          <w:rFonts w:ascii="Open Sans" w:hAnsi="Open Sans" w:cs="Open Sans"/>
        </w:rPr>
        <w:t xml:space="preserve"> coming from the countries which have not adopted the euro as their currency</w:t>
      </w:r>
      <w:r w:rsidRPr="00042836">
        <w:rPr>
          <w:rFonts w:ascii="Open Sans" w:hAnsi="Open Sans" w:cs="Open Sans"/>
        </w:rPr>
        <w:t>. The exchange rate risk is borne by the PP concerned.</w:t>
      </w:r>
    </w:p>
    <w:p w14:paraId="2A682AAB" w14:textId="23EA75BB" w:rsidR="00527067" w:rsidRPr="00042836" w:rsidRDefault="00527067" w:rsidP="00527067">
      <w:pPr>
        <w:pStyle w:val="Nadpis4"/>
        <w:spacing w:before="120" w:after="240"/>
        <w:jc w:val="center"/>
        <w:rPr>
          <w:rFonts w:ascii="Open Sans" w:hAnsi="Open Sans" w:cs="Open Sans"/>
          <w:b w:val="0"/>
          <w:color w:val="17365D" w:themeColor="text2" w:themeShade="BF"/>
          <w:sz w:val="22"/>
          <w:szCs w:val="22"/>
        </w:rPr>
      </w:pPr>
      <w:r>
        <w:rPr>
          <w:rFonts w:ascii="Open Sans" w:eastAsiaTheme="minorHAnsi" w:hAnsi="Open Sans" w:cs="Open Sans"/>
          <w:color w:val="17365D" w:themeColor="text2" w:themeShade="BF"/>
          <w:sz w:val="22"/>
          <w:szCs w:val="22"/>
        </w:rPr>
        <w:t>Article 9</w:t>
      </w:r>
      <w:r w:rsidRPr="00042836">
        <w:rPr>
          <w:rFonts w:ascii="Open Sans" w:eastAsiaTheme="minorHAnsi" w:hAnsi="Open Sans" w:cs="Open Sans"/>
          <w:color w:val="17365D" w:themeColor="text2" w:themeShade="BF"/>
          <w:sz w:val="22"/>
          <w:szCs w:val="22"/>
        </w:rPr>
        <w:t xml:space="preserve">: </w:t>
      </w:r>
      <w:r w:rsidRPr="00042836">
        <w:rPr>
          <w:rFonts w:ascii="Open Sans" w:hAnsi="Open Sans" w:cs="Open Sans"/>
          <w:color w:val="17365D" w:themeColor="text2" w:themeShade="BF"/>
          <w:sz w:val="22"/>
          <w:szCs w:val="22"/>
        </w:rPr>
        <w:t xml:space="preserve">Verification of expenditure </w:t>
      </w:r>
    </w:p>
    <w:p w14:paraId="7939B49D" w14:textId="4AF4F7AC" w:rsidR="00527067" w:rsidRPr="00042836" w:rsidRDefault="00527067" w:rsidP="00527067">
      <w:pPr>
        <w:numPr>
          <w:ilvl w:val="0"/>
          <w:numId w:val="6"/>
        </w:numPr>
        <w:tabs>
          <w:tab w:val="clear" w:pos="720"/>
          <w:tab w:val="num" w:pos="993"/>
        </w:tabs>
        <w:ind w:left="426" w:hanging="426"/>
        <w:jc w:val="both"/>
        <w:rPr>
          <w:rFonts w:ascii="Open Sans" w:hAnsi="Open Sans" w:cs="Open Sans"/>
        </w:rPr>
      </w:pPr>
      <w:r w:rsidRPr="00042836">
        <w:rPr>
          <w:rFonts w:ascii="Open Sans" w:hAnsi="Open Sans" w:cs="Open Sans"/>
        </w:rPr>
        <w:t xml:space="preserve">Each joint PPR submitted by the LP to the MA/JS must be accompanied by </w:t>
      </w:r>
      <w:r w:rsidR="00DB739F">
        <w:rPr>
          <w:rFonts w:ascii="Open Sans" w:hAnsi="Open Sans" w:cs="Open Sans"/>
        </w:rPr>
        <w:t xml:space="preserve">control </w:t>
      </w:r>
      <w:r w:rsidRPr="00042836">
        <w:rPr>
          <w:rFonts w:ascii="Open Sans" w:hAnsi="Open Sans" w:cs="Open Sans"/>
        </w:rPr>
        <w:t>certificates confirming the eligibility of expenditure</w:t>
      </w:r>
      <w:r w:rsidR="00DB739F">
        <w:rPr>
          <w:rFonts w:ascii="Open Sans" w:hAnsi="Open Sans" w:cs="Open Sans"/>
        </w:rPr>
        <w:t xml:space="preserve"> at</w:t>
      </w:r>
      <w:r w:rsidRPr="00042836">
        <w:rPr>
          <w:rFonts w:ascii="Open Sans" w:hAnsi="Open Sans" w:cs="Open Sans"/>
        </w:rPr>
        <w:t xml:space="preserve"> PP level</w:t>
      </w:r>
      <w:r w:rsidR="00DB739F">
        <w:rPr>
          <w:rFonts w:ascii="Open Sans" w:hAnsi="Open Sans" w:cs="Open Sans"/>
        </w:rPr>
        <w:t xml:space="preserve">, </w:t>
      </w:r>
      <w:r w:rsidR="00387FB8">
        <w:rPr>
          <w:rFonts w:ascii="Open Sans" w:hAnsi="Open Sans" w:cs="Open Sans"/>
        </w:rPr>
        <w:t>including</w:t>
      </w:r>
      <w:r w:rsidR="00DB739F">
        <w:rPr>
          <w:rFonts w:ascii="Open Sans" w:hAnsi="Open Sans" w:cs="Open Sans"/>
        </w:rPr>
        <w:t xml:space="preserve"> LP</w:t>
      </w:r>
      <w:r w:rsidRPr="00042836">
        <w:rPr>
          <w:rFonts w:ascii="Open Sans" w:hAnsi="Open Sans" w:cs="Open Sans"/>
        </w:rPr>
        <w:t xml:space="preserve">, issued by national controllers as referred to in Article 46(3) of the Interreg Regulation, according to the system set up by each Partner State and in compliance with the requirements set by the legal framework listed in Article 1 of the Subsidy Contract. The PPs shall deliver all necessary documents in order to enable the LP to fulfil its obligations. To this end, the partnership may agree on internal rules and delivery procedures. </w:t>
      </w:r>
    </w:p>
    <w:p w14:paraId="35D2EAB7" w14:textId="77777777" w:rsidR="00527067" w:rsidRPr="00042836" w:rsidRDefault="00527067" w:rsidP="00527067">
      <w:pPr>
        <w:numPr>
          <w:ilvl w:val="0"/>
          <w:numId w:val="6"/>
        </w:numPr>
        <w:tabs>
          <w:tab w:val="clear" w:pos="720"/>
          <w:tab w:val="num" w:pos="993"/>
        </w:tabs>
        <w:ind w:left="426" w:hanging="426"/>
        <w:jc w:val="both"/>
        <w:rPr>
          <w:rFonts w:ascii="Open Sans" w:hAnsi="Open Sans" w:cs="Open Sans"/>
        </w:rPr>
      </w:pPr>
      <w:r w:rsidRPr="00042836">
        <w:rPr>
          <w:rFonts w:ascii="Open Sans" w:hAnsi="Open Sans" w:cs="Open Sans"/>
        </w:rPr>
        <w:t>National controllers will base their work on the rules provided by each Partner State</w:t>
      </w:r>
      <w:r>
        <w:rPr>
          <w:rFonts w:ascii="Open Sans" w:hAnsi="Open Sans" w:cs="Open Sans"/>
        </w:rPr>
        <w:t>, if any,</w:t>
      </w:r>
      <w:r w:rsidRPr="00042836">
        <w:rPr>
          <w:rFonts w:ascii="Open Sans" w:hAnsi="Open Sans" w:cs="Open Sans"/>
        </w:rPr>
        <w:t xml:space="preserve"> and</w:t>
      </w:r>
      <w:r>
        <w:rPr>
          <w:rFonts w:ascii="Open Sans" w:hAnsi="Open Sans" w:cs="Open Sans"/>
        </w:rPr>
        <w:t>/or</w:t>
      </w:r>
      <w:r w:rsidRPr="00042836">
        <w:rPr>
          <w:rFonts w:ascii="Open Sans" w:hAnsi="Open Sans" w:cs="Open Sans"/>
        </w:rPr>
        <w:t xml:space="preserve"> the requirements set in the respective EU Regulations and in the Implementation Manual. </w:t>
      </w:r>
    </w:p>
    <w:p w14:paraId="1E1261C7" w14:textId="77777777" w:rsidR="002724AD" w:rsidRDefault="00527067" w:rsidP="00527067">
      <w:pPr>
        <w:numPr>
          <w:ilvl w:val="0"/>
          <w:numId w:val="6"/>
        </w:numPr>
        <w:tabs>
          <w:tab w:val="clear" w:pos="720"/>
          <w:tab w:val="num" w:pos="993"/>
        </w:tabs>
        <w:ind w:left="426" w:hanging="426"/>
        <w:jc w:val="both"/>
        <w:rPr>
          <w:rFonts w:ascii="Open Sans" w:hAnsi="Open Sans" w:cs="Open Sans"/>
        </w:rPr>
      </w:pPr>
      <w:r w:rsidRPr="00042836">
        <w:rPr>
          <w:rFonts w:ascii="Open Sans" w:hAnsi="Open Sans" w:cs="Open Sans"/>
        </w:rPr>
        <w:t>PPs from countries having a decentralised control system shall ensure that controllers have been selected in accordance with the system set up by each Partner State and they meet the requirements of qualification and independence presented in the</w:t>
      </w:r>
      <w:r w:rsidR="005B3E01">
        <w:rPr>
          <w:rFonts w:ascii="Open Sans" w:hAnsi="Open Sans" w:cs="Open Sans"/>
        </w:rPr>
        <w:t xml:space="preserve"> </w:t>
      </w:r>
      <w:r w:rsidR="00EF4855">
        <w:rPr>
          <w:rFonts w:ascii="Open Sans" w:hAnsi="Open Sans" w:cs="Open Sans"/>
        </w:rPr>
        <w:t>Danube Control Guidelines</w:t>
      </w:r>
      <w:r w:rsidR="00A5018C">
        <w:rPr>
          <w:rFonts w:ascii="Open Sans" w:hAnsi="Open Sans" w:cs="Open Sans"/>
        </w:rPr>
        <w:t xml:space="preserve">, if the national rules require that the PPs are selecting the </w:t>
      </w:r>
      <w:r w:rsidR="00AA5515">
        <w:rPr>
          <w:rFonts w:ascii="Open Sans" w:hAnsi="Open Sans" w:cs="Open Sans"/>
        </w:rPr>
        <w:t xml:space="preserve">individual </w:t>
      </w:r>
      <w:r w:rsidR="00A5018C">
        <w:rPr>
          <w:rFonts w:ascii="Open Sans" w:hAnsi="Open Sans" w:cs="Open Sans"/>
        </w:rPr>
        <w:t>controller</w:t>
      </w:r>
      <w:r w:rsidRPr="00042836">
        <w:rPr>
          <w:rFonts w:ascii="Open Sans" w:hAnsi="Open Sans" w:cs="Open Sans"/>
        </w:rPr>
        <w:t xml:space="preserve">. Furthermore, these PPs acknowledge that the MA/JS reserves the right, after agreement with the national responsible institution, to require that the </w:t>
      </w:r>
    </w:p>
    <w:p w14:paraId="778335BC" w14:textId="3565D112" w:rsidR="00527067" w:rsidRPr="00042836" w:rsidRDefault="00527067" w:rsidP="002724AD">
      <w:pPr>
        <w:ind w:left="426"/>
        <w:jc w:val="both"/>
        <w:rPr>
          <w:rFonts w:ascii="Open Sans" w:hAnsi="Open Sans" w:cs="Open Sans"/>
        </w:rPr>
      </w:pPr>
      <w:r w:rsidRPr="00042836">
        <w:rPr>
          <w:rFonts w:ascii="Open Sans" w:hAnsi="Open Sans" w:cs="Open Sans"/>
        </w:rPr>
        <w:lastRenderedPageBreak/>
        <w:t xml:space="preserve">controller directly selected by a PP is replaced if considerations, which were unknown when the Subsidy Contract was signed, cast doubts on the controller’s independence or professional standards. </w:t>
      </w:r>
    </w:p>
    <w:p w14:paraId="504CB929" w14:textId="77777777" w:rsidR="00527067" w:rsidRDefault="00527067" w:rsidP="003801C5">
      <w:pPr>
        <w:pStyle w:val="Nadpis4"/>
        <w:spacing w:before="120" w:after="240"/>
        <w:jc w:val="center"/>
        <w:rPr>
          <w:rFonts w:ascii="Open Sans" w:eastAsiaTheme="minorHAnsi" w:hAnsi="Open Sans" w:cs="Open Sans"/>
          <w:color w:val="17365D" w:themeColor="text2" w:themeShade="BF"/>
          <w:sz w:val="22"/>
          <w:szCs w:val="22"/>
        </w:rPr>
      </w:pPr>
    </w:p>
    <w:p w14:paraId="532E63C2" w14:textId="34ABAD22" w:rsidR="00A610AF" w:rsidRPr="00042836" w:rsidRDefault="00A610AF" w:rsidP="003801C5">
      <w:pPr>
        <w:pStyle w:val="Nadpis4"/>
        <w:spacing w:before="120" w:after="240"/>
        <w:jc w:val="center"/>
        <w:rPr>
          <w:rFonts w:ascii="Open Sans" w:hAnsi="Open Sans" w:cs="Open Sans"/>
          <w:b w:val="0"/>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w:t>
      </w:r>
      <w:r w:rsidR="00527067">
        <w:rPr>
          <w:rFonts w:ascii="Open Sans" w:eastAsiaTheme="minorHAnsi" w:hAnsi="Open Sans" w:cs="Open Sans"/>
          <w:color w:val="17365D" w:themeColor="text2" w:themeShade="BF"/>
          <w:sz w:val="22"/>
          <w:szCs w:val="22"/>
        </w:rPr>
        <w:t>10</w:t>
      </w:r>
      <w:r w:rsidR="003801C5" w:rsidRPr="00042836">
        <w:rPr>
          <w:rFonts w:ascii="Open Sans" w:eastAsiaTheme="minorHAnsi" w:hAnsi="Open Sans" w:cs="Open Sans"/>
          <w:color w:val="17365D" w:themeColor="text2" w:themeShade="BF"/>
          <w:sz w:val="22"/>
          <w:szCs w:val="22"/>
        </w:rPr>
        <w:t xml:space="preserve">: </w:t>
      </w:r>
      <w:r w:rsidRPr="00042836">
        <w:rPr>
          <w:rFonts w:ascii="Open Sans" w:hAnsi="Open Sans" w:cs="Open Sans"/>
          <w:color w:val="17365D" w:themeColor="text2" w:themeShade="BF"/>
          <w:sz w:val="22"/>
          <w:szCs w:val="22"/>
        </w:rPr>
        <w:t>Audits</w:t>
      </w:r>
    </w:p>
    <w:p w14:paraId="10DCDF78" w14:textId="2CA772B2" w:rsidR="00FE4567" w:rsidRPr="00042836" w:rsidRDefault="00FE4567" w:rsidP="0025468E">
      <w:pPr>
        <w:numPr>
          <w:ilvl w:val="0"/>
          <w:numId w:val="23"/>
        </w:numPr>
        <w:tabs>
          <w:tab w:val="clear" w:pos="360"/>
          <w:tab w:val="num" w:pos="426"/>
        </w:tabs>
        <w:autoSpaceDE w:val="0"/>
        <w:autoSpaceDN w:val="0"/>
        <w:adjustRightInd w:val="0"/>
        <w:ind w:left="426" w:hanging="426"/>
        <w:jc w:val="both"/>
        <w:rPr>
          <w:rFonts w:ascii="Open Sans" w:hAnsi="Open Sans" w:cs="Open Sans"/>
        </w:rPr>
      </w:pPr>
      <w:r w:rsidRPr="00042836">
        <w:rPr>
          <w:rFonts w:ascii="Open Sans" w:hAnsi="Open Sans" w:cs="Open Sans"/>
        </w:rPr>
        <w:t xml:space="preserve">The European Commission, the European Anti-Fraud Office (OLAF), the European Court of Auditors (ECA) and, within their responsibility, the auditing bodies of the participating EU Member States or other national public auditing bodies as well as the Programme </w:t>
      </w:r>
      <w:r w:rsidR="00AE7A2F" w:rsidRPr="00042836">
        <w:rPr>
          <w:rFonts w:ascii="Open Sans" w:hAnsi="Open Sans" w:cs="Open Sans"/>
        </w:rPr>
        <w:t>Audit Authority</w:t>
      </w:r>
      <w:r w:rsidRPr="00042836">
        <w:rPr>
          <w:rFonts w:ascii="Open Sans" w:hAnsi="Open Sans" w:cs="Open Sans"/>
        </w:rPr>
        <w:t>, the MA</w:t>
      </w:r>
      <w:r w:rsidR="00831FA1" w:rsidRPr="00042836">
        <w:rPr>
          <w:rFonts w:ascii="Open Sans" w:hAnsi="Open Sans" w:cs="Open Sans"/>
        </w:rPr>
        <w:t>/</w:t>
      </w:r>
      <w:r w:rsidRPr="00042836">
        <w:rPr>
          <w:rFonts w:ascii="Open Sans" w:hAnsi="Open Sans" w:cs="Open Sans"/>
        </w:rPr>
        <w:t>JS are entitled to audit the proper use of funds by the LP or by its PPs or to arrange for such an audit to be carried out by authorised persons. The LP and PPs will be notified in due time about any audit to be carried out on their expenditure.</w:t>
      </w:r>
    </w:p>
    <w:p w14:paraId="35B5F539" w14:textId="77777777" w:rsidR="00A610AF" w:rsidRPr="00042836" w:rsidRDefault="00A610AF" w:rsidP="0025468E">
      <w:pPr>
        <w:numPr>
          <w:ilvl w:val="0"/>
          <w:numId w:val="23"/>
        </w:numPr>
        <w:tabs>
          <w:tab w:val="clear" w:pos="360"/>
          <w:tab w:val="num" w:pos="426"/>
        </w:tabs>
        <w:autoSpaceDE w:val="0"/>
        <w:autoSpaceDN w:val="0"/>
        <w:adjustRightInd w:val="0"/>
        <w:ind w:left="426" w:hanging="426"/>
        <w:jc w:val="both"/>
        <w:rPr>
          <w:rFonts w:ascii="Open Sans" w:hAnsi="Open Sans" w:cs="Open Sans"/>
        </w:rPr>
      </w:pPr>
      <w:r w:rsidRPr="00042836">
        <w:rPr>
          <w:rFonts w:ascii="Open Sans" w:hAnsi="Open Sans" w:cs="Open Sans"/>
        </w:rPr>
        <w:t>For audit purposes each PP shall:</w:t>
      </w:r>
    </w:p>
    <w:p w14:paraId="208D6D31" w14:textId="2CD11B6B" w:rsidR="00A610AF" w:rsidRPr="00042836" w:rsidRDefault="00A610AF" w:rsidP="0025468E">
      <w:pPr>
        <w:numPr>
          <w:ilvl w:val="0"/>
          <w:numId w:val="30"/>
        </w:numPr>
        <w:tabs>
          <w:tab w:val="clear" w:pos="720"/>
          <w:tab w:val="num" w:pos="851"/>
        </w:tabs>
        <w:ind w:left="851" w:hanging="425"/>
        <w:jc w:val="both"/>
        <w:rPr>
          <w:rFonts w:ascii="Open Sans" w:hAnsi="Open Sans" w:cs="Open Sans"/>
        </w:rPr>
      </w:pPr>
      <w:r w:rsidRPr="00042836">
        <w:rPr>
          <w:rFonts w:ascii="Open Sans" w:hAnsi="Open Sans" w:cs="Open Sans"/>
        </w:rPr>
        <w:t xml:space="preserve">retain all files, documents and data about the project for a </w:t>
      </w:r>
      <w:r w:rsidR="007D6C01" w:rsidRPr="00042836">
        <w:rPr>
          <w:rFonts w:ascii="Open Sans" w:hAnsi="Open Sans" w:cs="Open Sans"/>
        </w:rPr>
        <w:t>two-</w:t>
      </w:r>
      <w:r w:rsidRPr="00042836">
        <w:rPr>
          <w:rFonts w:ascii="Open Sans" w:hAnsi="Open Sans" w:cs="Open Sans"/>
        </w:rPr>
        <w:t xml:space="preserve">year period from 31st December following the submission of the accounts </w:t>
      </w:r>
      <w:r w:rsidR="0035705A" w:rsidRPr="00042836">
        <w:rPr>
          <w:rFonts w:ascii="Open Sans" w:hAnsi="Open Sans" w:cs="Open Sans"/>
        </w:rPr>
        <w:t xml:space="preserve">(by the Certifying Authority to the </w:t>
      </w:r>
      <w:r w:rsidR="000F7EB4" w:rsidRPr="00042836">
        <w:rPr>
          <w:rFonts w:ascii="Open Sans" w:hAnsi="Open Sans" w:cs="Open Sans"/>
        </w:rPr>
        <w:t>EC</w:t>
      </w:r>
      <w:r w:rsidR="0035705A" w:rsidRPr="00042836">
        <w:rPr>
          <w:rFonts w:ascii="Open Sans" w:hAnsi="Open Sans" w:cs="Open Sans"/>
        </w:rPr>
        <w:t xml:space="preserve">) </w:t>
      </w:r>
      <w:r w:rsidRPr="00042836">
        <w:rPr>
          <w:rFonts w:ascii="Open Sans" w:hAnsi="Open Sans" w:cs="Open Sans"/>
        </w:rPr>
        <w:t xml:space="preserve">in which the final expenditure of the completed project is included. The MA/JS will inform each </w:t>
      </w:r>
      <w:r w:rsidR="002D3080" w:rsidRPr="00042836">
        <w:rPr>
          <w:rFonts w:ascii="Open Sans" w:hAnsi="Open Sans" w:cs="Open Sans"/>
        </w:rPr>
        <w:t>LP</w:t>
      </w:r>
      <w:r w:rsidR="00167679" w:rsidRPr="00042836">
        <w:rPr>
          <w:rFonts w:ascii="Open Sans" w:hAnsi="Open Sans" w:cs="Open Sans"/>
        </w:rPr>
        <w:t xml:space="preserve"> </w:t>
      </w:r>
      <w:r w:rsidRPr="00042836">
        <w:rPr>
          <w:rFonts w:ascii="Open Sans" w:hAnsi="Open Sans" w:cs="Open Sans"/>
        </w:rPr>
        <w:t xml:space="preserve">individually about the beginning of the mentioned </w:t>
      </w:r>
      <w:r w:rsidR="0035705A" w:rsidRPr="00042836">
        <w:rPr>
          <w:rFonts w:ascii="Open Sans" w:hAnsi="Open Sans" w:cs="Open Sans"/>
        </w:rPr>
        <w:t>two-</w:t>
      </w:r>
      <w:r w:rsidRPr="00042836">
        <w:rPr>
          <w:rFonts w:ascii="Open Sans" w:hAnsi="Open Sans" w:cs="Open Sans"/>
        </w:rPr>
        <w:t xml:space="preserve">year period. The files, documents and data should be kept either in original </w:t>
      </w:r>
      <w:r w:rsidR="00EF4855">
        <w:rPr>
          <w:rFonts w:ascii="Open Sans" w:hAnsi="Open Sans" w:cs="Open Sans"/>
        </w:rPr>
        <w:t>and/</w:t>
      </w:r>
      <w:r w:rsidRPr="00042836">
        <w:rPr>
          <w:rFonts w:ascii="Open Sans" w:hAnsi="Open Sans" w:cs="Open Sans"/>
        </w:rPr>
        <w:t xml:space="preserve">or </w:t>
      </w:r>
      <w:r w:rsidR="00EF4855">
        <w:rPr>
          <w:rFonts w:ascii="Open Sans" w:hAnsi="Open Sans" w:cs="Open Sans"/>
        </w:rPr>
        <w:t>electronically</w:t>
      </w:r>
      <w:r w:rsidR="0010255B">
        <w:rPr>
          <w:rFonts w:ascii="Open Sans" w:hAnsi="Open Sans" w:cs="Open Sans"/>
        </w:rPr>
        <w:t>;</w:t>
      </w:r>
      <w:r w:rsidR="000F7EB4" w:rsidRPr="00042836">
        <w:rPr>
          <w:rFonts w:ascii="Open Sans" w:hAnsi="Open Sans" w:cs="Open Sans"/>
        </w:rPr>
        <w:t xml:space="preserve"> </w:t>
      </w:r>
    </w:p>
    <w:p w14:paraId="6CA2B056" w14:textId="56C66120" w:rsidR="00A610AF" w:rsidRPr="00042836" w:rsidRDefault="00A610AF" w:rsidP="0025468E">
      <w:pPr>
        <w:numPr>
          <w:ilvl w:val="0"/>
          <w:numId w:val="30"/>
        </w:numPr>
        <w:tabs>
          <w:tab w:val="clear" w:pos="720"/>
          <w:tab w:val="num" w:pos="851"/>
        </w:tabs>
        <w:ind w:left="851" w:hanging="425"/>
        <w:jc w:val="both"/>
        <w:rPr>
          <w:rFonts w:ascii="Open Sans" w:hAnsi="Open Sans" w:cs="Open Sans"/>
        </w:rPr>
      </w:pPr>
      <w:r w:rsidRPr="00042836">
        <w:rPr>
          <w:rFonts w:ascii="Open Sans" w:hAnsi="Open Sans" w:cs="Open Sans"/>
        </w:rPr>
        <w:t xml:space="preserve">enable the responsible auditing bodies of the </w:t>
      </w:r>
      <w:r w:rsidR="002D3080" w:rsidRPr="00042836">
        <w:rPr>
          <w:rFonts w:ascii="Open Sans" w:hAnsi="Open Sans" w:cs="Open Sans"/>
        </w:rPr>
        <w:t>EU</w:t>
      </w:r>
      <w:r w:rsidRPr="00042836">
        <w:rPr>
          <w:rFonts w:ascii="Open Sans" w:hAnsi="Open Sans" w:cs="Open Sans"/>
        </w:rPr>
        <w:t xml:space="preserve"> and of the Partner State concerned, as well as the Audit Authority, MA/JS and the Certifying Authority to audit the proper use of funds;</w:t>
      </w:r>
    </w:p>
    <w:p w14:paraId="3853D4A5" w14:textId="77777777" w:rsidR="00A610AF" w:rsidRPr="00042836" w:rsidRDefault="00A610AF" w:rsidP="0025468E">
      <w:pPr>
        <w:numPr>
          <w:ilvl w:val="0"/>
          <w:numId w:val="30"/>
        </w:numPr>
        <w:tabs>
          <w:tab w:val="clear" w:pos="720"/>
          <w:tab w:val="num" w:pos="851"/>
        </w:tabs>
        <w:ind w:left="851" w:hanging="425"/>
        <w:jc w:val="both"/>
        <w:rPr>
          <w:rFonts w:ascii="Open Sans" w:hAnsi="Open Sans" w:cs="Open Sans"/>
        </w:rPr>
      </w:pPr>
      <w:r w:rsidRPr="00042836">
        <w:rPr>
          <w:rFonts w:ascii="Open Sans" w:hAnsi="Open Sans" w:cs="Open Sans"/>
        </w:rPr>
        <w:t>give these authorities any information they request about the project;</w:t>
      </w:r>
    </w:p>
    <w:p w14:paraId="03118C18" w14:textId="675894E5" w:rsidR="00A610AF" w:rsidRPr="00042836" w:rsidRDefault="00A610AF" w:rsidP="0025468E">
      <w:pPr>
        <w:numPr>
          <w:ilvl w:val="0"/>
          <w:numId w:val="30"/>
        </w:numPr>
        <w:tabs>
          <w:tab w:val="clear" w:pos="720"/>
          <w:tab w:val="num" w:pos="851"/>
        </w:tabs>
        <w:ind w:left="851" w:hanging="425"/>
        <w:jc w:val="both"/>
        <w:rPr>
          <w:rFonts w:ascii="Open Sans" w:hAnsi="Open Sans" w:cs="Open Sans"/>
        </w:rPr>
      </w:pPr>
      <w:r w:rsidRPr="00042836">
        <w:rPr>
          <w:rFonts w:ascii="Open Sans" w:hAnsi="Open Sans" w:cs="Open Sans"/>
        </w:rPr>
        <w:t xml:space="preserve">give them access to the accounting books and accounting documents and other documentation related to the project, </w:t>
      </w:r>
      <w:r w:rsidR="009611EF" w:rsidRPr="00042836">
        <w:rPr>
          <w:rFonts w:ascii="Open Sans" w:hAnsi="Open Sans" w:cs="Open Sans"/>
        </w:rPr>
        <w:t xml:space="preserve">as requested by </w:t>
      </w:r>
      <w:r w:rsidRPr="00042836">
        <w:rPr>
          <w:rFonts w:ascii="Open Sans" w:hAnsi="Open Sans" w:cs="Open Sans"/>
        </w:rPr>
        <w:t>the auditing bodies;</w:t>
      </w:r>
    </w:p>
    <w:p w14:paraId="53383981" w14:textId="77777777" w:rsidR="00A610AF" w:rsidRPr="00042836" w:rsidRDefault="00A610AF" w:rsidP="0025468E">
      <w:pPr>
        <w:numPr>
          <w:ilvl w:val="0"/>
          <w:numId w:val="30"/>
        </w:numPr>
        <w:tabs>
          <w:tab w:val="clear" w:pos="720"/>
          <w:tab w:val="num" w:pos="851"/>
        </w:tabs>
        <w:ind w:left="851" w:hanging="425"/>
        <w:jc w:val="both"/>
        <w:rPr>
          <w:rFonts w:ascii="Open Sans" w:hAnsi="Open Sans" w:cs="Open Sans"/>
        </w:rPr>
      </w:pPr>
      <w:r w:rsidRPr="00042836">
        <w:rPr>
          <w:rFonts w:ascii="Open Sans" w:hAnsi="Open Sans" w:cs="Open Sans"/>
        </w:rPr>
        <w:t>give them access to business premises during the ordinary business hours and also beyond these hours by arrangement and allow them to carry out checks related to the project;</w:t>
      </w:r>
    </w:p>
    <w:p w14:paraId="2F02D9F7" w14:textId="77777777" w:rsidR="00A610AF" w:rsidRDefault="00A610AF" w:rsidP="0025468E">
      <w:pPr>
        <w:numPr>
          <w:ilvl w:val="0"/>
          <w:numId w:val="30"/>
        </w:numPr>
        <w:tabs>
          <w:tab w:val="clear" w:pos="720"/>
          <w:tab w:val="num" w:pos="851"/>
        </w:tabs>
        <w:ind w:left="851" w:hanging="425"/>
        <w:jc w:val="both"/>
        <w:rPr>
          <w:rFonts w:ascii="Open Sans" w:hAnsi="Open Sans" w:cs="Open Sans"/>
        </w:rPr>
      </w:pPr>
      <w:r w:rsidRPr="00042836">
        <w:rPr>
          <w:rFonts w:ascii="Open Sans" w:hAnsi="Open Sans" w:cs="Open Sans"/>
        </w:rPr>
        <w:t>provide the L</w:t>
      </w:r>
      <w:r w:rsidR="00167679" w:rsidRPr="00042836">
        <w:rPr>
          <w:rFonts w:ascii="Open Sans" w:hAnsi="Open Sans" w:cs="Open Sans"/>
        </w:rPr>
        <w:t>P</w:t>
      </w:r>
      <w:r w:rsidRPr="00042836">
        <w:rPr>
          <w:rFonts w:ascii="Open Sans" w:hAnsi="Open Sans" w:cs="Open Sans"/>
        </w:rPr>
        <w:t xml:space="preserve"> with any information needed related to such an audit without any delay.</w:t>
      </w:r>
    </w:p>
    <w:p w14:paraId="59AD2B79" w14:textId="77777777" w:rsidR="002724AD" w:rsidRPr="00042836" w:rsidRDefault="002724AD" w:rsidP="002724AD">
      <w:pPr>
        <w:ind w:left="851"/>
        <w:jc w:val="both"/>
        <w:rPr>
          <w:rFonts w:ascii="Open Sans" w:hAnsi="Open Sans" w:cs="Open Sans"/>
        </w:rPr>
      </w:pPr>
    </w:p>
    <w:p w14:paraId="1B70A9E1" w14:textId="77777777" w:rsidR="00A610AF" w:rsidRPr="00042836" w:rsidRDefault="00A610AF" w:rsidP="0025468E">
      <w:pPr>
        <w:numPr>
          <w:ilvl w:val="0"/>
          <w:numId w:val="23"/>
        </w:numPr>
        <w:tabs>
          <w:tab w:val="clear" w:pos="360"/>
          <w:tab w:val="num" w:pos="426"/>
        </w:tabs>
        <w:autoSpaceDE w:val="0"/>
        <w:autoSpaceDN w:val="0"/>
        <w:adjustRightInd w:val="0"/>
        <w:ind w:left="426" w:hanging="426"/>
        <w:jc w:val="both"/>
        <w:rPr>
          <w:rFonts w:ascii="Open Sans" w:hAnsi="Open Sans" w:cs="Open Sans"/>
        </w:rPr>
      </w:pPr>
      <w:r w:rsidRPr="00042836">
        <w:rPr>
          <w:rFonts w:ascii="Open Sans" w:hAnsi="Open Sans" w:cs="Open Sans"/>
        </w:rPr>
        <w:lastRenderedPageBreak/>
        <w:t>Other possible longer statutory retention period – as might be stated by national law – remain unaffected.</w:t>
      </w:r>
    </w:p>
    <w:p w14:paraId="15BFD752" w14:textId="4E91CFA3" w:rsidR="00865A2A" w:rsidRPr="00042836" w:rsidRDefault="00FE4567" w:rsidP="0025468E">
      <w:pPr>
        <w:numPr>
          <w:ilvl w:val="0"/>
          <w:numId w:val="23"/>
        </w:numPr>
        <w:tabs>
          <w:tab w:val="clear" w:pos="360"/>
          <w:tab w:val="num" w:pos="426"/>
        </w:tabs>
        <w:autoSpaceDE w:val="0"/>
        <w:autoSpaceDN w:val="0"/>
        <w:adjustRightInd w:val="0"/>
        <w:ind w:left="426" w:hanging="426"/>
        <w:jc w:val="both"/>
        <w:rPr>
          <w:rFonts w:ascii="Open Sans" w:hAnsi="Open Sans" w:cs="Open Sans"/>
        </w:rPr>
      </w:pPr>
      <w:r w:rsidRPr="00042836">
        <w:rPr>
          <w:rFonts w:ascii="Open Sans" w:hAnsi="Open Sans" w:cs="Open Sans"/>
        </w:rPr>
        <w:t>Each PP shall promptly inform the LP about any audits that have been carried out by the bodies mentioned in § 8 (1) of this agreement.</w:t>
      </w:r>
    </w:p>
    <w:p w14:paraId="2310CE80" w14:textId="77777777" w:rsidR="003801C5" w:rsidRPr="00042836" w:rsidRDefault="003801C5" w:rsidP="001C5D7C">
      <w:pPr>
        <w:jc w:val="both"/>
        <w:rPr>
          <w:rFonts w:ascii="Open Sans" w:hAnsi="Open Sans" w:cs="Open Sans"/>
        </w:rPr>
      </w:pPr>
    </w:p>
    <w:p w14:paraId="72A470EE" w14:textId="0B8F7AB1" w:rsidR="00A610AF" w:rsidRPr="00042836" w:rsidRDefault="00A610AF" w:rsidP="003801C5">
      <w:pPr>
        <w:pStyle w:val="Nadpis4"/>
        <w:spacing w:before="120"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w:t>
      </w:r>
      <w:r w:rsidR="003801C5" w:rsidRPr="00042836">
        <w:rPr>
          <w:rFonts w:ascii="Open Sans" w:eastAsiaTheme="minorHAnsi" w:hAnsi="Open Sans" w:cs="Open Sans"/>
          <w:color w:val="17365D" w:themeColor="text2" w:themeShade="BF"/>
          <w:sz w:val="22"/>
          <w:szCs w:val="22"/>
        </w:rPr>
        <w:t xml:space="preserve">11: </w:t>
      </w:r>
      <w:r w:rsidRPr="00042836">
        <w:rPr>
          <w:rFonts w:ascii="Open Sans" w:eastAsiaTheme="minorHAnsi" w:hAnsi="Open Sans" w:cs="Open Sans"/>
          <w:color w:val="17365D" w:themeColor="text2" w:themeShade="BF"/>
          <w:sz w:val="22"/>
          <w:szCs w:val="22"/>
        </w:rPr>
        <w:t>Information and Publicity, use of outputs and results</w:t>
      </w:r>
    </w:p>
    <w:p w14:paraId="298D3F17" w14:textId="7E950EA5" w:rsidR="00A610AF" w:rsidRPr="00042836" w:rsidRDefault="00A610AF" w:rsidP="0025468E">
      <w:pPr>
        <w:numPr>
          <w:ilvl w:val="0"/>
          <w:numId w:val="26"/>
        </w:numPr>
        <w:tabs>
          <w:tab w:val="clear" w:pos="720"/>
          <w:tab w:val="num" w:pos="426"/>
        </w:tabs>
        <w:ind w:left="426" w:hanging="426"/>
        <w:jc w:val="both"/>
        <w:rPr>
          <w:rFonts w:ascii="Open Sans" w:hAnsi="Open Sans" w:cs="Open Sans"/>
        </w:rPr>
      </w:pPr>
      <w:r w:rsidRPr="00042836">
        <w:rPr>
          <w:rFonts w:ascii="Open Sans" w:hAnsi="Open Sans" w:cs="Open Sans"/>
        </w:rPr>
        <w:t xml:space="preserve">Any publicity measure undertaken by any of the PPs shall be conducted according to the Regulation (EU) </w:t>
      </w:r>
      <w:r w:rsidR="005B11F9" w:rsidRPr="00042836">
        <w:rPr>
          <w:rFonts w:ascii="Open Sans" w:hAnsi="Open Sans" w:cs="Open Sans"/>
        </w:rPr>
        <w:t>N</w:t>
      </w:r>
      <w:r w:rsidRPr="00042836">
        <w:rPr>
          <w:rFonts w:ascii="Open Sans" w:hAnsi="Open Sans" w:cs="Open Sans"/>
        </w:rPr>
        <w:t xml:space="preserve">o. </w:t>
      </w:r>
      <w:r w:rsidR="005B11F9" w:rsidRPr="00042836">
        <w:rPr>
          <w:rFonts w:ascii="Open Sans" w:hAnsi="Open Sans" w:cs="Open Sans"/>
        </w:rPr>
        <w:t>2021/1060</w:t>
      </w:r>
      <w:r w:rsidRPr="00042836">
        <w:rPr>
          <w:rFonts w:ascii="Open Sans" w:hAnsi="Open Sans" w:cs="Open Sans"/>
        </w:rPr>
        <w:t xml:space="preserve">, </w:t>
      </w:r>
      <w:r w:rsidR="000F7EB4" w:rsidRPr="00042836">
        <w:rPr>
          <w:rFonts w:ascii="Open Sans" w:hAnsi="Open Sans" w:cs="Open Sans"/>
        </w:rPr>
        <w:t xml:space="preserve">Regulation (EU) 2016/679 (GDPR), </w:t>
      </w:r>
      <w:r w:rsidRPr="00042836">
        <w:rPr>
          <w:rFonts w:ascii="Open Sans" w:hAnsi="Open Sans" w:cs="Open Sans"/>
        </w:rPr>
        <w:t>and the information and publicity guidelines included in the Implementation Manual, the Visual identity Manual for Projects and the Communication toolkit of the Programme.</w:t>
      </w:r>
    </w:p>
    <w:p w14:paraId="2ABA2D19" w14:textId="5D5F5B87" w:rsidR="00A610AF" w:rsidRPr="00042836" w:rsidRDefault="00A610AF" w:rsidP="0025468E">
      <w:pPr>
        <w:numPr>
          <w:ilvl w:val="0"/>
          <w:numId w:val="26"/>
        </w:numPr>
        <w:tabs>
          <w:tab w:val="clear" w:pos="720"/>
          <w:tab w:val="num" w:pos="426"/>
        </w:tabs>
        <w:ind w:left="426" w:hanging="426"/>
        <w:jc w:val="both"/>
        <w:rPr>
          <w:rFonts w:ascii="Open Sans" w:hAnsi="Open Sans" w:cs="Open Sans"/>
        </w:rPr>
      </w:pPr>
      <w:r w:rsidRPr="00042836">
        <w:rPr>
          <w:rFonts w:ascii="Open Sans" w:hAnsi="Open Sans" w:cs="Open Sans"/>
        </w:rPr>
        <w:t xml:space="preserve">Information and publicity measures will be coordinated among the PPs. Each PP is equally responsible to promote the fact that financing is provided from the </w:t>
      </w:r>
      <w:r w:rsidR="00440AE5" w:rsidRPr="00042836">
        <w:rPr>
          <w:rFonts w:ascii="Open Sans" w:hAnsi="Open Sans" w:cs="Open Sans"/>
        </w:rPr>
        <w:t>Interreg</w:t>
      </w:r>
      <w:r w:rsidRPr="00042836">
        <w:rPr>
          <w:rFonts w:ascii="Open Sans" w:hAnsi="Open Sans" w:cs="Open Sans"/>
        </w:rPr>
        <w:t xml:space="preserve"> funds within the framework of the Programme and to ensure the adequate promotion of the project.</w:t>
      </w:r>
    </w:p>
    <w:p w14:paraId="76CE4A7C" w14:textId="077D295C" w:rsidR="00E63B7B" w:rsidRPr="00042836" w:rsidRDefault="00E63B7B" w:rsidP="0025468E">
      <w:pPr>
        <w:numPr>
          <w:ilvl w:val="0"/>
          <w:numId w:val="26"/>
        </w:numPr>
        <w:tabs>
          <w:tab w:val="clear" w:pos="720"/>
          <w:tab w:val="num" w:pos="426"/>
        </w:tabs>
        <w:ind w:left="426" w:hanging="426"/>
        <w:jc w:val="both"/>
        <w:rPr>
          <w:rFonts w:ascii="Open Sans" w:hAnsi="Open Sans" w:cs="Open Sans"/>
        </w:rPr>
      </w:pPr>
      <w:r w:rsidRPr="00042836">
        <w:rPr>
          <w:rFonts w:ascii="Open Sans" w:hAnsi="Open Sans" w:cs="Open Sans"/>
        </w:rPr>
        <w:t xml:space="preserve">The LP and PPs ensure that any outcome and result produced during project implementation can be used by all interested </w:t>
      </w:r>
      <w:r w:rsidR="00CF2503" w:rsidRPr="00042836">
        <w:rPr>
          <w:rFonts w:ascii="Open Sans" w:hAnsi="Open Sans" w:cs="Open Sans"/>
        </w:rPr>
        <w:t>Project Participants</w:t>
      </w:r>
      <w:r w:rsidRPr="00042836">
        <w:rPr>
          <w:rFonts w:ascii="Open Sans" w:hAnsi="Open Sans" w:cs="Open Sans"/>
        </w:rPr>
        <w:t xml:space="preserve"> and organisations and are in the public interest and publicly available. Moreover, the PPs will support the LP and play an active role in any actions organised by the </w:t>
      </w:r>
      <w:r w:rsidR="00931382" w:rsidRPr="00042836">
        <w:rPr>
          <w:rFonts w:ascii="Open Sans" w:hAnsi="Open Sans" w:cs="Open Sans"/>
        </w:rPr>
        <w:t xml:space="preserve">Programme </w:t>
      </w:r>
      <w:r w:rsidRPr="00042836">
        <w:rPr>
          <w:rFonts w:ascii="Open Sans" w:hAnsi="Open Sans" w:cs="Open Sans"/>
        </w:rPr>
        <w:t xml:space="preserve">to disseminate and capitalise on project results.  </w:t>
      </w:r>
    </w:p>
    <w:p w14:paraId="028C71E7" w14:textId="67A86318" w:rsidR="00A610AF" w:rsidRPr="00042836" w:rsidRDefault="00A610AF" w:rsidP="0025468E">
      <w:pPr>
        <w:numPr>
          <w:ilvl w:val="0"/>
          <w:numId w:val="26"/>
        </w:numPr>
        <w:tabs>
          <w:tab w:val="clear" w:pos="720"/>
          <w:tab w:val="num" w:pos="426"/>
        </w:tabs>
        <w:ind w:left="426" w:hanging="426"/>
        <w:jc w:val="both"/>
        <w:rPr>
          <w:rFonts w:ascii="Open Sans" w:hAnsi="Open Sans" w:cs="Open Sans"/>
        </w:rPr>
      </w:pPr>
      <w:r w:rsidRPr="00042836">
        <w:rPr>
          <w:rFonts w:ascii="Open Sans" w:hAnsi="Open Sans" w:cs="Open Sans"/>
        </w:rPr>
        <w:t>The MA/JS</w:t>
      </w:r>
      <w:r w:rsidR="00167679" w:rsidRPr="00042836">
        <w:rPr>
          <w:rFonts w:ascii="Open Sans" w:hAnsi="Open Sans" w:cs="Open Sans"/>
        </w:rPr>
        <w:t>,</w:t>
      </w:r>
      <w:r w:rsidRPr="00042836">
        <w:rPr>
          <w:rFonts w:ascii="Open Sans" w:hAnsi="Open Sans" w:cs="Open Sans"/>
        </w:rPr>
        <w:t xml:space="preserve"> as well as the National Authorities of the Partner States of the </w:t>
      </w:r>
      <w:r w:rsidR="00931382" w:rsidRPr="00042836">
        <w:rPr>
          <w:rFonts w:ascii="Open Sans" w:hAnsi="Open Sans" w:cs="Open Sans"/>
        </w:rPr>
        <w:t xml:space="preserve">Programme </w:t>
      </w:r>
      <w:r w:rsidRPr="00042836">
        <w:rPr>
          <w:rFonts w:ascii="Open Sans" w:hAnsi="Open Sans" w:cs="Open Sans"/>
        </w:rPr>
        <w:t>– including National Contact Points – reserve the right to use the outputs and results of the project for information and communication acti</w:t>
      </w:r>
      <w:r w:rsidR="00800874" w:rsidRPr="00042836">
        <w:rPr>
          <w:rFonts w:ascii="Open Sans" w:hAnsi="Open Sans" w:cs="Open Sans"/>
        </w:rPr>
        <w:t xml:space="preserve">ons in respect of the </w:t>
      </w:r>
      <w:r w:rsidR="00DB58EA" w:rsidRPr="00042836">
        <w:rPr>
          <w:rFonts w:ascii="Open Sans" w:hAnsi="Open Sans" w:cs="Open Sans"/>
        </w:rPr>
        <w:t>P</w:t>
      </w:r>
      <w:r w:rsidR="00800874" w:rsidRPr="00042836">
        <w:rPr>
          <w:rFonts w:ascii="Open Sans" w:hAnsi="Open Sans" w:cs="Open Sans"/>
        </w:rPr>
        <w:t>rogramme.</w:t>
      </w:r>
    </w:p>
    <w:p w14:paraId="012F0CEB" w14:textId="54B27F45" w:rsidR="00A610AF" w:rsidRPr="00042836" w:rsidRDefault="00A610AF" w:rsidP="003801C5">
      <w:pPr>
        <w:pStyle w:val="Nadpis4"/>
        <w:spacing w:before="120"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w:t>
      </w:r>
      <w:r w:rsidR="003801C5" w:rsidRPr="00042836">
        <w:rPr>
          <w:rFonts w:ascii="Open Sans" w:eastAsiaTheme="minorHAnsi" w:hAnsi="Open Sans" w:cs="Open Sans"/>
          <w:color w:val="17365D" w:themeColor="text2" w:themeShade="BF"/>
          <w:sz w:val="22"/>
          <w:szCs w:val="22"/>
        </w:rPr>
        <w:t xml:space="preserve">12: </w:t>
      </w:r>
      <w:r w:rsidRPr="00042836">
        <w:rPr>
          <w:rFonts w:ascii="Open Sans" w:eastAsiaTheme="minorHAnsi" w:hAnsi="Open Sans" w:cs="Open Sans"/>
          <w:color w:val="17365D" w:themeColor="text2" w:themeShade="BF"/>
          <w:sz w:val="22"/>
          <w:szCs w:val="22"/>
        </w:rPr>
        <w:t>Changes in the project and decommitment</w:t>
      </w:r>
    </w:p>
    <w:p w14:paraId="050F56CF" w14:textId="77777777" w:rsidR="00A610AF" w:rsidRDefault="00A610AF" w:rsidP="0025468E">
      <w:pPr>
        <w:numPr>
          <w:ilvl w:val="0"/>
          <w:numId w:val="11"/>
        </w:numPr>
        <w:tabs>
          <w:tab w:val="clear" w:pos="720"/>
          <w:tab w:val="num" w:pos="426"/>
        </w:tabs>
        <w:ind w:left="426" w:hanging="426"/>
        <w:jc w:val="both"/>
        <w:rPr>
          <w:rFonts w:ascii="Open Sans" w:hAnsi="Open Sans" w:cs="Open Sans"/>
        </w:rPr>
      </w:pPr>
      <w:r w:rsidRPr="00042836">
        <w:rPr>
          <w:rFonts w:ascii="Open Sans" w:hAnsi="Open Sans" w:cs="Open Sans"/>
        </w:rPr>
        <w:t xml:space="preserve">The exhaustive list of the substantial changes in the project is regulated in the Subsidy Contract. These changes will lead to the modification of the Subsidy Contract </w:t>
      </w:r>
      <w:r w:rsidR="002707E9" w:rsidRPr="00042836">
        <w:rPr>
          <w:rFonts w:ascii="Open Sans" w:hAnsi="Open Sans" w:cs="Open Sans"/>
        </w:rPr>
        <w:t xml:space="preserve">to be </w:t>
      </w:r>
      <w:r w:rsidRPr="00042836">
        <w:rPr>
          <w:rFonts w:ascii="Open Sans" w:hAnsi="Open Sans" w:cs="Open Sans"/>
        </w:rPr>
        <w:t>requested by the L</w:t>
      </w:r>
      <w:r w:rsidR="00167679" w:rsidRPr="00042836">
        <w:rPr>
          <w:rFonts w:ascii="Open Sans" w:hAnsi="Open Sans" w:cs="Open Sans"/>
        </w:rPr>
        <w:t>P</w:t>
      </w:r>
      <w:r w:rsidRPr="00042836">
        <w:rPr>
          <w:rFonts w:ascii="Open Sans" w:hAnsi="Open Sans" w:cs="Open Sans"/>
        </w:rPr>
        <w:t>. Based on the provisions of the Subsidy Contract further detailed rules describing each case of Subsidy Contract modification, as well as other project changes not requiring amendment of the Subsidy Contract are set in the Implementation Manual.</w:t>
      </w:r>
    </w:p>
    <w:p w14:paraId="68F66CA7" w14:textId="77777777" w:rsidR="002724AD" w:rsidRPr="00042836" w:rsidRDefault="002724AD" w:rsidP="002724AD">
      <w:pPr>
        <w:ind w:left="426"/>
        <w:jc w:val="both"/>
        <w:rPr>
          <w:rFonts w:ascii="Open Sans" w:hAnsi="Open Sans" w:cs="Open Sans"/>
        </w:rPr>
      </w:pPr>
    </w:p>
    <w:p w14:paraId="388208F6" w14:textId="41EE8428" w:rsidR="00A610AF" w:rsidRPr="00042836" w:rsidRDefault="00A610AF" w:rsidP="0025468E">
      <w:pPr>
        <w:numPr>
          <w:ilvl w:val="0"/>
          <w:numId w:val="11"/>
        </w:numPr>
        <w:tabs>
          <w:tab w:val="clear" w:pos="720"/>
          <w:tab w:val="num" w:pos="426"/>
        </w:tabs>
        <w:ind w:left="426" w:hanging="426"/>
        <w:jc w:val="both"/>
        <w:rPr>
          <w:rFonts w:ascii="Open Sans" w:hAnsi="Open Sans" w:cs="Open Sans"/>
        </w:rPr>
      </w:pPr>
      <w:r w:rsidRPr="00042836">
        <w:rPr>
          <w:rFonts w:ascii="Open Sans" w:hAnsi="Open Sans" w:cs="Open Sans"/>
        </w:rPr>
        <w:lastRenderedPageBreak/>
        <w:t>In case of changes in the partnership</w:t>
      </w:r>
      <w:r w:rsidR="00167679" w:rsidRPr="00042836">
        <w:rPr>
          <w:rFonts w:ascii="Open Sans" w:hAnsi="Open Sans" w:cs="Open Sans"/>
        </w:rPr>
        <w:t>,</w:t>
      </w:r>
      <w:r w:rsidRPr="00042836">
        <w:rPr>
          <w:rFonts w:ascii="Open Sans" w:hAnsi="Open Sans" w:cs="Open Sans"/>
        </w:rPr>
        <w:t xml:space="preserve"> the MA/JS is entitled to withdraw from the Subsidy Contract if the number of PPs falls below the minimum number of participants required by the </w:t>
      </w:r>
      <w:r w:rsidR="00931382" w:rsidRPr="00042836">
        <w:rPr>
          <w:rFonts w:ascii="Open Sans" w:hAnsi="Open Sans" w:cs="Open Sans"/>
        </w:rPr>
        <w:t>Programme</w:t>
      </w:r>
      <w:r w:rsidRPr="00042836">
        <w:rPr>
          <w:rFonts w:ascii="Open Sans" w:hAnsi="Open Sans" w:cs="Open Sans"/>
        </w:rPr>
        <w:t xml:space="preserve">. </w:t>
      </w:r>
    </w:p>
    <w:p w14:paraId="2D41E0FE" w14:textId="6D15A904" w:rsidR="00A74843" w:rsidRPr="00042836" w:rsidRDefault="00351F02" w:rsidP="0025468E">
      <w:pPr>
        <w:numPr>
          <w:ilvl w:val="0"/>
          <w:numId w:val="11"/>
        </w:numPr>
        <w:tabs>
          <w:tab w:val="clear" w:pos="720"/>
          <w:tab w:val="num" w:pos="426"/>
        </w:tabs>
        <w:ind w:left="426" w:hanging="426"/>
        <w:jc w:val="both"/>
        <w:rPr>
          <w:rFonts w:ascii="Open Sans" w:hAnsi="Open Sans" w:cs="Open Sans"/>
        </w:rPr>
      </w:pPr>
      <w:r w:rsidRPr="00042836">
        <w:rPr>
          <w:rFonts w:ascii="Open Sans" w:hAnsi="Open Sans" w:cs="Open Sans"/>
        </w:rPr>
        <w:t xml:space="preserve">The LP can, if necessary, </w:t>
      </w:r>
      <w:r w:rsidR="00047AD6" w:rsidRPr="00042836">
        <w:rPr>
          <w:rFonts w:ascii="Open Sans" w:hAnsi="Open Sans" w:cs="Open Sans"/>
        </w:rPr>
        <w:t xml:space="preserve">submit </w:t>
      </w:r>
      <w:r w:rsidRPr="00042836">
        <w:rPr>
          <w:rFonts w:ascii="Open Sans" w:hAnsi="Open Sans" w:cs="Open Sans"/>
        </w:rPr>
        <w:t>request</w:t>
      </w:r>
      <w:r w:rsidR="00047AD6" w:rsidRPr="00042836">
        <w:rPr>
          <w:rFonts w:ascii="Open Sans" w:hAnsi="Open Sans" w:cs="Open Sans"/>
        </w:rPr>
        <w:t xml:space="preserve">s for </w:t>
      </w:r>
      <w:r w:rsidRPr="00042836">
        <w:rPr>
          <w:rFonts w:ascii="Open Sans" w:hAnsi="Open Sans" w:cs="Open Sans"/>
        </w:rPr>
        <w:t xml:space="preserve">modifications of the project data to the </w:t>
      </w:r>
      <w:r w:rsidR="00931382" w:rsidRPr="00042836">
        <w:rPr>
          <w:rFonts w:ascii="Open Sans" w:hAnsi="Open Sans" w:cs="Open Sans"/>
        </w:rPr>
        <w:t>MA/</w:t>
      </w:r>
      <w:r w:rsidRPr="00042836">
        <w:rPr>
          <w:rFonts w:ascii="Open Sans" w:hAnsi="Open Sans" w:cs="Open Sans"/>
        </w:rPr>
        <w:t xml:space="preserve">JS or other relevant </w:t>
      </w:r>
      <w:r w:rsidR="001B5845">
        <w:rPr>
          <w:rFonts w:ascii="Open Sans" w:hAnsi="Open Sans" w:cs="Open Sans"/>
        </w:rPr>
        <w:t>Programme</w:t>
      </w:r>
      <w:r w:rsidRPr="00042836">
        <w:rPr>
          <w:rFonts w:ascii="Open Sans" w:hAnsi="Open Sans" w:cs="Open Sans"/>
        </w:rPr>
        <w:t xml:space="preserve"> body. Any modifications requested, including budget, partnership and operational changes, must be agreed and authorised by the PPs of the project beforehand, according to pre-agreed rules of procedure or other decision-making mechanism established in the partnership. </w:t>
      </w:r>
      <w:r w:rsidR="00A74843">
        <w:rPr>
          <w:rFonts w:ascii="Open Sans" w:hAnsi="Open Sans" w:cs="Open Sans"/>
        </w:rPr>
        <w:t xml:space="preserve">The conditions and deadlines for </w:t>
      </w:r>
      <w:r w:rsidR="00A74843" w:rsidRPr="00F90BE9">
        <w:rPr>
          <w:rFonts w:ascii="Open Sans" w:hAnsi="Open Sans" w:cs="Open Sans"/>
        </w:rPr>
        <w:t xml:space="preserve">requesting and/or implementing modifications in the project </w:t>
      </w:r>
      <w:r w:rsidR="00A74843">
        <w:rPr>
          <w:rFonts w:ascii="Open Sans" w:hAnsi="Open Sans" w:cs="Open Sans"/>
        </w:rPr>
        <w:t>are established in</w:t>
      </w:r>
      <w:r w:rsidR="00A74843" w:rsidRPr="00F90BE9">
        <w:rPr>
          <w:rFonts w:ascii="Open Sans" w:hAnsi="Open Sans" w:cs="Open Sans"/>
        </w:rPr>
        <w:t xml:space="preserve"> the Implementation Manual</w:t>
      </w:r>
      <w:r w:rsidR="00A74843">
        <w:rPr>
          <w:rFonts w:ascii="Open Sans" w:hAnsi="Open Sans" w:cs="Open Sans"/>
        </w:rPr>
        <w:t>.</w:t>
      </w:r>
    </w:p>
    <w:p w14:paraId="77137DD6" w14:textId="77777777" w:rsidR="00A74843" w:rsidRPr="00A74843" w:rsidRDefault="00A74843" w:rsidP="00074EC4">
      <w:pPr>
        <w:pStyle w:val="Odstavecseseznamem"/>
        <w:numPr>
          <w:ilvl w:val="0"/>
          <w:numId w:val="31"/>
        </w:numPr>
        <w:ind w:left="426" w:hanging="426"/>
        <w:contextualSpacing w:val="0"/>
        <w:jc w:val="both"/>
        <w:rPr>
          <w:rFonts w:ascii="Open Sans" w:hAnsi="Open Sans" w:cs="Open Sans"/>
          <w:vanish/>
        </w:rPr>
      </w:pPr>
    </w:p>
    <w:p w14:paraId="4E4AD77E" w14:textId="77777777" w:rsidR="00A74843" w:rsidRPr="00A74843" w:rsidRDefault="00A74843" w:rsidP="00074EC4">
      <w:pPr>
        <w:pStyle w:val="Odstavecseseznamem"/>
        <w:numPr>
          <w:ilvl w:val="0"/>
          <w:numId w:val="31"/>
        </w:numPr>
        <w:ind w:left="426" w:hanging="426"/>
        <w:contextualSpacing w:val="0"/>
        <w:jc w:val="both"/>
        <w:rPr>
          <w:rFonts w:ascii="Open Sans" w:hAnsi="Open Sans" w:cs="Open Sans"/>
          <w:vanish/>
        </w:rPr>
      </w:pPr>
    </w:p>
    <w:p w14:paraId="4F132963" w14:textId="77777777" w:rsidR="00A74843" w:rsidRPr="00A74843" w:rsidRDefault="00A74843" w:rsidP="00074EC4">
      <w:pPr>
        <w:pStyle w:val="Odstavecseseznamem"/>
        <w:numPr>
          <w:ilvl w:val="0"/>
          <w:numId w:val="31"/>
        </w:numPr>
        <w:ind w:left="426" w:hanging="426"/>
        <w:contextualSpacing w:val="0"/>
        <w:jc w:val="both"/>
        <w:rPr>
          <w:rFonts w:ascii="Open Sans" w:hAnsi="Open Sans" w:cs="Open Sans"/>
          <w:vanish/>
        </w:rPr>
      </w:pPr>
    </w:p>
    <w:p w14:paraId="6F9E8875" w14:textId="7301F3CA" w:rsidR="00A610AF" w:rsidRPr="00042836" w:rsidRDefault="00351F02" w:rsidP="0025468E">
      <w:pPr>
        <w:numPr>
          <w:ilvl w:val="0"/>
          <w:numId w:val="31"/>
        </w:numPr>
        <w:ind w:left="426" w:hanging="426"/>
        <w:jc w:val="both"/>
        <w:rPr>
          <w:rFonts w:ascii="Open Sans" w:hAnsi="Open Sans" w:cs="Open Sans"/>
        </w:rPr>
      </w:pPr>
      <w:r w:rsidRPr="00042836">
        <w:rPr>
          <w:rFonts w:ascii="Open Sans" w:hAnsi="Open Sans" w:cs="Open Sans"/>
        </w:rPr>
        <w:t>The LP and each PP agree not to withdraw from the project unless there are unavoidable reasons for doing so</w:t>
      </w:r>
      <w:r w:rsidRPr="00042836">
        <w:t>.</w:t>
      </w:r>
      <w:r w:rsidRPr="00042836">
        <w:rPr>
          <w:rFonts w:ascii="Open Sans" w:hAnsi="Open Sans" w:cs="Open Sans"/>
        </w:rPr>
        <w:t xml:space="preserve"> </w:t>
      </w:r>
      <w:r w:rsidR="00A610AF" w:rsidRPr="00042836">
        <w:rPr>
          <w:rFonts w:ascii="Open Sans" w:hAnsi="Open Sans" w:cs="Open Sans"/>
        </w:rPr>
        <w:t xml:space="preserve">In case a </w:t>
      </w:r>
      <w:r w:rsidRPr="00042836">
        <w:rPr>
          <w:rFonts w:ascii="Open Sans" w:hAnsi="Open Sans" w:cs="Open Sans"/>
        </w:rPr>
        <w:t>Project Participant</w:t>
      </w:r>
      <w:r w:rsidR="00A610AF" w:rsidRPr="00042836">
        <w:rPr>
          <w:rFonts w:ascii="Open Sans" w:hAnsi="Open Sans" w:cs="Open Sans"/>
        </w:rPr>
        <w:t xml:space="preserve"> withdraws from the project or is debarred by the other </w:t>
      </w:r>
      <w:r w:rsidRPr="00042836">
        <w:rPr>
          <w:rFonts w:ascii="Open Sans" w:hAnsi="Open Sans" w:cs="Open Sans"/>
        </w:rPr>
        <w:t>Project Participants</w:t>
      </w:r>
      <w:r w:rsidR="00A610AF" w:rsidRPr="00042836">
        <w:rPr>
          <w:rFonts w:ascii="Open Sans" w:hAnsi="Open Sans" w:cs="Open Sans"/>
        </w:rPr>
        <w:t xml:space="preserve"> for not fulfilli</w:t>
      </w:r>
      <w:r w:rsidRPr="00042836">
        <w:rPr>
          <w:rFonts w:ascii="Open Sans" w:hAnsi="Open Sans" w:cs="Open Sans"/>
        </w:rPr>
        <w:t>ng the obligations set in this a</w:t>
      </w:r>
      <w:r w:rsidR="00A610AF" w:rsidRPr="00042836">
        <w:rPr>
          <w:rFonts w:ascii="Open Sans" w:hAnsi="Open Sans" w:cs="Open Sans"/>
        </w:rPr>
        <w:t xml:space="preserve">greement, the remaining PPs will undertake to find a rapid and efficient solution to ensure the further proper project implementation without any delay. Consequently, the PPs will endeavour to cover the contribution of the withdrawn or debarred </w:t>
      </w:r>
      <w:r w:rsidRPr="00042836">
        <w:rPr>
          <w:rFonts w:ascii="Open Sans" w:hAnsi="Open Sans" w:cs="Open Sans"/>
        </w:rPr>
        <w:t>Project Participant</w:t>
      </w:r>
      <w:r w:rsidR="00A610AF" w:rsidRPr="00042836">
        <w:rPr>
          <w:rFonts w:ascii="Open Sans" w:hAnsi="Open Sans" w:cs="Open Sans"/>
        </w:rPr>
        <w:t xml:space="preserve">, either by assuming its tasks by one or more of the present </w:t>
      </w:r>
      <w:r w:rsidRPr="00042836">
        <w:rPr>
          <w:rFonts w:ascii="Open Sans" w:hAnsi="Open Sans" w:cs="Open Sans"/>
        </w:rPr>
        <w:t>Project Participants</w:t>
      </w:r>
      <w:r w:rsidR="00A610AF" w:rsidRPr="00042836">
        <w:rPr>
          <w:rFonts w:ascii="Open Sans" w:hAnsi="Open Sans" w:cs="Open Sans"/>
        </w:rPr>
        <w:t xml:space="preserve"> or by asking one or more new participants to join the project partnership, </w:t>
      </w:r>
      <w:r w:rsidR="00047AD6" w:rsidRPr="00042836">
        <w:rPr>
          <w:rFonts w:ascii="Open Sans" w:hAnsi="Open Sans" w:cs="Open Sans"/>
        </w:rPr>
        <w:t xml:space="preserve">pursuant to </w:t>
      </w:r>
      <w:r w:rsidR="00A610AF" w:rsidRPr="00042836">
        <w:rPr>
          <w:rFonts w:ascii="Open Sans" w:hAnsi="Open Sans" w:cs="Open Sans"/>
        </w:rPr>
        <w:t xml:space="preserve">the respective </w:t>
      </w:r>
      <w:r w:rsidR="001B5845">
        <w:rPr>
          <w:rFonts w:ascii="Open Sans" w:hAnsi="Open Sans" w:cs="Open Sans"/>
        </w:rPr>
        <w:t>Programme</w:t>
      </w:r>
      <w:r w:rsidR="00A610AF" w:rsidRPr="00042836">
        <w:rPr>
          <w:rFonts w:ascii="Open Sans" w:hAnsi="Open Sans" w:cs="Open Sans"/>
        </w:rPr>
        <w:t xml:space="preserve"> provisions.</w:t>
      </w:r>
    </w:p>
    <w:p w14:paraId="2FE5EF35" w14:textId="1472B6FE" w:rsidR="00A610AF" w:rsidRPr="00042836" w:rsidRDefault="00A610AF" w:rsidP="0025468E">
      <w:pPr>
        <w:numPr>
          <w:ilvl w:val="0"/>
          <w:numId w:val="31"/>
        </w:numPr>
        <w:ind w:left="426" w:hanging="426"/>
        <w:jc w:val="both"/>
        <w:rPr>
          <w:rFonts w:ascii="Open Sans" w:hAnsi="Open Sans" w:cs="Open Sans"/>
        </w:rPr>
      </w:pPr>
      <w:r w:rsidRPr="00042836">
        <w:rPr>
          <w:rFonts w:ascii="Open Sans" w:hAnsi="Open Sans" w:cs="Open Sans"/>
        </w:rPr>
        <w:t xml:space="preserve">The provisions set for audits in Article </w:t>
      </w:r>
      <w:r w:rsidR="00074EC4">
        <w:rPr>
          <w:rFonts w:ascii="Open Sans" w:hAnsi="Open Sans" w:cs="Open Sans"/>
        </w:rPr>
        <w:t>10</w:t>
      </w:r>
      <w:r w:rsidR="00074EC4" w:rsidRPr="00042836">
        <w:rPr>
          <w:rFonts w:ascii="Open Sans" w:hAnsi="Open Sans" w:cs="Open Sans"/>
        </w:rPr>
        <w:t xml:space="preserve"> </w:t>
      </w:r>
      <w:r w:rsidRPr="00042836">
        <w:rPr>
          <w:rFonts w:ascii="Open Sans" w:hAnsi="Open Sans" w:cs="Open Sans"/>
        </w:rPr>
        <w:t xml:space="preserve">remain applicable to the PP that backed out or was debarred from the project and this PP bears the overall financial responsibility for the activities completed including the responsibility for repayment of the amount unduly paid in line with Article </w:t>
      </w:r>
      <w:r w:rsidR="00931382" w:rsidRPr="00042836">
        <w:rPr>
          <w:rFonts w:ascii="Open Sans" w:hAnsi="Open Sans" w:cs="Open Sans"/>
        </w:rPr>
        <w:t>13</w:t>
      </w:r>
      <w:r w:rsidRPr="00042836">
        <w:rPr>
          <w:rFonts w:ascii="Open Sans" w:hAnsi="Open Sans" w:cs="Open Sans"/>
        </w:rPr>
        <w:t>.</w:t>
      </w:r>
    </w:p>
    <w:p w14:paraId="2316A417" w14:textId="1A51A2C9" w:rsidR="00A610AF" w:rsidRPr="00042836" w:rsidRDefault="00A610AF" w:rsidP="0025468E">
      <w:pPr>
        <w:numPr>
          <w:ilvl w:val="0"/>
          <w:numId w:val="31"/>
        </w:numPr>
        <w:ind w:left="426" w:hanging="426"/>
        <w:jc w:val="both"/>
        <w:rPr>
          <w:rFonts w:ascii="Open Sans" w:hAnsi="Open Sans" w:cs="Open Sans"/>
        </w:rPr>
      </w:pPr>
      <w:r w:rsidRPr="00042836">
        <w:rPr>
          <w:rFonts w:ascii="Open Sans" w:hAnsi="Open Sans" w:cs="Open Sans"/>
        </w:rPr>
        <w:t xml:space="preserve">In case MA/JS reduces the project budget and the corresponding contribution from the </w:t>
      </w:r>
      <w:r w:rsidR="00864F69" w:rsidRPr="00042836">
        <w:rPr>
          <w:rFonts w:ascii="Open Sans" w:hAnsi="Open Sans" w:cs="Open Sans"/>
        </w:rPr>
        <w:t xml:space="preserve">Interreg </w:t>
      </w:r>
      <w:r w:rsidRPr="00042836">
        <w:rPr>
          <w:rFonts w:ascii="Open Sans" w:hAnsi="Open Sans" w:cs="Open Sans"/>
        </w:rPr>
        <w:t xml:space="preserve">Funds – on the basis of the decision of the </w:t>
      </w:r>
      <w:r w:rsidR="00351F02" w:rsidRPr="00042836">
        <w:rPr>
          <w:rFonts w:ascii="Open Sans" w:hAnsi="Open Sans" w:cs="Open Sans"/>
        </w:rPr>
        <w:t>MC</w:t>
      </w:r>
      <w:r w:rsidR="00047AD6" w:rsidRPr="00042836">
        <w:rPr>
          <w:rFonts w:ascii="Open Sans" w:hAnsi="Open Sans" w:cs="Open Sans"/>
        </w:rPr>
        <w:t xml:space="preserve"> – </w:t>
      </w:r>
      <w:r w:rsidRPr="00042836">
        <w:rPr>
          <w:rFonts w:ascii="Open Sans" w:hAnsi="Open Sans" w:cs="Open Sans"/>
        </w:rPr>
        <w:t>the PPs shall bear the financial consequences together and agree on the distribution per partners of the amount decommitted from the project budget.</w:t>
      </w:r>
    </w:p>
    <w:p w14:paraId="138615A7" w14:textId="338325E1" w:rsidR="00351F02" w:rsidRPr="00042836" w:rsidRDefault="00351F02" w:rsidP="0025468E">
      <w:pPr>
        <w:numPr>
          <w:ilvl w:val="0"/>
          <w:numId w:val="31"/>
        </w:numPr>
        <w:ind w:left="426" w:hanging="426"/>
        <w:jc w:val="both"/>
        <w:rPr>
          <w:rFonts w:ascii="Open Sans" w:hAnsi="Open Sans" w:cs="Open Sans"/>
        </w:rPr>
      </w:pPr>
      <w:r w:rsidRPr="00042836">
        <w:rPr>
          <w:rFonts w:ascii="Open Sans" w:hAnsi="Open Sans" w:cs="Open Sans"/>
        </w:rPr>
        <w:t xml:space="preserve">The LP and PPs must strictly follow the provisions of the Implementation Manual when requesting and/or implementing modifications in the project. </w:t>
      </w:r>
    </w:p>
    <w:p w14:paraId="26C2224B" w14:textId="12DE0EE0" w:rsidR="00A610AF" w:rsidRPr="00042836" w:rsidRDefault="00A610AF" w:rsidP="003801C5">
      <w:pPr>
        <w:pStyle w:val="Nadpis4"/>
        <w:spacing w:before="120"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w:t>
      </w:r>
      <w:r w:rsidR="00865A2A" w:rsidRPr="00042836">
        <w:rPr>
          <w:rFonts w:ascii="Open Sans" w:eastAsiaTheme="minorHAnsi" w:hAnsi="Open Sans" w:cs="Open Sans"/>
          <w:color w:val="17365D" w:themeColor="text2" w:themeShade="BF"/>
          <w:sz w:val="22"/>
          <w:szCs w:val="22"/>
        </w:rPr>
        <w:t>1</w:t>
      </w:r>
      <w:r w:rsidR="003801C5" w:rsidRPr="00042836">
        <w:rPr>
          <w:rFonts w:ascii="Open Sans" w:eastAsiaTheme="minorHAnsi" w:hAnsi="Open Sans" w:cs="Open Sans"/>
          <w:color w:val="17365D" w:themeColor="text2" w:themeShade="BF"/>
          <w:sz w:val="22"/>
          <w:szCs w:val="22"/>
        </w:rPr>
        <w:t xml:space="preserve">3: </w:t>
      </w:r>
      <w:r w:rsidRPr="00042836">
        <w:rPr>
          <w:rFonts w:ascii="Open Sans" w:eastAsiaTheme="minorHAnsi" w:hAnsi="Open Sans" w:cs="Open Sans"/>
          <w:color w:val="17365D" w:themeColor="text2" w:themeShade="BF"/>
          <w:sz w:val="22"/>
          <w:szCs w:val="22"/>
        </w:rPr>
        <w:t xml:space="preserve">Irregularities, withdrawal and repayment of the </w:t>
      </w:r>
      <w:r w:rsidR="00195645" w:rsidRPr="00042836">
        <w:rPr>
          <w:rFonts w:ascii="Open Sans" w:eastAsiaTheme="minorHAnsi" w:hAnsi="Open Sans" w:cs="Open Sans"/>
          <w:color w:val="17365D" w:themeColor="text2" w:themeShade="BF"/>
          <w:sz w:val="22"/>
          <w:szCs w:val="22"/>
        </w:rPr>
        <w:t xml:space="preserve">Interreg </w:t>
      </w:r>
      <w:r w:rsidRPr="00042836">
        <w:rPr>
          <w:rFonts w:ascii="Open Sans" w:eastAsiaTheme="minorHAnsi" w:hAnsi="Open Sans" w:cs="Open Sans"/>
          <w:color w:val="17365D" w:themeColor="text2" w:themeShade="BF"/>
          <w:sz w:val="22"/>
          <w:szCs w:val="22"/>
        </w:rPr>
        <w:t>funds</w:t>
      </w:r>
    </w:p>
    <w:p w14:paraId="071C4211" w14:textId="77777777" w:rsidR="002724AD" w:rsidRDefault="00A610AF" w:rsidP="0025468E">
      <w:pPr>
        <w:numPr>
          <w:ilvl w:val="0"/>
          <w:numId w:val="12"/>
        </w:numPr>
        <w:tabs>
          <w:tab w:val="clear" w:pos="720"/>
          <w:tab w:val="num" w:pos="426"/>
        </w:tabs>
        <w:ind w:left="426" w:hanging="426"/>
        <w:jc w:val="both"/>
        <w:rPr>
          <w:rFonts w:ascii="Open Sans" w:hAnsi="Open Sans" w:cs="Open Sans"/>
        </w:rPr>
      </w:pPr>
      <w:r w:rsidRPr="00042836">
        <w:rPr>
          <w:rFonts w:ascii="Open Sans" w:hAnsi="Open Sans" w:cs="Open Sans"/>
        </w:rPr>
        <w:t xml:space="preserve">If the MA/JS – based on the provisions of the Subsidy Contract – requests the repayment of the contribution from the </w:t>
      </w:r>
      <w:r w:rsidR="00195645" w:rsidRPr="00042836">
        <w:rPr>
          <w:rFonts w:ascii="Open Sans" w:hAnsi="Open Sans" w:cs="Open Sans"/>
        </w:rPr>
        <w:t xml:space="preserve">Interreg </w:t>
      </w:r>
      <w:r w:rsidRPr="00042836">
        <w:rPr>
          <w:rFonts w:ascii="Open Sans" w:hAnsi="Open Sans" w:cs="Open Sans"/>
        </w:rPr>
        <w:t>Funds in full or in part from the L</w:t>
      </w:r>
      <w:r w:rsidR="00167679" w:rsidRPr="00042836">
        <w:rPr>
          <w:rFonts w:ascii="Open Sans" w:hAnsi="Open Sans" w:cs="Open Sans"/>
        </w:rPr>
        <w:t>P</w:t>
      </w:r>
      <w:r w:rsidRPr="00042836">
        <w:rPr>
          <w:rFonts w:ascii="Open Sans" w:hAnsi="Open Sans" w:cs="Open Sans"/>
        </w:rPr>
        <w:t xml:space="preserve"> due to irregularity or withdrawal from the Subsidy Contract, the L</w:t>
      </w:r>
      <w:r w:rsidR="00167679" w:rsidRPr="00042836">
        <w:rPr>
          <w:rFonts w:ascii="Open Sans" w:hAnsi="Open Sans" w:cs="Open Sans"/>
        </w:rPr>
        <w:t>P</w:t>
      </w:r>
      <w:r w:rsidRPr="00042836">
        <w:rPr>
          <w:rFonts w:ascii="Open Sans" w:hAnsi="Open Sans" w:cs="Open Sans"/>
        </w:rPr>
        <w:t xml:space="preserve"> shall </w:t>
      </w:r>
      <w:r w:rsidR="009C250C" w:rsidRPr="00042836">
        <w:rPr>
          <w:rFonts w:ascii="Open Sans" w:hAnsi="Open Sans" w:cs="Open Sans"/>
        </w:rPr>
        <w:t xml:space="preserve">call upon </w:t>
      </w:r>
      <w:r w:rsidRPr="00042836">
        <w:rPr>
          <w:rFonts w:ascii="Open Sans" w:hAnsi="Open Sans" w:cs="Open Sans"/>
        </w:rPr>
        <w:t xml:space="preserve">the </w:t>
      </w:r>
    </w:p>
    <w:p w14:paraId="00AA55D1" w14:textId="50B33C47" w:rsidR="00A610AF" w:rsidRPr="00042836" w:rsidRDefault="00A610AF" w:rsidP="002724AD">
      <w:pPr>
        <w:ind w:left="426"/>
        <w:jc w:val="both"/>
        <w:rPr>
          <w:rFonts w:ascii="Open Sans" w:hAnsi="Open Sans" w:cs="Open Sans"/>
        </w:rPr>
      </w:pPr>
      <w:r w:rsidRPr="00042836">
        <w:rPr>
          <w:rFonts w:ascii="Open Sans" w:hAnsi="Open Sans" w:cs="Open Sans"/>
        </w:rPr>
        <w:lastRenderedPageBreak/>
        <w:t xml:space="preserve">PP(s) concerned </w:t>
      </w:r>
      <w:r w:rsidR="009C250C" w:rsidRPr="00042836">
        <w:rPr>
          <w:rFonts w:ascii="Open Sans" w:hAnsi="Open Sans" w:cs="Open Sans"/>
        </w:rPr>
        <w:t xml:space="preserve">in writing </w:t>
      </w:r>
      <w:r w:rsidRPr="00042836">
        <w:rPr>
          <w:rFonts w:ascii="Open Sans" w:hAnsi="Open Sans" w:cs="Open Sans"/>
        </w:rPr>
        <w:t xml:space="preserve">to repay the </w:t>
      </w:r>
      <w:r w:rsidR="00195645" w:rsidRPr="00042836">
        <w:rPr>
          <w:rFonts w:ascii="Open Sans" w:hAnsi="Open Sans" w:cs="Open Sans"/>
        </w:rPr>
        <w:t xml:space="preserve">Interreg </w:t>
      </w:r>
      <w:r w:rsidRPr="00042836">
        <w:rPr>
          <w:rFonts w:ascii="Open Sans" w:hAnsi="Open Sans" w:cs="Open Sans"/>
        </w:rPr>
        <w:t>Funds unduly paid according to the request of the MA/JS.</w:t>
      </w:r>
    </w:p>
    <w:p w14:paraId="21AAD9BE" w14:textId="34E26FA7" w:rsidR="00A610AF" w:rsidRPr="00042836" w:rsidRDefault="00A610AF" w:rsidP="0025468E">
      <w:pPr>
        <w:numPr>
          <w:ilvl w:val="0"/>
          <w:numId w:val="12"/>
        </w:numPr>
        <w:tabs>
          <w:tab w:val="clear" w:pos="720"/>
          <w:tab w:val="num" w:pos="426"/>
        </w:tabs>
        <w:ind w:left="426" w:hanging="426"/>
        <w:jc w:val="both"/>
        <w:rPr>
          <w:rFonts w:ascii="Open Sans" w:hAnsi="Open Sans" w:cs="Open Sans"/>
        </w:rPr>
      </w:pPr>
      <w:r w:rsidRPr="00042836">
        <w:rPr>
          <w:rFonts w:ascii="Open Sans" w:hAnsi="Open Sans" w:cs="Open Sans"/>
        </w:rPr>
        <w:t xml:space="preserve">The PP affected has to repay the requested </w:t>
      </w:r>
      <w:r w:rsidR="00195645" w:rsidRPr="00042836">
        <w:rPr>
          <w:rFonts w:ascii="Open Sans" w:hAnsi="Open Sans" w:cs="Open Sans"/>
        </w:rPr>
        <w:t xml:space="preserve">Interreg </w:t>
      </w:r>
      <w:r w:rsidRPr="00042836">
        <w:rPr>
          <w:rFonts w:ascii="Open Sans" w:hAnsi="Open Sans" w:cs="Open Sans"/>
        </w:rPr>
        <w:t>Funds to the L</w:t>
      </w:r>
      <w:r w:rsidR="00167679" w:rsidRPr="00042836">
        <w:rPr>
          <w:rFonts w:ascii="Open Sans" w:hAnsi="Open Sans" w:cs="Open Sans"/>
        </w:rPr>
        <w:t>P</w:t>
      </w:r>
      <w:r w:rsidRPr="00042836">
        <w:rPr>
          <w:rFonts w:ascii="Open Sans" w:hAnsi="Open Sans" w:cs="Open Sans"/>
        </w:rPr>
        <w:t xml:space="preserve">. In case the PP received state contribution to the project part, the corresponding state contribution shall be repaid to the responsible national body.  </w:t>
      </w:r>
    </w:p>
    <w:p w14:paraId="327004F3" w14:textId="5341C208" w:rsidR="00A610AF" w:rsidRPr="00042836" w:rsidRDefault="00A610AF" w:rsidP="0025468E">
      <w:pPr>
        <w:numPr>
          <w:ilvl w:val="0"/>
          <w:numId w:val="12"/>
        </w:numPr>
        <w:tabs>
          <w:tab w:val="clear" w:pos="720"/>
          <w:tab w:val="num" w:pos="426"/>
        </w:tabs>
        <w:ind w:left="426" w:hanging="426"/>
        <w:jc w:val="both"/>
        <w:rPr>
          <w:rFonts w:ascii="Open Sans" w:hAnsi="Open Sans" w:cs="Open Sans"/>
        </w:rPr>
      </w:pPr>
      <w:r w:rsidRPr="00042836">
        <w:rPr>
          <w:rFonts w:ascii="Open Sans" w:hAnsi="Open Sans" w:cs="Open Sans"/>
        </w:rPr>
        <w:t>The PP has to respect the deadline given by the MA/JS to the L</w:t>
      </w:r>
      <w:r w:rsidR="00167679" w:rsidRPr="00042836">
        <w:rPr>
          <w:rFonts w:ascii="Open Sans" w:hAnsi="Open Sans" w:cs="Open Sans"/>
        </w:rPr>
        <w:t>P</w:t>
      </w:r>
      <w:r w:rsidRPr="00042836">
        <w:rPr>
          <w:rFonts w:ascii="Open Sans" w:hAnsi="Open Sans" w:cs="Open Sans"/>
        </w:rPr>
        <w:t xml:space="preserve"> for the repayment of </w:t>
      </w:r>
      <w:r w:rsidR="00195645" w:rsidRPr="00042836">
        <w:rPr>
          <w:rFonts w:ascii="Open Sans" w:hAnsi="Open Sans" w:cs="Open Sans"/>
        </w:rPr>
        <w:t xml:space="preserve">Interreg </w:t>
      </w:r>
      <w:r w:rsidRPr="00042836">
        <w:rPr>
          <w:rFonts w:ascii="Open Sans" w:hAnsi="Open Sans" w:cs="Open Sans"/>
        </w:rPr>
        <w:t xml:space="preserve">Funds. The PP has to transfer the requested </w:t>
      </w:r>
      <w:r w:rsidR="00195645" w:rsidRPr="00042836">
        <w:rPr>
          <w:rFonts w:ascii="Open Sans" w:hAnsi="Open Sans" w:cs="Open Sans"/>
        </w:rPr>
        <w:t xml:space="preserve">Interreg </w:t>
      </w:r>
      <w:r w:rsidRPr="00042836">
        <w:rPr>
          <w:rFonts w:ascii="Open Sans" w:hAnsi="Open Sans" w:cs="Open Sans"/>
        </w:rPr>
        <w:t>Funds to the L</w:t>
      </w:r>
      <w:r w:rsidR="00167679" w:rsidRPr="00042836">
        <w:rPr>
          <w:rFonts w:ascii="Open Sans" w:hAnsi="Open Sans" w:cs="Open Sans"/>
        </w:rPr>
        <w:t>P</w:t>
      </w:r>
      <w:r w:rsidRPr="00042836">
        <w:rPr>
          <w:rFonts w:ascii="Open Sans" w:hAnsi="Open Sans" w:cs="Open Sans"/>
        </w:rPr>
        <w:t xml:space="preserve"> </w:t>
      </w:r>
      <w:r w:rsidR="00565841">
        <w:rPr>
          <w:rFonts w:ascii="Open Sans" w:hAnsi="Open Sans" w:cs="Open Sans"/>
        </w:rPr>
        <w:t xml:space="preserve">14 </w:t>
      </w:r>
      <w:r w:rsidRPr="00042836">
        <w:rPr>
          <w:rFonts w:ascii="Open Sans" w:hAnsi="Open Sans" w:cs="Open Sans"/>
        </w:rPr>
        <w:t xml:space="preserve">days before the deadline </w:t>
      </w:r>
      <w:r w:rsidR="0035705A" w:rsidRPr="00042836">
        <w:rPr>
          <w:rFonts w:ascii="Open Sans" w:hAnsi="Open Sans" w:cs="Open Sans"/>
        </w:rPr>
        <w:t>set by MA/JS for</w:t>
      </w:r>
      <w:r w:rsidR="0035705A" w:rsidRPr="00042836" w:rsidDel="0035705A">
        <w:rPr>
          <w:rFonts w:ascii="Open Sans" w:hAnsi="Open Sans" w:cs="Open Sans"/>
        </w:rPr>
        <w:t xml:space="preserve"> </w:t>
      </w:r>
      <w:r w:rsidRPr="00042836">
        <w:rPr>
          <w:rFonts w:ascii="Open Sans" w:hAnsi="Open Sans" w:cs="Open Sans"/>
        </w:rPr>
        <w:t>the L</w:t>
      </w:r>
      <w:r w:rsidR="00167679" w:rsidRPr="00042836">
        <w:rPr>
          <w:rFonts w:ascii="Open Sans" w:hAnsi="Open Sans" w:cs="Open Sans"/>
        </w:rPr>
        <w:t>P</w:t>
      </w:r>
      <w:r w:rsidRPr="00042836">
        <w:rPr>
          <w:rFonts w:ascii="Open Sans" w:hAnsi="Open Sans" w:cs="Open Sans"/>
        </w:rPr>
        <w:t xml:space="preserve">. </w:t>
      </w:r>
    </w:p>
    <w:p w14:paraId="0E7AA2BA" w14:textId="5286D2ED" w:rsidR="00A610AF" w:rsidRPr="00042836" w:rsidRDefault="00A610AF" w:rsidP="0025468E">
      <w:pPr>
        <w:numPr>
          <w:ilvl w:val="0"/>
          <w:numId w:val="12"/>
        </w:numPr>
        <w:tabs>
          <w:tab w:val="clear" w:pos="720"/>
          <w:tab w:val="num" w:pos="426"/>
        </w:tabs>
        <w:ind w:left="426" w:hanging="426"/>
        <w:jc w:val="both"/>
        <w:rPr>
          <w:rFonts w:ascii="Open Sans" w:hAnsi="Open Sans" w:cs="Open Sans"/>
        </w:rPr>
      </w:pPr>
      <w:r w:rsidRPr="00042836">
        <w:rPr>
          <w:rFonts w:ascii="Open Sans" w:hAnsi="Open Sans" w:cs="Open Sans"/>
        </w:rPr>
        <w:t xml:space="preserve">In case of delay in the repayment to the MA/JS, the interest on late payment imposed by the MA/JS has to be repaid to </w:t>
      </w:r>
      <w:r w:rsidR="009C250C" w:rsidRPr="00042836">
        <w:rPr>
          <w:rFonts w:ascii="Open Sans" w:hAnsi="Open Sans" w:cs="Open Sans"/>
        </w:rPr>
        <w:t xml:space="preserve">the </w:t>
      </w:r>
      <w:r w:rsidRPr="00042836">
        <w:rPr>
          <w:rFonts w:ascii="Open Sans" w:hAnsi="Open Sans" w:cs="Open Sans"/>
        </w:rPr>
        <w:t>L</w:t>
      </w:r>
      <w:r w:rsidR="00167679" w:rsidRPr="00042836">
        <w:rPr>
          <w:rFonts w:ascii="Open Sans" w:hAnsi="Open Sans" w:cs="Open Sans"/>
        </w:rPr>
        <w:t>P</w:t>
      </w:r>
      <w:r w:rsidRPr="00042836">
        <w:rPr>
          <w:rFonts w:ascii="Open Sans" w:hAnsi="Open Sans" w:cs="Open Sans"/>
        </w:rPr>
        <w:t xml:space="preserve"> by the PP concerned.</w:t>
      </w:r>
    </w:p>
    <w:p w14:paraId="11C17D7F" w14:textId="15A71824" w:rsidR="00A610AF" w:rsidRPr="00042836" w:rsidRDefault="00A610AF" w:rsidP="0025468E">
      <w:pPr>
        <w:numPr>
          <w:ilvl w:val="0"/>
          <w:numId w:val="12"/>
        </w:numPr>
        <w:tabs>
          <w:tab w:val="clear" w:pos="720"/>
          <w:tab w:val="num" w:pos="426"/>
        </w:tabs>
        <w:ind w:left="426" w:hanging="426"/>
        <w:jc w:val="both"/>
        <w:rPr>
          <w:rFonts w:ascii="Open Sans" w:hAnsi="Open Sans" w:cs="Open Sans"/>
        </w:rPr>
      </w:pPr>
      <w:r w:rsidRPr="00042836">
        <w:rPr>
          <w:rFonts w:ascii="Open Sans" w:hAnsi="Open Sans" w:cs="Open Sans"/>
        </w:rPr>
        <w:t>If the L</w:t>
      </w:r>
      <w:r w:rsidR="00167679" w:rsidRPr="00042836">
        <w:rPr>
          <w:rFonts w:ascii="Open Sans" w:hAnsi="Open Sans" w:cs="Open Sans"/>
        </w:rPr>
        <w:t>P</w:t>
      </w:r>
      <w:r w:rsidRPr="00042836">
        <w:rPr>
          <w:rFonts w:ascii="Open Sans" w:hAnsi="Open Sans" w:cs="Open Sans"/>
        </w:rPr>
        <w:t xml:space="preserve"> does not succeed in securing repayment from PP or if the MA/JS does not succeed in securing repayment from the L</w:t>
      </w:r>
      <w:r w:rsidR="00167679" w:rsidRPr="00042836">
        <w:rPr>
          <w:rFonts w:ascii="Open Sans" w:hAnsi="Open Sans" w:cs="Open Sans"/>
        </w:rPr>
        <w:t>P</w:t>
      </w:r>
      <w:r w:rsidRPr="00042836">
        <w:rPr>
          <w:rFonts w:ascii="Open Sans" w:hAnsi="Open Sans" w:cs="Open Sans"/>
        </w:rPr>
        <w:t xml:space="preserve">, the Partner State on whose territory the PP concerned is located shall reimburse any amounts unduly paid to that PP based on Article </w:t>
      </w:r>
      <w:r w:rsidR="00EF1FCD" w:rsidRPr="00042836">
        <w:rPr>
          <w:rFonts w:ascii="Open Sans" w:hAnsi="Open Sans" w:cs="Open Sans"/>
        </w:rPr>
        <w:t>52</w:t>
      </w:r>
      <w:r w:rsidRPr="00042836">
        <w:rPr>
          <w:rFonts w:ascii="Open Sans" w:hAnsi="Open Sans" w:cs="Open Sans"/>
        </w:rPr>
        <w:t xml:space="preserve">(3) of Regulation (EU) No </w:t>
      </w:r>
      <w:r w:rsidR="00EF1FCD" w:rsidRPr="00042836">
        <w:rPr>
          <w:rFonts w:ascii="Open Sans" w:hAnsi="Open Sans" w:cs="Open Sans"/>
        </w:rPr>
        <w:t>2021/1059</w:t>
      </w:r>
      <w:r w:rsidRPr="00042836">
        <w:rPr>
          <w:rFonts w:ascii="Open Sans" w:hAnsi="Open Sans" w:cs="Open Sans"/>
        </w:rPr>
        <w:t xml:space="preserve"> according to the request of the MA/JS.</w:t>
      </w:r>
    </w:p>
    <w:p w14:paraId="41EDC3ED" w14:textId="682DF27E" w:rsidR="003801C5" w:rsidRPr="00042836" w:rsidRDefault="00A610AF" w:rsidP="00CF2503">
      <w:pPr>
        <w:ind w:left="426"/>
        <w:jc w:val="both"/>
        <w:rPr>
          <w:rFonts w:ascii="Open Sans" w:hAnsi="Open Sans" w:cs="Open Sans"/>
        </w:rPr>
      </w:pPr>
      <w:r w:rsidRPr="00042836">
        <w:rPr>
          <w:rFonts w:ascii="Open Sans" w:hAnsi="Open Sans" w:cs="Open Sans"/>
        </w:rPr>
        <w:t xml:space="preserve">After the reimbursement made by the Partner State concerned, it holds the right to secure repayment from the PP located on its territory, if necessary through legal action. </w:t>
      </w:r>
    </w:p>
    <w:p w14:paraId="5B9F7C78" w14:textId="47996273" w:rsidR="00751045" w:rsidRPr="00042836" w:rsidRDefault="008E3C14" w:rsidP="00751045">
      <w:pPr>
        <w:pStyle w:val="Nadpis4"/>
        <w:spacing w:before="120"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t>Article 14</w:t>
      </w:r>
      <w:r w:rsidR="00751045" w:rsidRPr="00042836">
        <w:rPr>
          <w:rFonts w:ascii="Open Sans" w:eastAsiaTheme="minorHAnsi" w:hAnsi="Open Sans" w:cs="Open Sans"/>
          <w:color w:val="17365D" w:themeColor="text2" w:themeShade="BF"/>
          <w:sz w:val="22"/>
          <w:szCs w:val="22"/>
        </w:rPr>
        <w:t>: Intellectual property rights, confidentiality and conflict of interest</w:t>
      </w:r>
    </w:p>
    <w:p w14:paraId="3EE94C02" w14:textId="5BE2135F" w:rsidR="00751045" w:rsidRPr="00042836" w:rsidRDefault="00751045" w:rsidP="0025468E">
      <w:pPr>
        <w:numPr>
          <w:ilvl w:val="0"/>
          <w:numId w:val="10"/>
        </w:numPr>
        <w:tabs>
          <w:tab w:val="clear" w:pos="1440"/>
          <w:tab w:val="num" w:pos="426"/>
        </w:tabs>
        <w:ind w:left="426" w:hanging="426"/>
        <w:jc w:val="both"/>
        <w:rPr>
          <w:rFonts w:ascii="Open Sans" w:hAnsi="Open Sans" w:cs="Open Sans"/>
        </w:rPr>
      </w:pPr>
      <w:r w:rsidRPr="00042836">
        <w:rPr>
          <w:rFonts w:ascii="Open Sans" w:hAnsi="Open Sans" w:cs="Open Sans"/>
        </w:rPr>
        <w:t xml:space="preserve">The LP and PPs must undertake to enforce all applicable national and EU law, including but not limited to laws on intellectual property rights, especially copyright, regarding any output produced as a result of project implementation. </w:t>
      </w:r>
    </w:p>
    <w:p w14:paraId="3A5CF4C3" w14:textId="27B35EF7" w:rsidR="00751045" w:rsidRPr="00042836" w:rsidRDefault="00751045" w:rsidP="0025468E">
      <w:pPr>
        <w:numPr>
          <w:ilvl w:val="0"/>
          <w:numId w:val="10"/>
        </w:numPr>
        <w:tabs>
          <w:tab w:val="clear" w:pos="1440"/>
          <w:tab w:val="num" w:pos="426"/>
        </w:tabs>
        <w:ind w:left="426" w:hanging="426"/>
        <w:jc w:val="both"/>
        <w:rPr>
          <w:rFonts w:ascii="Open Sans" w:hAnsi="Open Sans" w:cs="Open Sans"/>
        </w:rPr>
      </w:pPr>
      <w:r w:rsidRPr="00042836">
        <w:rPr>
          <w:rFonts w:ascii="Open Sans" w:hAnsi="Open Sans" w:cs="Open Sans"/>
        </w:rPr>
        <w:t>The LP or PP shall ensure that it has all rights to use any pre-existing intellectual property rights, if necessary for the implementation of the project.</w:t>
      </w:r>
    </w:p>
    <w:p w14:paraId="33A8EC02" w14:textId="71E718EE" w:rsidR="00751045" w:rsidRPr="00042836" w:rsidRDefault="00751045" w:rsidP="0025468E">
      <w:pPr>
        <w:numPr>
          <w:ilvl w:val="0"/>
          <w:numId w:val="10"/>
        </w:numPr>
        <w:tabs>
          <w:tab w:val="clear" w:pos="1440"/>
          <w:tab w:val="num" w:pos="426"/>
        </w:tabs>
        <w:ind w:left="426" w:hanging="426"/>
        <w:jc w:val="both"/>
        <w:rPr>
          <w:rFonts w:ascii="Open Sans" w:hAnsi="Open Sans" w:cs="Open Sans"/>
        </w:rPr>
      </w:pPr>
      <w:r w:rsidRPr="00042836">
        <w:rPr>
          <w:rFonts w:ascii="Open Sans" w:hAnsi="Open Sans" w:cs="Open Sans"/>
        </w:rPr>
        <w:t xml:space="preserve">The result of the joint activities covered by the agreement concerning reports, documents, studies, electronic data and other outputs, are the joint property of the partnership, unless specifically agreed otherwise. </w:t>
      </w:r>
    </w:p>
    <w:p w14:paraId="50EA5648" w14:textId="29CDD6C8" w:rsidR="007874BA" w:rsidRPr="00042836" w:rsidRDefault="007874BA" w:rsidP="0025468E">
      <w:pPr>
        <w:numPr>
          <w:ilvl w:val="0"/>
          <w:numId w:val="10"/>
        </w:numPr>
        <w:tabs>
          <w:tab w:val="clear" w:pos="1440"/>
          <w:tab w:val="num" w:pos="426"/>
        </w:tabs>
        <w:ind w:left="426" w:hanging="426"/>
        <w:jc w:val="both"/>
        <w:rPr>
          <w:rFonts w:ascii="Open Sans" w:hAnsi="Open Sans" w:cs="Open Sans"/>
        </w:rPr>
      </w:pPr>
      <w:r w:rsidRPr="00042836">
        <w:rPr>
          <w:rFonts w:ascii="Open Sans" w:hAnsi="Open Sans" w:cs="Open Sans"/>
        </w:rPr>
        <w:t>Ownership, title and industrial and intellectual property rights of the deliverables and outputs of the project and the reports and other documents relating to it shall be vested to the PPs to the extent allowed by the national regulation of the PP concerned.</w:t>
      </w:r>
    </w:p>
    <w:p w14:paraId="3D451C85" w14:textId="253FB63D" w:rsidR="00751045" w:rsidRPr="00042836" w:rsidRDefault="00751045" w:rsidP="0025468E">
      <w:pPr>
        <w:numPr>
          <w:ilvl w:val="0"/>
          <w:numId w:val="10"/>
        </w:numPr>
        <w:tabs>
          <w:tab w:val="clear" w:pos="1440"/>
          <w:tab w:val="num" w:pos="426"/>
        </w:tabs>
        <w:ind w:left="426" w:hanging="426"/>
        <w:jc w:val="both"/>
        <w:rPr>
          <w:rFonts w:ascii="Open Sans" w:hAnsi="Open Sans" w:cs="Open Sans"/>
        </w:rPr>
      </w:pPr>
      <w:r w:rsidRPr="00042836">
        <w:rPr>
          <w:rFonts w:ascii="Open Sans" w:hAnsi="Open Sans" w:cs="Open Sans"/>
        </w:rPr>
        <w:lastRenderedPageBreak/>
        <w:t xml:space="preserve">The LP and PPs are obliged to take all necessary measures in order to avoid conflicts of interest, and to keep each other informed without delay on any circumstances that have generated or may generate such conflict. </w:t>
      </w:r>
    </w:p>
    <w:p w14:paraId="52BA0F86" w14:textId="2CF2779B" w:rsidR="00751045" w:rsidRPr="00042836" w:rsidRDefault="00751045" w:rsidP="0025468E">
      <w:pPr>
        <w:numPr>
          <w:ilvl w:val="0"/>
          <w:numId w:val="10"/>
        </w:numPr>
        <w:tabs>
          <w:tab w:val="clear" w:pos="1440"/>
          <w:tab w:val="num" w:pos="426"/>
        </w:tabs>
        <w:ind w:left="426" w:hanging="426"/>
        <w:jc w:val="both"/>
        <w:rPr>
          <w:rFonts w:ascii="Open Sans" w:hAnsi="Open Sans" w:cs="Open Sans"/>
        </w:rPr>
      </w:pPr>
      <w:r w:rsidRPr="00042836">
        <w:rPr>
          <w:rFonts w:ascii="Open Sans" w:hAnsi="Open Sans" w:cs="Open Sans"/>
        </w:rPr>
        <w:t xml:space="preserve">The LP and PPs are obliged to inform the relevant </w:t>
      </w:r>
      <w:r w:rsidR="001B5845">
        <w:rPr>
          <w:rFonts w:ascii="Open Sans" w:hAnsi="Open Sans" w:cs="Open Sans"/>
        </w:rPr>
        <w:t>Programme</w:t>
      </w:r>
      <w:r w:rsidRPr="00042836">
        <w:rPr>
          <w:rFonts w:ascii="Open Sans" w:hAnsi="Open Sans" w:cs="Open Sans"/>
        </w:rPr>
        <w:t xml:space="preserve"> bodies if there is any sensitive or confidential information related to the project that </w:t>
      </w:r>
      <w:r w:rsidR="00411CB1" w:rsidRPr="00042836">
        <w:rPr>
          <w:rFonts w:ascii="Open Sans" w:hAnsi="Open Sans" w:cs="Open Sans"/>
        </w:rPr>
        <w:t xml:space="preserve">shall </w:t>
      </w:r>
      <w:r w:rsidRPr="00042836">
        <w:rPr>
          <w:rFonts w:ascii="Open Sans" w:hAnsi="Open Sans" w:cs="Open Sans"/>
        </w:rPr>
        <w:t xml:space="preserve">not be published or made publicly available. This clause does not affect the LP and PPs obligation to make all results and outputs of the project available to the public. </w:t>
      </w:r>
    </w:p>
    <w:p w14:paraId="688842EC" w14:textId="7D4325B9" w:rsidR="00A610AF" w:rsidRPr="00042836" w:rsidRDefault="00A610AF" w:rsidP="003801C5">
      <w:pPr>
        <w:pStyle w:val="Nadpis4"/>
        <w:spacing w:before="120"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w:t>
      </w:r>
      <w:r w:rsidR="00865A2A" w:rsidRPr="00042836">
        <w:rPr>
          <w:rFonts w:ascii="Open Sans" w:eastAsiaTheme="minorHAnsi" w:hAnsi="Open Sans" w:cs="Open Sans"/>
          <w:color w:val="17365D" w:themeColor="text2" w:themeShade="BF"/>
          <w:sz w:val="22"/>
          <w:szCs w:val="22"/>
        </w:rPr>
        <w:t>1</w:t>
      </w:r>
      <w:r w:rsidR="008E3C14" w:rsidRPr="00042836">
        <w:rPr>
          <w:rFonts w:ascii="Open Sans" w:eastAsiaTheme="minorHAnsi" w:hAnsi="Open Sans" w:cs="Open Sans"/>
          <w:color w:val="17365D" w:themeColor="text2" w:themeShade="BF"/>
          <w:sz w:val="22"/>
          <w:szCs w:val="22"/>
        </w:rPr>
        <w:t>5</w:t>
      </w:r>
      <w:r w:rsidR="003801C5" w:rsidRPr="00042836">
        <w:rPr>
          <w:rFonts w:ascii="Open Sans" w:eastAsiaTheme="minorHAnsi" w:hAnsi="Open Sans" w:cs="Open Sans"/>
          <w:color w:val="17365D" w:themeColor="text2" w:themeShade="BF"/>
          <w:sz w:val="22"/>
          <w:szCs w:val="22"/>
        </w:rPr>
        <w:t xml:space="preserve">: </w:t>
      </w:r>
      <w:r w:rsidRPr="00042836">
        <w:rPr>
          <w:rFonts w:ascii="Open Sans" w:eastAsiaTheme="minorHAnsi" w:hAnsi="Open Sans" w:cs="Open Sans"/>
          <w:color w:val="17365D" w:themeColor="text2" w:themeShade="BF"/>
          <w:sz w:val="22"/>
          <w:szCs w:val="22"/>
        </w:rPr>
        <w:t>Cooperation with third parties, assignment, legal succession</w:t>
      </w:r>
    </w:p>
    <w:p w14:paraId="4E7C4C06" w14:textId="6FEA51B4" w:rsidR="00A610AF" w:rsidRPr="00042836" w:rsidRDefault="00A610AF" w:rsidP="0025468E">
      <w:pPr>
        <w:numPr>
          <w:ilvl w:val="0"/>
          <w:numId w:val="25"/>
        </w:numPr>
        <w:tabs>
          <w:tab w:val="clear" w:pos="1440"/>
          <w:tab w:val="num" w:pos="1134"/>
        </w:tabs>
        <w:ind w:left="425" w:hanging="425"/>
        <w:jc w:val="both"/>
        <w:rPr>
          <w:rFonts w:ascii="Open Sans" w:hAnsi="Open Sans" w:cs="Open Sans"/>
        </w:rPr>
      </w:pPr>
      <w:r w:rsidRPr="00042836">
        <w:rPr>
          <w:rFonts w:ascii="Open Sans" w:hAnsi="Open Sans" w:cs="Open Sans"/>
        </w:rPr>
        <w:t xml:space="preserve">In case of cooperation with third parties </w:t>
      </w:r>
      <w:r w:rsidR="00A31D14" w:rsidRPr="00042836">
        <w:rPr>
          <w:rFonts w:ascii="Open Sans" w:hAnsi="Open Sans" w:cs="Open Sans"/>
        </w:rPr>
        <w:t xml:space="preserve">including but not limited to sub-contractors and in-house bodies with regard to the project, the relevant </w:t>
      </w:r>
      <w:r w:rsidRPr="00042836">
        <w:rPr>
          <w:rFonts w:ascii="Open Sans" w:hAnsi="Open Sans" w:cs="Open Sans"/>
        </w:rPr>
        <w:t>PP shall remain the sole responsible toward the L</w:t>
      </w:r>
      <w:r w:rsidR="00167679" w:rsidRPr="00042836">
        <w:rPr>
          <w:rFonts w:ascii="Open Sans" w:hAnsi="Open Sans" w:cs="Open Sans"/>
        </w:rPr>
        <w:t>P</w:t>
      </w:r>
      <w:r w:rsidRPr="00042836">
        <w:rPr>
          <w:rFonts w:ascii="Open Sans" w:hAnsi="Open Sans" w:cs="Open Sans"/>
        </w:rPr>
        <w:t xml:space="preserve"> concerning compliance with its obligations as set out </w:t>
      </w:r>
      <w:r w:rsidR="00A31D14" w:rsidRPr="00042836">
        <w:rPr>
          <w:rFonts w:ascii="Open Sans" w:hAnsi="Open Sans" w:cs="Open Sans"/>
        </w:rPr>
        <w:t xml:space="preserve">in the Implementation Manual and </w:t>
      </w:r>
      <w:r w:rsidRPr="00042836">
        <w:rPr>
          <w:rFonts w:ascii="Open Sans" w:hAnsi="Open Sans" w:cs="Open Sans"/>
        </w:rPr>
        <w:t>in this agreement.</w:t>
      </w:r>
      <w:r w:rsidR="00A31D14" w:rsidRPr="00042836">
        <w:rPr>
          <w:rFonts w:ascii="Open Sans" w:hAnsi="Open Sans" w:cs="Open Sans"/>
        </w:rPr>
        <w:t xml:space="preserve"> PPs must inform each other about the scope of such contracts and the names of the contracted parties.</w:t>
      </w:r>
    </w:p>
    <w:p w14:paraId="117D586D" w14:textId="66F8BB21" w:rsidR="00A610AF" w:rsidRPr="00042836" w:rsidRDefault="00A610AF" w:rsidP="0025468E">
      <w:pPr>
        <w:numPr>
          <w:ilvl w:val="0"/>
          <w:numId w:val="25"/>
        </w:numPr>
        <w:ind w:left="425" w:hanging="425"/>
        <w:jc w:val="both"/>
        <w:rPr>
          <w:rFonts w:ascii="Open Sans" w:hAnsi="Open Sans" w:cs="Open Sans"/>
        </w:rPr>
      </w:pPr>
      <w:r w:rsidRPr="00042836">
        <w:rPr>
          <w:rFonts w:ascii="Open Sans" w:hAnsi="Open Sans" w:cs="Open Sans"/>
        </w:rPr>
        <w:t>In the course of outsourcing</w:t>
      </w:r>
      <w:r w:rsidR="00167679" w:rsidRPr="00042836">
        <w:rPr>
          <w:rFonts w:ascii="Open Sans" w:hAnsi="Open Sans" w:cs="Open Sans"/>
        </w:rPr>
        <w:t>,</w:t>
      </w:r>
      <w:r w:rsidRPr="00042836">
        <w:rPr>
          <w:rFonts w:ascii="Open Sans" w:hAnsi="Open Sans" w:cs="Open Sans"/>
        </w:rPr>
        <w:t xml:space="preserve"> all </w:t>
      </w:r>
      <w:r w:rsidR="0019741F">
        <w:rPr>
          <w:rFonts w:ascii="Open Sans" w:hAnsi="Open Sans" w:cs="Open Sans"/>
        </w:rPr>
        <w:t>PPs</w:t>
      </w:r>
      <w:r w:rsidRPr="00042836">
        <w:rPr>
          <w:rFonts w:ascii="Open Sans" w:hAnsi="Open Sans" w:cs="Open Sans"/>
        </w:rPr>
        <w:t xml:space="preserve"> are obliged to follow national public procurement rules and other regulations set up at </w:t>
      </w:r>
      <w:r w:rsidR="001B5845">
        <w:rPr>
          <w:rFonts w:ascii="Open Sans" w:hAnsi="Open Sans" w:cs="Open Sans"/>
        </w:rPr>
        <w:t>Programme</w:t>
      </w:r>
      <w:r w:rsidRPr="00042836">
        <w:rPr>
          <w:rFonts w:ascii="Open Sans" w:hAnsi="Open Sans" w:cs="Open Sans"/>
        </w:rPr>
        <w:t xml:space="preserve"> level, and in case of </w:t>
      </w:r>
      <w:r w:rsidR="00864F69" w:rsidRPr="00042836">
        <w:rPr>
          <w:rFonts w:ascii="Open Sans" w:hAnsi="Open Sans" w:cs="Open Sans"/>
        </w:rPr>
        <w:t>PPs form non-EU Partner States</w:t>
      </w:r>
      <w:r w:rsidRPr="00042836">
        <w:rPr>
          <w:rFonts w:ascii="Open Sans" w:hAnsi="Open Sans" w:cs="Open Sans"/>
        </w:rPr>
        <w:t xml:space="preserve"> the </w:t>
      </w:r>
      <w:r w:rsidR="00342619" w:rsidRPr="00042836">
        <w:rPr>
          <w:rFonts w:ascii="Open Sans" w:hAnsi="Open Sans" w:cs="Open Sans"/>
        </w:rPr>
        <w:t>rules set out in the Financing Agreement</w:t>
      </w:r>
      <w:r w:rsidRPr="00042836">
        <w:rPr>
          <w:rFonts w:ascii="Open Sans" w:hAnsi="Open Sans" w:cs="Open Sans"/>
        </w:rPr>
        <w:t xml:space="preserve"> for procurement procedures and shall take full responsibility for the proper application of these rules.</w:t>
      </w:r>
    </w:p>
    <w:p w14:paraId="7C6B0742" w14:textId="0C3B6D5D" w:rsidR="00751045" w:rsidRPr="00042836" w:rsidRDefault="00751045" w:rsidP="0025468E">
      <w:pPr>
        <w:numPr>
          <w:ilvl w:val="0"/>
          <w:numId w:val="25"/>
        </w:numPr>
        <w:ind w:left="425" w:hanging="425"/>
        <w:jc w:val="both"/>
        <w:rPr>
          <w:rFonts w:ascii="Open Sans" w:hAnsi="Open Sans" w:cs="Open Sans"/>
        </w:rPr>
      </w:pPr>
      <w:r w:rsidRPr="00042836">
        <w:rPr>
          <w:rFonts w:ascii="Open Sans" w:hAnsi="Open Sans" w:cs="Open Sans"/>
        </w:rPr>
        <w:t xml:space="preserve">Should a PP not comply with its obligations, this PP shall be the sole responsible for damages and costs resulting from this non-compliance.  </w:t>
      </w:r>
    </w:p>
    <w:p w14:paraId="10B603B3" w14:textId="26B7CE5E" w:rsidR="00A610AF" w:rsidRPr="00042836" w:rsidRDefault="00A610AF" w:rsidP="0025468E">
      <w:pPr>
        <w:numPr>
          <w:ilvl w:val="0"/>
          <w:numId w:val="25"/>
        </w:numPr>
        <w:ind w:left="425" w:hanging="425"/>
        <w:jc w:val="both"/>
        <w:rPr>
          <w:rFonts w:ascii="Open Sans" w:hAnsi="Open Sans" w:cs="Open Sans"/>
        </w:rPr>
      </w:pPr>
      <w:r w:rsidRPr="00042836">
        <w:rPr>
          <w:rFonts w:ascii="Open Sans" w:hAnsi="Open Sans" w:cs="Open Sans"/>
        </w:rPr>
        <w:t>The Project Participants</w:t>
      </w:r>
      <w:r w:rsidR="00CF2503" w:rsidRPr="00042836">
        <w:rPr>
          <w:rFonts w:ascii="Open Sans" w:hAnsi="Open Sans" w:cs="Open Sans"/>
        </w:rPr>
        <w:t xml:space="preserve"> </w:t>
      </w:r>
      <w:r w:rsidRPr="00042836">
        <w:rPr>
          <w:rFonts w:ascii="Open Sans" w:hAnsi="Open Sans" w:cs="Open Sans"/>
        </w:rPr>
        <w:t xml:space="preserve">shall not have the right to assign their rights and obligations </w:t>
      </w:r>
      <w:r w:rsidR="00A74843">
        <w:rPr>
          <w:rFonts w:ascii="Open Sans" w:hAnsi="Open Sans" w:cs="Open Sans"/>
        </w:rPr>
        <w:t xml:space="preserve">to third parties </w:t>
      </w:r>
      <w:r w:rsidRPr="00042836">
        <w:rPr>
          <w:rFonts w:ascii="Open Sans" w:hAnsi="Open Sans" w:cs="Open Sans"/>
        </w:rPr>
        <w:t xml:space="preserve">under this agreement without the prior consent of the </w:t>
      </w:r>
      <w:r w:rsidR="00B10D1B" w:rsidRPr="00042836">
        <w:rPr>
          <w:rFonts w:ascii="Open Sans" w:hAnsi="Open Sans" w:cs="Open Sans"/>
        </w:rPr>
        <w:t xml:space="preserve">LP and/or </w:t>
      </w:r>
      <w:r w:rsidRPr="00042836">
        <w:rPr>
          <w:rFonts w:ascii="Open Sans" w:hAnsi="Open Sans" w:cs="Open Sans"/>
        </w:rPr>
        <w:t xml:space="preserve">other </w:t>
      </w:r>
      <w:r w:rsidR="00B10D1B" w:rsidRPr="00042836">
        <w:rPr>
          <w:rFonts w:ascii="Open Sans" w:hAnsi="Open Sans" w:cs="Open Sans"/>
        </w:rPr>
        <w:t>PP</w:t>
      </w:r>
      <w:r w:rsidRPr="00042836">
        <w:rPr>
          <w:rFonts w:ascii="Open Sans" w:hAnsi="Open Sans" w:cs="Open Sans"/>
        </w:rPr>
        <w:t xml:space="preserve">s and of the MA/JS and the </w:t>
      </w:r>
      <w:r w:rsidR="00751045" w:rsidRPr="00042836">
        <w:rPr>
          <w:rFonts w:ascii="Open Sans" w:hAnsi="Open Sans" w:cs="Open Sans"/>
        </w:rPr>
        <w:t>MC</w:t>
      </w:r>
      <w:r w:rsidRPr="00042836">
        <w:rPr>
          <w:rFonts w:ascii="Open Sans" w:hAnsi="Open Sans" w:cs="Open Sans"/>
        </w:rPr>
        <w:t>.</w:t>
      </w:r>
    </w:p>
    <w:p w14:paraId="1353E5F8" w14:textId="451C8C01" w:rsidR="00A610AF" w:rsidRPr="00042836" w:rsidRDefault="00A610AF" w:rsidP="0025468E">
      <w:pPr>
        <w:numPr>
          <w:ilvl w:val="0"/>
          <w:numId w:val="25"/>
        </w:numPr>
        <w:ind w:left="425" w:hanging="425"/>
        <w:jc w:val="both"/>
        <w:rPr>
          <w:rFonts w:ascii="Open Sans" w:hAnsi="Open Sans" w:cs="Open Sans"/>
        </w:rPr>
      </w:pPr>
      <w:r w:rsidRPr="00042836">
        <w:rPr>
          <w:rFonts w:ascii="Open Sans" w:hAnsi="Open Sans" w:cs="Open Sans"/>
        </w:rPr>
        <w:t xml:space="preserve">In case of legal succession, </w:t>
      </w:r>
      <w:r w:rsidR="00A962B0" w:rsidRPr="00B70592">
        <w:rPr>
          <w:rFonts w:ascii="Open Sans" w:hAnsi="Open Sans" w:cs="Open Sans"/>
          <w:color w:val="244061" w:themeColor="accent1" w:themeShade="80"/>
        </w:rPr>
        <w:t>for instance</w:t>
      </w:r>
      <w:r w:rsidRPr="00042836">
        <w:rPr>
          <w:rFonts w:ascii="Open Sans" w:hAnsi="Open Sans" w:cs="Open Sans"/>
        </w:rPr>
        <w:t xml:space="preserve"> when the Project Participant changes its legal form, the </w:t>
      </w:r>
      <w:r w:rsidR="00B10D1B" w:rsidRPr="00042836">
        <w:rPr>
          <w:rFonts w:ascii="Open Sans" w:hAnsi="Open Sans" w:cs="Open Sans"/>
        </w:rPr>
        <w:t xml:space="preserve">affected </w:t>
      </w:r>
      <w:r w:rsidRPr="00042836">
        <w:rPr>
          <w:rFonts w:ascii="Open Sans" w:hAnsi="Open Sans" w:cs="Open Sans"/>
        </w:rPr>
        <w:t xml:space="preserve">Project Participant is obliged to transfer all duties under this </w:t>
      </w:r>
      <w:r w:rsidR="00A31D14" w:rsidRPr="00042836">
        <w:rPr>
          <w:rFonts w:ascii="Open Sans" w:hAnsi="Open Sans" w:cs="Open Sans"/>
        </w:rPr>
        <w:t xml:space="preserve">agreement </w:t>
      </w:r>
      <w:r w:rsidRPr="00042836">
        <w:rPr>
          <w:rFonts w:ascii="Open Sans" w:hAnsi="Open Sans" w:cs="Open Sans"/>
        </w:rPr>
        <w:t>to the legal successor. The</w:t>
      </w:r>
      <w:r w:rsidR="00A31D14" w:rsidRPr="00042836">
        <w:rPr>
          <w:rFonts w:ascii="Open Sans" w:hAnsi="Open Sans" w:cs="Open Sans"/>
        </w:rPr>
        <w:t xml:space="preserve"> PP</w:t>
      </w:r>
      <w:r w:rsidRPr="00042836">
        <w:rPr>
          <w:rFonts w:ascii="Open Sans" w:hAnsi="Open Sans" w:cs="Open Sans"/>
        </w:rPr>
        <w:t xml:space="preserve"> shall notify the L</w:t>
      </w:r>
      <w:r w:rsidR="00167679" w:rsidRPr="00042836">
        <w:rPr>
          <w:rFonts w:ascii="Open Sans" w:hAnsi="Open Sans" w:cs="Open Sans"/>
        </w:rPr>
        <w:t xml:space="preserve">P </w:t>
      </w:r>
      <w:r w:rsidRPr="00042836">
        <w:rPr>
          <w:rFonts w:ascii="Open Sans" w:hAnsi="Open Sans" w:cs="Open Sans"/>
        </w:rPr>
        <w:t xml:space="preserve">in written form within </w:t>
      </w:r>
      <w:r w:rsidR="004930E0">
        <w:rPr>
          <w:rFonts w:ascii="Open Sans" w:hAnsi="Open Sans" w:cs="Open Sans"/>
        </w:rPr>
        <w:t xml:space="preserve">          </w:t>
      </w:r>
      <w:r w:rsidR="006474E3">
        <w:rPr>
          <w:rFonts w:ascii="Open Sans" w:hAnsi="Open Sans" w:cs="Open Sans"/>
        </w:rPr>
        <w:t>5</w:t>
      </w:r>
      <w:r w:rsidRPr="00042836">
        <w:rPr>
          <w:rFonts w:ascii="Open Sans" w:hAnsi="Open Sans" w:cs="Open Sans"/>
        </w:rPr>
        <w:t xml:space="preserve"> days. The legal successor takes all responsibilities of the activity fulfilled by the legal predecessor and be financially responsible for any amount unduly paid to the legal predecessor.</w:t>
      </w:r>
    </w:p>
    <w:p w14:paraId="5B374620" w14:textId="0D387AF2" w:rsidR="00A610AF" w:rsidRPr="00042836" w:rsidRDefault="00A610AF" w:rsidP="003801C5">
      <w:pPr>
        <w:pStyle w:val="Nadpis4"/>
        <w:spacing w:before="120"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w:t>
      </w:r>
      <w:r w:rsidR="00865A2A" w:rsidRPr="00042836">
        <w:rPr>
          <w:rFonts w:ascii="Open Sans" w:eastAsiaTheme="minorHAnsi" w:hAnsi="Open Sans" w:cs="Open Sans"/>
          <w:color w:val="17365D" w:themeColor="text2" w:themeShade="BF"/>
          <w:sz w:val="22"/>
          <w:szCs w:val="22"/>
        </w:rPr>
        <w:t>1</w:t>
      </w:r>
      <w:r w:rsidR="008E3C14" w:rsidRPr="00042836">
        <w:rPr>
          <w:rFonts w:ascii="Open Sans" w:eastAsiaTheme="minorHAnsi" w:hAnsi="Open Sans" w:cs="Open Sans"/>
          <w:color w:val="17365D" w:themeColor="text2" w:themeShade="BF"/>
          <w:sz w:val="22"/>
          <w:szCs w:val="22"/>
        </w:rPr>
        <w:t>6</w:t>
      </w:r>
      <w:r w:rsidR="003801C5" w:rsidRPr="00042836">
        <w:rPr>
          <w:rFonts w:ascii="Open Sans" w:eastAsiaTheme="minorHAnsi" w:hAnsi="Open Sans" w:cs="Open Sans"/>
          <w:color w:val="17365D" w:themeColor="text2" w:themeShade="BF"/>
          <w:sz w:val="22"/>
          <w:szCs w:val="22"/>
        </w:rPr>
        <w:t xml:space="preserve">: </w:t>
      </w:r>
      <w:r w:rsidRPr="00042836">
        <w:rPr>
          <w:rFonts w:ascii="Open Sans" w:eastAsiaTheme="minorHAnsi" w:hAnsi="Open Sans" w:cs="Open Sans"/>
          <w:color w:val="17365D" w:themeColor="text2" w:themeShade="BF"/>
          <w:sz w:val="22"/>
          <w:szCs w:val="22"/>
        </w:rPr>
        <w:t>Language</w:t>
      </w:r>
    </w:p>
    <w:p w14:paraId="352DD882" w14:textId="7CE6A28E" w:rsidR="00A610AF" w:rsidRPr="00042836" w:rsidRDefault="00A610AF" w:rsidP="003801C5">
      <w:pPr>
        <w:jc w:val="both"/>
        <w:rPr>
          <w:rFonts w:ascii="Open Sans" w:hAnsi="Open Sans" w:cs="Open Sans"/>
        </w:rPr>
      </w:pPr>
      <w:r w:rsidRPr="00042836">
        <w:rPr>
          <w:rFonts w:ascii="Open Sans" w:hAnsi="Open Sans" w:cs="Open Sans"/>
        </w:rPr>
        <w:t>The working language of the partnership shall be English. Any official internal document of the operation</w:t>
      </w:r>
      <w:r w:rsidR="00CE1476" w:rsidRPr="00042836">
        <w:rPr>
          <w:rFonts w:ascii="Open Sans" w:hAnsi="Open Sans" w:cs="Open Sans"/>
        </w:rPr>
        <w:t xml:space="preserve"> and all communication to the MA/JS </w:t>
      </w:r>
      <w:r w:rsidRPr="00042836">
        <w:rPr>
          <w:rFonts w:ascii="Open Sans" w:hAnsi="Open Sans" w:cs="Open Sans"/>
        </w:rPr>
        <w:t xml:space="preserve">shall be made available in </w:t>
      </w:r>
      <w:r w:rsidR="00CE1476" w:rsidRPr="00042836">
        <w:rPr>
          <w:rFonts w:ascii="Open Sans" w:hAnsi="Open Sans" w:cs="Open Sans"/>
        </w:rPr>
        <w:t xml:space="preserve">English, being the official </w:t>
      </w:r>
      <w:r w:rsidRPr="00042836">
        <w:rPr>
          <w:rFonts w:ascii="Open Sans" w:hAnsi="Open Sans" w:cs="Open Sans"/>
        </w:rPr>
        <w:t xml:space="preserve">language of the </w:t>
      </w:r>
      <w:r w:rsidR="00CE1476" w:rsidRPr="00042836">
        <w:rPr>
          <w:rFonts w:ascii="Open Sans" w:hAnsi="Open Sans" w:cs="Open Sans"/>
        </w:rPr>
        <w:t>Programme</w:t>
      </w:r>
      <w:r w:rsidRPr="00042836">
        <w:rPr>
          <w:rFonts w:ascii="Open Sans" w:hAnsi="Open Sans" w:cs="Open Sans"/>
        </w:rPr>
        <w:t>.</w:t>
      </w:r>
    </w:p>
    <w:p w14:paraId="02B7E44D" w14:textId="58A34263" w:rsidR="00A610AF" w:rsidRPr="00042836" w:rsidRDefault="00A610AF" w:rsidP="003801C5">
      <w:pPr>
        <w:pStyle w:val="Nadpis4"/>
        <w:spacing w:before="120"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lastRenderedPageBreak/>
        <w:t xml:space="preserve">Article </w:t>
      </w:r>
      <w:r w:rsidR="00865A2A" w:rsidRPr="00042836">
        <w:rPr>
          <w:rFonts w:ascii="Open Sans" w:eastAsiaTheme="minorHAnsi" w:hAnsi="Open Sans" w:cs="Open Sans"/>
          <w:color w:val="17365D" w:themeColor="text2" w:themeShade="BF"/>
          <w:sz w:val="22"/>
          <w:szCs w:val="22"/>
        </w:rPr>
        <w:t>1</w:t>
      </w:r>
      <w:r w:rsidR="008E3C14" w:rsidRPr="00042836">
        <w:rPr>
          <w:rFonts w:ascii="Open Sans" w:eastAsiaTheme="minorHAnsi" w:hAnsi="Open Sans" w:cs="Open Sans"/>
          <w:color w:val="17365D" w:themeColor="text2" w:themeShade="BF"/>
          <w:sz w:val="22"/>
          <w:szCs w:val="22"/>
        </w:rPr>
        <w:t>7</w:t>
      </w:r>
      <w:r w:rsidR="003801C5" w:rsidRPr="00042836">
        <w:rPr>
          <w:rFonts w:ascii="Open Sans" w:eastAsiaTheme="minorHAnsi" w:hAnsi="Open Sans" w:cs="Open Sans"/>
          <w:color w:val="17365D" w:themeColor="text2" w:themeShade="BF"/>
          <w:sz w:val="22"/>
          <w:szCs w:val="22"/>
        </w:rPr>
        <w:t xml:space="preserve">: </w:t>
      </w:r>
      <w:r w:rsidRPr="00042836">
        <w:rPr>
          <w:rFonts w:ascii="Open Sans" w:eastAsiaTheme="minorHAnsi" w:hAnsi="Open Sans" w:cs="Open Sans"/>
          <w:color w:val="17365D" w:themeColor="text2" w:themeShade="BF"/>
          <w:sz w:val="22"/>
          <w:szCs w:val="22"/>
        </w:rPr>
        <w:t>Duration and right of termination</w:t>
      </w:r>
    </w:p>
    <w:p w14:paraId="66547D1F" w14:textId="419D8214" w:rsidR="00E56E16" w:rsidRPr="00042836" w:rsidRDefault="00E56E16" w:rsidP="0025468E">
      <w:pPr>
        <w:numPr>
          <w:ilvl w:val="0"/>
          <w:numId w:val="9"/>
        </w:numPr>
        <w:tabs>
          <w:tab w:val="clear" w:pos="360"/>
          <w:tab w:val="num" w:pos="426"/>
        </w:tabs>
        <w:ind w:left="426" w:hanging="426"/>
        <w:jc w:val="both"/>
        <w:rPr>
          <w:rFonts w:ascii="Open Sans" w:hAnsi="Open Sans" w:cs="Open Sans"/>
        </w:rPr>
      </w:pPr>
      <w:r w:rsidRPr="00042836">
        <w:rPr>
          <w:rFonts w:ascii="Open Sans" w:hAnsi="Open Sans" w:cs="Open Sans"/>
        </w:rPr>
        <w:t>The present</w:t>
      </w:r>
      <w:r w:rsidR="00A610AF" w:rsidRPr="00042836">
        <w:rPr>
          <w:rFonts w:ascii="Open Sans" w:hAnsi="Open Sans" w:cs="Open Sans"/>
        </w:rPr>
        <w:t xml:space="preserve"> </w:t>
      </w:r>
      <w:r w:rsidR="00834ACE" w:rsidRPr="00042836">
        <w:rPr>
          <w:rFonts w:ascii="Open Sans" w:hAnsi="Open Sans" w:cs="Open Sans"/>
        </w:rPr>
        <w:t xml:space="preserve">Partnership Agreement </w:t>
      </w:r>
      <w:r w:rsidRPr="00042836">
        <w:rPr>
          <w:rFonts w:ascii="Open Sans" w:hAnsi="Open Sans" w:cs="Open Sans"/>
        </w:rPr>
        <w:t>comes into force once it has been signed by the LP and each PP individually or by all PPs, and under the condition that the project is approved for co-financing by the Programme.</w:t>
      </w:r>
      <w:r w:rsidR="00A610AF" w:rsidRPr="00042836">
        <w:rPr>
          <w:rFonts w:ascii="Open Sans" w:hAnsi="Open Sans" w:cs="Open Sans"/>
        </w:rPr>
        <w:t xml:space="preserve"> </w:t>
      </w:r>
      <w:r w:rsidRPr="00042836">
        <w:rPr>
          <w:rFonts w:ascii="Open Sans" w:hAnsi="Open Sans" w:cs="Open Sans"/>
        </w:rPr>
        <w:t xml:space="preserve">It remains in force until the LP and PPs have completed in full their obligations as defined in article 6 </w:t>
      </w:r>
      <w:r w:rsidR="00B10D1B" w:rsidRPr="00042836">
        <w:rPr>
          <w:rFonts w:ascii="Open Sans" w:hAnsi="Open Sans" w:cs="Open Sans"/>
        </w:rPr>
        <w:t xml:space="preserve">and 7 </w:t>
      </w:r>
      <w:r w:rsidRPr="00042836">
        <w:rPr>
          <w:rFonts w:ascii="Open Sans" w:hAnsi="Open Sans" w:cs="Open Sans"/>
        </w:rPr>
        <w:t xml:space="preserve">of this agreement towards the MA/JS and any relevant European body. </w:t>
      </w:r>
      <w:r w:rsidR="00A610AF" w:rsidRPr="00042836">
        <w:rPr>
          <w:rFonts w:ascii="Open Sans" w:hAnsi="Open Sans" w:cs="Open Sans"/>
        </w:rPr>
        <w:t>It shall remain in force until the L</w:t>
      </w:r>
      <w:r w:rsidR="00167679" w:rsidRPr="00042836">
        <w:rPr>
          <w:rFonts w:ascii="Open Sans" w:hAnsi="Open Sans" w:cs="Open Sans"/>
        </w:rPr>
        <w:t>P</w:t>
      </w:r>
      <w:r w:rsidR="00A610AF" w:rsidRPr="00042836">
        <w:rPr>
          <w:rFonts w:ascii="Open Sans" w:hAnsi="Open Sans" w:cs="Open Sans"/>
        </w:rPr>
        <w:t xml:space="preserve"> has discharged in full its obligations arising from the Subsidy Contract towards the MA/JS.</w:t>
      </w:r>
    </w:p>
    <w:p w14:paraId="0E9BEFDA" w14:textId="1A0FEFC9" w:rsidR="00A610AF" w:rsidRPr="00042836" w:rsidRDefault="00A610AF" w:rsidP="0025468E">
      <w:pPr>
        <w:numPr>
          <w:ilvl w:val="0"/>
          <w:numId w:val="9"/>
        </w:numPr>
        <w:tabs>
          <w:tab w:val="clear" w:pos="360"/>
          <w:tab w:val="num" w:pos="426"/>
        </w:tabs>
        <w:ind w:left="426" w:hanging="426"/>
        <w:jc w:val="both"/>
        <w:rPr>
          <w:rFonts w:ascii="Open Sans" w:hAnsi="Open Sans" w:cs="Open Sans"/>
        </w:rPr>
      </w:pPr>
      <w:r w:rsidRPr="00042836">
        <w:rPr>
          <w:rFonts w:ascii="Open Sans" w:hAnsi="Open Sans" w:cs="Open Sans"/>
        </w:rPr>
        <w:t>All relevant provisions of this agreement necessary for the fulfilment of the archiving and audit obligations shall remain in force until</w:t>
      </w:r>
      <w:r w:rsidR="00031CF0" w:rsidRPr="00042836">
        <w:rPr>
          <w:rFonts w:ascii="Open Sans" w:hAnsi="Open Sans" w:cs="Open Sans"/>
        </w:rPr>
        <w:t xml:space="preserve"> the period as referred to in Article 9(2</w:t>
      </w:r>
      <w:r w:rsidR="0010255B" w:rsidRPr="00042836">
        <w:rPr>
          <w:rFonts w:ascii="Open Sans" w:hAnsi="Open Sans" w:cs="Open Sans"/>
        </w:rPr>
        <w:t>) a</w:t>
      </w:r>
      <w:r w:rsidR="00031CF0" w:rsidRPr="00042836">
        <w:rPr>
          <w:rFonts w:ascii="Open Sans" w:hAnsi="Open Sans" w:cs="Open Sans"/>
        </w:rPr>
        <w:t>)</w:t>
      </w:r>
      <w:r w:rsidRPr="00042836">
        <w:rPr>
          <w:rFonts w:ascii="Open Sans" w:hAnsi="Open Sans" w:cs="Open Sans"/>
        </w:rPr>
        <w:t>.</w:t>
      </w:r>
    </w:p>
    <w:p w14:paraId="0F4D2935" w14:textId="706EC15E" w:rsidR="00A610AF" w:rsidRPr="00042836" w:rsidRDefault="00A610AF" w:rsidP="0025468E">
      <w:pPr>
        <w:numPr>
          <w:ilvl w:val="0"/>
          <w:numId w:val="9"/>
        </w:numPr>
        <w:tabs>
          <w:tab w:val="clear" w:pos="360"/>
          <w:tab w:val="num" w:pos="426"/>
        </w:tabs>
        <w:ind w:left="426" w:hanging="426"/>
        <w:jc w:val="both"/>
        <w:rPr>
          <w:rFonts w:ascii="Open Sans" w:hAnsi="Open Sans" w:cs="Open Sans"/>
        </w:rPr>
      </w:pPr>
      <w:r w:rsidRPr="00042836">
        <w:rPr>
          <w:rFonts w:ascii="Open Sans" w:hAnsi="Open Sans" w:cs="Open Sans"/>
        </w:rPr>
        <w:t xml:space="preserve">If there is a non-resolved dispute between any of the </w:t>
      </w:r>
      <w:r w:rsidR="0019741F">
        <w:rPr>
          <w:rFonts w:ascii="Open Sans" w:hAnsi="Open Sans" w:cs="Open Sans"/>
        </w:rPr>
        <w:t>PPs</w:t>
      </w:r>
      <w:r w:rsidRPr="00042836">
        <w:rPr>
          <w:rFonts w:ascii="Open Sans" w:hAnsi="Open Sans" w:cs="Open Sans"/>
        </w:rPr>
        <w:t xml:space="preserve"> arising from the implementation of the project the Partnership Agreement shall remain in force until the case is settled by the competent body.</w:t>
      </w:r>
    </w:p>
    <w:p w14:paraId="155BCB47" w14:textId="50B5DF1B" w:rsidR="00A610AF" w:rsidRPr="00042836" w:rsidRDefault="00A610AF" w:rsidP="0025468E">
      <w:pPr>
        <w:numPr>
          <w:ilvl w:val="0"/>
          <w:numId w:val="9"/>
        </w:numPr>
        <w:tabs>
          <w:tab w:val="clear" w:pos="360"/>
          <w:tab w:val="num" w:pos="426"/>
        </w:tabs>
        <w:ind w:left="426" w:hanging="426"/>
        <w:jc w:val="both"/>
        <w:rPr>
          <w:rFonts w:ascii="Open Sans" w:hAnsi="Open Sans" w:cs="Open Sans"/>
        </w:rPr>
      </w:pPr>
      <w:r w:rsidRPr="00042836">
        <w:rPr>
          <w:rFonts w:ascii="Open Sans" w:hAnsi="Open Sans" w:cs="Open Sans"/>
        </w:rPr>
        <w:t xml:space="preserve">This agreement can be terminated by the consensual decision of the SCOM which also makes arrangement regarding the consequences of </w:t>
      </w:r>
      <w:r w:rsidR="009908C1" w:rsidRPr="00042836">
        <w:rPr>
          <w:rFonts w:ascii="Open Sans" w:hAnsi="Open Sans" w:cs="Open Sans"/>
        </w:rPr>
        <w:t xml:space="preserve">a </w:t>
      </w:r>
      <w:r w:rsidRPr="00042836">
        <w:rPr>
          <w:rFonts w:ascii="Open Sans" w:hAnsi="Open Sans" w:cs="Open Sans"/>
        </w:rPr>
        <w:t>premature termination.</w:t>
      </w:r>
    </w:p>
    <w:p w14:paraId="6BD6FF6C" w14:textId="728C826C" w:rsidR="00A610AF" w:rsidRPr="00042836" w:rsidRDefault="00A610AF" w:rsidP="003801C5">
      <w:pPr>
        <w:pStyle w:val="Nadpis4"/>
        <w:spacing w:before="120"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w:t>
      </w:r>
      <w:r w:rsidR="008E3C14" w:rsidRPr="00042836">
        <w:rPr>
          <w:rFonts w:ascii="Open Sans" w:eastAsiaTheme="minorHAnsi" w:hAnsi="Open Sans" w:cs="Open Sans"/>
          <w:color w:val="17365D" w:themeColor="text2" w:themeShade="BF"/>
          <w:sz w:val="22"/>
          <w:szCs w:val="22"/>
        </w:rPr>
        <w:t>18</w:t>
      </w:r>
      <w:r w:rsidR="003801C5" w:rsidRPr="00042836">
        <w:rPr>
          <w:rFonts w:ascii="Open Sans" w:eastAsiaTheme="minorHAnsi" w:hAnsi="Open Sans" w:cs="Open Sans"/>
          <w:color w:val="17365D" w:themeColor="text2" w:themeShade="BF"/>
          <w:sz w:val="22"/>
          <w:szCs w:val="22"/>
        </w:rPr>
        <w:t xml:space="preserve">: </w:t>
      </w:r>
      <w:r w:rsidR="00751045" w:rsidRPr="00042836">
        <w:rPr>
          <w:rFonts w:ascii="Open Sans" w:eastAsiaTheme="minorHAnsi" w:hAnsi="Open Sans" w:cs="Open Sans"/>
          <w:color w:val="17365D" w:themeColor="text2" w:themeShade="BF"/>
          <w:sz w:val="22"/>
          <w:szCs w:val="22"/>
        </w:rPr>
        <w:t xml:space="preserve">Applicable law and dispute settlement and </w:t>
      </w:r>
    </w:p>
    <w:p w14:paraId="3211B8F6" w14:textId="318C0AB3" w:rsidR="00A610AF" w:rsidRPr="00042836" w:rsidRDefault="00A610AF" w:rsidP="0025468E">
      <w:pPr>
        <w:numPr>
          <w:ilvl w:val="0"/>
          <w:numId w:val="19"/>
        </w:numPr>
        <w:tabs>
          <w:tab w:val="clear" w:pos="360"/>
          <w:tab w:val="num" w:pos="426"/>
        </w:tabs>
        <w:ind w:left="426" w:hanging="426"/>
        <w:jc w:val="both"/>
        <w:rPr>
          <w:rFonts w:ascii="Open Sans" w:hAnsi="Open Sans" w:cs="Open Sans"/>
        </w:rPr>
      </w:pPr>
      <w:r w:rsidRPr="00042836">
        <w:rPr>
          <w:rFonts w:ascii="Open Sans" w:hAnsi="Open Sans" w:cs="Open Sans"/>
        </w:rPr>
        <w:t>This agreement is governed by the</w:t>
      </w:r>
      <w:r w:rsidR="005068D2">
        <w:rPr>
          <w:rFonts w:ascii="Open Sans" w:hAnsi="Open Sans" w:cs="Open Sans"/>
        </w:rPr>
        <w:t xml:space="preserve"> law of the Czech Republic</w:t>
      </w:r>
      <w:r w:rsidRPr="00042836">
        <w:rPr>
          <w:rFonts w:ascii="Open Sans" w:hAnsi="Open Sans" w:cs="Open Sans"/>
        </w:rPr>
        <w:t>, being the law of the country of the L</w:t>
      </w:r>
      <w:r w:rsidR="00167679" w:rsidRPr="00042836">
        <w:rPr>
          <w:rFonts w:ascii="Open Sans" w:hAnsi="Open Sans" w:cs="Open Sans"/>
        </w:rPr>
        <w:t>P</w:t>
      </w:r>
      <w:r w:rsidRPr="00042836">
        <w:rPr>
          <w:rFonts w:ascii="Open Sans" w:hAnsi="Open Sans" w:cs="Open Sans"/>
        </w:rPr>
        <w:t>.</w:t>
      </w:r>
    </w:p>
    <w:p w14:paraId="6CF19067" w14:textId="77777777" w:rsidR="00A610AF" w:rsidRPr="00042836" w:rsidRDefault="00A610AF" w:rsidP="0025468E">
      <w:pPr>
        <w:numPr>
          <w:ilvl w:val="0"/>
          <w:numId w:val="19"/>
        </w:numPr>
        <w:tabs>
          <w:tab w:val="clear" w:pos="360"/>
          <w:tab w:val="num" w:pos="426"/>
        </w:tabs>
        <w:ind w:left="426" w:hanging="426"/>
        <w:jc w:val="both"/>
        <w:rPr>
          <w:rFonts w:ascii="Open Sans" w:hAnsi="Open Sans" w:cs="Open Sans"/>
        </w:rPr>
      </w:pPr>
      <w:r w:rsidRPr="00042836">
        <w:rPr>
          <w:rFonts w:ascii="Open Sans" w:hAnsi="Open Sans" w:cs="Open Sans"/>
        </w:rPr>
        <w:t>This Partnership Agreement is concluded in English. In case of a translation of this agreement and its annexes into another language than English, the English version shall prevail.</w:t>
      </w:r>
    </w:p>
    <w:p w14:paraId="510886E8" w14:textId="779C1B23" w:rsidR="00751045" w:rsidRPr="00042836" w:rsidRDefault="00751045" w:rsidP="0025468E">
      <w:pPr>
        <w:numPr>
          <w:ilvl w:val="0"/>
          <w:numId w:val="19"/>
        </w:numPr>
        <w:tabs>
          <w:tab w:val="clear" w:pos="360"/>
          <w:tab w:val="num" w:pos="426"/>
        </w:tabs>
        <w:ind w:left="426" w:hanging="426"/>
        <w:jc w:val="both"/>
        <w:rPr>
          <w:rFonts w:ascii="Open Sans" w:hAnsi="Open Sans" w:cs="Open Sans"/>
        </w:rPr>
      </w:pPr>
      <w:r w:rsidRPr="00042836">
        <w:rPr>
          <w:rFonts w:ascii="Open Sans" w:hAnsi="Open Sans" w:cs="Open Sans"/>
        </w:rPr>
        <w:t xml:space="preserve">Disputes arising between PPs or between the LP and PPs concerning their contractual relationship and, more specifically, the interpretation, performance and termination of this agreement should be resolved amicably. Should this not be possible, the law of the country of the LP shall apply. </w:t>
      </w:r>
    </w:p>
    <w:p w14:paraId="6840329E" w14:textId="71713CB7" w:rsidR="00A610AF" w:rsidRPr="00042836" w:rsidRDefault="00A610AF" w:rsidP="003801C5">
      <w:pPr>
        <w:pStyle w:val="Nadpis4"/>
        <w:spacing w:before="120" w:after="240"/>
        <w:jc w:val="center"/>
        <w:rPr>
          <w:rFonts w:ascii="Open Sans" w:eastAsiaTheme="minorHAnsi" w:hAnsi="Open Sans" w:cs="Open Sans"/>
          <w:color w:val="17365D" w:themeColor="text2" w:themeShade="BF"/>
          <w:sz w:val="22"/>
          <w:szCs w:val="22"/>
        </w:rPr>
      </w:pPr>
      <w:r w:rsidRPr="00042836">
        <w:rPr>
          <w:rFonts w:ascii="Open Sans" w:eastAsiaTheme="minorHAnsi" w:hAnsi="Open Sans" w:cs="Open Sans"/>
          <w:color w:val="17365D" w:themeColor="text2" w:themeShade="BF"/>
          <w:sz w:val="22"/>
          <w:szCs w:val="22"/>
        </w:rPr>
        <w:t xml:space="preserve">Article </w:t>
      </w:r>
      <w:r w:rsidR="00865A2A" w:rsidRPr="00042836">
        <w:rPr>
          <w:rFonts w:ascii="Open Sans" w:eastAsiaTheme="minorHAnsi" w:hAnsi="Open Sans" w:cs="Open Sans"/>
          <w:color w:val="17365D" w:themeColor="text2" w:themeShade="BF"/>
          <w:sz w:val="22"/>
          <w:szCs w:val="22"/>
        </w:rPr>
        <w:t>1</w:t>
      </w:r>
      <w:r w:rsidR="008E3C14" w:rsidRPr="00042836">
        <w:rPr>
          <w:rFonts w:ascii="Open Sans" w:eastAsiaTheme="minorHAnsi" w:hAnsi="Open Sans" w:cs="Open Sans"/>
          <w:color w:val="17365D" w:themeColor="text2" w:themeShade="BF"/>
          <w:sz w:val="22"/>
          <w:szCs w:val="22"/>
        </w:rPr>
        <w:t>9</w:t>
      </w:r>
      <w:r w:rsidR="003801C5" w:rsidRPr="00042836">
        <w:rPr>
          <w:rFonts w:ascii="Open Sans" w:eastAsiaTheme="minorHAnsi" w:hAnsi="Open Sans" w:cs="Open Sans"/>
          <w:color w:val="17365D" w:themeColor="text2" w:themeShade="BF"/>
          <w:sz w:val="22"/>
          <w:szCs w:val="22"/>
        </w:rPr>
        <w:t xml:space="preserve">: </w:t>
      </w:r>
      <w:r w:rsidRPr="00042836">
        <w:rPr>
          <w:rFonts w:ascii="Open Sans" w:eastAsiaTheme="minorHAnsi" w:hAnsi="Open Sans" w:cs="Open Sans"/>
          <w:color w:val="17365D" w:themeColor="text2" w:themeShade="BF"/>
          <w:sz w:val="22"/>
          <w:szCs w:val="22"/>
        </w:rPr>
        <w:t>Concluding provisions</w:t>
      </w:r>
    </w:p>
    <w:p w14:paraId="01E2D5CE" w14:textId="2D53F71F" w:rsidR="00A610AF" w:rsidRDefault="00A610AF" w:rsidP="0025468E">
      <w:pPr>
        <w:numPr>
          <w:ilvl w:val="0"/>
          <w:numId w:val="20"/>
        </w:numPr>
        <w:tabs>
          <w:tab w:val="clear" w:pos="360"/>
          <w:tab w:val="num" w:pos="426"/>
        </w:tabs>
        <w:ind w:left="426" w:hanging="426"/>
        <w:jc w:val="both"/>
        <w:rPr>
          <w:rFonts w:ascii="Open Sans" w:hAnsi="Open Sans" w:cs="Open Sans"/>
        </w:rPr>
      </w:pPr>
      <w:r w:rsidRPr="00042836">
        <w:rPr>
          <w:rFonts w:ascii="Open Sans" w:hAnsi="Open Sans" w:cs="Open Sans"/>
        </w:rPr>
        <w:t>Any amendments to this agreement shall be in written form signed by all Project Participants.</w:t>
      </w:r>
    </w:p>
    <w:p w14:paraId="479DE80E" w14:textId="77777777" w:rsidR="00A870BA" w:rsidRPr="00042836" w:rsidRDefault="00A870BA" w:rsidP="00A870BA">
      <w:pPr>
        <w:ind w:left="426"/>
        <w:jc w:val="both"/>
        <w:rPr>
          <w:rFonts w:ascii="Open Sans" w:hAnsi="Open Sans" w:cs="Open Sans"/>
        </w:rPr>
      </w:pPr>
    </w:p>
    <w:p w14:paraId="763103B8" w14:textId="744584F6" w:rsidR="00167679" w:rsidRPr="00042836" w:rsidRDefault="00A610AF" w:rsidP="0025468E">
      <w:pPr>
        <w:numPr>
          <w:ilvl w:val="0"/>
          <w:numId w:val="20"/>
        </w:numPr>
        <w:tabs>
          <w:tab w:val="clear" w:pos="360"/>
          <w:tab w:val="num" w:pos="426"/>
        </w:tabs>
        <w:ind w:left="426" w:hanging="426"/>
        <w:jc w:val="both"/>
        <w:rPr>
          <w:rFonts w:ascii="Open Sans" w:hAnsi="Open Sans" w:cs="Open Sans"/>
        </w:rPr>
      </w:pPr>
      <w:r w:rsidRPr="00042836">
        <w:rPr>
          <w:rFonts w:ascii="Open Sans" w:hAnsi="Open Sans" w:cs="Open Sans"/>
        </w:rPr>
        <w:lastRenderedPageBreak/>
        <w:t xml:space="preserve">Amendments and supplements to the present agreement and any waiver of the requirement of the written form must be in </w:t>
      </w:r>
      <w:r w:rsidR="00D564AB" w:rsidRPr="00042836">
        <w:rPr>
          <w:rFonts w:ascii="Open Sans" w:hAnsi="Open Sans" w:cs="Open Sans"/>
        </w:rPr>
        <w:t xml:space="preserve">done in </w:t>
      </w:r>
      <w:r w:rsidRPr="00042836">
        <w:rPr>
          <w:rFonts w:ascii="Open Sans" w:hAnsi="Open Sans" w:cs="Open Sans"/>
        </w:rPr>
        <w:t>writ</w:t>
      </w:r>
      <w:r w:rsidR="00D564AB" w:rsidRPr="00042836">
        <w:rPr>
          <w:rFonts w:ascii="Open Sans" w:hAnsi="Open Sans" w:cs="Open Sans"/>
        </w:rPr>
        <w:t>ing</w:t>
      </w:r>
      <w:r w:rsidRPr="00042836">
        <w:rPr>
          <w:rFonts w:ascii="Open Sans" w:hAnsi="Open Sans" w:cs="Open Sans"/>
        </w:rPr>
        <w:t>. The L</w:t>
      </w:r>
      <w:r w:rsidR="00167679" w:rsidRPr="00042836">
        <w:rPr>
          <w:rFonts w:ascii="Open Sans" w:hAnsi="Open Sans" w:cs="Open Sans"/>
        </w:rPr>
        <w:t>P</w:t>
      </w:r>
      <w:r w:rsidRPr="00042836">
        <w:rPr>
          <w:rFonts w:ascii="Open Sans" w:hAnsi="Open Sans" w:cs="Open Sans"/>
        </w:rPr>
        <w:t xml:space="preserve"> shall notify the MA/JS of any amendment or supplement of the present agreement.</w:t>
      </w:r>
    </w:p>
    <w:p w14:paraId="5168996A" w14:textId="173D06A4" w:rsidR="00167679" w:rsidRPr="00042836" w:rsidRDefault="00A610AF" w:rsidP="0025468E">
      <w:pPr>
        <w:numPr>
          <w:ilvl w:val="0"/>
          <w:numId w:val="20"/>
        </w:numPr>
        <w:tabs>
          <w:tab w:val="clear" w:pos="360"/>
          <w:tab w:val="num" w:pos="426"/>
        </w:tabs>
        <w:ind w:left="426" w:hanging="426"/>
        <w:jc w:val="both"/>
        <w:rPr>
          <w:rFonts w:ascii="Open Sans" w:hAnsi="Open Sans" w:cs="Open Sans"/>
        </w:rPr>
      </w:pPr>
      <w:r w:rsidRPr="00042836">
        <w:rPr>
          <w:rFonts w:ascii="Open Sans" w:hAnsi="Open Sans" w:cs="Open Sans"/>
        </w:rPr>
        <w:t xml:space="preserve">If any provision in this agreement </w:t>
      </w:r>
      <w:r w:rsidR="00D564AB" w:rsidRPr="00042836">
        <w:rPr>
          <w:rFonts w:ascii="Open Sans" w:hAnsi="Open Sans" w:cs="Open Sans"/>
        </w:rPr>
        <w:t>is held to be</w:t>
      </w:r>
      <w:r w:rsidRPr="00042836">
        <w:rPr>
          <w:rFonts w:ascii="Open Sans" w:hAnsi="Open Sans" w:cs="Open Sans"/>
        </w:rPr>
        <w:t xml:space="preserve"> wholly or partly ineffective, the remaining provisions remain binding for the </w:t>
      </w:r>
      <w:r w:rsidR="00CF2503" w:rsidRPr="00042836">
        <w:rPr>
          <w:rFonts w:ascii="Open Sans" w:hAnsi="Open Sans" w:cs="Open Sans"/>
        </w:rPr>
        <w:t>Project Participants</w:t>
      </w:r>
      <w:r w:rsidRPr="00042836">
        <w:rPr>
          <w:rFonts w:ascii="Open Sans" w:hAnsi="Open Sans" w:cs="Open Sans"/>
        </w:rPr>
        <w:t xml:space="preserve">. In this case the </w:t>
      </w:r>
      <w:r w:rsidR="00CF2503" w:rsidRPr="00042836">
        <w:rPr>
          <w:rFonts w:ascii="Open Sans" w:hAnsi="Open Sans" w:cs="Open Sans"/>
        </w:rPr>
        <w:t>Project Participants</w:t>
      </w:r>
      <w:r w:rsidRPr="00042836">
        <w:rPr>
          <w:rFonts w:ascii="Open Sans" w:hAnsi="Open Sans" w:cs="Open Sans"/>
        </w:rPr>
        <w:t xml:space="preserve"> undertake to replace the ineffective provision by an effective one which comes as close as possible to the purpose of the ineffective one.</w:t>
      </w:r>
      <w:r w:rsidR="00167679" w:rsidRPr="00042836">
        <w:rPr>
          <w:rFonts w:ascii="Open Sans" w:hAnsi="Open Sans" w:cs="Open Sans"/>
        </w:rPr>
        <w:t xml:space="preserve"> </w:t>
      </w:r>
    </w:p>
    <w:p w14:paraId="34D253BF" w14:textId="683B5AFE" w:rsidR="00A610AF" w:rsidRPr="00042836" w:rsidRDefault="00A610AF" w:rsidP="0025468E">
      <w:pPr>
        <w:numPr>
          <w:ilvl w:val="0"/>
          <w:numId w:val="20"/>
        </w:numPr>
        <w:tabs>
          <w:tab w:val="clear" w:pos="360"/>
          <w:tab w:val="num" w:pos="426"/>
        </w:tabs>
        <w:ind w:left="426" w:hanging="426"/>
        <w:jc w:val="both"/>
        <w:rPr>
          <w:rFonts w:ascii="Open Sans" w:hAnsi="Open Sans" w:cs="Open Sans"/>
        </w:rPr>
      </w:pPr>
      <w:r w:rsidRPr="00042836">
        <w:rPr>
          <w:rFonts w:ascii="Open Sans" w:hAnsi="Open Sans" w:cs="Open Sans"/>
        </w:rPr>
        <w:t>The Project Participants commit themselves to take measures to ensure that all staff members carrying out the work respect the confidential nature of information regarded as such, and do not disseminate it, pass it on to third parties or use it without prior written consent of the L</w:t>
      </w:r>
      <w:r w:rsidR="00167679" w:rsidRPr="00042836">
        <w:rPr>
          <w:rFonts w:ascii="Open Sans" w:hAnsi="Open Sans" w:cs="Open Sans"/>
        </w:rPr>
        <w:t>P</w:t>
      </w:r>
      <w:r w:rsidRPr="00042836">
        <w:rPr>
          <w:rFonts w:ascii="Open Sans" w:hAnsi="Open Sans" w:cs="Open Sans"/>
        </w:rPr>
        <w:t xml:space="preserve"> and the </w:t>
      </w:r>
      <w:r w:rsidR="00E45579" w:rsidRPr="00042836">
        <w:rPr>
          <w:rFonts w:ascii="Open Sans" w:hAnsi="Open Sans" w:cs="Open Sans"/>
        </w:rPr>
        <w:t>PP</w:t>
      </w:r>
      <w:r w:rsidR="00B10D1B" w:rsidRPr="00042836">
        <w:rPr>
          <w:rFonts w:ascii="Open Sans" w:hAnsi="Open Sans" w:cs="Open Sans"/>
        </w:rPr>
        <w:t xml:space="preserve"> </w:t>
      </w:r>
      <w:r w:rsidRPr="00042836">
        <w:rPr>
          <w:rFonts w:ascii="Open Sans" w:hAnsi="Open Sans" w:cs="Open Sans"/>
        </w:rPr>
        <w:t>that provided the information.</w:t>
      </w:r>
    </w:p>
    <w:p w14:paraId="03E390DF" w14:textId="764E0A6E" w:rsidR="00A610AF" w:rsidRPr="00042836" w:rsidRDefault="00A610AF" w:rsidP="0025468E">
      <w:pPr>
        <w:numPr>
          <w:ilvl w:val="0"/>
          <w:numId w:val="20"/>
        </w:numPr>
        <w:tabs>
          <w:tab w:val="clear" w:pos="360"/>
          <w:tab w:val="num" w:pos="426"/>
        </w:tabs>
        <w:ind w:left="426" w:hanging="426"/>
        <w:jc w:val="both"/>
        <w:rPr>
          <w:rFonts w:ascii="Open Sans" w:hAnsi="Open Sans" w:cs="Open Sans"/>
        </w:rPr>
      </w:pPr>
      <w:r w:rsidRPr="00042836">
        <w:rPr>
          <w:rFonts w:ascii="Open Sans" w:hAnsi="Open Sans" w:cs="Open Sans"/>
        </w:rPr>
        <w:t xml:space="preserve">The </w:t>
      </w:r>
      <w:r w:rsidR="00CF2503" w:rsidRPr="00042836">
        <w:rPr>
          <w:rFonts w:ascii="Open Sans" w:hAnsi="Open Sans" w:cs="Open Sans"/>
        </w:rPr>
        <w:t>Project Participants</w:t>
      </w:r>
      <w:r w:rsidR="002E0F29" w:rsidRPr="00042836">
        <w:rPr>
          <w:rFonts w:ascii="Open Sans" w:hAnsi="Open Sans" w:cs="Open Sans"/>
        </w:rPr>
        <w:t xml:space="preserve"> </w:t>
      </w:r>
      <w:r w:rsidRPr="00042836">
        <w:rPr>
          <w:rFonts w:ascii="Open Sans" w:hAnsi="Open Sans" w:cs="Open Sans"/>
        </w:rPr>
        <w:t xml:space="preserve">will make an effort to settle any disputes arising from this agreement out of the court. In case an agreement cannot be made in due time, the </w:t>
      </w:r>
      <w:r w:rsidR="00CF2503" w:rsidRPr="00042836">
        <w:rPr>
          <w:rFonts w:ascii="Open Sans" w:hAnsi="Open Sans" w:cs="Open Sans"/>
        </w:rPr>
        <w:t>Project Participants</w:t>
      </w:r>
      <w:r w:rsidRPr="00042836">
        <w:rPr>
          <w:rFonts w:ascii="Open Sans" w:hAnsi="Open Sans" w:cs="Open Sans"/>
        </w:rPr>
        <w:t xml:space="preserve"> herewith agree that </w:t>
      </w:r>
      <w:r w:rsidR="005C2F35">
        <w:rPr>
          <w:rFonts w:ascii="Open Sans" w:hAnsi="Open Sans" w:cs="Open Sans"/>
        </w:rPr>
        <w:t xml:space="preserve">Prague </w:t>
      </w:r>
      <w:r w:rsidRPr="00042836">
        <w:rPr>
          <w:rFonts w:ascii="Open Sans" w:hAnsi="Open Sans" w:cs="Open Sans"/>
        </w:rPr>
        <w:t>shall be the venue for all legal disputes arising from this contract.</w:t>
      </w:r>
    </w:p>
    <w:p w14:paraId="4C395D41" w14:textId="3E6C7638" w:rsidR="00B66BC4" w:rsidRPr="00042836" w:rsidRDefault="00D556E6" w:rsidP="0025468E">
      <w:pPr>
        <w:numPr>
          <w:ilvl w:val="0"/>
          <w:numId w:val="20"/>
        </w:numPr>
        <w:tabs>
          <w:tab w:val="clear" w:pos="360"/>
          <w:tab w:val="num" w:pos="426"/>
        </w:tabs>
        <w:ind w:left="426" w:hanging="426"/>
        <w:jc w:val="both"/>
        <w:rPr>
          <w:rFonts w:ascii="Open Sans" w:hAnsi="Open Sans" w:cs="Open Sans"/>
        </w:rPr>
      </w:pPr>
      <w:r>
        <w:rPr>
          <w:rFonts w:ascii="Open Sans" w:hAnsi="Open Sans" w:cs="Open Sans"/>
        </w:rPr>
        <w:t>9</w:t>
      </w:r>
      <w:r w:rsidR="00DA59CB">
        <w:rPr>
          <w:rFonts w:ascii="Open Sans" w:hAnsi="Open Sans" w:cs="Open Sans"/>
        </w:rPr>
        <w:t xml:space="preserve"> </w:t>
      </w:r>
      <w:r w:rsidR="00734B28" w:rsidRPr="00734B28">
        <w:rPr>
          <w:rFonts w:ascii="Open Sans" w:hAnsi="Open Sans" w:cs="Open Sans"/>
        </w:rPr>
        <w:t xml:space="preserve">of Project Participants signing the Partnership Agreement+1] </w:t>
      </w:r>
      <w:r w:rsidR="00A610AF" w:rsidRPr="00042836">
        <w:rPr>
          <w:rFonts w:ascii="Open Sans" w:hAnsi="Open Sans" w:cs="Open Sans"/>
        </w:rPr>
        <w:t xml:space="preserve">original copies will be made of this agreement; of which each party keeps one original and one original is attached to the </w:t>
      </w:r>
      <w:r w:rsidR="00381BE9" w:rsidRPr="00042836">
        <w:rPr>
          <w:rFonts w:ascii="Open Sans" w:hAnsi="Open Sans" w:cs="Open Sans"/>
        </w:rPr>
        <w:t>AF</w:t>
      </w:r>
      <w:r w:rsidR="00AA3A13" w:rsidRPr="00042836">
        <w:rPr>
          <w:rFonts w:ascii="Open Sans" w:hAnsi="Open Sans" w:cs="Open Sans"/>
        </w:rPr>
        <w:t xml:space="preserve"> for the MA/JS</w:t>
      </w:r>
      <w:r w:rsidR="00A610AF" w:rsidRPr="00042836">
        <w:rPr>
          <w:rFonts w:ascii="Open Sans" w:hAnsi="Open Sans" w:cs="Open Sans"/>
        </w:rPr>
        <w:t>.</w:t>
      </w:r>
    </w:p>
    <w:p w14:paraId="4FBB60D4" w14:textId="77777777" w:rsidR="00B66BC4" w:rsidRPr="00042836" w:rsidRDefault="00B66BC4" w:rsidP="00A5067A">
      <w:pPr>
        <w:tabs>
          <w:tab w:val="num" w:pos="426"/>
        </w:tabs>
        <w:ind w:left="426" w:hanging="426"/>
        <w:rPr>
          <w:rFonts w:ascii="Open Sans" w:hAnsi="Open Sans" w:cs="Open Sans"/>
        </w:rPr>
        <w:sectPr w:rsidR="00B66BC4" w:rsidRPr="00042836" w:rsidSect="00DB1D33">
          <w:headerReference w:type="default" r:id="rId11"/>
          <w:footerReference w:type="default" r:id="rId12"/>
          <w:pgSz w:w="11906" w:h="16838"/>
          <w:pgMar w:top="2127" w:right="1416" w:bottom="1135" w:left="1418" w:header="708" w:footer="612" w:gutter="0"/>
          <w:cols w:space="708"/>
          <w:docGrid w:linePitch="360"/>
        </w:sectPr>
      </w:pPr>
    </w:p>
    <w:p w14:paraId="218F51B7" w14:textId="77777777" w:rsidR="008E3C14" w:rsidRPr="00042836" w:rsidRDefault="008E3C14" w:rsidP="008E3C14">
      <w:pPr>
        <w:pStyle w:val="Nadpis6"/>
        <w:rPr>
          <w:rFonts w:ascii="Open Sans" w:eastAsiaTheme="minorHAnsi" w:hAnsi="Open Sans" w:cs="Open Sans"/>
          <w:b/>
          <w:bCs w:val="0"/>
          <w:i w:val="0"/>
          <w:color w:val="17365D" w:themeColor="text2" w:themeShade="BF"/>
          <w:sz w:val="28"/>
          <w:szCs w:val="28"/>
          <w:lang w:val="en-GB" w:eastAsia="en-US"/>
        </w:rPr>
      </w:pPr>
      <w:r w:rsidRPr="00042836">
        <w:rPr>
          <w:rFonts w:ascii="Open Sans" w:eastAsiaTheme="minorHAnsi" w:hAnsi="Open Sans" w:cs="Open Sans"/>
          <w:b/>
          <w:bCs w:val="0"/>
          <w:i w:val="0"/>
          <w:color w:val="17365D" w:themeColor="text2" w:themeShade="BF"/>
          <w:sz w:val="28"/>
          <w:szCs w:val="28"/>
          <w:lang w:val="en-GB" w:eastAsia="en-US"/>
        </w:rPr>
        <w:lastRenderedPageBreak/>
        <w:t>Signatures</w:t>
      </w:r>
    </w:p>
    <w:p w14:paraId="6477ACE8" w14:textId="77777777" w:rsidR="008E3C14" w:rsidRPr="00042836" w:rsidRDefault="008E3C14" w:rsidP="00A610AF">
      <w:pPr>
        <w:jc w:val="both"/>
        <w:rPr>
          <w:rFonts w:ascii="Open Sans" w:hAnsi="Open Sans" w:cs="Open Sans"/>
        </w:rPr>
      </w:pPr>
    </w:p>
    <w:p w14:paraId="5E313A1D" w14:textId="77777777" w:rsidR="008E3C14" w:rsidRPr="00042836" w:rsidRDefault="008E3C14" w:rsidP="00A610AF">
      <w:pPr>
        <w:jc w:val="both"/>
        <w:rPr>
          <w:rFonts w:ascii="Open Sans" w:hAnsi="Open Sans" w:cs="Open Sans"/>
        </w:rPr>
      </w:pPr>
    </w:p>
    <w:p w14:paraId="627E732A" w14:textId="77777777" w:rsidR="00A610AF" w:rsidRPr="00042836" w:rsidRDefault="00A610AF" w:rsidP="00A610AF">
      <w:pPr>
        <w:jc w:val="both"/>
        <w:rPr>
          <w:rFonts w:ascii="Open Sans" w:hAnsi="Open Sans" w:cs="Open Sans"/>
        </w:rPr>
      </w:pPr>
      <w:r w:rsidRPr="00042836">
        <w:rPr>
          <w:rFonts w:ascii="Open Sans" w:hAnsi="Open Sans" w:cs="Open Sans"/>
        </w:rPr>
        <w:t>Place, Date:</w:t>
      </w:r>
    </w:p>
    <w:p w14:paraId="2814FD68" w14:textId="1B05527D" w:rsidR="00A610AF" w:rsidRPr="00042836" w:rsidRDefault="00A610AF" w:rsidP="00A610AF">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58752" behindDoc="0" locked="0" layoutInCell="1" allowOverlap="1" wp14:anchorId="0CF1DE43" wp14:editId="35E86564">
                <wp:simplePos x="0" y="0"/>
                <wp:positionH relativeFrom="column">
                  <wp:posOffset>3314700</wp:posOffset>
                </wp:positionH>
                <wp:positionV relativeFrom="paragraph">
                  <wp:posOffset>1080770</wp:posOffset>
                </wp:positionV>
                <wp:extent cx="1828800" cy="146050"/>
                <wp:effectExtent l="0" t="0" r="444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AE2F3F" w14:textId="732F2927" w:rsidR="009C250C" w:rsidRPr="00C206B2" w:rsidRDefault="009C250C" w:rsidP="00A610AF">
                            <w:pPr>
                              <w:pStyle w:val="Titulek"/>
                              <w:rPr>
                                <w:rFonts w:asciiTheme="majorHAnsi" w:hAnsiTheme="majorHAnsi" w:cs="Arial"/>
                                <w:b/>
                                <w:bCs/>
                                <w:noProof/>
                                <w:color w:val="17365D" w:themeColor="text2" w:themeShade="BF"/>
                                <w:sz w:val="22"/>
                                <w:szCs w:val="22"/>
                              </w:rPr>
                            </w:pP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F1DE43" id="_x0000_t202" coordsize="21600,21600" o:spt="202" path="m,l,21600r21600,l21600,xe">
                <v:stroke joinstyle="miter"/>
                <v:path gradientshapeok="t" o:connecttype="rect"/>
              </v:shapetype>
              <v:shape id="Text Box 21" o:spid="_x0000_s1026" type="#_x0000_t202" style="position:absolute;left:0;text-align:left;margin-left:261pt;margin-top:85.1pt;width:2in;height: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" stroked="f">
                <v:textbox style="mso-fit-shape-to-text:t" inset="0,0,0,0">
                  <w:txbxContent>
                    <w:p w14:paraId="44AE2F3F" w14:textId="732F2927" w:rsidR="009C250C" w:rsidRPr="00C206B2" w:rsidRDefault="009C250C" w:rsidP="00A610AF">
                      <w:pPr>
                        <w:pStyle w:val="Titulek"/>
                        <w:rPr>
                          <w:rFonts w:asciiTheme="majorHAnsi" w:hAnsiTheme="majorHAnsi" w:cs="Arial"/>
                          <w:b/>
                          <w:bCs/>
                          <w:noProof/>
                          <w:color w:val="17365D" w:themeColor="text2" w:themeShade="BF"/>
                          <w:sz w:val="22"/>
                          <w:szCs w:val="22"/>
                        </w:rPr>
                      </w:pPr>
                      <w:r w:rsidRPr="003801C5">
                        <w:rPr>
                          <w:rFonts w:asciiTheme="majorHAnsi" w:hAnsiTheme="majorHAnsi" w:cs="Arial"/>
                          <w:b/>
                          <w:lang w:val="en-US"/>
                        </w:rPr>
                        <w:t>Stamp</w:t>
                      </w:r>
                    </w:p>
                  </w:txbxContent>
                </v:textbox>
              </v:shape>
            </w:pict>
          </mc:Fallback>
        </mc:AlternateContent>
      </w:r>
      <w:r w:rsidRPr="00042836">
        <w:rPr>
          <w:rFonts w:ascii="Open Sans" w:hAnsi="Open Sans" w:cs="Open Sans"/>
          <w:noProof/>
          <w:lang w:val="hu-HU" w:eastAsia="hu-HU"/>
        </w:rPr>
        <mc:AlternateContent>
          <mc:Choice Requires="wps">
            <w:drawing>
              <wp:anchor distT="0" distB="0" distL="114300" distR="114300" simplePos="0" relativeHeight="251657728" behindDoc="0" locked="0" layoutInCell="1" allowOverlap="1" wp14:anchorId="2F8677E2" wp14:editId="54B1E8AD">
                <wp:simplePos x="0" y="0"/>
                <wp:positionH relativeFrom="column">
                  <wp:posOffset>3314700</wp:posOffset>
                </wp:positionH>
                <wp:positionV relativeFrom="paragraph">
                  <wp:posOffset>67945</wp:posOffset>
                </wp:positionV>
                <wp:extent cx="1828800" cy="955675"/>
                <wp:effectExtent l="5080" t="5080" r="13970" b="1079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D71DF" id="Rectangle 20" o:spid="_x0000_s1026" style="position:absolute;margin-left:261pt;margin-top:5.35pt;width:2in;height:75.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">
                <v:stroke dashstyle="1 1" endcap="round"/>
              </v:rect>
            </w:pict>
          </mc:Fallback>
        </mc:AlternateContent>
      </w:r>
      <w:r w:rsidRPr="00042836">
        <w:rPr>
          <w:rFonts w:ascii="Open Sans" w:hAnsi="Open Sans" w:cs="Open Sans"/>
        </w:rPr>
        <w:t>Name of PP</w:t>
      </w:r>
      <w:r w:rsidR="00487410">
        <w:rPr>
          <w:rFonts w:ascii="Open Sans" w:hAnsi="Open Sans" w:cs="Open Sans"/>
        </w:rPr>
        <w:t>2</w:t>
      </w:r>
      <w:r w:rsidRPr="00042836">
        <w:rPr>
          <w:rFonts w:ascii="Open Sans" w:hAnsi="Open Sans" w:cs="Open Sans"/>
        </w:rPr>
        <w:t>:</w:t>
      </w:r>
      <w:r w:rsidR="00734B28">
        <w:rPr>
          <w:rFonts w:ascii="Open Sans" w:hAnsi="Open Sans" w:cs="Open Sans"/>
        </w:rPr>
        <w:t xml:space="preserve"> </w:t>
      </w:r>
      <w:r w:rsidR="00AA5377" w:rsidRPr="00AA5377">
        <w:rPr>
          <w:rFonts w:ascii="Open Sans" w:hAnsi="Open Sans" w:cs="Open Sans"/>
        </w:rPr>
        <w:t>Environmental Research Institute</w:t>
      </w:r>
    </w:p>
    <w:p w14:paraId="484A4EE1" w14:textId="44763EA0" w:rsidR="00A610AF" w:rsidRDefault="00A610AF" w:rsidP="00A610AF">
      <w:pPr>
        <w:jc w:val="both"/>
        <w:rPr>
          <w:rFonts w:ascii="Open Sans" w:hAnsi="Open Sans" w:cs="Open Sans"/>
        </w:rPr>
      </w:pPr>
      <w:r w:rsidRPr="00042836">
        <w:rPr>
          <w:rFonts w:ascii="Open Sans" w:hAnsi="Open Sans" w:cs="Open Sans"/>
        </w:rPr>
        <w:t>Name of legal re</w:t>
      </w:r>
      <w:r w:rsidR="00397D6D" w:rsidRPr="00042836">
        <w:rPr>
          <w:rFonts w:ascii="Open Sans" w:hAnsi="Open Sans" w:cs="Open Sans"/>
        </w:rPr>
        <w:t>presentative</w:t>
      </w:r>
      <w:r w:rsidRPr="00042836">
        <w:rPr>
          <w:rFonts w:ascii="Open Sans" w:hAnsi="Open Sans" w:cs="Open Sans"/>
        </w:rPr>
        <w:t>:</w:t>
      </w:r>
      <w:r w:rsidR="00AA5377">
        <w:rPr>
          <w:rFonts w:ascii="Open Sans" w:hAnsi="Open Sans" w:cs="Open Sans"/>
        </w:rPr>
        <w:t xml:space="preserve"> </w:t>
      </w:r>
    </w:p>
    <w:p w14:paraId="65C0EE3E" w14:textId="77777777" w:rsidR="00A610AF" w:rsidRPr="00042836" w:rsidRDefault="00A610AF" w:rsidP="00A610AF">
      <w:pPr>
        <w:jc w:val="both"/>
        <w:rPr>
          <w:rFonts w:ascii="Open Sans" w:hAnsi="Open Sans" w:cs="Open Sans"/>
        </w:rPr>
      </w:pPr>
      <w:r w:rsidRPr="00042836">
        <w:rPr>
          <w:rFonts w:ascii="Open Sans" w:hAnsi="Open Sans" w:cs="Open Sans"/>
        </w:rPr>
        <w:t>Signature:</w:t>
      </w:r>
    </w:p>
    <w:p w14:paraId="3580BEEE" w14:textId="77777777" w:rsidR="00A610AF" w:rsidRPr="00042836" w:rsidRDefault="00A610AF" w:rsidP="00A610AF">
      <w:pPr>
        <w:jc w:val="both"/>
        <w:rPr>
          <w:rFonts w:ascii="Open Sans" w:hAnsi="Open Sans" w:cs="Open Sans"/>
        </w:rPr>
      </w:pPr>
    </w:p>
    <w:p w14:paraId="27297459" w14:textId="77777777" w:rsidR="00A610AF" w:rsidRDefault="00A610AF" w:rsidP="00A610AF">
      <w:pPr>
        <w:jc w:val="both"/>
        <w:rPr>
          <w:rFonts w:ascii="Open Sans" w:hAnsi="Open Sans" w:cs="Open Sans"/>
        </w:rPr>
      </w:pPr>
    </w:p>
    <w:p w14:paraId="26928339" w14:textId="77777777" w:rsidR="00295308" w:rsidRDefault="00295308" w:rsidP="00A610AF">
      <w:pPr>
        <w:jc w:val="both"/>
        <w:rPr>
          <w:rFonts w:ascii="Open Sans" w:hAnsi="Open Sans" w:cs="Open Sans"/>
        </w:rPr>
      </w:pPr>
    </w:p>
    <w:p w14:paraId="4EDB22E7" w14:textId="77777777" w:rsidR="00295308" w:rsidRPr="00042836" w:rsidRDefault="00295308" w:rsidP="00A610AF">
      <w:pPr>
        <w:jc w:val="both"/>
        <w:rPr>
          <w:rFonts w:ascii="Open Sans" w:hAnsi="Open Sans" w:cs="Open Sans"/>
        </w:rPr>
      </w:pPr>
    </w:p>
    <w:p w14:paraId="7C614389" w14:textId="77777777" w:rsidR="00A610AF" w:rsidRPr="00042836" w:rsidRDefault="00A610AF" w:rsidP="00A610AF">
      <w:pPr>
        <w:jc w:val="both"/>
        <w:rPr>
          <w:rFonts w:ascii="Open Sans" w:hAnsi="Open Sans" w:cs="Open Sans"/>
        </w:rPr>
      </w:pPr>
      <w:r w:rsidRPr="00042836">
        <w:rPr>
          <w:rFonts w:ascii="Open Sans" w:hAnsi="Open Sans" w:cs="Open Sans"/>
        </w:rPr>
        <w:t>Place, Date:</w:t>
      </w:r>
    </w:p>
    <w:p w14:paraId="3750E4AB" w14:textId="1081E225" w:rsidR="00AA5377" w:rsidRPr="00042836" w:rsidRDefault="00A610AF" w:rsidP="00A610AF">
      <w:pPr>
        <w:jc w:val="both"/>
        <w:rPr>
          <w:rFonts w:ascii="Open Sans" w:hAnsi="Open Sans" w:cs="Open Sans"/>
        </w:rPr>
      </w:pPr>
      <w:r w:rsidRPr="00042836">
        <w:rPr>
          <w:rFonts w:ascii="Open Sans" w:hAnsi="Open Sans" w:cs="Open Sans"/>
        </w:rPr>
        <w:t>Name of Lead Partner:</w:t>
      </w:r>
      <w:r w:rsidR="00AA5377">
        <w:rPr>
          <w:rFonts w:ascii="Open Sans" w:hAnsi="Open Sans" w:cs="Open Sans"/>
        </w:rPr>
        <w:t xml:space="preserve"> Czech Technical University in Prague</w:t>
      </w:r>
    </w:p>
    <w:p w14:paraId="61284BB1" w14:textId="61CD6D25" w:rsidR="00A610AF" w:rsidRDefault="00487410" w:rsidP="00A610AF">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56704" behindDoc="0" locked="0" layoutInCell="1" allowOverlap="1" wp14:anchorId="48380AF1" wp14:editId="3E08690F">
                <wp:simplePos x="0" y="0"/>
                <wp:positionH relativeFrom="column">
                  <wp:posOffset>3314700</wp:posOffset>
                </wp:positionH>
                <wp:positionV relativeFrom="paragraph">
                  <wp:posOffset>230505</wp:posOffset>
                </wp:positionV>
                <wp:extent cx="1828800" cy="955675"/>
                <wp:effectExtent l="5080" t="5080" r="13970" b="1079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A5F0CA" id="Rectangle 19" o:spid="_x0000_s1026" style="position:absolute;margin-left:261pt;margin-top:18.15pt;width:2in;height:7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">
                <v:stroke dashstyle="1 1" endcap="round"/>
              </v:rect>
            </w:pict>
          </mc:Fallback>
        </mc:AlternateContent>
      </w:r>
      <w:r w:rsidR="00A610AF" w:rsidRPr="00042836">
        <w:rPr>
          <w:rFonts w:ascii="Open Sans" w:hAnsi="Open Sans" w:cs="Open Sans"/>
        </w:rPr>
        <w:t xml:space="preserve">Name of legal </w:t>
      </w:r>
      <w:r w:rsidR="00397D6D" w:rsidRPr="00042836">
        <w:rPr>
          <w:rFonts w:ascii="Open Sans" w:hAnsi="Open Sans" w:cs="Open Sans"/>
        </w:rPr>
        <w:t>representative</w:t>
      </w:r>
      <w:r w:rsidR="00A610AF" w:rsidRPr="00042836">
        <w:rPr>
          <w:rFonts w:ascii="Open Sans" w:hAnsi="Open Sans" w:cs="Open Sans"/>
        </w:rPr>
        <w:t>:</w:t>
      </w:r>
    </w:p>
    <w:p w14:paraId="6C5D2A3A" w14:textId="59DFC9D5" w:rsidR="00AA5377" w:rsidRPr="00042836" w:rsidRDefault="00AA5377" w:rsidP="00A610AF">
      <w:pPr>
        <w:jc w:val="both"/>
        <w:rPr>
          <w:rFonts w:ascii="Open Sans" w:hAnsi="Open Sans" w:cs="Open Sans"/>
        </w:rPr>
      </w:pPr>
      <w:r>
        <w:rPr>
          <w:rFonts w:ascii="Open Sans" w:hAnsi="Open Sans" w:cs="Open Sans"/>
        </w:rPr>
        <w:t>Ing. Robert Jára, Ph.D.</w:t>
      </w:r>
    </w:p>
    <w:p w14:paraId="61ECB372" w14:textId="38F1580B" w:rsidR="00A610AF" w:rsidRPr="00042836" w:rsidRDefault="00A610AF" w:rsidP="00A610AF">
      <w:pPr>
        <w:jc w:val="both"/>
        <w:rPr>
          <w:rFonts w:ascii="Open Sans" w:hAnsi="Open Sans" w:cs="Open Sans"/>
        </w:rPr>
      </w:pPr>
      <w:r w:rsidRPr="00042836">
        <w:rPr>
          <w:rFonts w:ascii="Open Sans" w:hAnsi="Open Sans" w:cs="Open Sans"/>
        </w:rPr>
        <w:t>Signature:</w:t>
      </w:r>
    </w:p>
    <w:p w14:paraId="50ACF6B4" w14:textId="1DCB82DA" w:rsidR="00A610AF" w:rsidRPr="00042836" w:rsidRDefault="00487410" w:rsidP="00A610AF">
      <w:pPr>
        <w:pStyle w:val="Odstavecseseznamem"/>
        <w:suppressAutoHyphens/>
        <w:ind w:left="0"/>
        <w:jc w:val="center"/>
        <w:rPr>
          <w:rFonts w:ascii="Open Sans" w:hAnsi="Open Sans" w:cs="Open Sans"/>
          <w:b/>
          <w:u w:val="single"/>
          <w:lang w:eastAsia="de-DE"/>
        </w:rPr>
      </w:pPr>
      <w:r w:rsidRPr="00042836">
        <w:rPr>
          <w:rFonts w:ascii="Open Sans" w:hAnsi="Open Sans" w:cs="Open Sans"/>
          <w:noProof/>
          <w:lang w:val="hu-HU" w:eastAsia="hu-HU"/>
        </w:rPr>
        <mc:AlternateContent>
          <mc:Choice Requires="wps">
            <w:drawing>
              <wp:anchor distT="0" distB="0" distL="114300" distR="114300" simplePos="0" relativeHeight="251659776" behindDoc="0" locked="0" layoutInCell="1" allowOverlap="1" wp14:anchorId="483F5687" wp14:editId="1F780564">
                <wp:simplePos x="0" y="0"/>
                <wp:positionH relativeFrom="column">
                  <wp:posOffset>3099435</wp:posOffset>
                </wp:positionH>
                <wp:positionV relativeFrom="paragraph">
                  <wp:posOffset>200025</wp:posOffset>
                </wp:positionV>
                <wp:extent cx="1828800" cy="146050"/>
                <wp:effectExtent l="0" t="0" r="0" b="381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186CBC" w14:textId="080BB106" w:rsidR="009C250C" w:rsidRPr="00C206B2" w:rsidRDefault="009C250C" w:rsidP="00A610AF">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3F5687" id="Text Box 37" o:spid="_x0000_s1027" type="#_x0000_t202" style="position:absolute;left:0;text-align:left;margin-left:244.05pt;margin-top:15.75pt;width:2in;height: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" stroked="f">
                <v:textbox style="mso-fit-shape-to-text:t" inset="0,0,0,0">
                  <w:txbxContent>
                    <w:p w14:paraId="56186CBC" w14:textId="080BB106" w:rsidR="009C250C" w:rsidRPr="00C206B2" w:rsidRDefault="009C250C" w:rsidP="00A610AF">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v:textbox>
              </v:shape>
            </w:pict>
          </mc:Fallback>
        </mc:AlternateContent>
      </w:r>
    </w:p>
    <w:p w14:paraId="16812C83"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74955E40"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214DB417" w14:textId="77777777" w:rsidR="00A610AF" w:rsidRPr="00042836" w:rsidRDefault="00A610AF" w:rsidP="00A610AF">
      <w:pPr>
        <w:pStyle w:val="Odstavecseseznamem"/>
        <w:suppressAutoHyphens/>
        <w:ind w:left="0"/>
        <w:rPr>
          <w:rFonts w:ascii="Open Sans" w:hAnsi="Open Sans" w:cs="Open Sans"/>
          <w:b/>
          <w:u w:val="single"/>
          <w:lang w:eastAsia="de-DE"/>
        </w:rPr>
      </w:pPr>
      <w:r w:rsidRPr="00042836">
        <w:rPr>
          <w:rFonts w:ascii="Open Sans" w:hAnsi="Open Sans" w:cs="Open Sans"/>
          <w:b/>
          <w:u w:val="single"/>
          <w:lang w:eastAsia="de-DE"/>
        </w:rPr>
        <w:t xml:space="preserve"> </w:t>
      </w:r>
    </w:p>
    <w:p w14:paraId="3D028D21"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25ECFC5D"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0F9A394E"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2A951DAF"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35A08CD4"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6B477B14"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304994D8"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11DFEF93"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56F68A5B"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729AB7D5" w14:textId="0D32AC4C" w:rsidR="00A610AF" w:rsidRPr="00042836" w:rsidRDefault="00A610AF" w:rsidP="003D36A6">
      <w:pPr>
        <w:rPr>
          <w:rFonts w:ascii="Open Sans" w:hAnsi="Open Sans" w:cs="Open Sans"/>
        </w:rPr>
      </w:pPr>
      <w:r w:rsidRPr="00042836">
        <w:rPr>
          <w:rFonts w:ascii="Open Sans" w:hAnsi="Open Sans" w:cs="Open Sans"/>
        </w:rPr>
        <w:br w:type="page"/>
      </w:r>
      <w:r w:rsidRPr="00042836">
        <w:rPr>
          <w:rFonts w:ascii="Open Sans" w:hAnsi="Open Sans" w:cs="Open Sans"/>
        </w:rPr>
        <w:lastRenderedPageBreak/>
        <w:t>Place, Date:</w:t>
      </w:r>
    </w:p>
    <w:p w14:paraId="348B49F6" w14:textId="4EA2D5FE" w:rsidR="00A610AF" w:rsidRPr="00042836" w:rsidRDefault="00A610AF" w:rsidP="00A610AF">
      <w:pPr>
        <w:jc w:val="both"/>
        <w:rPr>
          <w:rFonts w:ascii="Open Sans" w:hAnsi="Open Sans" w:cs="Open Sans"/>
        </w:rPr>
      </w:pPr>
      <w:r w:rsidRPr="00042836">
        <w:rPr>
          <w:rFonts w:ascii="Open Sans" w:hAnsi="Open Sans" w:cs="Open Sans"/>
        </w:rPr>
        <w:t>Name of PP</w:t>
      </w:r>
      <w:r w:rsidR="00487410">
        <w:rPr>
          <w:rFonts w:ascii="Open Sans" w:hAnsi="Open Sans" w:cs="Open Sans"/>
        </w:rPr>
        <w:t>3</w:t>
      </w:r>
      <w:r w:rsidRPr="00042836">
        <w:rPr>
          <w:rFonts w:ascii="Open Sans" w:hAnsi="Open Sans" w:cs="Open Sans"/>
        </w:rPr>
        <w:t>:</w:t>
      </w:r>
      <w:r w:rsidR="00487410">
        <w:rPr>
          <w:rFonts w:ascii="Open Sans" w:hAnsi="Open Sans" w:cs="Open Sans"/>
        </w:rPr>
        <w:t xml:space="preserve"> </w:t>
      </w:r>
      <w:r w:rsidR="00487410" w:rsidRPr="00487410">
        <w:rPr>
          <w:rFonts w:ascii="Open Sans" w:hAnsi="Open Sans" w:cs="Open Sans"/>
        </w:rPr>
        <w:t>University of Rijeka, Faculty of Maritime Studies</w:t>
      </w:r>
    </w:p>
    <w:p w14:paraId="5EA12547" w14:textId="57F85DFE" w:rsidR="00A610AF" w:rsidRDefault="00487410" w:rsidP="00A610AF">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61824" behindDoc="0" locked="0" layoutInCell="1" allowOverlap="1" wp14:anchorId="1C9DEFB6" wp14:editId="128AB355">
                <wp:simplePos x="0" y="0"/>
                <wp:positionH relativeFrom="column">
                  <wp:posOffset>3314700</wp:posOffset>
                </wp:positionH>
                <wp:positionV relativeFrom="paragraph">
                  <wp:posOffset>171450</wp:posOffset>
                </wp:positionV>
                <wp:extent cx="1828800" cy="955675"/>
                <wp:effectExtent l="5080" t="5080" r="13970" b="1079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5C00E" id="Rectangle 2" o:spid="_x0000_s1026" style="position:absolute;margin-left:261pt;margin-top:13.5pt;width:2in;height:7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">
                <v:stroke dashstyle="1 1" endcap="round"/>
              </v:rect>
            </w:pict>
          </mc:Fallback>
        </mc:AlternateContent>
      </w:r>
      <w:r w:rsidR="00A610AF" w:rsidRPr="00042836">
        <w:rPr>
          <w:rFonts w:ascii="Open Sans" w:hAnsi="Open Sans" w:cs="Open Sans"/>
        </w:rPr>
        <w:t xml:space="preserve">Name of legal </w:t>
      </w:r>
      <w:r w:rsidR="00FC5210" w:rsidRPr="00042836">
        <w:rPr>
          <w:rFonts w:ascii="Open Sans" w:hAnsi="Open Sans" w:cs="Open Sans"/>
        </w:rPr>
        <w:t>representative</w:t>
      </w:r>
      <w:r w:rsidR="00A610AF" w:rsidRPr="00042836">
        <w:rPr>
          <w:rFonts w:ascii="Open Sans" w:hAnsi="Open Sans" w:cs="Open Sans"/>
        </w:rPr>
        <w:t>:</w:t>
      </w:r>
    </w:p>
    <w:p w14:paraId="602F2C17" w14:textId="77777777" w:rsidR="00487410" w:rsidRPr="00042836" w:rsidRDefault="00487410" w:rsidP="00A610AF">
      <w:pPr>
        <w:jc w:val="both"/>
        <w:rPr>
          <w:rFonts w:ascii="Open Sans" w:hAnsi="Open Sans" w:cs="Open Sans"/>
        </w:rPr>
      </w:pPr>
    </w:p>
    <w:p w14:paraId="671FF67F" w14:textId="77777777" w:rsidR="00A610AF" w:rsidRPr="00042836" w:rsidRDefault="00A610AF" w:rsidP="00A610AF">
      <w:pPr>
        <w:jc w:val="both"/>
        <w:rPr>
          <w:rFonts w:ascii="Open Sans" w:hAnsi="Open Sans" w:cs="Open Sans"/>
        </w:rPr>
      </w:pPr>
      <w:r w:rsidRPr="00042836">
        <w:rPr>
          <w:rFonts w:ascii="Open Sans" w:hAnsi="Open Sans" w:cs="Open Sans"/>
        </w:rPr>
        <w:t>Signature:</w:t>
      </w:r>
    </w:p>
    <w:p w14:paraId="30A92211" w14:textId="6FC23041" w:rsidR="00487410" w:rsidRDefault="00487410" w:rsidP="00A610AF">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62848" behindDoc="0" locked="0" layoutInCell="1" allowOverlap="1" wp14:anchorId="06970BF0" wp14:editId="201FE3F9">
                <wp:simplePos x="0" y="0"/>
                <wp:positionH relativeFrom="column">
                  <wp:posOffset>3314700</wp:posOffset>
                </wp:positionH>
                <wp:positionV relativeFrom="paragraph">
                  <wp:posOffset>177800</wp:posOffset>
                </wp:positionV>
                <wp:extent cx="1828800" cy="14605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8933D" w14:textId="77777777" w:rsidR="009C250C" w:rsidRPr="003801C5" w:rsidRDefault="009C250C" w:rsidP="00A610AF">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6970BF0" id="Text Box 7" o:spid="_x0000_s1028" type="#_x0000_t202" style="position:absolute;left:0;text-align:left;margin-left:261pt;margin-top:14pt;width:2in;height:11.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" stroked="f">
                <v:textbox style="mso-fit-shape-to-text:t" inset="0,0,0,0">
                  <w:txbxContent>
                    <w:p w14:paraId="46C8933D" w14:textId="77777777" w:rsidR="009C250C" w:rsidRPr="003801C5" w:rsidRDefault="009C250C" w:rsidP="00A610AF">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v:textbox>
              </v:shape>
            </w:pict>
          </mc:Fallback>
        </mc:AlternateContent>
      </w:r>
    </w:p>
    <w:p w14:paraId="397D3BD3" w14:textId="77777777" w:rsidR="00487410" w:rsidRPr="00042836" w:rsidRDefault="00487410" w:rsidP="00A610AF">
      <w:pPr>
        <w:jc w:val="both"/>
        <w:rPr>
          <w:rFonts w:ascii="Open Sans" w:hAnsi="Open Sans" w:cs="Open Sans"/>
        </w:rPr>
      </w:pPr>
    </w:p>
    <w:p w14:paraId="50D3F297" w14:textId="77777777" w:rsidR="00A610AF" w:rsidRPr="00042836" w:rsidRDefault="00A610AF" w:rsidP="00A610AF">
      <w:pPr>
        <w:jc w:val="both"/>
        <w:rPr>
          <w:rFonts w:ascii="Open Sans" w:hAnsi="Open Sans" w:cs="Open Sans"/>
        </w:rPr>
      </w:pPr>
    </w:p>
    <w:p w14:paraId="6E0E5A0D" w14:textId="199AA354" w:rsidR="00A610AF" w:rsidRPr="00042836" w:rsidRDefault="00A610AF" w:rsidP="00A610AF">
      <w:pPr>
        <w:jc w:val="both"/>
        <w:rPr>
          <w:rFonts w:ascii="Open Sans" w:hAnsi="Open Sans" w:cs="Open Sans"/>
        </w:rPr>
      </w:pPr>
      <w:r w:rsidRPr="00042836">
        <w:rPr>
          <w:rFonts w:ascii="Open Sans" w:hAnsi="Open Sans" w:cs="Open Sans"/>
        </w:rPr>
        <w:t>Place, Date:</w:t>
      </w:r>
    </w:p>
    <w:p w14:paraId="6B89C2F6" w14:textId="686BA088" w:rsidR="00D15ABB" w:rsidRPr="00042836" w:rsidRDefault="00A610AF" w:rsidP="00A610AF">
      <w:pPr>
        <w:jc w:val="both"/>
        <w:rPr>
          <w:rFonts w:ascii="Open Sans" w:hAnsi="Open Sans" w:cs="Open Sans"/>
        </w:rPr>
      </w:pPr>
      <w:r w:rsidRPr="00042836">
        <w:rPr>
          <w:rFonts w:ascii="Open Sans" w:hAnsi="Open Sans" w:cs="Open Sans"/>
        </w:rPr>
        <w:t>Name of Lead Partner:</w:t>
      </w:r>
      <w:r w:rsidR="00487410">
        <w:rPr>
          <w:rFonts w:ascii="Open Sans" w:hAnsi="Open Sans" w:cs="Open Sans"/>
        </w:rPr>
        <w:t xml:space="preserve"> </w:t>
      </w:r>
      <w:r w:rsidR="00D15ABB">
        <w:rPr>
          <w:rFonts w:ascii="Open Sans" w:hAnsi="Open Sans" w:cs="Open Sans"/>
        </w:rPr>
        <w:t>Czech Technical University in Prague</w:t>
      </w:r>
    </w:p>
    <w:p w14:paraId="4F384A28" w14:textId="04767BD8" w:rsidR="00A610AF" w:rsidRDefault="00D15ABB" w:rsidP="00A610AF">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60800" behindDoc="0" locked="0" layoutInCell="1" allowOverlap="1" wp14:anchorId="4EBE7F17" wp14:editId="1A6ACD81">
                <wp:simplePos x="0" y="0"/>
                <wp:positionH relativeFrom="column">
                  <wp:posOffset>3314700</wp:posOffset>
                </wp:positionH>
                <wp:positionV relativeFrom="paragraph">
                  <wp:posOffset>154940</wp:posOffset>
                </wp:positionV>
                <wp:extent cx="1828800" cy="955675"/>
                <wp:effectExtent l="5080" t="5080" r="13970" b="1079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1BD19" id="Rectangle 8" o:spid="_x0000_s1026" style="position:absolute;margin-left:261pt;margin-top:12.2pt;width:2in;height:75.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">
                <v:stroke dashstyle="1 1" endcap="round"/>
              </v:rect>
            </w:pict>
          </mc:Fallback>
        </mc:AlternateContent>
      </w:r>
      <w:r w:rsidR="00A610AF" w:rsidRPr="00042836">
        <w:rPr>
          <w:rFonts w:ascii="Open Sans" w:hAnsi="Open Sans" w:cs="Open Sans"/>
        </w:rPr>
        <w:t xml:space="preserve">Name of legal </w:t>
      </w:r>
      <w:r w:rsidR="00FC5210" w:rsidRPr="00042836">
        <w:rPr>
          <w:rFonts w:ascii="Open Sans" w:hAnsi="Open Sans" w:cs="Open Sans"/>
        </w:rPr>
        <w:t>representative</w:t>
      </w:r>
      <w:r w:rsidR="00A610AF" w:rsidRPr="00042836">
        <w:rPr>
          <w:rFonts w:ascii="Open Sans" w:hAnsi="Open Sans" w:cs="Open Sans"/>
        </w:rPr>
        <w:t>:</w:t>
      </w:r>
    </w:p>
    <w:p w14:paraId="69211412" w14:textId="77777777" w:rsidR="00D15ABB" w:rsidRPr="00042836" w:rsidRDefault="00D15ABB" w:rsidP="00D15ABB">
      <w:pPr>
        <w:jc w:val="both"/>
        <w:rPr>
          <w:rFonts w:ascii="Open Sans" w:hAnsi="Open Sans" w:cs="Open Sans"/>
        </w:rPr>
      </w:pPr>
      <w:r>
        <w:rPr>
          <w:rFonts w:ascii="Open Sans" w:hAnsi="Open Sans" w:cs="Open Sans"/>
        </w:rPr>
        <w:t>Ing. Robert Jára, Ph.D.</w:t>
      </w:r>
    </w:p>
    <w:p w14:paraId="3EA8B47E" w14:textId="77777777" w:rsidR="00D15ABB" w:rsidRPr="00042836" w:rsidRDefault="00D15ABB" w:rsidP="00A610AF">
      <w:pPr>
        <w:jc w:val="both"/>
        <w:rPr>
          <w:rFonts w:ascii="Open Sans" w:hAnsi="Open Sans" w:cs="Open Sans"/>
        </w:rPr>
      </w:pPr>
    </w:p>
    <w:p w14:paraId="3D81C649" w14:textId="77777777" w:rsidR="00A610AF" w:rsidRPr="00042836" w:rsidRDefault="00A610AF" w:rsidP="00A610AF">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63872" behindDoc="0" locked="0" layoutInCell="1" allowOverlap="1" wp14:anchorId="155D0EAA" wp14:editId="2E084C3A">
                <wp:simplePos x="0" y="0"/>
                <wp:positionH relativeFrom="column">
                  <wp:posOffset>3093720</wp:posOffset>
                </wp:positionH>
                <wp:positionV relativeFrom="paragraph">
                  <wp:posOffset>152400</wp:posOffset>
                </wp:positionV>
                <wp:extent cx="1828800" cy="146050"/>
                <wp:effectExtent l="0" t="0" r="0" b="381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5F0996" w14:textId="77777777" w:rsidR="009C250C" w:rsidRPr="00C206B2" w:rsidRDefault="009C250C" w:rsidP="00A610AF">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5D0EAA" id="Text Box 9" o:spid="_x0000_s1029" type="#_x0000_t202" style="position:absolute;left:0;text-align:left;margin-left:243.6pt;margin-top:12pt;width:2in;height:1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" stroked="f">
                <v:textbox style="mso-fit-shape-to-text:t" inset="0,0,0,0">
                  <w:txbxContent>
                    <w:p w14:paraId="095F0996" w14:textId="77777777" w:rsidR="009C250C" w:rsidRPr="00C206B2" w:rsidRDefault="009C250C" w:rsidP="00A610AF">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v:textbox>
              </v:shape>
            </w:pict>
          </mc:Fallback>
        </mc:AlternateContent>
      </w:r>
      <w:r w:rsidRPr="00042836">
        <w:rPr>
          <w:rFonts w:ascii="Open Sans" w:hAnsi="Open Sans" w:cs="Open Sans"/>
        </w:rPr>
        <w:t>Signature:</w:t>
      </w:r>
    </w:p>
    <w:p w14:paraId="36A0AB9F"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4CE4C914"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0002E7B3" w14:textId="77777777" w:rsidR="00A610AF" w:rsidRDefault="00A610AF" w:rsidP="00A610AF">
      <w:pPr>
        <w:pStyle w:val="Odstavecseseznamem"/>
        <w:suppressAutoHyphens/>
        <w:ind w:left="0"/>
        <w:jc w:val="center"/>
        <w:rPr>
          <w:rFonts w:ascii="Open Sans" w:hAnsi="Open Sans" w:cs="Open Sans"/>
          <w:b/>
          <w:u w:val="single"/>
          <w:lang w:eastAsia="de-DE"/>
        </w:rPr>
      </w:pPr>
    </w:p>
    <w:p w14:paraId="363E7C3C" w14:textId="77777777" w:rsidR="00295308" w:rsidRDefault="00295308" w:rsidP="00A610AF">
      <w:pPr>
        <w:pStyle w:val="Odstavecseseznamem"/>
        <w:suppressAutoHyphens/>
        <w:ind w:left="0"/>
        <w:jc w:val="center"/>
        <w:rPr>
          <w:rFonts w:ascii="Open Sans" w:hAnsi="Open Sans" w:cs="Open Sans"/>
          <w:b/>
          <w:u w:val="single"/>
          <w:lang w:eastAsia="de-DE"/>
        </w:rPr>
      </w:pPr>
    </w:p>
    <w:p w14:paraId="6BD35ECF" w14:textId="77777777" w:rsidR="00295308" w:rsidRDefault="00295308" w:rsidP="00A610AF">
      <w:pPr>
        <w:pStyle w:val="Odstavecseseznamem"/>
        <w:suppressAutoHyphens/>
        <w:ind w:left="0"/>
        <w:jc w:val="center"/>
        <w:rPr>
          <w:rFonts w:ascii="Open Sans" w:hAnsi="Open Sans" w:cs="Open Sans"/>
          <w:b/>
          <w:u w:val="single"/>
          <w:lang w:eastAsia="de-DE"/>
        </w:rPr>
      </w:pPr>
    </w:p>
    <w:p w14:paraId="56C067CB" w14:textId="77777777" w:rsidR="00295308" w:rsidRDefault="00295308" w:rsidP="00A610AF">
      <w:pPr>
        <w:pStyle w:val="Odstavecseseznamem"/>
        <w:suppressAutoHyphens/>
        <w:ind w:left="0"/>
        <w:jc w:val="center"/>
        <w:rPr>
          <w:rFonts w:ascii="Open Sans" w:hAnsi="Open Sans" w:cs="Open Sans"/>
          <w:b/>
          <w:u w:val="single"/>
          <w:lang w:eastAsia="de-DE"/>
        </w:rPr>
      </w:pPr>
    </w:p>
    <w:p w14:paraId="68045E5C" w14:textId="77777777" w:rsidR="00295308" w:rsidRDefault="00295308" w:rsidP="00A610AF">
      <w:pPr>
        <w:pStyle w:val="Odstavecseseznamem"/>
        <w:suppressAutoHyphens/>
        <w:ind w:left="0"/>
        <w:jc w:val="center"/>
        <w:rPr>
          <w:rFonts w:ascii="Open Sans" w:hAnsi="Open Sans" w:cs="Open Sans"/>
          <w:b/>
          <w:u w:val="single"/>
          <w:lang w:eastAsia="de-DE"/>
        </w:rPr>
      </w:pPr>
    </w:p>
    <w:p w14:paraId="73788B14" w14:textId="77777777" w:rsidR="00295308" w:rsidRDefault="00295308" w:rsidP="00A610AF">
      <w:pPr>
        <w:pStyle w:val="Odstavecseseznamem"/>
        <w:suppressAutoHyphens/>
        <w:ind w:left="0"/>
        <w:jc w:val="center"/>
        <w:rPr>
          <w:rFonts w:ascii="Open Sans" w:hAnsi="Open Sans" w:cs="Open Sans"/>
          <w:b/>
          <w:u w:val="single"/>
          <w:lang w:eastAsia="de-DE"/>
        </w:rPr>
      </w:pPr>
    </w:p>
    <w:p w14:paraId="2E29269D" w14:textId="77777777" w:rsidR="00295308" w:rsidRDefault="00295308" w:rsidP="00A610AF">
      <w:pPr>
        <w:pStyle w:val="Odstavecseseznamem"/>
        <w:suppressAutoHyphens/>
        <w:ind w:left="0"/>
        <w:jc w:val="center"/>
        <w:rPr>
          <w:rFonts w:ascii="Open Sans" w:hAnsi="Open Sans" w:cs="Open Sans"/>
          <w:b/>
          <w:u w:val="single"/>
          <w:lang w:eastAsia="de-DE"/>
        </w:rPr>
      </w:pPr>
    </w:p>
    <w:p w14:paraId="55642BAB" w14:textId="77777777" w:rsidR="00295308" w:rsidRDefault="00295308" w:rsidP="00A610AF">
      <w:pPr>
        <w:pStyle w:val="Odstavecseseznamem"/>
        <w:suppressAutoHyphens/>
        <w:ind w:left="0"/>
        <w:jc w:val="center"/>
        <w:rPr>
          <w:rFonts w:ascii="Open Sans" w:hAnsi="Open Sans" w:cs="Open Sans"/>
          <w:b/>
          <w:u w:val="single"/>
          <w:lang w:eastAsia="de-DE"/>
        </w:rPr>
      </w:pPr>
    </w:p>
    <w:p w14:paraId="452CC885" w14:textId="77777777" w:rsidR="00295308" w:rsidRDefault="00295308" w:rsidP="00A610AF">
      <w:pPr>
        <w:pStyle w:val="Odstavecseseznamem"/>
        <w:suppressAutoHyphens/>
        <w:ind w:left="0"/>
        <w:jc w:val="center"/>
        <w:rPr>
          <w:rFonts w:ascii="Open Sans" w:hAnsi="Open Sans" w:cs="Open Sans"/>
          <w:b/>
          <w:u w:val="single"/>
          <w:lang w:eastAsia="de-DE"/>
        </w:rPr>
      </w:pPr>
    </w:p>
    <w:p w14:paraId="696B97FF" w14:textId="77777777" w:rsidR="00295308" w:rsidRDefault="00295308" w:rsidP="00A610AF">
      <w:pPr>
        <w:pStyle w:val="Odstavecseseznamem"/>
        <w:suppressAutoHyphens/>
        <w:ind w:left="0"/>
        <w:jc w:val="center"/>
        <w:rPr>
          <w:rFonts w:ascii="Open Sans" w:hAnsi="Open Sans" w:cs="Open Sans"/>
          <w:b/>
          <w:u w:val="single"/>
          <w:lang w:eastAsia="de-DE"/>
        </w:rPr>
      </w:pPr>
    </w:p>
    <w:p w14:paraId="72560712" w14:textId="77777777" w:rsidR="00295308" w:rsidRDefault="00295308" w:rsidP="00A610AF">
      <w:pPr>
        <w:pStyle w:val="Odstavecseseznamem"/>
        <w:suppressAutoHyphens/>
        <w:ind w:left="0"/>
        <w:jc w:val="center"/>
        <w:rPr>
          <w:rFonts w:ascii="Open Sans" w:hAnsi="Open Sans" w:cs="Open Sans"/>
          <w:b/>
          <w:u w:val="single"/>
          <w:lang w:eastAsia="de-DE"/>
        </w:rPr>
      </w:pPr>
    </w:p>
    <w:p w14:paraId="43421353" w14:textId="77777777" w:rsidR="00295308" w:rsidRDefault="00295308" w:rsidP="00A610AF">
      <w:pPr>
        <w:pStyle w:val="Odstavecseseznamem"/>
        <w:suppressAutoHyphens/>
        <w:ind w:left="0"/>
        <w:jc w:val="center"/>
        <w:rPr>
          <w:rFonts w:ascii="Open Sans" w:hAnsi="Open Sans" w:cs="Open Sans"/>
          <w:b/>
          <w:u w:val="single"/>
          <w:lang w:eastAsia="de-DE"/>
        </w:rPr>
      </w:pPr>
    </w:p>
    <w:p w14:paraId="7A50D8B9" w14:textId="77777777" w:rsidR="00295308" w:rsidRDefault="00295308" w:rsidP="00A610AF">
      <w:pPr>
        <w:pStyle w:val="Odstavecseseznamem"/>
        <w:suppressAutoHyphens/>
        <w:ind w:left="0"/>
        <w:jc w:val="center"/>
        <w:rPr>
          <w:rFonts w:ascii="Open Sans" w:hAnsi="Open Sans" w:cs="Open Sans"/>
          <w:b/>
          <w:u w:val="single"/>
          <w:lang w:eastAsia="de-DE"/>
        </w:rPr>
      </w:pPr>
    </w:p>
    <w:p w14:paraId="658BB819" w14:textId="77777777" w:rsidR="00295308" w:rsidRDefault="00295308" w:rsidP="00A610AF">
      <w:pPr>
        <w:pStyle w:val="Odstavecseseznamem"/>
        <w:suppressAutoHyphens/>
        <w:ind w:left="0"/>
        <w:jc w:val="center"/>
        <w:rPr>
          <w:rFonts w:ascii="Open Sans" w:hAnsi="Open Sans" w:cs="Open Sans"/>
          <w:b/>
          <w:u w:val="single"/>
          <w:lang w:eastAsia="de-DE"/>
        </w:rPr>
      </w:pPr>
    </w:p>
    <w:p w14:paraId="1488CEE9" w14:textId="77777777" w:rsidR="00295308" w:rsidRDefault="00295308" w:rsidP="00A610AF">
      <w:pPr>
        <w:pStyle w:val="Odstavecseseznamem"/>
        <w:suppressAutoHyphens/>
        <w:ind w:left="0"/>
        <w:jc w:val="center"/>
        <w:rPr>
          <w:rFonts w:ascii="Open Sans" w:hAnsi="Open Sans" w:cs="Open Sans"/>
          <w:b/>
          <w:u w:val="single"/>
          <w:lang w:eastAsia="de-DE"/>
        </w:rPr>
      </w:pPr>
    </w:p>
    <w:p w14:paraId="4361F0EC" w14:textId="77777777" w:rsidR="00295308" w:rsidRPr="00042836" w:rsidRDefault="00295308" w:rsidP="00295308">
      <w:pPr>
        <w:rPr>
          <w:rFonts w:ascii="Open Sans" w:hAnsi="Open Sans" w:cs="Open Sans"/>
        </w:rPr>
      </w:pPr>
      <w:r w:rsidRPr="00042836">
        <w:rPr>
          <w:rFonts w:ascii="Open Sans" w:hAnsi="Open Sans" w:cs="Open Sans"/>
        </w:rPr>
        <w:t>Place, Date:</w:t>
      </w:r>
    </w:p>
    <w:p w14:paraId="1F646E65" w14:textId="152648EB" w:rsidR="00295308" w:rsidRPr="00042836" w:rsidRDefault="00295308" w:rsidP="00295308">
      <w:pPr>
        <w:jc w:val="both"/>
        <w:rPr>
          <w:rFonts w:ascii="Open Sans" w:hAnsi="Open Sans" w:cs="Open Sans"/>
        </w:rPr>
      </w:pPr>
      <w:r w:rsidRPr="00042836">
        <w:rPr>
          <w:rFonts w:ascii="Open Sans" w:hAnsi="Open Sans" w:cs="Open Sans"/>
        </w:rPr>
        <w:t>Name of PP</w:t>
      </w:r>
      <w:r>
        <w:rPr>
          <w:rFonts w:ascii="Open Sans" w:hAnsi="Open Sans" w:cs="Open Sans"/>
        </w:rPr>
        <w:t>4</w:t>
      </w:r>
      <w:r w:rsidRPr="00042836">
        <w:rPr>
          <w:rFonts w:ascii="Open Sans" w:hAnsi="Open Sans" w:cs="Open Sans"/>
        </w:rPr>
        <w:t>:</w:t>
      </w:r>
      <w:r>
        <w:rPr>
          <w:rFonts w:ascii="Open Sans" w:hAnsi="Open Sans" w:cs="Open Sans"/>
        </w:rPr>
        <w:t xml:space="preserve"> </w:t>
      </w:r>
      <w:r w:rsidR="00B0533C" w:rsidRPr="00B0533C">
        <w:rPr>
          <w:rFonts w:ascii="Open Sans" w:hAnsi="Open Sans" w:cs="Open Sans"/>
        </w:rPr>
        <w:t>Technical University in Kosice</w:t>
      </w:r>
    </w:p>
    <w:p w14:paraId="6AEBD84E" w14:textId="77777777" w:rsidR="00295308" w:rsidRDefault="00295308" w:rsidP="00295308">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66944" behindDoc="0" locked="0" layoutInCell="1" allowOverlap="1" wp14:anchorId="0A8D2E49" wp14:editId="653559EB">
                <wp:simplePos x="0" y="0"/>
                <wp:positionH relativeFrom="column">
                  <wp:posOffset>3314700</wp:posOffset>
                </wp:positionH>
                <wp:positionV relativeFrom="paragraph">
                  <wp:posOffset>171450</wp:posOffset>
                </wp:positionV>
                <wp:extent cx="1828800" cy="955675"/>
                <wp:effectExtent l="5080" t="5080" r="13970" b="10795"/>
                <wp:wrapNone/>
                <wp:docPr id="83156454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12F76" id="Rectangle 2" o:spid="_x0000_s1026" style="position:absolute;margin-left:261pt;margin-top:13.5pt;width:2in;height:75.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">
                <v:stroke dashstyle="1 1" endcap="round"/>
              </v:rect>
            </w:pict>
          </mc:Fallback>
        </mc:AlternateContent>
      </w:r>
      <w:r w:rsidRPr="00042836">
        <w:rPr>
          <w:rFonts w:ascii="Open Sans" w:hAnsi="Open Sans" w:cs="Open Sans"/>
        </w:rPr>
        <w:t>Name of legal representative:</w:t>
      </w:r>
    </w:p>
    <w:p w14:paraId="74D60A57" w14:textId="77777777" w:rsidR="00295308" w:rsidRPr="00042836" w:rsidRDefault="00295308" w:rsidP="00295308">
      <w:pPr>
        <w:jc w:val="both"/>
        <w:rPr>
          <w:rFonts w:ascii="Open Sans" w:hAnsi="Open Sans" w:cs="Open Sans"/>
        </w:rPr>
      </w:pPr>
    </w:p>
    <w:p w14:paraId="52579BEC" w14:textId="77777777" w:rsidR="00295308" w:rsidRPr="00042836" w:rsidRDefault="00295308" w:rsidP="00295308">
      <w:pPr>
        <w:jc w:val="both"/>
        <w:rPr>
          <w:rFonts w:ascii="Open Sans" w:hAnsi="Open Sans" w:cs="Open Sans"/>
        </w:rPr>
      </w:pPr>
      <w:r w:rsidRPr="00042836">
        <w:rPr>
          <w:rFonts w:ascii="Open Sans" w:hAnsi="Open Sans" w:cs="Open Sans"/>
        </w:rPr>
        <w:t>Signature:</w:t>
      </w:r>
    </w:p>
    <w:p w14:paraId="0605915E" w14:textId="77777777" w:rsidR="00295308" w:rsidRDefault="00295308" w:rsidP="00295308">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67968" behindDoc="0" locked="0" layoutInCell="1" allowOverlap="1" wp14:anchorId="4AC77D70" wp14:editId="62240F32">
                <wp:simplePos x="0" y="0"/>
                <wp:positionH relativeFrom="column">
                  <wp:posOffset>3314700</wp:posOffset>
                </wp:positionH>
                <wp:positionV relativeFrom="paragraph">
                  <wp:posOffset>177800</wp:posOffset>
                </wp:positionV>
                <wp:extent cx="1828800" cy="146050"/>
                <wp:effectExtent l="0" t="0" r="4445" b="0"/>
                <wp:wrapNone/>
                <wp:docPr id="7034881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CEEBD" w14:textId="77777777" w:rsidR="00295308" w:rsidRPr="003801C5" w:rsidRDefault="00295308" w:rsidP="00295308">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C77D70" id="_x0000_s1030" type="#_x0000_t202" style="position:absolute;left:0;text-align:left;margin-left:261pt;margin-top:14pt;width:2in;height:11.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" stroked="f">
                <v:textbox style="mso-fit-shape-to-text:t" inset="0,0,0,0">
                  <w:txbxContent>
                    <w:p w14:paraId="7CFCEEBD" w14:textId="77777777" w:rsidR="00295308" w:rsidRPr="003801C5" w:rsidRDefault="00295308" w:rsidP="00295308">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v:textbox>
              </v:shape>
            </w:pict>
          </mc:Fallback>
        </mc:AlternateContent>
      </w:r>
    </w:p>
    <w:p w14:paraId="1EA67474" w14:textId="77777777" w:rsidR="00295308" w:rsidRPr="00042836" w:rsidRDefault="00295308" w:rsidP="00295308">
      <w:pPr>
        <w:jc w:val="both"/>
        <w:rPr>
          <w:rFonts w:ascii="Open Sans" w:hAnsi="Open Sans" w:cs="Open Sans"/>
        </w:rPr>
      </w:pPr>
    </w:p>
    <w:p w14:paraId="72CE4D8B" w14:textId="77777777" w:rsidR="00295308" w:rsidRPr="00042836" w:rsidRDefault="00295308" w:rsidP="00295308">
      <w:pPr>
        <w:jc w:val="both"/>
        <w:rPr>
          <w:rFonts w:ascii="Open Sans" w:hAnsi="Open Sans" w:cs="Open Sans"/>
        </w:rPr>
      </w:pPr>
    </w:p>
    <w:p w14:paraId="6F81D1AB" w14:textId="77777777" w:rsidR="00295308" w:rsidRPr="00042836" w:rsidRDefault="00295308" w:rsidP="00295308">
      <w:pPr>
        <w:jc w:val="both"/>
        <w:rPr>
          <w:rFonts w:ascii="Open Sans" w:hAnsi="Open Sans" w:cs="Open Sans"/>
        </w:rPr>
      </w:pPr>
      <w:r w:rsidRPr="00042836">
        <w:rPr>
          <w:rFonts w:ascii="Open Sans" w:hAnsi="Open Sans" w:cs="Open Sans"/>
        </w:rPr>
        <w:t>Place, Date:</w:t>
      </w:r>
    </w:p>
    <w:p w14:paraId="625576D8" w14:textId="77777777" w:rsidR="00295308" w:rsidRPr="00042836" w:rsidRDefault="00295308" w:rsidP="00295308">
      <w:pPr>
        <w:jc w:val="both"/>
        <w:rPr>
          <w:rFonts w:ascii="Open Sans" w:hAnsi="Open Sans" w:cs="Open Sans"/>
        </w:rPr>
      </w:pPr>
      <w:r w:rsidRPr="00042836">
        <w:rPr>
          <w:rFonts w:ascii="Open Sans" w:hAnsi="Open Sans" w:cs="Open Sans"/>
        </w:rPr>
        <w:t>Name of Lead Partner:</w:t>
      </w:r>
      <w:r>
        <w:rPr>
          <w:rFonts w:ascii="Open Sans" w:hAnsi="Open Sans" w:cs="Open Sans"/>
        </w:rPr>
        <w:t xml:space="preserve"> Czech Technical University in Prague</w:t>
      </w:r>
    </w:p>
    <w:p w14:paraId="03BD21B3" w14:textId="77777777" w:rsidR="00295308" w:rsidRDefault="00295308" w:rsidP="00295308">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65920" behindDoc="0" locked="0" layoutInCell="1" allowOverlap="1" wp14:anchorId="1C67E561" wp14:editId="58D78983">
                <wp:simplePos x="0" y="0"/>
                <wp:positionH relativeFrom="column">
                  <wp:posOffset>3314700</wp:posOffset>
                </wp:positionH>
                <wp:positionV relativeFrom="paragraph">
                  <wp:posOffset>154940</wp:posOffset>
                </wp:positionV>
                <wp:extent cx="1828800" cy="955675"/>
                <wp:effectExtent l="5080" t="5080" r="13970" b="10795"/>
                <wp:wrapNone/>
                <wp:docPr id="154353036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69F22" id="Rectangle 8" o:spid="_x0000_s1026" style="position:absolute;margin-left:261pt;margin-top:12.2pt;width:2in;height:75.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">
                <v:stroke dashstyle="1 1" endcap="round"/>
              </v:rect>
            </w:pict>
          </mc:Fallback>
        </mc:AlternateContent>
      </w:r>
      <w:r w:rsidRPr="00042836">
        <w:rPr>
          <w:rFonts w:ascii="Open Sans" w:hAnsi="Open Sans" w:cs="Open Sans"/>
        </w:rPr>
        <w:t>Name of legal representative:</w:t>
      </w:r>
    </w:p>
    <w:p w14:paraId="09C292B8" w14:textId="77777777" w:rsidR="00295308" w:rsidRPr="00042836" w:rsidRDefault="00295308" w:rsidP="00295308">
      <w:pPr>
        <w:jc w:val="both"/>
        <w:rPr>
          <w:rFonts w:ascii="Open Sans" w:hAnsi="Open Sans" w:cs="Open Sans"/>
        </w:rPr>
      </w:pPr>
      <w:r>
        <w:rPr>
          <w:rFonts w:ascii="Open Sans" w:hAnsi="Open Sans" w:cs="Open Sans"/>
        </w:rPr>
        <w:t>Ing. Robert Jára, Ph.D.</w:t>
      </w:r>
    </w:p>
    <w:p w14:paraId="08834349" w14:textId="77777777" w:rsidR="00295308" w:rsidRPr="00042836" w:rsidRDefault="00295308" w:rsidP="00295308">
      <w:pPr>
        <w:jc w:val="both"/>
        <w:rPr>
          <w:rFonts w:ascii="Open Sans" w:hAnsi="Open Sans" w:cs="Open Sans"/>
        </w:rPr>
      </w:pPr>
    </w:p>
    <w:p w14:paraId="2EB901F7" w14:textId="77777777" w:rsidR="00295308" w:rsidRDefault="00295308" w:rsidP="00295308">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68992" behindDoc="0" locked="0" layoutInCell="1" allowOverlap="1" wp14:anchorId="5FC3472C" wp14:editId="618E41FE">
                <wp:simplePos x="0" y="0"/>
                <wp:positionH relativeFrom="column">
                  <wp:posOffset>3093720</wp:posOffset>
                </wp:positionH>
                <wp:positionV relativeFrom="paragraph">
                  <wp:posOffset>152400</wp:posOffset>
                </wp:positionV>
                <wp:extent cx="1828800" cy="146050"/>
                <wp:effectExtent l="0" t="0" r="0" b="3810"/>
                <wp:wrapNone/>
                <wp:docPr id="12116375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F1494B" w14:textId="77777777" w:rsidR="00295308" w:rsidRPr="00C206B2" w:rsidRDefault="00295308" w:rsidP="00295308">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C3472C" id="_x0000_s1031" type="#_x0000_t202" style="position:absolute;left:0;text-align:left;margin-left:243.6pt;margin-top:12pt;width:2in;height:11.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" stroked="f">
                <v:textbox style="mso-fit-shape-to-text:t" inset="0,0,0,0">
                  <w:txbxContent>
                    <w:p w14:paraId="0CF1494B" w14:textId="77777777" w:rsidR="00295308" w:rsidRPr="00C206B2" w:rsidRDefault="00295308" w:rsidP="00295308">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v:textbox>
              </v:shape>
            </w:pict>
          </mc:Fallback>
        </mc:AlternateContent>
      </w:r>
      <w:r w:rsidRPr="00042836">
        <w:rPr>
          <w:rFonts w:ascii="Open Sans" w:hAnsi="Open Sans" w:cs="Open Sans"/>
        </w:rPr>
        <w:t>Signature:</w:t>
      </w:r>
    </w:p>
    <w:p w14:paraId="150D6B41" w14:textId="77777777" w:rsidR="00B0533C" w:rsidRDefault="00B0533C" w:rsidP="00295308">
      <w:pPr>
        <w:jc w:val="both"/>
        <w:rPr>
          <w:rFonts w:ascii="Open Sans" w:hAnsi="Open Sans" w:cs="Open Sans"/>
        </w:rPr>
      </w:pPr>
    </w:p>
    <w:p w14:paraId="0A436284" w14:textId="77777777" w:rsidR="00B0533C" w:rsidRDefault="00B0533C" w:rsidP="00295308">
      <w:pPr>
        <w:jc w:val="both"/>
        <w:rPr>
          <w:rFonts w:ascii="Open Sans" w:hAnsi="Open Sans" w:cs="Open Sans"/>
        </w:rPr>
      </w:pPr>
    </w:p>
    <w:p w14:paraId="348AAD57" w14:textId="77777777" w:rsidR="00B0533C" w:rsidRDefault="00B0533C" w:rsidP="00295308">
      <w:pPr>
        <w:jc w:val="both"/>
        <w:rPr>
          <w:rFonts w:ascii="Open Sans" w:hAnsi="Open Sans" w:cs="Open Sans"/>
        </w:rPr>
      </w:pPr>
    </w:p>
    <w:p w14:paraId="0053B8C8" w14:textId="77777777" w:rsidR="00B0533C" w:rsidRDefault="00B0533C" w:rsidP="00295308">
      <w:pPr>
        <w:jc w:val="both"/>
        <w:rPr>
          <w:rFonts w:ascii="Open Sans" w:hAnsi="Open Sans" w:cs="Open Sans"/>
        </w:rPr>
      </w:pPr>
    </w:p>
    <w:p w14:paraId="260A30E9" w14:textId="77777777" w:rsidR="00B0533C" w:rsidRDefault="00B0533C" w:rsidP="00295308">
      <w:pPr>
        <w:jc w:val="both"/>
        <w:rPr>
          <w:rFonts w:ascii="Open Sans" w:hAnsi="Open Sans" w:cs="Open Sans"/>
        </w:rPr>
      </w:pPr>
    </w:p>
    <w:p w14:paraId="408689D4" w14:textId="77777777" w:rsidR="00B0533C" w:rsidRDefault="00B0533C" w:rsidP="00295308">
      <w:pPr>
        <w:jc w:val="both"/>
        <w:rPr>
          <w:rFonts w:ascii="Open Sans" w:hAnsi="Open Sans" w:cs="Open Sans"/>
        </w:rPr>
      </w:pPr>
    </w:p>
    <w:p w14:paraId="4FFEFED0" w14:textId="77777777" w:rsidR="00B0533C" w:rsidRDefault="00B0533C" w:rsidP="00295308">
      <w:pPr>
        <w:jc w:val="both"/>
        <w:rPr>
          <w:rFonts w:ascii="Open Sans" w:hAnsi="Open Sans" w:cs="Open Sans"/>
        </w:rPr>
      </w:pPr>
    </w:p>
    <w:p w14:paraId="16CFB1DE" w14:textId="77777777" w:rsidR="00B0533C" w:rsidRDefault="00B0533C" w:rsidP="00295308">
      <w:pPr>
        <w:jc w:val="both"/>
        <w:rPr>
          <w:rFonts w:ascii="Open Sans" w:hAnsi="Open Sans" w:cs="Open Sans"/>
        </w:rPr>
      </w:pPr>
    </w:p>
    <w:p w14:paraId="1C50A2EB" w14:textId="77777777" w:rsidR="00B0533C" w:rsidRDefault="00B0533C" w:rsidP="00295308">
      <w:pPr>
        <w:jc w:val="both"/>
        <w:rPr>
          <w:rFonts w:ascii="Open Sans" w:hAnsi="Open Sans" w:cs="Open Sans"/>
        </w:rPr>
      </w:pPr>
    </w:p>
    <w:p w14:paraId="3C4E2712" w14:textId="77777777" w:rsidR="00B0533C" w:rsidRDefault="00B0533C" w:rsidP="00295308">
      <w:pPr>
        <w:jc w:val="both"/>
        <w:rPr>
          <w:rFonts w:ascii="Open Sans" w:hAnsi="Open Sans" w:cs="Open Sans"/>
        </w:rPr>
      </w:pPr>
    </w:p>
    <w:p w14:paraId="1EC29D81" w14:textId="77777777" w:rsidR="00B0533C" w:rsidRPr="00042836" w:rsidRDefault="00B0533C" w:rsidP="00B0533C">
      <w:pPr>
        <w:rPr>
          <w:rFonts w:ascii="Open Sans" w:hAnsi="Open Sans" w:cs="Open Sans"/>
        </w:rPr>
      </w:pPr>
      <w:r w:rsidRPr="00042836">
        <w:rPr>
          <w:rFonts w:ascii="Open Sans" w:hAnsi="Open Sans" w:cs="Open Sans"/>
        </w:rPr>
        <w:t>Place, Date:</w:t>
      </w:r>
    </w:p>
    <w:p w14:paraId="2B2124E6" w14:textId="6181AC4D" w:rsidR="00B0533C" w:rsidRPr="00042836" w:rsidRDefault="00B0533C" w:rsidP="00B0533C">
      <w:pPr>
        <w:jc w:val="both"/>
        <w:rPr>
          <w:rFonts w:ascii="Open Sans" w:hAnsi="Open Sans" w:cs="Open Sans"/>
        </w:rPr>
      </w:pPr>
      <w:r w:rsidRPr="00042836">
        <w:rPr>
          <w:rFonts w:ascii="Open Sans" w:hAnsi="Open Sans" w:cs="Open Sans"/>
        </w:rPr>
        <w:t>Name of PP</w:t>
      </w:r>
      <w:r>
        <w:rPr>
          <w:rFonts w:ascii="Open Sans" w:hAnsi="Open Sans" w:cs="Open Sans"/>
        </w:rPr>
        <w:t>5</w:t>
      </w:r>
      <w:r w:rsidRPr="00042836">
        <w:rPr>
          <w:rFonts w:ascii="Open Sans" w:hAnsi="Open Sans" w:cs="Open Sans"/>
        </w:rPr>
        <w:t>:</w:t>
      </w:r>
      <w:r>
        <w:rPr>
          <w:rFonts w:ascii="Open Sans" w:hAnsi="Open Sans" w:cs="Open Sans"/>
        </w:rPr>
        <w:t xml:space="preserve"> </w:t>
      </w:r>
      <w:r w:rsidR="00BE57A2" w:rsidRPr="00BE57A2">
        <w:rPr>
          <w:rFonts w:ascii="Open Sans" w:hAnsi="Open Sans" w:cs="Open Sans"/>
        </w:rPr>
        <w:t>Mobilissimus Ltd.</w:t>
      </w:r>
    </w:p>
    <w:p w14:paraId="31914686"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72064" behindDoc="0" locked="0" layoutInCell="1" allowOverlap="1" wp14:anchorId="2E4B90A5" wp14:editId="23F8C73C">
                <wp:simplePos x="0" y="0"/>
                <wp:positionH relativeFrom="column">
                  <wp:posOffset>3314700</wp:posOffset>
                </wp:positionH>
                <wp:positionV relativeFrom="paragraph">
                  <wp:posOffset>171450</wp:posOffset>
                </wp:positionV>
                <wp:extent cx="1828800" cy="955675"/>
                <wp:effectExtent l="5080" t="5080" r="13970" b="10795"/>
                <wp:wrapNone/>
                <wp:docPr id="20352535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DBE8B" id="Rectangle 2" o:spid="_x0000_s1026" style="position:absolute;margin-left:261pt;margin-top:13.5pt;width:2in;height:75.2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">
                <v:stroke dashstyle="1 1" endcap="round"/>
              </v:rect>
            </w:pict>
          </mc:Fallback>
        </mc:AlternateContent>
      </w:r>
      <w:r w:rsidRPr="00042836">
        <w:rPr>
          <w:rFonts w:ascii="Open Sans" w:hAnsi="Open Sans" w:cs="Open Sans"/>
        </w:rPr>
        <w:t>Name of legal representative:</w:t>
      </w:r>
    </w:p>
    <w:p w14:paraId="2D4B5AA6" w14:textId="77777777" w:rsidR="00B0533C" w:rsidRPr="00042836" w:rsidRDefault="00B0533C" w:rsidP="00B0533C">
      <w:pPr>
        <w:jc w:val="both"/>
        <w:rPr>
          <w:rFonts w:ascii="Open Sans" w:hAnsi="Open Sans" w:cs="Open Sans"/>
        </w:rPr>
      </w:pPr>
    </w:p>
    <w:p w14:paraId="3EE14F39" w14:textId="77777777" w:rsidR="00B0533C" w:rsidRPr="00042836" w:rsidRDefault="00B0533C" w:rsidP="00B0533C">
      <w:pPr>
        <w:jc w:val="both"/>
        <w:rPr>
          <w:rFonts w:ascii="Open Sans" w:hAnsi="Open Sans" w:cs="Open Sans"/>
        </w:rPr>
      </w:pPr>
      <w:r w:rsidRPr="00042836">
        <w:rPr>
          <w:rFonts w:ascii="Open Sans" w:hAnsi="Open Sans" w:cs="Open Sans"/>
        </w:rPr>
        <w:t>Signature:</w:t>
      </w:r>
    </w:p>
    <w:p w14:paraId="64A90B08"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73088" behindDoc="0" locked="0" layoutInCell="1" allowOverlap="1" wp14:anchorId="1A00129B" wp14:editId="0FD67491">
                <wp:simplePos x="0" y="0"/>
                <wp:positionH relativeFrom="column">
                  <wp:posOffset>3314700</wp:posOffset>
                </wp:positionH>
                <wp:positionV relativeFrom="paragraph">
                  <wp:posOffset>177800</wp:posOffset>
                </wp:positionV>
                <wp:extent cx="1828800" cy="146050"/>
                <wp:effectExtent l="0" t="0" r="4445" b="0"/>
                <wp:wrapNone/>
                <wp:docPr id="14028229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4D5F6" w14:textId="77777777" w:rsidR="00B0533C" w:rsidRPr="003801C5" w:rsidRDefault="00B0533C" w:rsidP="00B0533C">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00129B" id="_x0000_s1032" type="#_x0000_t202" style="position:absolute;left:0;text-align:left;margin-left:261pt;margin-top:14pt;width:2in;height:1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" stroked="f">
                <v:textbox style="mso-fit-shape-to-text:t" inset="0,0,0,0">
                  <w:txbxContent>
                    <w:p w14:paraId="5B54D5F6" w14:textId="77777777" w:rsidR="00B0533C" w:rsidRPr="003801C5" w:rsidRDefault="00B0533C" w:rsidP="00B0533C">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v:textbox>
              </v:shape>
            </w:pict>
          </mc:Fallback>
        </mc:AlternateContent>
      </w:r>
    </w:p>
    <w:p w14:paraId="44191D21" w14:textId="77777777" w:rsidR="00B0533C" w:rsidRPr="00042836" w:rsidRDefault="00B0533C" w:rsidP="00B0533C">
      <w:pPr>
        <w:jc w:val="both"/>
        <w:rPr>
          <w:rFonts w:ascii="Open Sans" w:hAnsi="Open Sans" w:cs="Open Sans"/>
        </w:rPr>
      </w:pPr>
    </w:p>
    <w:p w14:paraId="127F520F" w14:textId="77777777" w:rsidR="00B0533C" w:rsidRPr="00042836" w:rsidRDefault="00B0533C" w:rsidP="00B0533C">
      <w:pPr>
        <w:jc w:val="both"/>
        <w:rPr>
          <w:rFonts w:ascii="Open Sans" w:hAnsi="Open Sans" w:cs="Open Sans"/>
        </w:rPr>
      </w:pPr>
    </w:p>
    <w:p w14:paraId="397BBF79" w14:textId="77777777" w:rsidR="00B0533C" w:rsidRPr="00042836" w:rsidRDefault="00B0533C" w:rsidP="00B0533C">
      <w:pPr>
        <w:jc w:val="both"/>
        <w:rPr>
          <w:rFonts w:ascii="Open Sans" w:hAnsi="Open Sans" w:cs="Open Sans"/>
        </w:rPr>
      </w:pPr>
      <w:r w:rsidRPr="00042836">
        <w:rPr>
          <w:rFonts w:ascii="Open Sans" w:hAnsi="Open Sans" w:cs="Open Sans"/>
        </w:rPr>
        <w:t>Place, Date:</w:t>
      </w:r>
    </w:p>
    <w:p w14:paraId="5B6D5D5F" w14:textId="77777777" w:rsidR="00B0533C" w:rsidRPr="00042836" w:rsidRDefault="00B0533C" w:rsidP="00B0533C">
      <w:pPr>
        <w:jc w:val="both"/>
        <w:rPr>
          <w:rFonts w:ascii="Open Sans" w:hAnsi="Open Sans" w:cs="Open Sans"/>
        </w:rPr>
      </w:pPr>
      <w:r w:rsidRPr="00042836">
        <w:rPr>
          <w:rFonts w:ascii="Open Sans" w:hAnsi="Open Sans" w:cs="Open Sans"/>
        </w:rPr>
        <w:t>Name of Lead Partner:</w:t>
      </w:r>
      <w:r>
        <w:rPr>
          <w:rFonts w:ascii="Open Sans" w:hAnsi="Open Sans" w:cs="Open Sans"/>
        </w:rPr>
        <w:t xml:space="preserve"> Czech Technical University in Prague</w:t>
      </w:r>
    </w:p>
    <w:p w14:paraId="0DA3EC3E"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71040" behindDoc="0" locked="0" layoutInCell="1" allowOverlap="1" wp14:anchorId="31429141" wp14:editId="61CB3564">
                <wp:simplePos x="0" y="0"/>
                <wp:positionH relativeFrom="column">
                  <wp:posOffset>3314700</wp:posOffset>
                </wp:positionH>
                <wp:positionV relativeFrom="paragraph">
                  <wp:posOffset>154940</wp:posOffset>
                </wp:positionV>
                <wp:extent cx="1828800" cy="955675"/>
                <wp:effectExtent l="5080" t="5080" r="13970" b="10795"/>
                <wp:wrapNone/>
                <wp:docPr id="167441708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1C356" id="Rectangle 8" o:spid="_x0000_s1026" style="position:absolute;margin-left:261pt;margin-top:12.2pt;width:2in;height:75.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">
                <v:stroke dashstyle="1 1" endcap="round"/>
              </v:rect>
            </w:pict>
          </mc:Fallback>
        </mc:AlternateContent>
      </w:r>
      <w:r w:rsidRPr="00042836">
        <w:rPr>
          <w:rFonts w:ascii="Open Sans" w:hAnsi="Open Sans" w:cs="Open Sans"/>
        </w:rPr>
        <w:t>Name of legal representative:</w:t>
      </w:r>
    </w:p>
    <w:p w14:paraId="64AABB1F" w14:textId="77777777" w:rsidR="00B0533C" w:rsidRPr="00042836" w:rsidRDefault="00B0533C" w:rsidP="00B0533C">
      <w:pPr>
        <w:jc w:val="both"/>
        <w:rPr>
          <w:rFonts w:ascii="Open Sans" w:hAnsi="Open Sans" w:cs="Open Sans"/>
        </w:rPr>
      </w:pPr>
      <w:r>
        <w:rPr>
          <w:rFonts w:ascii="Open Sans" w:hAnsi="Open Sans" w:cs="Open Sans"/>
        </w:rPr>
        <w:t>Ing. Robert Jára, Ph.D.</w:t>
      </w:r>
    </w:p>
    <w:p w14:paraId="04D981BC" w14:textId="77777777" w:rsidR="00B0533C" w:rsidRPr="00042836" w:rsidRDefault="00B0533C" w:rsidP="00B0533C">
      <w:pPr>
        <w:jc w:val="both"/>
        <w:rPr>
          <w:rFonts w:ascii="Open Sans" w:hAnsi="Open Sans" w:cs="Open Sans"/>
        </w:rPr>
      </w:pPr>
    </w:p>
    <w:p w14:paraId="2752CB3C" w14:textId="77777777" w:rsidR="00B0533C" w:rsidRPr="00042836"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74112" behindDoc="0" locked="0" layoutInCell="1" allowOverlap="1" wp14:anchorId="4BCC21CE" wp14:editId="7139CBED">
                <wp:simplePos x="0" y="0"/>
                <wp:positionH relativeFrom="column">
                  <wp:posOffset>3093720</wp:posOffset>
                </wp:positionH>
                <wp:positionV relativeFrom="paragraph">
                  <wp:posOffset>152400</wp:posOffset>
                </wp:positionV>
                <wp:extent cx="1828800" cy="146050"/>
                <wp:effectExtent l="0" t="0" r="0" b="3810"/>
                <wp:wrapNone/>
                <wp:docPr id="10762435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F3BC3" w14:textId="77777777" w:rsidR="00B0533C" w:rsidRPr="00C206B2" w:rsidRDefault="00B0533C" w:rsidP="00B0533C">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CC21CE" id="_x0000_s1033" type="#_x0000_t202" style="position:absolute;left:0;text-align:left;margin-left:243.6pt;margin-top:12pt;width:2in;height:11.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" stroked="f">
                <v:textbox style="mso-fit-shape-to-text:t" inset="0,0,0,0">
                  <w:txbxContent>
                    <w:p w14:paraId="21DF3BC3" w14:textId="77777777" w:rsidR="00B0533C" w:rsidRPr="00C206B2" w:rsidRDefault="00B0533C" w:rsidP="00B0533C">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v:textbox>
              </v:shape>
            </w:pict>
          </mc:Fallback>
        </mc:AlternateContent>
      </w:r>
      <w:r w:rsidRPr="00042836">
        <w:rPr>
          <w:rFonts w:ascii="Open Sans" w:hAnsi="Open Sans" w:cs="Open Sans"/>
        </w:rPr>
        <w:t>Signature:</w:t>
      </w:r>
    </w:p>
    <w:p w14:paraId="61217365" w14:textId="77777777" w:rsidR="00B0533C" w:rsidRPr="00042836" w:rsidRDefault="00B0533C" w:rsidP="00295308">
      <w:pPr>
        <w:jc w:val="both"/>
        <w:rPr>
          <w:rFonts w:ascii="Open Sans" w:hAnsi="Open Sans" w:cs="Open Sans"/>
        </w:rPr>
      </w:pPr>
    </w:p>
    <w:p w14:paraId="625F4C3F" w14:textId="77777777" w:rsidR="00295308" w:rsidRPr="00042836" w:rsidRDefault="00295308" w:rsidP="00A610AF">
      <w:pPr>
        <w:pStyle w:val="Odstavecseseznamem"/>
        <w:suppressAutoHyphens/>
        <w:ind w:left="0"/>
        <w:jc w:val="center"/>
        <w:rPr>
          <w:rFonts w:ascii="Open Sans" w:hAnsi="Open Sans" w:cs="Open Sans"/>
          <w:b/>
          <w:u w:val="single"/>
          <w:lang w:eastAsia="de-DE"/>
        </w:rPr>
      </w:pPr>
    </w:p>
    <w:p w14:paraId="0A7F72EE" w14:textId="77777777" w:rsidR="00A610AF" w:rsidRDefault="00A610AF" w:rsidP="00A610AF">
      <w:pPr>
        <w:pStyle w:val="Odstavecseseznamem"/>
        <w:suppressAutoHyphens/>
        <w:ind w:left="0"/>
        <w:jc w:val="center"/>
        <w:rPr>
          <w:rFonts w:ascii="Open Sans" w:hAnsi="Open Sans" w:cs="Open Sans"/>
          <w:b/>
          <w:u w:val="single"/>
          <w:lang w:eastAsia="de-DE"/>
        </w:rPr>
      </w:pPr>
    </w:p>
    <w:p w14:paraId="2B8A826C" w14:textId="77777777" w:rsidR="00B0533C" w:rsidRDefault="00B0533C" w:rsidP="00A610AF">
      <w:pPr>
        <w:pStyle w:val="Odstavecseseznamem"/>
        <w:suppressAutoHyphens/>
        <w:ind w:left="0"/>
        <w:jc w:val="center"/>
        <w:rPr>
          <w:rFonts w:ascii="Open Sans" w:hAnsi="Open Sans" w:cs="Open Sans"/>
          <w:b/>
          <w:u w:val="single"/>
          <w:lang w:eastAsia="de-DE"/>
        </w:rPr>
      </w:pPr>
    </w:p>
    <w:p w14:paraId="2EA71B62" w14:textId="77777777" w:rsidR="00B0533C" w:rsidRDefault="00B0533C" w:rsidP="00A610AF">
      <w:pPr>
        <w:pStyle w:val="Odstavecseseznamem"/>
        <w:suppressAutoHyphens/>
        <w:ind w:left="0"/>
        <w:jc w:val="center"/>
        <w:rPr>
          <w:rFonts w:ascii="Open Sans" w:hAnsi="Open Sans" w:cs="Open Sans"/>
          <w:b/>
          <w:u w:val="single"/>
          <w:lang w:eastAsia="de-DE"/>
        </w:rPr>
      </w:pPr>
    </w:p>
    <w:p w14:paraId="2FA33835" w14:textId="77777777" w:rsidR="00B0533C" w:rsidRDefault="00B0533C" w:rsidP="00A610AF">
      <w:pPr>
        <w:pStyle w:val="Odstavecseseznamem"/>
        <w:suppressAutoHyphens/>
        <w:ind w:left="0"/>
        <w:jc w:val="center"/>
        <w:rPr>
          <w:rFonts w:ascii="Open Sans" w:hAnsi="Open Sans" w:cs="Open Sans"/>
          <w:b/>
          <w:u w:val="single"/>
          <w:lang w:eastAsia="de-DE"/>
        </w:rPr>
      </w:pPr>
    </w:p>
    <w:p w14:paraId="34B57E9F" w14:textId="77777777" w:rsidR="00B0533C" w:rsidRDefault="00B0533C" w:rsidP="00A610AF">
      <w:pPr>
        <w:pStyle w:val="Odstavecseseznamem"/>
        <w:suppressAutoHyphens/>
        <w:ind w:left="0"/>
        <w:jc w:val="center"/>
        <w:rPr>
          <w:rFonts w:ascii="Open Sans" w:hAnsi="Open Sans" w:cs="Open Sans"/>
          <w:b/>
          <w:u w:val="single"/>
          <w:lang w:eastAsia="de-DE"/>
        </w:rPr>
      </w:pPr>
    </w:p>
    <w:p w14:paraId="4771DD3E" w14:textId="77777777" w:rsidR="00B0533C" w:rsidRDefault="00B0533C" w:rsidP="00A610AF">
      <w:pPr>
        <w:pStyle w:val="Odstavecseseznamem"/>
        <w:suppressAutoHyphens/>
        <w:ind w:left="0"/>
        <w:jc w:val="center"/>
        <w:rPr>
          <w:rFonts w:ascii="Open Sans" w:hAnsi="Open Sans" w:cs="Open Sans"/>
          <w:b/>
          <w:u w:val="single"/>
          <w:lang w:eastAsia="de-DE"/>
        </w:rPr>
      </w:pPr>
    </w:p>
    <w:p w14:paraId="493B015E" w14:textId="77777777" w:rsidR="00B0533C" w:rsidRDefault="00B0533C" w:rsidP="00A610AF">
      <w:pPr>
        <w:pStyle w:val="Odstavecseseznamem"/>
        <w:suppressAutoHyphens/>
        <w:ind w:left="0"/>
        <w:jc w:val="center"/>
        <w:rPr>
          <w:rFonts w:ascii="Open Sans" w:hAnsi="Open Sans" w:cs="Open Sans"/>
          <w:b/>
          <w:u w:val="single"/>
          <w:lang w:eastAsia="de-DE"/>
        </w:rPr>
      </w:pPr>
    </w:p>
    <w:p w14:paraId="4260CDC1" w14:textId="77777777" w:rsidR="00B0533C" w:rsidRDefault="00B0533C" w:rsidP="00A610AF">
      <w:pPr>
        <w:pStyle w:val="Odstavecseseznamem"/>
        <w:suppressAutoHyphens/>
        <w:ind w:left="0"/>
        <w:jc w:val="center"/>
        <w:rPr>
          <w:rFonts w:ascii="Open Sans" w:hAnsi="Open Sans" w:cs="Open Sans"/>
          <w:b/>
          <w:u w:val="single"/>
          <w:lang w:eastAsia="de-DE"/>
        </w:rPr>
      </w:pPr>
    </w:p>
    <w:p w14:paraId="33F8F3B2" w14:textId="77777777" w:rsidR="00B0533C" w:rsidRDefault="00B0533C" w:rsidP="00A610AF">
      <w:pPr>
        <w:pStyle w:val="Odstavecseseznamem"/>
        <w:suppressAutoHyphens/>
        <w:ind w:left="0"/>
        <w:jc w:val="center"/>
        <w:rPr>
          <w:rFonts w:ascii="Open Sans" w:hAnsi="Open Sans" w:cs="Open Sans"/>
          <w:b/>
          <w:u w:val="single"/>
          <w:lang w:eastAsia="de-DE"/>
        </w:rPr>
      </w:pPr>
    </w:p>
    <w:p w14:paraId="3A078486" w14:textId="77777777" w:rsidR="00B0533C" w:rsidRDefault="00B0533C" w:rsidP="00A610AF">
      <w:pPr>
        <w:pStyle w:val="Odstavecseseznamem"/>
        <w:suppressAutoHyphens/>
        <w:ind w:left="0"/>
        <w:jc w:val="center"/>
        <w:rPr>
          <w:rFonts w:ascii="Open Sans" w:hAnsi="Open Sans" w:cs="Open Sans"/>
          <w:b/>
          <w:u w:val="single"/>
          <w:lang w:eastAsia="de-DE"/>
        </w:rPr>
      </w:pPr>
    </w:p>
    <w:p w14:paraId="701C6D20" w14:textId="77777777" w:rsidR="00B0533C" w:rsidRDefault="00B0533C" w:rsidP="00A610AF">
      <w:pPr>
        <w:pStyle w:val="Odstavecseseznamem"/>
        <w:suppressAutoHyphens/>
        <w:ind w:left="0"/>
        <w:jc w:val="center"/>
        <w:rPr>
          <w:rFonts w:ascii="Open Sans" w:hAnsi="Open Sans" w:cs="Open Sans"/>
          <w:b/>
          <w:u w:val="single"/>
          <w:lang w:eastAsia="de-DE"/>
        </w:rPr>
      </w:pPr>
    </w:p>
    <w:p w14:paraId="69E93243" w14:textId="77777777" w:rsidR="00B0533C" w:rsidRDefault="00B0533C" w:rsidP="00A610AF">
      <w:pPr>
        <w:pStyle w:val="Odstavecseseznamem"/>
        <w:suppressAutoHyphens/>
        <w:ind w:left="0"/>
        <w:jc w:val="center"/>
        <w:rPr>
          <w:rFonts w:ascii="Open Sans" w:hAnsi="Open Sans" w:cs="Open Sans"/>
          <w:b/>
          <w:u w:val="single"/>
          <w:lang w:eastAsia="de-DE"/>
        </w:rPr>
      </w:pPr>
    </w:p>
    <w:p w14:paraId="7A8C11DE" w14:textId="77777777" w:rsidR="00B0533C" w:rsidRDefault="00B0533C" w:rsidP="00A610AF">
      <w:pPr>
        <w:pStyle w:val="Odstavecseseznamem"/>
        <w:suppressAutoHyphens/>
        <w:ind w:left="0"/>
        <w:jc w:val="center"/>
        <w:rPr>
          <w:rFonts w:ascii="Open Sans" w:hAnsi="Open Sans" w:cs="Open Sans"/>
          <w:b/>
          <w:u w:val="single"/>
          <w:lang w:eastAsia="de-DE"/>
        </w:rPr>
      </w:pPr>
    </w:p>
    <w:p w14:paraId="3B235EF7" w14:textId="77777777" w:rsidR="00B0533C" w:rsidRPr="00042836" w:rsidRDefault="00B0533C" w:rsidP="00B0533C">
      <w:pPr>
        <w:rPr>
          <w:rFonts w:ascii="Open Sans" w:hAnsi="Open Sans" w:cs="Open Sans"/>
        </w:rPr>
      </w:pPr>
      <w:r w:rsidRPr="00042836">
        <w:rPr>
          <w:rFonts w:ascii="Open Sans" w:hAnsi="Open Sans" w:cs="Open Sans"/>
        </w:rPr>
        <w:t>Place, Date:</w:t>
      </w:r>
    </w:p>
    <w:p w14:paraId="56FF01C5" w14:textId="45366F22" w:rsidR="00B0533C" w:rsidRPr="00042836" w:rsidRDefault="00B0533C" w:rsidP="00B0533C">
      <w:pPr>
        <w:jc w:val="both"/>
        <w:rPr>
          <w:rFonts w:ascii="Open Sans" w:hAnsi="Open Sans" w:cs="Open Sans"/>
        </w:rPr>
      </w:pPr>
      <w:r w:rsidRPr="00042836">
        <w:rPr>
          <w:rFonts w:ascii="Open Sans" w:hAnsi="Open Sans" w:cs="Open Sans"/>
        </w:rPr>
        <w:t>Name of PP</w:t>
      </w:r>
      <w:r>
        <w:rPr>
          <w:rFonts w:ascii="Open Sans" w:hAnsi="Open Sans" w:cs="Open Sans"/>
        </w:rPr>
        <w:t>6</w:t>
      </w:r>
      <w:r w:rsidRPr="00042836">
        <w:rPr>
          <w:rFonts w:ascii="Open Sans" w:hAnsi="Open Sans" w:cs="Open Sans"/>
        </w:rPr>
        <w:t>:</w:t>
      </w:r>
      <w:r>
        <w:rPr>
          <w:rFonts w:ascii="Open Sans" w:hAnsi="Open Sans" w:cs="Open Sans"/>
        </w:rPr>
        <w:t xml:space="preserve"> </w:t>
      </w:r>
      <w:r w:rsidR="00764E03" w:rsidRPr="00764E03">
        <w:rPr>
          <w:rFonts w:ascii="Open Sans" w:hAnsi="Open Sans" w:cs="Open Sans"/>
        </w:rPr>
        <w:t>Landshut University of Applied Sciences</w:t>
      </w:r>
    </w:p>
    <w:p w14:paraId="0FF3CCD1"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77184" behindDoc="0" locked="0" layoutInCell="1" allowOverlap="1" wp14:anchorId="5FD7DA65" wp14:editId="76E22DB4">
                <wp:simplePos x="0" y="0"/>
                <wp:positionH relativeFrom="column">
                  <wp:posOffset>3314700</wp:posOffset>
                </wp:positionH>
                <wp:positionV relativeFrom="paragraph">
                  <wp:posOffset>171450</wp:posOffset>
                </wp:positionV>
                <wp:extent cx="1828800" cy="955675"/>
                <wp:effectExtent l="5080" t="5080" r="13970" b="10795"/>
                <wp:wrapNone/>
                <wp:docPr id="171899857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430B8C" id="Rectangle 2" o:spid="_x0000_s1026" style="position:absolute;margin-left:261pt;margin-top:13.5pt;width:2in;height:75.2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">
                <v:stroke dashstyle="1 1" endcap="round"/>
              </v:rect>
            </w:pict>
          </mc:Fallback>
        </mc:AlternateContent>
      </w:r>
      <w:r w:rsidRPr="00042836">
        <w:rPr>
          <w:rFonts w:ascii="Open Sans" w:hAnsi="Open Sans" w:cs="Open Sans"/>
        </w:rPr>
        <w:t>Name of legal representative:</w:t>
      </w:r>
    </w:p>
    <w:p w14:paraId="17053722" w14:textId="77777777" w:rsidR="00B0533C" w:rsidRPr="00042836" w:rsidRDefault="00B0533C" w:rsidP="00B0533C">
      <w:pPr>
        <w:jc w:val="both"/>
        <w:rPr>
          <w:rFonts w:ascii="Open Sans" w:hAnsi="Open Sans" w:cs="Open Sans"/>
        </w:rPr>
      </w:pPr>
    </w:p>
    <w:p w14:paraId="3E20D896" w14:textId="77777777" w:rsidR="00B0533C" w:rsidRPr="00042836" w:rsidRDefault="00B0533C" w:rsidP="00B0533C">
      <w:pPr>
        <w:jc w:val="both"/>
        <w:rPr>
          <w:rFonts w:ascii="Open Sans" w:hAnsi="Open Sans" w:cs="Open Sans"/>
        </w:rPr>
      </w:pPr>
      <w:r w:rsidRPr="00042836">
        <w:rPr>
          <w:rFonts w:ascii="Open Sans" w:hAnsi="Open Sans" w:cs="Open Sans"/>
        </w:rPr>
        <w:t>Signature:</w:t>
      </w:r>
    </w:p>
    <w:p w14:paraId="0D21C60A"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78208" behindDoc="0" locked="0" layoutInCell="1" allowOverlap="1" wp14:anchorId="5E004A80" wp14:editId="4C36F0EF">
                <wp:simplePos x="0" y="0"/>
                <wp:positionH relativeFrom="column">
                  <wp:posOffset>3314700</wp:posOffset>
                </wp:positionH>
                <wp:positionV relativeFrom="paragraph">
                  <wp:posOffset>177800</wp:posOffset>
                </wp:positionV>
                <wp:extent cx="1828800" cy="146050"/>
                <wp:effectExtent l="0" t="0" r="4445" b="0"/>
                <wp:wrapNone/>
                <wp:docPr id="14832702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652C0B" w14:textId="77777777" w:rsidR="00B0533C" w:rsidRPr="003801C5" w:rsidRDefault="00B0533C" w:rsidP="00B0533C">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004A80" id="_x0000_s1034" type="#_x0000_t202" style="position:absolute;left:0;text-align:left;margin-left:261pt;margin-top:14pt;width:2in;height:11.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" stroked="f">
                <v:textbox style="mso-fit-shape-to-text:t" inset="0,0,0,0">
                  <w:txbxContent>
                    <w:p w14:paraId="57652C0B" w14:textId="77777777" w:rsidR="00B0533C" w:rsidRPr="003801C5" w:rsidRDefault="00B0533C" w:rsidP="00B0533C">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v:textbox>
              </v:shape>
            </w:pict>
          </mc:Fallback>
        </mc:AlternateContent>
      </w:r>
    </w:p>
    <w:p w14:paraId="63B7356A" w14:textId="77777777" w:rsidR="00B0533C" w:rsidRPr="00042836" w:rsidRDefault="00B0533C" w:rsidP="00B0533C">
      <w:pPr>
        <w:jc w:val="both"/>
        <w:rPr>
          <w:rFonts w:ascii="Open Sans" w:hAnsi="Open Sans" w:cs="Open Sans"/>
        </w:rPr>
      </w:pPr>
    </w:p>
    <w:p w14:paraId="0688FDCD" w14:textId="77777777" w:rsidR="00B0533C" w:rsidRPr="00042836" w:rsidRDefault="00B0533C" w:rsidP="00B0533C">
      <w:pPr>
        <w:jc w:val="both"/>
        <w:rPr>
          <w:rFonts w:ascii="Open Sans" w:hAnsi="Open Sans" w:cs="Open Sans"/>
        </w:rPr>
      </w:pPr>
    </w:p>
    <w:p w14:paraId="507D503A" w14:textId="77777777" w:rsidR="00B0533C" w:rsidRPr="00042836" w:rsidRDefault="00B0533C" w:rsidP="00B0533C">
      <w:pPr>
        <w:jc w:val="both"/>
        <w:rPr>
          <w:rFonts w:ascii="Open Sans" w:hAnsi="Open Sans" w:cs="Open Sans"/>
        </w:rPr>
      </w:pPr>
      <w:r w:rsidRPr="00042836">
        <w:rPr>
          <w:rFonts w:ascii="Open Sans" w:hAnsi="Open Sans" w:cs="Open Sans"/>
        </w:rPr>
        <w:t>Place, Date:</w:t>
      </w:r>
    </w:p>
    <w:p w14:paraId="727BA818" w14:textId="77777777" w:rsidR="00B0533C" w:rsidRPr="00042836" w:rsidRDefault="00B0533C" w:rsidP="00B0533C">
      <w:pPr>
        <w:jc w:val="both"/>
        <w:rPr>
          <w:rFonts w:ascii="Open Sans" w:hAnsi="Open Sans" w:cs="Open Sans"/>
        </w:rPr>
      </w:pPr>
      <w:r w:rsidRPr="00042836">
        <w:rPr>
          <w:rFonts w:ascii="Open Sans" w:hAnsi="Open Sans" w:cs="Open Sans"/>
        </w:rPr>
        <w:t>Name of Lead Partner:</w:t>
      </w:r>
      <w:r>
        <w:rPr>
          <w:rFonts w:ascii="Open Sans" w:hAnsi="Open Sans" w:cs="Open Sans"/>
        </w:rPr>
        <w:t xml:space="preserve"> Czech Technical University in Prague</w:t>
      </w:r>
    </w:p>
    <w:p w14:paraId="0CEC978F"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76160" behindDoc="0" locked="0" layoutInCell="1" allowOverlap="1" wp14:anchorId="72C5D1E5" wp14:editId="2A122C90">
                <wp:simplePos x="0" y="0"/>
                <wp:positionH relativeFrom="column">
                  <wp:posOffset>3314700</wp:posOffset>
                </wp:positionH>
                <wp:positionV relativeFrom="paragraph">
                  <wp:posOffset>154940</wp:posOffset>
                </wp:positionV>
                <wp:extent cx="1828800" cy="955675"/>
                <wp:effectExtent l="5080" t="5080" r="13970" b="10795"/>
                <wp:wrapNone/>
                <wp:docPr id="21144083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7930A7" id="Rectangle 8" o:spid="_x0000_s1026" style="position:absolute;margin-left:261pt;margin-top:12.2pt;width:2in;height:75.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">
                <v:stroke dashstyle="1 1" endcap="round"/>
              </v:rect>
            </w:pict>
          </mc:Fallback>
        </mc:AlternateContent>
      </w:r>
      <w:r w:rsidRPr="00042836">
        <w:rPr>
          <w:rFonts w:ascii="Open Sans" w:hAnsi="Open Sans" w:cs="Open Sans"/>
        </w:rPr>
        <w:t>Name of legal representative:</w:t>
      </w:r>
    </w:p>
    <w:p w14:paraId="6B7EFFB8" w14:textId="77777777" w:rsidR="00B0533C" w:rsidRPr="00042836" w:rsidRDefault="00B0533C" w:rsidP="00B0533C">
      <w:pPr>
        <w:jc w:val="both"/>
        <w:rPr>
          <w:rFonts w:ascii="Open Sans" w:hAnsi="Open Sans" w:cs="Open Sans"/>
        </w:rPr>
      </w:pPr>
      <w:r>
        <w:rPr>
          <w:rFonts w:ascii="Open Sans" w:hAnsi="Open Sans" w:cs="Open Sans"/>
        </w:rPr>
        <w:t>Ing. Robert Jára, Ph.D.</w:t>
      </w:r>
    </w:p>
    <w:p w14:paraId="02252D95" w14:textId="77777777" w:rsidR="00B0533C" w:rsidRPr="00042836" w:rsidRDefault="00B0533C" w:rsidP="00B0533C">
      <w:pPr>
        <w:jc w:val="both"/>
        <w:rPr>
          <w:rFonts w:ascii="Open Sans" w:hAnsi="Open Sans" w:cs="Open Sans"/>
        </w:rPr>
      </w:pPr>
    </w:p>
    <w:p w14:paraId="67526ACB" w14:textId="77777777" w:rsidR="00B0533C" w:rsidRPr="00042836"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79232" behindDoc="0" locked="0" layoutInCell="1" allowOverlap="1" wp14:anchorId="16445938" wp14:editId="571F8911">
                <wp:simplePos x="0" y="0"/>
                <wp:positionH relativeFrom="column">
                  <wp:posOffset>3093720</wp:posOffset>
                </wp:positionH>
                <wp:positionV relativeFrom="paragraph">
                  <wp:posOffset>152400</wp:posOffset>
                </wp:positionV>
                <wp:extent cx="1828800" cy="146050"/>
                <wp:effectExtent l="0" t="0" r="0" b="3810"/>
                <wp:wrapNone/>
                <wp:docPr id="6931826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5E460" w14:textId="77777777" w:rsidR="00B0533C" w:rsidRPr="00C206B2" w:rsidRDefault="00B0533C" w:rsidP="00B0533C">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445938" id="_x0000_s1035" type="#_x0000_t202" style="position:absolute;left:0;text-align:left;margin-left:243.6pt;margin-top:12pt;width:2in;height:1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" stroked="f">
                <v:textbox style="mso-fit-shape-to-text:t" inset="0,0,0,0">
                  <w:txbxContent>
                    <w:p w14:paraId="3E35E460" w14:textId="77777777" w:rsidR="00B0533C" w:rsidRPr="00C206B2" w:rsidRDefault="00B0533C" w:rsidP="00B0533C">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v:textbox>
              </v:shape>
            </w:pict>
          </mc:Fallback>
        </mc:AlternateContent>
      </w:r>
      <w:r w:rsidRPr="00042836">
        <w:rPr>
          <w:rFonts w:ascii="Open Sans" w:hAnsi="Open Sans" w:cs="Open Sans"/>
        </w:rPr>
        <w:t>Signature:</w:t>
      </w:r>
    </w:p>
    <w:p w14:paraId="74BFC017" w14:textId="77777777" w:rsidR="00B0533C" w:rsidRPr="00042836" w:rsidRDefault="00B0533C" w:rsidP="00A610AF">
      <w:pPr>
        <w:pStyle w:val="Odstavecseseznamem"/>
        <w:suppressAutoHyphens/>
        <w:ind w:left="0"/>
        <w:jc w:val="center"/>
        <w:rPr>
          <w:rFonts w:ascii="Open Sans" w:hAnsi="Open Sans" w:cs="Open Sans"/>
          <w:b/>
          <w:u w:val="single"/>
          <w:lang w:eastAsia="de-DE"/>
        </w:rPr>
      </w:pPr>
    </w:p>
    <w:p w14:paraId="5668D114"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31AA0F0A" w14:textId="18E06083" w:rsidR="00A610AF" w:rsidRPr="00042836" w:rsidRDefault="00A610AF" w:rsidP="00800874">
      <w:pPr>
        <w:rPr>
          <w:rFonts w:ascii="Open Sans" w:hAnsi="Open Sans" w:cs="Open Sans"/>
          <w:b/>
          <w:u w:val="single"/>
          <w:lang w:eastAsia="de-DE"/>
        </w:rPr>
      </w:pPr>
    </w:p>
    <w:p w14:paraId="640FB95D" w14:textId="77777777" w:rsidR="00A610AF" w:rsidRDefault="00A610AF" w:rsidP="00A610AF">
      <w:pPr>
        <w:pStyle w:val="Odstavecseseznamem"/>
        <w:suppressAutoHyphens/>
        <w:ind w:left="0"/>
        <w:jc w:val="center"/>
        <w:rPr>
          <w:rFonts w:ascii="Open Sans" w:hAnsi="Open Sans" w:cs="Open Sans"/>
          <w:b/>
          <w:u w:val="single"/>
          <w:lang w:eastAsia="de-DE"/>
        </w:rPr>
      </w:pPr>
    </w:p>
    <w:p w14:paraId="5BE78DFF" w14:textId="77777777" w:rsidR="00B0533C" w:rsidRDefault="00B0533C" w:rsidP="00A610AF">
      <w:pPr>
        <w:pStyle w:val="Odstavecseseznamem"/>
        <w:suppressAutoHyphens/>
        <w:ind w:left="0"/>
        <w:jc w:val="center"/>
        <w:rPr>
          <w:rFonts w:ascii="Open Sans" w:hAnsi="Open Sans" w:cs="Open Sans"/>
          <w:b/>
          <w:u w:val="single"/>
          <w:lang w:eastAsia="de-DE"/>
        </w:rPr>
      </w:pPr>
    </w:p>
    <w:p w14:paraId="5F96A321" w14:textId="77777777" w:rsidR="00B0533C" w:rsidRDefault="00B0533C" w:rsidP="00A610AF">
      <w:pPr>
        <w:pStyle w:val="Odstavecseseznamem"/>
        <w:suppressAutoHyphens/>
        <w:ind w:left="0"/>
        <w:jc w:val="center"/>
        <w:rPr>
          <w:rFonts w:ascii="Open Sans" w:hAnsi="Open Sans" w:cs="Open Sans"/>
          <w:b/>
          <w:u w:val="single"/>
          <w:lang w:eastAsia="de-DE"/>
        </w:rPr>
      </w:pPr>
    </w:p>
    <w:p w14:paraId="77D4F47E" w14:textId="77777777" w:rsidR="00B0533C" w:rsidRDefault="00B0533C" w:rsidP="00A610AF">
      <w:pPr>
        <w:pStyle w:val="Odstavecseseznamem"/>
        <w:suppressAutoHyphens/>
        <w:ind w:left="0"/>
        <w:jc w:val="center"/>
        <w:rPr>
          <w:rFonts w:ascii="Open Sans" w:hAnsi="Open Sans" w:cs="Open Sans"/>
          <w:b/>
          <w:u w:val="single"/>
          <w:lang w:eastAsia="de-DE"/>
        </w:rPr>
      </w:pPr>
    </w:p>
    <w:p w14:paraId="090C3606" w14:textId="77777777" w:rsidR="00B0533C" w:rsidRDefault="00B0533C" w:rsidP="00A610AF">
      <w:pPr>
        <w:pStyle w:val="Odstavecseseznamem"/>
        <w:suppressAutoHyphens/>
        <w:ind w:left="0"/>
        <w:jc w:val="center"/>
        <w:rPr>
          <w:rFonts w:ascii="Open Sans" w:hAnsi="Open Sans" w:cs="Open Sans"/>
          <w:b/>
          <w:u w:val="single"/>
          <w:lang w:eastAsia="de-DE"/>
        </w:rPr>
      </w:pPr>
    </w:p>
    <w:p w14:paraId="5B1EA6C4" w14:textId="77777777" w:rsidR="00B0533C" w:rsidRDefault="00B0533C" w:rsidP="00A610AF">
      <w:pPr>
        <w:pStyle w:val="Odstavecseseznamem"/>
        <w:suppressAutoHyphens/>
        <w:ind w:left="0"/>
        <w:jc w:val="center"/>
        <w:rPr>
          <w:rFonts w:ascii="Open Sans" w:hAnsi="Open Sans" w:cs="Open Sans"/>
          <w:b/>
          <w:u w:val="single"/>
          <w:lang w:eastAsia="de-DE"/>
        </w:rPr>
      </w:pPr>
    </w:p>
    <w:p w14:paraId="428AED67" w14:textId="77777777" w:rsidR="00B0533C" w:rsidRDefault="00B0533C" w:rsidP="00A610AF">
      <w:pPr>
        <w:pStyle w:val="Odstavecseseznamem"/>
        <w:suppressAutoHyphens/>
        <w:ind w:left="0"/>
        <w:jc w:val="center"/>
        <w:rPr>
          <w:rFonts w:ascii="Open Sans" w:hAnsi="Open Sans" w:cs="Open Sans"/>
          <w:b/>
          <w:u w:val="single"/>
          <w:lang w:eastAsia="de-DE"/>
        </w:rPr>
      </w:pPr>
    </w:p>
    <w:p w14:paraId="49B375FC" w14:textId="77777777" w:rsidR="00B0533C" w:rsidRDefault="00B0533C" w:rsidP="00A610AF">
      <w:pPr>
        <w:pStyle w:val="Odstavecseseznamem"/>
        <w:suppressAutoHyphens/>
        <w:ind w:left="0"/>
        <w:jc w:val="center"/>
        <w:rPr>
          <w:rFonts w:ascii="Open Sans" w:hAnsi="Open Sans" w:cs="Open Sans"/>
          <w:b/>
          <w:u w:val="single"/>
          <w:lang w:eastAsia="de-DE"/>
        </w:rPr>
      </w:pPr>
    </w:p>
    <w:p w14:paraId="27875CF5" w14:textId="77777777" w:rsidR="00B0533C" w:rsidRDefault="00B0533C" w:rsidP="00A610AF">
      <w:pPr>
        <w:pStyle w:val="Odstavecseseznamem"/>
        <w:suppressAutoHyphens/>
        <w:ind w:left="0"/>
        <w:jc w:val="center"/>
        <w:rPr>
          <w:rFonts w:ascii="Open Sans" w:hAnsi="Open Sans" w:cs="Open Sans"/>
          <w:b/>
          <w:u w:val="single"/>
          <w:lang w:eastAsia="de-DE"/>
        </w:rPr>
      </w:pPr>
    </w:p>
    <w:p w14:paraId="6EC295B0" w14:textId="77777777" w:rsidR="00B0533C" w:rsidRDefault="00B0533C" w:rsidP="00A610AF">
      <w:pPr>
        <w:pStyle w:val="Odstavecseseznamem"/>
        <w:suppressAutoHyphens/>
        <w:ind w:left="0"/>
        <w:jc w:val="center"/>
        <w:rPr>
          <w:rFonts w:ascii="Open Sans" w:hAnsi="Open Sans" w:cs="Open Sans"/>
          <w:b/>
          <w:u w:val="single"/>
          <w:lang w:eastAsia="de-DE"/>
        </w:rPr>
      </w:pPr>
    </w:p>
    <w:p w14:paraId="7DA823B2" w14:textId="77777777" w:rsidR="00B0533C" w:rsidRPr="00042836" w:rsidRDefault="00B0533C" w:rsidP="00B0533C">
      <w:pPr>
        <w:rPr>
          <w:rFonts w:ascii="Open Sans" w:hAnsi="Open Sans" w:cs="Open Sans"/>
        </w:rPr>
      </w:pPr>
      <w:r w:rsidRPr="00042836">
        <w:rPr>
          <w:rFonts w:ascii="Open Sans" w:hAnsi="Open Sans" w:cs="Open Sans"/>
        </w:rPr>
        <w:lastRenderedPageBreak/>
        <w:t>Place, Date:</w:t>
      </w:r>
    </w:p>
    <w:p w14:paraId="366E685D" w14:textId="0FEE5499" w:rsidR="00B0533C" w:rsidRPr="00042836" w:rsidRDefault="00B0533C" w:rsidP="00B0533C">
      <w:pPr>
        <w:jc w:val="both"/>
        <w:rPr>
          <w:rFonts w:ascii="Open Sans" w:hAnsi="Open Sans" w:cs="Open Sans"/>
        </w:rPr>
      </w:pPr>
      <w:r w:rsidRPr="00042836">
        <w:rPr>
          <w:rFonts w:ascii="Open Sans" w:hAnsi="Open Sans" w:cs="Open Sans"/>
        </w:rPr>
        <w:t>Name of PP</w:t>
      </w:r>
      <w:r>
        <w:rPr>
          <w:rFonts w:ascii="Open Sans" w:hAnsi="Open Sans" w:cs="Open Sans"/>
        </w:rPr>
        <w:t>7</w:t>
      </w:r>
      <w:r w:rsidRPr="00042836">
        <w:rPr>
          <w:rFonts w:ascii="Open Sans" w:hAnsi="Open Sans" w:cs="Open Sans"/>
        </w:rPr>
        <w:t>:</w:t>
      </w:r>
      <w:r>
        <w:rPr>
          <w:rFonts w:ascii="Open Sans" w:hAnsi="Open Sans" w:cs="Open Sans"/>
        </w:rPr>
        <w:t xml:space="preserve"> </w:t>
      </w:r>
      <w:r w:rsidR="009B09D4" w:rsidRPr="009B09D4">
        <w:rPr>
          <w:rFonts w:ascii="Open Sans" w:hAnsi="Open Sans" w:cs="Open Sans"/>
        </w:rPr>
        <w:t>Regional Development Agency of Eastern Serbia – RARIS</w:t>
      </w:r>
    </w:p>
    <w:p w14:paraId="44A685A3"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82304" behindDoc="0" locked="0" layoutInCell="1" allowOverlap="1" wp14:anchorId="659DC192" wp14:editId="7017D94D">
                <wp:simplePos x="0" y="0"/>
                <wp:positionH relativeFrom="column">
                  <wp:posOffset>3314700</wp:posOffset>
                </wp:positionH>
                <wp:positionV relativeFrom="paragraph">
                  <wp:posOffset>171450</wp:posOffset>
                </wp:positionV>
                <wp:extent cx="1828800" cy="955675"/>
                <wp:effectExtent l="5080" t="5080" r="13970" b="10795"/>
                <wp:wrapNone/>
                <wp:docPr id="5728983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D0D34" id="Rectangle 2" o:spid="_x0000_s1026" style="position:absolute;margin-left:261pt;margin-top:13.5pt;width:2in;height:75.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">
                <v:stroke dashstyle="1 1" endcap="round"/>
              </v:rect>
            </w:pict>
          </mc:Fallback>
        </mc:AlternateContent>
      </w:r>
      <w:r w:rsidRPr="00042836">
        <w:rPr>
          <w:rFonts w:ascii="Open Sans" w:hAnsi="Open Sans" w:cs="Open Sans"/>
        </w:rPr>
        <w:t>Name of legal representative:</w:t>
      </w:r>
    </w:p>
    <w:p w14:paraId="43618D7D" w14:textId="77777777" w:rsidR="00B0533C" w:rsidRPr="00042836" w:rsidRDefault="00B0533C" w:rsidP="00B0533C">
      <w:pPr>
        <w:jc w:val="both"/>
        <w:rPr>
          <w:rFonts w:ascii="Open Sans" w:hAnsi="Open Sans" w:cs="Open Sans"/>
        </w:rPr>
      </w:pPr>
    </w:p>
    <w:p w14:paraId="107DD4FF" w14:textId="77777777" w:rsidR="00B0533C" w:rsidRPr="00042836" w:rsidRDefault="00B0533C" w:rsidP="00B0533C">
      <w:pPr>
        <w:jc w:val="both"/>
        <w:rPr>
          <w:rFonts w:ascii="Open Sans" w:hAnsi="Open Sans" w:cs="Open Sans"/>
        </w:rPr>
      </w:pPr>
      <w:r w:rsidRPr="00042836">
        <w:rPr>
          <w:rFonts w:ascii="Open Sans" w:hAnsi="Open Sans" w:cs="Open Sans"/>
        </w:rPr>
        <w:t>Signature:</w:t>
      </w:r>
    </w:p>
    <w:p w14:paraId="4660F348"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83328" behindDoc="0" locked="0" layoutInCell="1" allowOverlap="1" wp14:anchorId="5DF841F4" wp14:editId="18070589">
                <wp:simplePos x="0" y="0"/>
                <wp:positionH relativeFrom="column">
                  <wp:posOffset>3314700</wp:posOffset>
                </wp:positionH>
                <wp:positionV relativeFrom="paragraph">
                  <wp:posOffset>177800</wp:posOffset>
                </wp:positionV>
                <wp:extent cx="1828800" cy="146050"/>
                <wp:effectExtent l="0" t="0" r="4445" b="0"/>
                <wp:wrapNone/>
                <wp:docPr id="162236977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6CDB5A" w14:textId="77777777" w:rsidR="00B0533C" w:rsidRPr="003801C5" w:rsidRDefault="00B0533C" w:rsidP="00B0533C">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DF841F4" id="_x0000_s1036" type="#_x0000_t202" style="position:absolute;left:0;text-align:left;margin-left:261pt;margin-top:14pt;width:2in;height:11.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" stroked="f">
                <v:textbox style="mso-fit-shape-to-text:t" inset="0,0,0,0">
                  <w:txbxContent>
                    <w:p w14:paraId="396CDB5A" w14:textId="77777777" w:rsidR="00B0533C" w:rsidRPr="003801C5" w:rsidRDefault="00B0533C" w:rsidP="00B0533C">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v:textbox>
              </v:shape>
            </w:pict>
          </mc:Fallback>
        </mc:AlternateContent>
      </w:r>
    </w:p>
    <w:p w14:paraId="1061F749" w14:textId="77777777" w:rsidR="00B0533C" w:rsidRPr="00042836" w:rsidRDefault="00B0533C" w:rsidP="00B0533C">
      <w:pPr>
        <w:jc w:val="both"/>
        <w:rPr>
          <w:rFonts w:ascii="Open Sans" w:hAnsi="Open Sans" w:cs="Open Sans"/>
        </w:rPr>
      </w:pPr>
    </w:p>
    <w:p w14:paraId="1958751A" w14:textId="77777777" w:rsidR="00B0533C" w:rsidRPr="00042836" w:rsidRDefault="00B0533C" w:rsidP="00B0533C">
      <w:pPr>
        <w:jc w:val="both"/>
        <w:rPr>
          <w:rFonts w:ascii="Open Sans" w:hAnsi="Open Sans" w:cs="Open Sans"/>
        </w:rPr>
      </w:pPr>
    </w:p>
    <w:p w14:paraId="71912828" w14:textId="77777777" w:rsidR="00B0533C" w:rsidRPr="00042836" w:rsidRDefault="00B0533C" w:rsidP="00B0533C">
      <w:pPr>
        <w:jc w:val="both"/>
        <w:rPr>
          <w:rFonts w:ascii="Open Sans" w:hAnsi="Open Sans" w:cs="Open Sans"/>
        </w:rPr>
      </w:pPr>
      <w:r w:rsidRPr="00042836">
        <w:rPr>
          <w:rFonts w:ascii="Open Sans" w:hAnsi="Open Sans" w:cs="Open Sans"/>
        </w:rPr>
        <w:t>Place, Date:</w:t>
      </w:r>
    </w:p>
    <w:p w14:paraId="68BE6BD5" w14:textId="77777777" w:rsidR="00B0533C" w:rsidRPr="00042836" w:rsidRDefault="00B0533C" w:rsidP="00B0533C">
      <w:pPr>
        <w:jc w:val="both"/>
        <w:rPr>
          <w:rFonts w:ascii="Open Sans" w:hAnsi="Open Sans" w:cs="Open Sans"/>
        </w:rPr>
      </w:pPr>
      <w:r w:rsidRPr="00042836">
        <w:rPr>
          <w:rFonts w:ascii="Open Sans" w:hAnsi="Open Sans" w:cs="Open Sans"/>
        </w:rPr>
        <w:t>Name of Lead Partner:</w:t>
      </w:r>
      <w:r>
        <w:rPr>
          <w:rFonts w:ascii="Open Sans" w:hAnsi="Open Sans" w:cs="Open Sans"/>
        </w:rPr>
        <w:t xml:space="preserve"> Czech Technical University in Prague</w:t>
      </w:r>
    </w:p>
    <w:p w14:paraId="6C3BBA65"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81280" behindDoc="0" locked="0" layoutInCell="1" allowOverlap="1" wp14:anchorId="606C0EB7" wp14:editId="2C7D7A4B">
                <wp:simplePos x="0" y="0"/>
                <wp:positionH relativeFrom="column">
                  <wp:posOffset>3314700</wp:posOffset>
                </wp:positionH>
                <wp:positionV relativeFrom="paragraph">
                  <wp:posOffset>154940</wp:posOffset>
                </wp:positionV>
                <wp:extent cx="1828800" cy="955675"/>
                <wp:effectExtent l="5080" t="5080" r="13970" b="10795"/>
                <wp:wrapNone/>
                <wp:docPr id="6745983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AAB971" id="Rectangle 8" o:spid="_x0000_s1026" style="position:absolute;margin-left:261pt;margin-top:12.2pt;width:2in;height:75.2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">
                <v:stroke dashstyle="1 1" endcap="round"/>
              </v:rect>
            </w:pict>
          </mc:Fallback>
        </mc:AlternateContent>
      </w:r>
      <w:r w:rsidRPr="00042836">
        <w:rPr>
          <w:rFonts w:ascii="Open Sans" w:hAnsi="Open Sans" w:cs="Open Sans"/>
        </w:rPr>
        <w:t>Name of legal representative:</w:t>
      </w:r>
    </w:p>
    <w:p w14:paraId="4A6AA3BC" w14:textId="77777777" w:rsidR="00B0533C" w:rsidRPr="00042836" w:rsidRDefault="00B0533C" w:rsidP="00B0533C">
      <w:pPr>
        <w:jc w:val="both"/>
        <w:rPr>
          <w:rFonts w:ascii="Open Sans" w:hAnsi="Open Sans" w:cs="Open Sans"/>
        </w:rPr>
      </w:pPr>
      <w:r>
        <w:rPr>
          <w:rFonts w:ascii="Open Sans" w:hAnsi="Open Sans" w:cs="Open Sans"/>
        </w:rPr>
        <w:t>Ing. Robert Jára, Ph.D.</w:t>
      </w:r>
    </w:p>
    <w:p w14:paraId="781844A0" w14:textId="77777777" w:rsidR="00B0533C" w:rsidRPr="00042836" w:rsidRDefault="00B0533C" w:rsidP="00B0533C">
      <w:pPr>
        <w:jc w:val="both"/>
        <w:rPr>
          <w:rFonts w:ascii="Open Sans" w:hAnsi="Open Sans" w:cs="Open Sans"/>
        </w:rPr>
      </w:pPr>
    </w:p>
    <w:p w14:paraId="560DAC74" w14:textId="77777777" w:rsidR="00B0533C" w:rsidRPr="00042836"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84352" behindDoc="0" locked="0" layoutInCell="1" allowOverlap="1" wp14:anchorId="64C953BB" wp14:editId="1A9E0786">
                <wp:simplePos x="0" y="0"/>
                <wp:positionH relativeFrom="column">
                  <wp:posOffset>3093720</wp:posOffset>
                </wp:positionH>
                <wp:positionV relativeFrom="paragraph">
                  <wp:posOffset>152400</wp:posOffset>
                </wp:positionV>
                <wp:extent cx="1828800" cy="146050"/>
                <wp:effectExtent l="0" t="0" r="0" b="3810"/>
                <wp:wrapNone/>
                <wp:docPr id="6740917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169C08" w14:textId="77777777" w:rsidR="00B0533C" w:rsidRPr="00C206B2" w:rsidRDefault="00B0533C" w:rsidP="00B0533C">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C953BB" id="_x0000_s1037" type="#_x0000_t202" style="position:absolute;left:0;text-align:left;margin-left:243.6pt;margin-top:12pt;width:2in;height:11.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" stroked="f">
                <v:textbox style="mso-fit-shape-to-text:t" inset="0,0,0,0">
                  <w:txbxContent>
                    <w:p w14:paraId="34169C08" w14:textId="77777777" w:rsidR="00B0533C" w:rsidRPr="00C206B2" w:rsidRDefault="00B0533C" w:rsidP="00B0533C">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v:textbox>
              </v:shape>
            </w:pict>
          </mc:Fallback>
        </mc:AlternateContent>
      </w:r>
      <w:r w:rsidRPr="00042836">
        <w:rPr>
          <w:rFonts w:ascii="Open Sans" w:hAnsi="Open Sans" w:cs="Open Sans"/>
        </w:rPr>
        <w:t>Signature:</w:t>
      </w:r>
    </w:p>
    <w:p w14:paraId="0AE6202B" w14:textId="77777777" w:rsidR="00B0533C" w:rsidRDefault="00B0533C" w:rsidP="00A610AF">
      <w:pPr>
        <w:pStyle w:val="Odstavecseseznamem"/>
        <w:suppressAutoHyphens/>
        <w:ind w:left="0"/>
        <w:jc w:val="center"/>
        <w:rPr>
          <w:rFonts w:ascii="Open Sans" w:hAnsi="Open Sans" w:cs="Open Sans"/>
          <w:b/>
          <w:u w:val="single"/>
          <w:lang w:eastAsia="de-DE"/>
        </w:rPr>
      </w:pPr>
    </w:p>
    <w:p w14:paraId="3108E3AA" w14:textId="77777777" w:rsidR="00B0533C" w:rsidRDefault="00B0533C" w:rsidP="00A610AF">
      <w:pPr>
        <w:pStyle w:val="Odstavecseseznamem"/>
        <w:suppressAutoHyphens/>
        <w:ind w:left="0"/>
        <w:jc w:val="center"/>
        <w:rPr>
          <w:rFonts w:ascii="Open Sans" w:hAnsi="Open Sans" w:cs="Open Sans"/>
          <w:b/>
          <w:u w:val="single"/>
          <w:lang w:eastAsia="de-DE"/>
        </w:rPr>
      </w:pPr>
    </w:p>
    <w:p w14:paraId="1526DEEE" w14:textId="77777777" w:rsidR="00B0533C" w:rsidRDefault="00B0533C" w:rsidP="00A610AF">
      <w:pPr>
        <w:pStyle w:val="Odstavecseseznamem"/>
        <w:suppressAutoHyphens/>
        <w:ind w:left="0"/>
        <w:jc w:val="center"/>
        <w:rPr>
          <w:rFonts w:ascii="Open Sans" w:hAnsi="Open Sans" w:cs="Open Sans"/>
          <w:b/>
          <w:u w:val="single"/>
          <w:lang w:eastAsia="de-DE"/>
        </w:rPr>
      </w:pPr>
    </w:p>
    <w:p w14:paraId="194B5C3E" w14:textId="77777777" w:rsidR="00B0533C" w:rsidRDefault="00B0533C" w:rsidP="00A610AF">
      <w:pPr>
        <w:pStyle w:val="Odstavecseseznamem"/>
        <w:suppressAutoHyphens/>
        <w:ind w:left="0"/>
        <w:jc w:val="center"/>
        <w:rPr>
          <w:rFonts w:ascii="Open Sans" w:hAnsi="Open Sans" w:cs="Open Sans"/>
          <w:b/>
          <w:u w:val="single"/>
          <w:lang w:eastAsia="de-DE"/>
        </w:rPr>
      </w:pPr>
    </w:p>
    <w:p w14:paraId="58B894F7" w14:textId="77777777" w:rsidR="00B0533C" w:rsidRDefault="00B0533C" w:rsidP="00A610AF">
      <w:pPr>
        <w:pStyle w:val="Odstavecseseznamem"/>
        <w:suppressAutoHyphens/>
        <w:ind w:left="0"/>
        <w:jc w:val="center"/>
        <w:rPr>
          <w:rFonts w:ascii="Open Sans" w:hAnsi="Open Sans" w:cs="Open Sans"/>
          <w:b/>
          <w:u w:val="single"/>
          <w:lang w:eastAsia="de-DE"/>
        </w:rPr>
      </w:pPr>
    </w:p>
    <w:p w14:paraId="3D9A2B93" w14:textId="77777777" w:rsidR="00B0533C" w:rsidRDefault="00B0533C" w:rsidP="00A610AF">
      <w:pPr>
        <w:pStyle w:val="Odstavecseseznamem"/>
        <w:suppressAutoHyphens/>
        <w:ind w:left="0"/>
        <w:jc w:val="center"/>
        <w:rPr>
          <w:rFonts w:ascii="Open Sans" w:hAnsi="Open Sans" w:cs="Open Sans"/>
          <w:b/>
          <w:u w:val="single"/>
          <w:lang w:eastAsia="de-DE"/>
        </w:rPr>
      </w:pPr>
    </w:p>
    <w:p w14:paraId="665D79F0" w14:textId="77777777" w:rsidR="00B0533C" w:rsidRDefault="00B0533C" w:rsidP="00A610AF">
      <w:pPr>
        <w:pStyle w:val="Odstavecseseznamem"/>
        <w:suppressAutoHyphens/>
        <w:ind w:left="0"/>
        <w:jc w:val="center"/>
        <w:rPr>
          <w:rFonts w:ascii="Open Sans" w:hAnsi="Open Sans" w:cs="Open Sans"/>
          <w:b/>
          <w:u w:val="single"/>
          <w:lang w:eastAsia="de-DE"/>
        </w:rPr>
      </w:pPr>
    </w:p>
    <w:p w14:paraId="67881E2C" w14:textId="77777777" w:rsidR="00B0533C" w:rsidRDefault="00B0533C" w:rsidP="00A610AF">
      <w:pPr>
        <w:pStyle w:val="Odstavecseseznamem"/>
        <w:suppressAutoHyphens/>
        <w:ind w:left="0"/>
        <w:jc w:val="center"/>
        <w:rPr>
          <w:rFonts w:ascii="Open Sans" w:hAnsi="Open Sans" w:cs="Open Sans"/>
          <w:b/>
          <w:u w:val="single"/>
          <w:lang w:eastAsia="de-DE"/>
        </w:rPr>
      </w:pPr>
    </w:p>
    <w:p w14:paraId="7E19EA08" w14:textId="77777777" w:rsidR="00B0533C" w:rsidRDefault="00B0533C" w:rsidP="00A610AF">
      <w:pPr>
        <w:pStyle w:val="Odstavecseseznamem"/>
        <w:suppressAutoHyphens/>
        <w:ind w:left="0"/>
        <w:jc w:val="center"/>
        <w:rPr>
          <w:rFonts w:ascii="Open Sans" w:hAnsi="Open Sans" w:cs="Open Sans"/>
          <w:b/>
          <w:u w:val="single"/>
          <w:lang w:eastAsia="de-DE"/>
        </w:rPr>
      </w:pPr>
    </w:p>
    <w:p w14:paraId="46701320" w14:textId="77777777" w:rsidR="00B0533C" w:rsidRDefault="00B0533C" w:rsidP="00A610AF">
      <w:pPr>
        <w:pStyle w:val="Odstavecseseznamem"/>
        <w:suppressAutoHyphens/>
        <w:ind w:left="0"/>
        <w:jc w:val="center"/>
        <w:rPr>
          <w:rFonts w:ascii="Open Sans" w:hAnsi="Open Sans" w:cs="Open Sans"/>
          <w:b/>
          <w:u w:val="single"/>
          <w:lang w:eastAsia="de-DE"/>
        </w:rPr>
      </w:pPr>
    </w:p>
    <w:p w14:paraId="499B10ED" w14:textId="77777777" w:rsidR="00B0533C" w:rsidRDefault="00B0533C" w:rsidP="00A610AF">
      <w:pPr>
        <w:pStyle w:val="Odstavecseseznamem"/>
        <w:suppressAutoHyphens/>
        <w:ind w:left="0"/>
        <w:jc w:val="center"/>
        <w:rPr>
          <w:rFonts w:ascii="Open Sans" w:hAnsi="Open Sans" w:cs="Open Sans"/>
          <w:b/>
          <w:u w:val="single"/>
          <w:lang w:eastAsia="de-DE"/>
        </w:rPr>
      </w:pPr>
    </w:p>
    <w:p w14:paraId="64F8EBE0" w14:textId="77777777" w:rsidR="009B09D4" w:rsidRDefault="009B09D4" w:rsidP="00A610AF">
      <w:pPr>
        <w:pStyle w:val="Odstavecseseznamem"/>
        <w:suppressAutoHyphens/>
        <w:ind w:left="0"/>
        <w:jc w:val="center"/>
        <w:rPr>
          <w:rFonts w:ascii="Open Sans" w:hAnsi="Open Sans" w:cs="Open Sans"/>
          <w:b/>
          <w:u w:val="single"/>
          <w:lang w:eastAsia="de-DE"/>
        </w:rPr>
      </w:pPr>
    </w:p>
    <w:p w14:paraId="43B48FC5" w14:textId="77777777" w:rsidR="009B09D4" w:rsidRDefault="009B09D4" w:rsidP="00A610AF">
      <w:pPr>
        <w:pStyle w:val="Odstavecseseznamem"/>
        <w:suppressAutoHyphens/>
        <w:ind w:left="0"/>
        <w:jc w:val="center"/>
        <w:rPr>
          <w:rFonts w:ascii="Open Sans" w:hAnsi="Open Sans" w:cs="Open Sans"/>
          <w:b/>
          <w:u w:val="single"/>
          <w:lang w:eastAsia="de-DE"/>
        </w:rPr>
      </w:pPr>
    </w:p>
    <w:p w14:paraId="6A0C3BCC" w14:textId="77777777" w:rsidR="009B09D4" w:rsidRDefault="009B09D4" w:rsidP="00A610AF">
      <w:pPr>
        <w:pStyle w:val="Odstavecseseznamem"/>
        <w:suppressAutoHyphens/>
        <w:ind w:left="0"/>
        <w:jc w:val="center"/>
        <w:rPr>
          <w:rFonts w:ascii="Open Sans" w:hAnsi="Open Sans" w:cs="Open Sans"/>
          <w:b/>
          <w:u w:val="single"/>
          <w:lang w:eastAsia="de-DE"/>
        </w:rPr>
      </w:pPr>
    </w:p>
    <w:p w14:paraId="3F5B12E0" w14:textId="77777777" w:rsidR="009B09D4" w:rsidRDefault="009B09D4" w:rsidP="00A610AF">
      <w:pPr>
        <w:pStyle w:val="Odstavecseseznamem"/>
        <w:suppressAutoHyphens/>
        <w:ind w:left="0"/>
        <w:jc w:val="center"/>
        <w:rPr>
          <w:rFonts w:ascii="Open Sans" w:hAnsi="Open Sans" w:cs="Open Sans"/>
          <w:b/>
          <w:u w:val="single"/>
          <w:lang w:eastAsia="de-DE"/>
        </w:rPr>
      </w:pPr>
    </w:p>
    <w:p w14:paraId="70D7B30D" w14:textId="77777777" w:rsidR="00B0533C" w:rsidRPr="00042836" w:rsidRDefault="00B0533C" w:rsidP="00B0533C">
      <w:pPr>
        <w:rPr>
          <w:rFonts w:ascii="Open Sans" w:hAnsi="Open Sans" w:cs="Open Sans"/>
        </w:rPr>
      </w:pPr>
      <w:r w:rsidRPr="00042836">
        <w:rPr>
          <w:rFonts w:ascii="Open Sans" w:hAnsi="Open Sans" w:cs="Open Sans"/>
        </w:rPr>
        <w:lastRenderedPageBreak/>
        <w:t>Place, Date:</w:t>
      </w:r>
    </w:p>
    <w:p w14:paraId="1DFCE912" w14:textId="0E29F1CD" w:rsidR="00B0533C" w:rsidRPr="00042836" w:rsidRDefault="00B0533C" w:rsidP="00B0533C">
      <w:pPr>
        <w:jc w:val="both"/>
        <w:rPr>
          <w:rFonts w:ascii="Open Sans" w:hAnsi="Open Sans" w:cs="Open Sans"/>
        </w:rPr>
      </w:pPr>
      <w:r w:rsidRPr="00042836">
        <w:rPr>
          <w:rFonts w:ascii="Open Sans" w:hAnsi="Open Sans" w:cs="Open Sans"/>
        </w:rPr>
        <w:t>Name of PP</w:t>
      </w:r>
      <w:r>
        <w:rPr>
          <w:rFonts w:ascii="Open Sans" w:hAnsi="Open Sans" w:cs="Open Sans"/>
        </w:rPr>
        <w:t>8</w:t>
      </w:r>
      <w:r w:rsidRPr="00042836">
        <w:rPr>
          <w:rFonts w:ascii="Open Sans" w:hAnsi="Open Sans" w:cs="Open Sans"/>
        </w:rPr>
        <w:t>:</w:t>
      </w:r>
      <w:r>
        <w:rPr>
          <w:rFonts w:ascii="Open Sans" w:hAnsi="Open Sans" w:cs="Open Sans"/>
        </w:rPr>
        <w:t xml:space="preserve"> </w:t>
      </w:r>
      <w:r w:rsidR="00552F25" w:rsidRPr="0021696E">
        <w:rPr>
          <w:rFonts w:ascii="Open Sans" w:hAnsi="Open Sans" w:cs="Open Sans"/>
        </w:rPr>
        <w:t>European Development Agency</w:t>
      </w:r>
    </w:p>
    <w:p w14:paraId="0A860805"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87424" behindDoc="0" locked="0" layoutInCell="1" allowOverlap="1" wp14:anchorId="018E85D9" wp14:editId="53B19871">
                <wp:simplePos x="0" y="0"/>
                <wp:positionH relativeFrom="column">
                  <wp:posOffset>3314700</wp:posOffset>
                </wp:positionH>
                <wp:positionV relativeFrom="paragraph">
                  <wp:posOffset>171450</wp:posOffset>
                </wp:positionV>
                <wp:extent cx="1828800" cy="955675"/>
                <wp:effectExtent l="5080" t="5080" r="13970" b="10795"/>
                <wp:wrapNone/>
                <wp:docPr id="212794718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D2D45B" id="Rectangle 2" o:spid="_x0000_s1026" style="position:absolute;margin-left:261pt;margin-top:13.5pt;width:2in;height:75.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">
                <v:stroke dashstyle="1 1" endcap="round"/>
              </v:rect>
            </w:pict>
          </mc:Fallback>
        </mc:AlternateContent>
      </w:r>
      <w:r w:rsidRPr="00042836">
        <w:rPr>
          <w:rFonts w:ascii="Open Sans" w:hAnsi="Open Sans" w:cs="Open Sans"/>
        </w:rPr>
        <w:t>Name of legal representative:</w:t>
      </w:r>
    </w:p>
    <w:p w14:paraId="52EE6F4C" w14:textId="77777777" w:rsidR="00B0533C" w:rsidRPr="00042836" w:rsidRDefault="00B0533C" w:rsidP="00B0533C">
      <w:pPr>
        <w:jc w:val="both"/>
        <w:rPr>
          <w:rFonts w:ascii="Open Sans" w:hAnsi="Open Sans" w:cs="Open Sans"/>
        </w:rPr>
      </w:pPr>
    </w:p>
    <w:p w14:paraId="20309B64" w14:textId="77777777" w:rsidR="00B0533C" w:rsidRPr="00042836" w:rsidRDefault="00B0533C" w:rsidP="00B0533C">
      <w:pPr>
        <w:jc w:val="both"/>
        <w:rPr>
          <w:rFonts w:ascii="Open Sans" w:hAnsi="Open Sans" w:cs="Open Sans"/>
        </w:rPr>
      </w:pPr>
      <w:r w:rsidRPr="00042836">
        <w:rPr>
          <w:rFonts w:ascii="Open Sans" w:hAnsi="Open Sans" w:cs="Open Sans"/>
        </w:rPr>
        <w:t>Signature:</w:t>
      </w:r>
    </w:p>
    <w:p w14:paraId="03C60A92"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88448" behindDoc="0" locked="0" layoutInCell="1" allowOverlap="1" wp14:anchorId="5F32133F" wp14:editId="1F194848">
                <wp:simplePos x="0" y="0"/>
                <wp:positionH relativeFrom="column">
                  <wp:posOffset>3314700</wp:posOffset>
                </wp:positionH>
                <wp:positionV relativeFrom="paragraph">
                  <wp:posOffset>177800</wp:posOffset>
                </wp:positionV>
                <wp:extent cx="1828800" cy="146050"/>
                <wp:effectExtent l="0" t="0" r="4445" b="0"/>
                <wp:wrapNone/>
                <wp:docPr id="1516705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9CD23" w14:textId="77777777" w:rsidR="00B0533C" w:rsidRPr="003801C5" w:rsidRDefault="00B0533C" w:rsidP="00B0533C">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32133F" id="_x0000_s1038" type="#_x0000_t202" style="position:absolute;left:0;text-align:left;margin-left:261pt;margin-top:14pt;width:2in;height:11.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" stroked="f">
                <v:textbox style="mso-fit-shape-to-text:t" inset="0,0,0,0">
                  <w:txbxContent>
                    <w:p w14:paraId="6CB9CD23" w14:textId="77777777" w:rsidR="00B0533C" w:rsidRPr="003801C5" w:rsidRDefault="00B0533C" w:rsidP="00B0533C">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v:textbox>
              </v:shape>
            </w:pict>
          </mc:Fallback>
        </mc:AlternateContent>
      </w:r>
    </w:p>
    <w:p w14:paraId="5F904234" w14:textId="77777777" w:rsidR="00B0533C" w:rsidRPr="00042836" w:rsidRDefault="00B0533C" w:rsidP="00B0533C">
      <w:pPr>
        <w:jc w:val="both"/>
        <w:rPr>
          <w:rFonts w:ascii="Open Sans" w:hAnsi="Open Sans" w:cs="Open Sans"/>
        </w:rPr>
      </w:pPr>
    </w:p>
    <w:p w14:paraId="3C48A373" w14:textId="77777777" w:rsidR="00B0533C" w:rsidRPr="00042836" w:rsidRDefault="00B0533C" w:rsidP="00B0533C">
      <w:pPr>
        <w:jc w:val="both"/>
        <w:rPr>
          <w:rFonts w:ascii="Open Sans" w:hAnsi="Open Sans" w:cs="Open Sans"/>
        </w:rPr>
      </w:pPr>
    </w:p>
    <w:p w14:paraId="49B35575" w14:textId="77777777" w:rsidR="00B0533C" w:rsidRPr="00042836" w:rsidRDefault="00B0533C" w:rsidP="00B0533C">
      <w:pPr>
        <w:jc w:val="both"/>
        <w:rPr>
          <w:rFonts w:ascii="Open Sans" w:hAnsi="Open Sans" w:cs="Open Sans"/>
        </w:rPr>
      </w:pPr>
      <w:r w:rsidRPr="00042836">
        <w:rPr>
          <w:rFonts w:ascii="Open Sans" w:hAnsi="Open Sans" w:cs="Open Sans"/>
        </w:rPr>
        <w:t>Place, Date:</w:t>
      </w:r>
    </w:p>
    <w:p w14:paraId="7FE24BCE" w14:textId="77777777" w:rsidR="00B0533C" w:rsidRPr="00042836" w:rsidRDefault="00B0533C" w:rsidP="00B0533C">
      <w:pPr>
        <w:jc w:val="both"/>
        <w:rPr>
          <w:rFonts w:ascii="Open Sans" w:hAnsi="Open Sans" w:cs="Open Sans"/>
        </w:rPr>
      </w:pPr>
      <w:r w:rsidRPr="00042836">
        <w:rPr>
          <w:rFonts w:ascii="Open Sans" w:hAnsi="Open Sans" w:cs="Open Sans"/>
        </w:rPr>
        <w:t>Name of Lead Partner:</w:t>
      </w:r>
      <w:r>
        <w:rPr>
          <w:rFonts w:ascii="Open Sans" w:hAnsi="Open Sans" w:cs="Open Sans"/>
        </w:rPr>
        <w:t xml:space="preserve"> Czech Technical University in Prague</w:t>
      </w:r>
    </w:p>
    <w:p w14:paraId="27832A07"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86400" behindDoc="0" locked="0" layoutInCell="1" allowOverlap="1" wp14:anchorId="27F6B751" wp14:editId="3EE36B01">
                <wp:simplePos x="0" y="0"/>
                <wp:positionH relativeFrom="column">
                  <wp:posOffset>3314700</wp:posOffset>
                </wp:positionH>
                <wp:positionV relativeFrom="paragraph">
                  <wp:posOffset>154940</wp:posOffset>
                </wp:positionV>
                <wp:extent cx="1828800" cy="955675"/>
                <wp:effectExtent l="5080" t="5080" r="13970" b="10795"/>
                <wp:wrapNone/>
                <wp:docPr id="48823085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BB38DC" id="Rectangle 8" o:spid="_x0000_s1026" style="position:absolute;margin-left:261pt;margin-top:12.2pt;width:2in;height:75.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">
                <v:stroke dashstyle="1 1" endcap="round"/>
              </v:rect>
            </w:pict>
          </mc:Fallback>
        </mc:AlternateContent>
      </w:r>
      <w:r w:rsidRPr="00042836">
        <w:rPr>
          <w:rFonts w:ascii="Open Sans" w:hAnsi="Open Sans" w:cs="Open Sans"/>
        </w:rPr>
        <w:t>Name of legal representative:</w:t>
      </w:r>
    </w:p>
    <w:p w14:paraId="6DF022AF" w14:textId="77777777" w:rsidR="00B0533C" w:rsidRPr="00042836" w:rsidRDefault="00B0533C" w:rsidP="00B0533C">
      <w:pPr>
        <w:jc w:val="both"/>
        <w:rPr>
          <w:rFonts w:ascii="Open Sans" w:hAnsi="Open Sans" w:cs="Open Sans"/>
        </w:rPr>
      </w:pPr>
      <w:r>
        <w:rPr>
          <w:rFonts w:ascii="Open Sans" w:hAnsi="Open Sans" w:cs="Open Sans"/>
        </w:rPr>
        <w:t>Ing. Robert Jára, Ph.D.</w:t>
      </w:r>
    </w:p>
    <w:p w14:paraId="306F931A" w14:textId="77777777" w:rsidR="00B0533C" w:rsidRPr="00042836" w:rsidRDefault="00B0533C" w:rsidP="00B0533C">
      <w:pPr>
        <w:jc w:val="both"/>
        <w:rPr>
          <w:rFonts w:ascii="Open Sans" w:hAnsi="Open Sans" w:cs="Open Sans"/>
        </w:rPr>
      </w:pPr>
    </w:p>
    <w:p w14:paraId="436B2C47" w14:textId="77777777" w:rsidR="00B0533C" w:rsidRPr="00042836"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89472" behindDoc="0" locked="0" layoutInCell="1" allowOverlap="1" wp14:anchorId="358CD144" wp14:editId="7644F79D">
                <wp:simplePos x="0" y="0"/>
                <wp:positionH relativeFrom="column">
                  <wp:posOffset>3093720</wp:posOffset>
                </wp:positionH>
                <wp:positionV relativeFrom="paragraph">
                  <wp:posOffset>152400</wp:posOffset>
                </wp:positionV>
                <wp:extent cx="1828800" cy="146050"/>
                <wp:effectExtent l="0" t="0" r="0" b="3810"/>
                <wp:wrapNone/>
                <wp:docPr id="26367991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22C56A" w14:textId="77777777" w:rsidR="00B0533C" w:rsidRPr="00C206B2" w:rsidRDefault="00B0533C" w:rsidP="00B0533C">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8CD144" id="_x0000_s1039" type="#_x0000_t202" style="position:absolute;left:0;text-align:left;margin-left:243.6pt;margin-top:12pt;width:2in;height:1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" stroked="f">
                <v:textbox style="mso-fit-shape-to-text:t" inset="0,0,0,0">
                  <w:txbxContent>
                    <w:p w14:paraId="2322C56A" w14:textId="77777777" w:rsidR="00B0533C" w:rsidRPr="00C206B2" w:rsidRDefault="00B0533C" w:rsidP="00B0533C">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v:textbox>
              </v:shape>
            </w:pict>
          </mc:Fallback>
        </mc:AlternateContent>
      </w:r>
      <w:r w:rsidRPr="00042836">
        <w:rPr>
          <w:rFonts w:ascii="Open Sans" w:hAnsi="Open Sans" w:cs="Open Sans"/>
        </w:rPr>
        <w:t>Signature:</w:t>
      </w:r>
    </w:p>
    <w:p w14:paraId="5F737E1B" w14:textId="77777777" w:rsidR="00B0533C" w:rsidRDefault="00B0533C" w:rsidP="00A610AF">
      <w:pPr>
        <w:pStyle w:val="Odstavecseseznamem"/>
        <w:suppressAutoHyphens/>
        <w:ind w:left="0"/>
        <w:jc w:val="center"/>
        <w:rPr>
          <w:rFonts w:ascii="Open Sans" w:hAnsi="Open Sans" w:cs="Open Sans"/>
          <w:b/>
          <w:u w:val="single"/>
          <w:lang w:eastAsia="de-DE"/>
        </w:rPr>
      </w:pPr>
    </w:p>
    <w:p w14:paraId="025219ED" w14:textId="77777777" w:rsidR="00B0533C" w:rsidRDefault="00B0533C" w:rsidP="00A610AF">
      <w:pPr>
        <w:pStyle w:val="Odstavecseseznamem"/>
        <w:suppressAutoHyphens/>
        <w:ind w:left="0"/>
        <w:jc w:val="center"/>
        <w:rPr>
          <w:rFonts w:ascii="Open Sans" w:hAnsi="Open Sans" w:cs="Open Sans"/>
          <w:b/>
          <w:u w:val="single"/>
          <w:lang w:eastAsia="de-DE"/>
        </w:rPr>
      </w:pPr>
    </w:p>
    <w:p w14:paraId="3976782E" w14:textId="77777777" w:rsidR="00B0533C" w:rsidRPr="00042836" w:rsidRDefault="00B0533C" w:rsidP="00A610AF">
      <w:pPr>
        <w:pStyle w:val="Odstavecseseznamem"/>
        <w:suppressAutoHyphens/>
        <w:ind w:left="0"/>
        <w:jc w:val="center"/>
        <w:rPr>
          <w:rFonts w:ascii="Open Sans" w:hAnsi="Open Sans" w:cs="Open Sans"/>
          <w:b/>
          <w:u w:val="single"/>
          <w:lang w:eastAsia="de-DE"/>
        </w:rPr>
      </w:pPr>
    </w:p>
    <w:p w14:paraId="4A47109B" w14:textId="77777777" w:rsidR="00A610AF" w:rsidRPr="00042836" w:rsidRDefault="00A610AF" w:rsidP="00A610AF">
      <w:pPr>
        <w:pStyle w:val="Odstavecseseznamem"/>
        <w:suppressAutoHyphens/>
        <w:ind w:left="0"/>
        <w:jc w:val="center"/>
        <w:rPr>
          <w:rFonts w:ascii="Open Sans" w:hAnsi="Open Sans" w:cs="Open Sans"/>
          <w:b/>
          <w:u w:val="single"/>
          <w:lang w:eastAsia="de-DE"/>
        </w:rPr>
      </w:pPr>
    </w:p>
    <w:p w14:paraId="2354F2C3" w14:textId="2AAA667A" w:rsidR="009C6CC5" w:rsidRDefault="009C6CC5">
      <w:pPr>
        <w:rPr>
          <w:rFonts w:ascii="Open Sans" w:hAnsi="Open Sans" w:cs="Open Sans"/>
          <w:b/>
          <w:u w:val="single"/>
          <w:lang w:eastAsia="de-DE"/>
        </w:rPr>
      </w:pPr>
      <w:r>
        <w:rPr>
          <w:rFonts w:ascii="Open Sans" w:hAnsi="Open Sans" w:cs="Open Sans"/>
          <w:b/>
          <w:u w:val="single"/>
          <w:lang w:eastAsia="de-DE"/>
        </w:rPr>
        <w:br w:type="page"/>
      </w:r>
    </w:p>
    <w:p w14:paraId="6C1E5CF8" w14:textId="77777777" w:rsidR="00B0533C" w:rsidRPr="00042836" w:rsidRDefault="00B0533C" w:rsidP="00B0533C">
      <w:pPr>
        <w:rPr>
          <w:rFonts w:ascii="Open Sans" w:hAnsi="Open Sans" w:cs="Open Sans"/>
        </w:rPr>
      </w:pPr>
      <w:r w:rsidRPr="00042836">
        <w:rPr>
          <w:rFonts w:ascii="Open Sans" w:hAnsi="Open Sans" w:cs="Open Sans"/>
        </w:rPr>
        <w:lastRenderedPageBreak/>
        <w:t>Place, Date:</w:t>
      </w:r>
    </w:p>
    <w:p w14:paraId="63E17CE5" w14:textId="74D229A1" w:rsidR="00B0533C" w:rsidRPr="00042836" w:rsidRDefault="00B0533C" w:rsidP="00B0533C">
      <w:pPr>
        <w:jc w:val="both"/>
        <w:rPr>
          <w:rFonts w:ascii="Open Sans" w:hAnsi="Open Sans" w:cs="Open Sans"/>
        </w:rPr>
      </w:pPr>
      <w:r w:rsidRPr="00042836">
        <w:rPr>
          <w:rFonts w:ascii="Open Sans" w:hAnsi="Open Sans" w:cs="Open Sans"/>
        </w:rPr>
        <w:t>Name of PP</w:t>
      </w:r>
      <w:r>
        <w:rPr>
          <w:rFonts w:ascii="Open Sans" w:hAnsi="Open Sans" w:cs="Open Sans"/>
        </w:rPr>
        <w:t>9</w:t>
      </w:r>
      <w:r w:rsidRPr="00042836">
        <w:rPr>
          <w:rFonts w:ascii="Open Sans" w:hAnsi="Open Sans" w:cs="Open Sans"/>
        </w:rPr>
        <w:t>:</w:t>
      </w:r>
      <w:r>
        <w:rPr>
          <w:rFonts w:ascii="Open Sans" w:hAnsi="Open Sans" w:cs="Open Sans"/>
        </w:rPr>
        <w:t xml:space="preserve"> </w:t>
      </w:r>
      <w:r w:rsidR="005C2F35" w:rsidRPr="005C2F35">
        <w:rPr>
          <w:rFonts w:ascii="Open Sans" w:hAnsi="Open Sans" w:cs="Open Sans"/>
        </w:rPr>
        <w:t>City Hall of Balti Municipality</w:t>
      </w:r>
    </w:p>
    <w:p w14:paraId="5C813F1F"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92544" behindDoc="0" locked="0" layoutInCell="1" allowOverlap="1" wp14:anchorId="71194814" wp14:editId="71EF1389">
                <wp:simplePos x="0" y="0"/>
                <wp:positionH relativeFrom="column">
                  <wp:posOffset>3314700</wp:posOffset>
                </wp:positionH>
                <wp:positionV relativeFrom="paragraph">
                  <wp:posOffset>171450</wp:posOffset>
                </wp:positionV>
                <wp:extent cx="1828800" cy="955675"/>
                <wp:effectExtent l="5080" t="5080" r="13970" b="10795"/>
                <wp:wrapNone/>
                <wp:docPr id="186922564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D1ADA6" id="Rectangle 2" o:spid="_x0000_s1026" style="position:absolute;margin-left:261pt;margin-top:13.5pt;width:2in;height:75.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">
                <v:stroke dashstyle="1 1" endcap="round"/>
              </v:rect>
            </w:pict>
          </mc:Fallback>
        </mc:AlternateContent>
      </w:r>
      <w:r w:rsidRPr="00042836">
        <w:rPr>
          <w:rFonts w:ascii="Open Sans" w:hAnsi="Open Sans" w:cs="Open Sans"/>
        </w:rPr>
        <w:t>Name of legal representative:</w:t>
      </w:r>
    </w:p>
    <w:p w14:paraId="655F719C" w14:textId="77777777" w:rsidR="00B0533C" w:rsidRPr="00042836" w:rsidRDefault="00B0533C" w:rsidP="00B0533C">
      <w:pPr>
        <w:jc w:val="both"/>
        <w:rPr>
          <w:rFonts w:ascii="Open Sans" w:hAnsi="Open Sans" w:cs="Open Sans"/>
        </w:rPr>
      </w:pPr>
    </w:p>
    <w:p w14:paraId="19965659" w14:textId="77777777" w:rsidR="00B0533C" w:rsidRPr="00042836" w:rsidRDefault="00B0533C" w:rsidP="00B0533C">
      <w:pPr>
        <w:jc w:val="both"/>
        <w:rPr>
          <w:rFonts w:ascii="Open Sans" w:hAnsi="Open Sans" w:cs="Open Sans"/>
        </w:rPr>
      </w:pPr>
      <w:r w:rsidRPr="00042836">
        <w:rPr>
          <w:rFonts w:ascii="Open Sans" w:hAnsi="Open Sans" w:cs="Open Sans"/>
        </w:rPr>
        <w:t>Signature:</w:t>
      </w:r>
    </w:p>
    <w:p w14:paraId="377B64A8"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93568" behindDoc="0" locked="0" layoutInCell="1" allowOverlap="1" wp14:anchorId="7BCD71AA" wp14:editId="138E938D">
                <wp:simplePos x="0" y="0"/>
                <wp:positionH relativeFrom="column">
                  <wp:posOffset>3314700</wp:posOffset>
                </wp:positionH>
                <wp:positionV relativeFrom="paragraph">
                  <wp:posOffset>177800</wp:posOffset>
                </wp:positionV>
                <wp:extent cx="1828800" cy="146050"/>
                <wp:effectExtent l="0" t="0" r="4445" b="0"/>
                <wp:wrapNone/>
                <wp:docPr id="5762316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AF10A" w14:textId="77777777" w:rsidR="00B0533C" w:rsidRPr="003801C5" w:rsidRDefault="00B0533C" w:rsidP="00B0533C">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CD71AA" id="_x0000_s1040" type="#_x0000_t202" style="position:absolute;left:0;text-align:left;margin-left:261pt;margin-top:14pt;width:2in;height:1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" stroked="f">
                <v:textbox style="mso-fit-shape-to-text:t" inset="0,0,0,0">
                  <w:txbxContent>
                    <w:p w14:paraId="788AF10A" w14:textId="77777777" w:rsidR="00B0533C" w:rsidRPr="003801C5" w:rsidRDefault="00B0533C" w:rsidP="00B0533C">
                      <w:pPr>
                        <w:pStyle w:val="Titulek"/>
                        <w:rPr>
                          <w:rFonts w:asciiTheme="majorHAnsi" w:hAnsiTheme="majorHAnsi" w:cs="Arial"/>
                          <w:b/>
                          <w:bCs/>
                          <w:noProof/>
                          <w:sz w:val="22"/>
                          <w:szCs w:val="22"/>
                        </w:rPr>
                      </w:pPr>
                      <w:r w:rsidRPr="003801C5">
                        <w:rPr>
                          <w:rFonts w:asciiTheme="majorHAnsi" w:hAnsiTheme="majorHAnsi" w:cs="Arial"/>
                          <w:b/>
                          <w:lang w:val="en-US"/>
                        </w:rPr>
                        <w:t>Stamp</w:t>
                      </w:r>
                    </w:p>
                  </w:txbxContent>
                </v:textbox>
              </v:shape>
            </w:pict>
          </mc:Fallback>
        </mc:AlternateContent>
      </w:r>
    </w:p>
    <w:p w14:paraId="13D15015" w14:textId="77777777" w:rsidR="00B0533C" w:rsidRPr="00042836" w:rsidRDefault="00B0533C" w:rsidP="00B0533C">
      <w:pPr>
        <w:jc w:val="both"/>
        <w:rPr>
          <w:rFonts w:ascii="Open Sans" w:hAnsi="Open Sans" w:cs="Open Sans"/>
        </w:rPr>
      </w:pPr>
    </w:p>
    <w:p w14:paraId="5FFA014E" w14:textId="77777777" w:rsidR="00B0533C" w:rsidRPr="00042836" w:rsidRDefault="00B0533C" w:rsidP="00B0533C">
      <w:pPr>
        <w:jc w:val="both"/>
        <w:rPr>
          <w:rFonts w:ascii="Open Sans" w:hAnsi="Open Sans" w:cs="Open Sans"/>
        </w:rPr>
      </w:pPr>
    </w:p>
    <w:p w14:paraId="1510F8B6" w14:textId="77777777" w:rsidR="00B0533C" w:rsidRPr="00042836" w:rsidRDefault="00B0533C" w:rsidP="00B0533C">
      <w:pPr>
        <w:jc w:val="both"/>
        <w:rPr>
          <w:rFonts w:ascii="Open Sans" w:hAnsi="Open Sans" w:cs="Open Sans"/>
        </w:rPr>
      </w:pPr>
      <w:r w:rsidRPr="00042836">
        <w:rPr>
          <w:rFonts w:ascii="Open Sans" w:hAnsi="Open Sans" w:cs="Open Sans"/>
        </w:rPr>
        <w:t>Place, Date:</w:t>
      </w:r>
    </w:p>
    <w:p w14:paraId="47221CC2" w14:textId="77777777" w:rsidR="00B0533C" w:rsidRPr="00042836" w:rsidRDefault="00B0533C" w:rsidP="00B0533C">
      <w:pPr>
        <w:jc w:val="both"/>
        <w:rPr>
          <w:rFonts w:ascii="Open Sans" w:hAnsi="Open Sans" w:cs="Open Sans"/>
        </w:rPr>
      </w:pPr>
      <w:r w:rsidRPr="00042836">
        <w:rPr>
          <w:rFonts w:ascii="Open Sans" w:hAnsi="Open Sans" w:cs="Open Sans"/>
        </w:rPr>
        <w:t>Name of Lead Partner:</w:t>
      </w:r>
      <w:r>
        <w:rPr>
          <w:rFonts w:ascii="Open Sans" w:hAnsi="Open Sans" w:cs="Open Sans"/>
        </w:rPr>
        <w:t xml:space="preserve"> Czech Technical University in Prague</w:t>
      </w:r>
    </w:p>
    <w:p w14:paraId="02B612A0" w14:textId="77777777" w:rsidR="00B0533C"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91520" behindDoc="0" locked="0" layoutInCell="1" allowOverlap="1" wp14:anchorId="5FBF4763" wp14:editId="48227F86">
                <wp:simplePos x="0" y="0"/>
                <wp:positionH relativeFrom="column">
                  <wp:posOffset>3314700</wp:posOffset>
                </wp:positionH>
                <wp:positionV relativeFrom="paragraph">
                  <wp:posOffset>154940</wp:posOffset>
                </wp:positionV>
                <wp:extent cx="1828800" cy="955675"/>
                <wp:effectExtent l="5080" t="5080" r="13970" b="10795"/>
                <wp:wrapNone/>
                <wp:docPr id="94185456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55675"/>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E0069" id="Rectangle 8" o:spid="_x0000_s1026" style="position:absolute;margin-left:261pt;margin-top:12.2pt;width:2in;height:75.2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">
                <v:stroke dashstyle="1 1" endcap="round"/>
              </v:rect>
            </w:pict>
          </mc:Fallback>
        </mc:AlternateContent>
      </w:r>
      <w:r w:rsidRPr="00042836">
        <w:rPr>
          <w:rFonts w:ascii="Open Sans" w:hAnsi="Open Sans" w:cs="Open Sans"/>
        </w:rPr>
        <w:t>Name of legal representative:</w:t>
      </w:r>
    </w:p>
    <w:p w14:paraId="1DF536EE" w14:textId="77777777" w:rsidR="00B0533C" w:rsidRPr="00042836" w:rsidRDefault="00B0533C" w:rsidP="00B0533C">
      <w:pPr>
        <w:jc w:val="both"/>
        <w:rPr>
          <w:rFonts w:ascii="Open Sans" w:hAnsi="Open Sans" w:cs="Open Sans"/>
        </w:rPr>
      </w:pPr>
      <w:r>
        <w:rPr>
          <w:rFonts w:ascii="Open Sans" w:hAnsi="Open Sans" w:cs="Open Sans"/>
        </w:rPr>
        <w:t>Ing. Robert Jára, Ph.D.</w:t>
      </w:r>
    </w:p>
    <w:p w14:paraId="634901C8" w14:textId="77777777" w:rsidR="00B0533C" w:rsidRPr="00042836" w:rsidRDefault="00B0533C" w:rsidP="00B0533C">
      <w:pPr>
        <w:jc w:val="both"/>
        <w:rPr>
          <w:rFonts w:ascii="Open Sans" w:hAnsi="Open Sans" w:cs="Open Sans"/>
        </w:rPr>
      </w:pPr>
    </w:p>
    <w:p w14:paraId="02D644C7" w14:textId="77777777" w:rsidR="00B0533C" w:rsidRPr="00042836" w:rsidRDefault="00B0533C" w:rsidP="00B0533C">
      <w:pPr>
        <w:jc w:val="both"/>
        <w:rPr>
          <w:rFonts w:ascii="Open Sans" w:hAnsi="Open Sans" w:cs="Open Sans"/>
        </w:rPr>
      </w:pPr>
      <w:r w:rsidRPr="00042836">
        <w:rPr>
          <w:rFonts w:ascii="Open Sans" w:hAnsi="Open Sans" w:cs="Open Sans"/>
          <w:noProof/>
          <w:lang w:val="hu-HU" w:eastAsia="hu-HU"/>
        </w:rPr>
        <mc:AlternateContent>
          <mc:Choice Requires="wps">
            <w:drawing>
              <wp:anchor distT="0" distB="0" distL="114300" distR="114300" simplePos="0" relativeHeight="251694592" behindDoc="0" locked="0" layoutInCell="1" allowOverlap="1" wp14:anchorId="6E831A5C" wp14:editId="36971DBB">
                <wp:simplePos x="0" y="0"/>
                <wp:positionH relativeFrom="column">
                  <wp:posOffset>3093720</wp:posOffset>
                </wp:positionH>
                <wp:positionV relativeFrom="paragraph">
                  <wp:posOffset>152400</wp:posOffset>
                </wp:positionV>
                <wp:extent cx="1828800" cy="146050"/>
                <wp:effectExtent l="0" t="0" r="0" b="3810"/>
                <wp:wrapNone/>
                <wp:docPr id="18400688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4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B6BAD6" w14:textId="77777777" w:rsidR="00B0533C" w:rsidRPr="00C206B2" w:rsidRDefault="00B0533C" w:rsidP="00B0533C">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831A5C" id="_x0000_s1041" type="#_x0000_t202" style="position:absolute;left:0;text-align:left;margin-left:243.6pt;margin-top:12pt;width:2in;height:11.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" stroked="f">
                <v:textbox style="mso-fit-shape-to-text:t" inset="0,0,0,0">
                  <w:txbxContent>
                    <w:p w14:paraId="1EB6BAD6" w14:textId="77777777" w:rsidR="00B0533C" w:rsidRPr="00C206B2" w:rsidRDefault="00B0533C" w:rsidP="00B0533C">
                      <w:pPr>
                        <w:pStyle w:val="Titulek"/>
                        <w:rPr>
                          <w:rFonts w:asciiTheme="majorHAnsi" w:hAnsiTheme="majorHAnsi" w:cs="Arial"/>
                          <w:b/>
                          <w:bCs/>
                          <w:noProof/>
                          <w:color w:val="17365D" w:themeColor="text2" w:themeShade="BF"/>
                          <w:sz w:val="22"/>
                          <w:szCs w:val="22"/>
                        </w:rPr>
                      </w:pPr>
                      <w:r>
                        <w:rPr>
                          <w:rFonts w:asciiTheme="majorHAnsi" w:hAnsiTheme="majorHAnsi" w:cs="Arial"/>
                          <w:b/>
                          <w:color w:val="17365D" w:themeColor="text2" w:themeShade="BF"/>
                          <w:lang w:val="en-US"/>
                        </w:rPr>
                        <w:t xml:space="preserve">         </w:t>
                      </w:r>
                      <w:r w:rsidRPr="003801C5">
                        <w:rPr>
                          <w:rFonts w:asciiTheme="majorHAnsi" w:hAnsiTheme="majorHAnsi" w:cs="Arial"/>
                          <w:b/>
                          <w:lang w:val="en-US"/>
                        </w:rPr>
                        <w:t>Stamp</w:t>
                      </w:r>
                    </w:p>
                  </w:txbxContent>
                </v:textbox>
              </v:shape>
            </w:pict>
          </mc:Fallback>
        </mc:AlternateContent>
      </w:r>
      <w:r w:rsidRPr="00042836">
        <w:rPr>
          <w:rFonts w:ascii="Open Sans" w:hAnsi="Open Sans" w:cs="Open Sans"/>
        </w:rPr>
        <w:t>Signature:</w:t>
      </w:r>
    </w:p>
    <w:p w14:paraId="7F29901F" w14:textId="77777777" w:rsidR="00B0533C" w:rsidRDefault="00B0533C">
      <w:pPr>
        <w:rPr>
          <w:rFonts w:ascii="Open Sans" w:hAnsi="Open Sans" w:cs="Open Sans"/>
          <w:b/>
          <w:u w:val="single"/>
          <w:lang w:eastAsia="de-DE"/>
        </w:rPr>
      </w:pPr>
    </w:p>
    <w:p w14:paraId="7A19B017" w14:textId="77777777" w:rsidR="00B0533C" w:rsidRDefault="00B0533C">
      <w:pPr>
        <w:rPr>
          <w:rFonts w:ascii="Open Sans" w:hAnsi="Open Sans" w:cs="Open Sans"/>
          <w:b/>
          <w:u w:val="single"/>
          <w:lang w:eastAsia="de-DE"/>
        </w:rPr>
      </w:pPr>
    </w:p>
    <w:p w14:paraId="05D25D52" w14:textId="77777777" w:rsidR="00B0533C" w:rsidRDefault="00B0533C">
      <w:pPr>
        <w:rPr>
          <w:rFonts w:ascii="Open Sans" w:hAnsi="Open Sans" w:cs="Open Sans"/>
          <w:b/>
          <w:u w:val="single"/>
          <w:lang w:eastAsia="de-DE"/>
        </w:rPr>
      </w:pPr>
    </w:p>
    <w:p w14:paraId="2082A035" w14:textId="77777777" w:rsidR="005C2F35" w:rsidRDefault="005C2F35">
      <w:pPr>
        <w:rPr>
          <w:rFonts w:ascii="Open Sans" w:hAnsi="Open Sans" w:cs="Open Sans"/>
          <w:b/>
          <w:u w:val="single"/>
          <w:lang w:eastAsia="de-DE"/>
        </w:rPr>
      </w:pPr>
    </w:p>
    <w:p w14:paraId="5BACA934" w14:textId="77777777" w:rsidR="005C2F35" w:rsidRDefault="005C2F35">
      <w:pPr>
        <w:rPr>
          <w:rFonts w:ascii="Open Sans" w:hAnsi="Open Sans" w:cs="Open Sans"/>
          <w:b/>
          <w:u w:val="single"/>
          <w:lang w:eastAsia="de-DE"/>
        </w:rPr>
      </w:pPr>
    </w:p>
    <w:p w14:paraId="0EB78131" w14:textId="77777777" w:rsidR="005C2F35" w:rsidRDefault="005C2F35">
      <w:pPr>
        <w:rPr>
          <w:rFonts w:ascii="Open Sans" w:hAnsi="Open Sans" w:cs="Open Sans"/>
          <w:b/>
          <w:u w:val="single"/>
          <w:lang w:eastAsia="de-DE"/>
        </w:rPr>
      </w:pPr>
    </w:p>
    <w:p w14:paraId="338EEF3D" w14:textId="77777777" w:rsidR="005C2F35" w:rsidRDefault="005C2F35">
      <w:pPr>
        <w:rPr>
          <w:rFonts w:ascii="Open Sans" w:hAnsi="Open Sans" w:cs="Open Sans"/>
          <w:b/>
          <w:u w:val="single"/>
          <w:lang w:eastAsia="de-DE"/>
        </w:rPr>
      </w:pPr>
    </w:p>
    <w:p w14:paraId="0967B34B" w14:textId="77777777" w:rsidR="005C2F35" w:rsidRDefault="005C2F35">
      <w:pPr>
        <w:rPr>
          <w:rFonts w:ascii="Open Sans" w:hAnsi="Open Sans" w:cs="Open Sans"/>
          <w:b/>
          <w:u w:val="single"/>
          <w:lang w:eastAsia="de-DE"/>
        </w:rPr>
      </w:pPr>
    </w:p>
    <w:p w14:paraId="0220E273" w14:textId="77777777" w:rsidR="005C2F35" w:rsidRDefault="005C2F35">
      <w:pPr>
        <w:rPr>
          <w:rFonts w:ascii="Open Sans" w:hAnsi="Open Sans" w:cs="Open Sans"/>
          <w:b/>
          <w:u w:val="single"/>
          <w:lang w:eastAsia="de-DE"/>
        </w:rPr>
      </w:pPr>
    </w:p>
    <w:p w14:paraId="263E89C7" w14:textId="77777777" w:rsidR="00D67456" w:rsidRDefault="00D67456" w:rsidP="00796CA4">
      <w:pPr>
        <w:rPr>
          <w:rFonts w:ascii="Open Sans" w:hAnsi="Open Sans" w:cs="Open Sans"/>
          <w:b/>
          <w:u w:val="single"/>
          <w:lang w:eastAsia="de-DE"/>
        </w:rPr>
      </w:pPr>
    </w:p>
    <w:p w14:paraId="48F76017" w14:textId="5F0036AE" w:rsidR="0025468E" w:rsidRPr="00796CA4" w:rsidRDefault="0025468E" w:rsidP="00796CA4">
      <w:pPr>
        <w:rPr>
          <w:rFonts w:ascii="Open Sans" w:hAnsi="Open Sans" w:cs="Open Sans"/>
          <w:sz w:val="24"/>
          <w:szCs w:val="24"/>
        </w:rPr>
      </w:pPr>
      <w:r w:rsidRPr="00796CA4">
        <w:rPr>
          <w:rFonts w:ascii="Open Sans" w:hAnsi="Open Sans" w:cs="Open Sans"/>
          <w:sz w:val="24"/>
          <w:szCs w:val="24"/>
        </w:rPr>
        <w:lastRenderedPageBreak/>
        <w:t>Annex 1</w:t>
      </w:r>
    </w:p>
    <w:p w14:paraId="5ABF6AF9" w14:textId="77777777" w:rsidR="009C6CC5" w:rsidRPr="00796CA4" w:rsidRDefault="009C6CC5" w:rsidP="009C6CC5">
      <w:pPr>
        <w:jc w:val="both"/>
        <w:rPr>
          <w:rFonts w:ascii="Open Sans" w:hAnsi="Open Sans" w:cs="Open Sans"/>
          <w:sz w:val="28"/>
          <w:szCs w:val="28"/>
        </w:rPr>
      </w:pPr>
      <w:r w:rsidRPr="00796CA4">
        <w:rPr>
          <w:rFonts w:ascii="Open Sans" w:hAnsi="Open Sans" w:cs="Open Sans"/>
          <w:sz w:val="28"/>
          <w:szCs w:val="28"/>
        </w:rPr>
        <w:t>Abbreviations</w:t>
      </w:r>
    </w:p>
    <w:p w14:paraId="7C77B296" w14:textId="77777777" w:rsidR="009C6CC5" w:rsidRPr="00042836" w:rsidRDefault="009C6CC5" w:rsidP="009C6CC5">
      <w:pPr>
        <w:spacing w:after="0" w:line="280" w:lineRule="exact"/>
        <w:rPr>
          <w:rFonts w:ascii="Open Sans" w:hAnsi="Open Sans" w:cs="Open Sans"/>
          <w:lang w:val="en-US"/>
        </w:rPr>
      </w:pPr>
      <w:r w:rsidRPr="00042836">
        <w:rPr>
          <w:rFonts w:ascii="Open Sans" w:hAnsi="Open Sans" w:cs="Open Sans"/>
          <w:lang w:val="en-US"/>
        </w:rPr>
        <w:t xml:space="preserve">Programme – </w:t>
      </w:r>
      <w:r w:rsidRPr="00042836">
        <w:rPr>
          <w:rFonts w:ascii="Open Sans" w:hAnsi="Open Sans" w:cs="Open Sans"/>
        </w:rPr>
        <w:t>Danube Region Programme</w:t>
      </w:r>
    </w:p>
    <w:p w14:paraId="21CDAF83" w14:textId="77777777" w:rsidR="009C6CC5" w:rsidRPr="00042836" w:rsidRDefault="009C6CC5" w:rsidP="009C6CC5">
      <w:pPr>
        <w:spacing w:after="0" w:line="280" w:lineRule="exact"/>
        <w:rPr>
          <w:rFonts w:ascii="Open Sans" w:hAnsi="Open Sans" w:cs="Open Sans"/>
          <w:lang w:val="en-US"/>
        </w:rPr>
      </w:pPr>
      <w:r w:rsidRPr="00042836">
        <w:rPr>
          <w:rFonts w:ascii="Open Sans" w:hAnsi="Open Sans" w:cs="Open Sans"/>
          <w:lang w:val="en-US"/>
        </w:rPr>
        <w:t>AF – Application Form</w:t>
      </w:r>
    </w:p>
    <w:p w14:paraId="6AD309DB" w14:textId="77777777" w:rsidR="009C6CC5" w:rsidRPr="00042836" w:rsidRDefault="009C6CC5" w:rsidP="009C6CC5">
      <w:pPr>
        <w:spacing w:after="0" w:line="280" w:lineRule="exact"/>
        <w:rPr>
          <w:rFonts w:ascii="Open Sans" w:hAnsi="Open Sans" w:cs="Open Sans"/>
          <w:lang w:val="en-US"/>
        </w:rPr>
      </w:pPr>
      <w:r w:rsidRPr="00042836">
        <w:rPr>
          <w:rFonts w:ascii="Open Sans" w:hAnsi="Open Sans" w:cs="Open Sans"/>
          <w:lang w:val="en-US"/>
        </w:rPr>
        <w:t>ASP – Associated Strategic Partner</w:t>
      </w:r>
    </w:p>
    <w:p w14:paraId="3D2E0B86" w14:textId="77777777" w:rsidR="009C6CC5" w:rsidRPr="00042836" w:rsidRDefault="009C6CC5" w:rsidP="009C6CC5">
      <w:pPr>
        <w:spacing w:after="0" w:line="280" w:lineRule="exact"/>
        <w:rPr>
          <w:rFonts w:ascii="Open Sans" w:hAnsi="Open Sans" w:cs="Open Sans"/>
          <w:lang w:val="en-US"/>
        </w:rPr>
      </w:pPr>
      <w:r w:rsidRPr="00042836">
        <w:rPr>
          <w:rFonts w:ascii="Open Sans" w:hAnsi="Open Sans" w:cs="Open Sans"/>
          <w:lang w:val="en-US"/>
        </w:rPr>
        <w:t>EC - European Commission</w:t>
      </w:r>
    </w:p>
    <w:p w14:paraId="2A7CDBFD" w14:textId="77777777" w:rsidR="009C6CC5" w:rsidRPr="00042836" w:rsidRDefault="009C6CC5" w:rsidP="009C6CC5">
      <w:pPr>
        <w:spacing w:after="0" w:line="280" w:lineRule="exact"/>
        <w:rPr>
          <w:rFonts w:ascii="Open Sans" w:hAnsi="Open Sans" w:cs="Open Sans"/>
          <w:lang w:val="en-US"/>
        </w:rPr>
      </w:pPr>
      <w:r w:rsidRPr="00042836">
        <w:rPr>
          <w:rFonts w:ascii="Open Sans" w:hAnsi="Open Sans" w:cs="Open Sans"/>
          <w:lang w:val="en-US"/>
        </w:rPr>
        <w:t>EU – European Union</w:t>
      </w:r>
    </w:p>
    <w:p w14:paraId="13103741" w14:textId="77777777" w:rsidR="009C6CC5" w:rsidRPr="00042836" w:rsidRDefault="009C6CC5" w:rsidP="009C6CC5">
      <w:pPr>
        <w:spacing w:after="0" w:line="280" w:lineRule="exact"/>
        <w:rPr>
          <w:rFonts w:ascii="Open Sans" w:hAnsi="Open Sans" w:cs="Open Sans"/>
          <w:lang w:val="en-US"/>
        </w:rPr>
      </w:pPr>
      <w:r w:rsidRPr="00042836">
        <w:rPr>
          <w:rFonts w:ascii="Open Sans" w:hAnsi="Open Sans" w:cs="Open Sans"/>
          <w:lang w:val="en-US"/>
        </w:rPr>
        <w:t xml:space="preserve">GDPR - </w:t>
      </w:r>
      <w:r w:rsidRPr="00042836">
        <w:rPr>
          <w:rFonts w:ascii="Open Sans" w:hAnsi="Open Sans" w:cs="Open Sans"/>
          <w:shd w:val="clear" w:color="auto" w:fill="FFFFFF"/>
        </w:rPr>
        <w:t>General Data Protection Regulation</w:t>
      </w:r>
    </w:p>
    <w:p w14:paraId="702470E2" w14:textId="77777777" w:rsidR="009C6CC5" w:rsidRPr="00042836" w:rsidRDefault="009C6CC5" w:rsidP="009C6CC5">
      <w:pPr>
        <w:spacing w:after="0" w:line="280" w:lineRule="exact"/>
        <w:rPr>
          <w:rFonts w:ascii="Open Sans" w:hAnsi="Open Sans" w:cs="Open Sans"/>
          <w:lang w:val="en-US"/>
        </w:rPr>
      </w:pPr>
      <w:r w:rsidRPr="00042836">
        <w:rPr>
          <w:rFonts w:ascii="Open Sans" w:hAnsi="Open Sans" w:cs="Open Sans"/>
          <w:lang w:val="en-US"/>
        </w:rPr>
        <w:t>LP - Lead Partner</w:t>
      </w:r>
    </w:p>
    <w:p w14:paraId="410B77C0" w14:textId="77777777" w:rsidR="009C6CC5" w:rsidRPr="00042836" w:rsidRDefault="009C6CC5" w:rsidP="009C6CC5">
      <w:pPr>
        <w:spacing w:after="0" w:line="280" w:lineRule="exact"/>
        <w:rPr>
          <w:rFonts w:ascii="Open Sans" w:hAnsi="Open Sans" w:cs="Open Sans"/>
          <w:lang w:val="en-US"/>
        </w:rPr>
      </w:pPr>
      <w:r w:rsidRPr="00042836">
        <w:rPr>
          <w:rFonts w:ascii="Open Sans" w:hAnsi="Open Sans" w:cs="Open Sans"/>
          <w:lang w:val="en-US"/>
        </w:rPr>
        <w:t>MA/JS - Managing Authority and Joint Secretariat</w:t>
      </w:r>
    </w:p>
    <w:p w14:paraId="6FFDDF15" w14:textId="77777777" w:rsidR="009C6CC5" w:rsidRPr="00042836" w:rsidRDefault="009C6CC5" w:rsidP="009C6CC5">
      <w:pPr>
        <w:spacing w:after="0" w:line="280" w:lineRule="exact"/>
        <w:rPr>
          <w:rFonts w:ascii="Open Sans" w:hAnsi="Open Sans" w:cs="Open Sans"/>
          <w:lang w:val="en-US"/>
        </w:rPr>
      </w:pPr>
      <w:r w:rsidRPr="00042836">
        <w:rPr>
          <w:rFonts w:ascii="Open Sans" w:hAnsi="Open Sans" w:cs="Open Sans"/>
          <w:lang w:val="en-US"/>
        </w:rPr>
        <w:t>MC – Monitoring Committee</w:t>
      </w:r>
    </w:p>
    <w:p w14:paraId="79641CC4" w14:textId="77777777" w:rsidR="009C6CC5" w:rsidRPr="00042836" w:rsidRDefault="009C6CC5" w:rsidP="009C6CC5">
      <w:pPr>
        <w:spacing w:after="0" w:line="280" w:lineRule="exact"/>
        <w:rPr>
          <w:rFonts w:ascii="Open Sans" w:hAnsi="Open Sans" w:cs="Open Sans"/>
          <w:lang w:val="en-US"/>
        </w:rPr>
      </w:pPr>
      <w:r w:rsidRPr="00042836">
        <w:rPr>
          <w:rFonts w:ascii="Open Sans" w:hAnsi="Open Sans" w:cs="Open Sans"/>
          <w:lang w:val="en-US"/>
        </w:rPr>
        <w:t>PP - Project Partner (PPs – Project Partners)</w:t>
      </w:r>
    </w:p>
    <w:p w14:paraId="10B07A06" w14:textId="77777777" w:rsidR="009C6CC5" w:rsidRPr="00042836" w:rsidRDefault="009C6CC5" w:rsidP="009C6CC5">
      <w:pPr>
        <w:spacing w:after="0" w:line="280" w:lineRule="exact"/>
        <w:rPr>
          <w:rFonts w:ascii="Open Sans" w:hAnsi="Open Sans" w:cs="Open Sans"/>
          <w:lang w:val="en-US"/>
        </w:rPr>
      </w:pPr>
      <w:r w:rsidRPr="00042836">
        <w:rPr>
          <w:rFonts w:ascii="Open Sans" w:hAnsi="Open Sans" w:cs="Open Sans"/>
          <w:lang w:val="en-US"/>
        </w:rPr>
        <w:t>PPR – Project Progress Report</w:t>
      </w:r>
    </w:p>
    <w:p w14:paraId="5D460488" w14:textId="77777777" w:rsidR="009C6CC5" w:rsidRPr="00042836" w:rsidRDefault="009C6CC5" w:rsidP="009C6CC5">
      <w:pPr>
        <w:spacing w:after="0" w:line="280" w:lineRule="exact"/>
        <w:rPr>
          <w:rFonts w:ascii="Open Sans" w:hAnsi="Open Sans" w:cs="Open Sans"/>
          <w:lang w:val="en-US"/>
        </w:rPr>
      </w:pPr>
      <w:r w:rsidRPr="00042836">
        <w:rPr>
          <w:rFonts w:ascii="Open Sans" w:hAnsi="Open Sans" w:cs="Open Sans"/>
          <w:lang w:val="en-US"/>
        </w:rPr>
        <w:t>SCOM - Steering Committee</w:t>
      </w:r>
    </w:p>
    <w:p w14:paraId="662A1D33" w14:textId="77777777" w:rsidR="00A610AF" w:rsidRPr="00042836" w:rsidRDefault="00A610AF">
      <w:pPr>
        <w:rPr>
          <w:rFonts w:ascii="Open Sans" w:hAnsi="Open Sans" w:cs="Open Sans"/>
          <w:b/>
          <w:u w:val="single"/>
          <w:lang w:eastAsia="de-DE"/>
        </w:rPr>
      </w:pPr>
    </w:p>
    <w:sectPr w:rsidR="00A610AF" w:rsidRPr="00042836" w:rsidSect="0043576D">
      <w:headerReference w:type="default" r:id="rId13"/>
      <w:pgSz w:w="11906" w:h="16838"/>
      <w:pgMar w:top="2127" w:right="1416" w:bottom="1560" w:left="1418" w:header="708" w:footer="7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59A4" w14:textId="77777777" w:rsidR="00C51758" w:rsidRDefault="00C51758" w:rsidP="003E7421">
      <w:pPr>
        <w:spacing w:after="0" w:line="240" w:lineRule="auto"/>
      </w:pPr>
      <w:r>
        <w:separator/>
      </w:r>
    </w:p>
  </w:endnote>
  <w:endnote w:type="continuationSeparator" w:id="0">
    <w:p w14:paraId="2CB2E6A6" w14:textId="77777777" w:rsidR="00C51758" w:rsidRDefault="00C51758" w:rsidP="003E7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libri"/>
    <w:charset w:val="00"/>
    <w:family w:val="auto"/>
    <w:pitch w:val="variable"/>
    <w:sig w:usb0="00000001" w:usb1="1000E0FB" w:usb2="00000000" w:usb3="00000000" w:csb0="0000009F" w:csb1="00000000"/>
  </w:font>
  <w:font w:name="Open Sans">
    <w:altName w:val="DejaVu Sans Condense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ED42" w14:textId="74B5F5DE" w:rsidR="009C250C" w:rsidRDefault="009C250C">
    <w:pPr>
      <w:pStyle w:val="Zpat"/>
    </w:pPr>
    <w:r w:rsidRPr="00C30F3B">
      <w:rPr>
        <w:b/>
        <w:noProof/>
        <w:lang w:val="hu-HU" w:eastAsia="hu-HU"/>
      </w:rPr>
      <mc:AlternateContent>
        <mc:Choice Requires="wps">
          <w:drawing>
            <wp:anchor distT="0" distB="0" distL="114300" distR="114300" simplePos="0" relativeHeight="251655168" behindDoc="0" locked="1" layoutInCell="1" allowOverlap="1" wp14:anchorId="4FBDE4B3" wp14:editId="42FB85BD">
              <wp:simplePos x="0" y="0"/>
              <wp:positionH relativeFrom="column">
                <wp:posOffset>41910</wp:posOffset>
              </wp:positionH>
              <wp:positionV relativeFrom="page">
                <wp:posOffset>10053955</wp:posOffset>
              </wp:positionV>
              <wp:extent cx="5865495" cy="433070"/>
              <wp:effectExtent l="0" t="0" r="0" b="5080"/>
              <wp:wrapNone/>
              <wp:docPr id="6"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5495" cy="433070"/>
                      </a:xfrm>
                      <a:prstGeom prst="rect">
                        <a:avLst/>
                      </a:prstGeom>
                      <a:noFill/>
                      <a:ln w="9525">
                        <a:noFill/>
                        <a:miter lim="800000"/>
                        <a:headEnd/>
                        <a:tailEnd/>
                      </a:ln>
                    </wps:spPr>
                    <wps:txbx>
                      <w:txbxContent>
                        <w:p w14:paraId="5DDD8FE3" w14:textId="77777777" w:rsidR="009C250C" w:rsidRPr="00BC14A8" w:rsidRDefault="009C250C" w:rsidP="007726C4">
                          <w:pPr>
                            <w:rPr>
                              <w:rFonts w:asciiTheme="majorHAnsi" w:hAnsiTheme="majorHAnsi"/>
                              <w:color w:val="808080" w:themeColor="background1" w:themeShade="80"/>
                              <w:sz w:val="28"/>
                              <w:szCs w:val="28"/>
                            </w:rPr>
                          </w:pPr>
                          <w:r w:rsidRPr="00BC14A8">
                            <w:rPr>
                              <w:rFonts w:asciiTheme="majorHAnsi" w:hAnsiTheme="majorHAnsi"/>
                              <w:color w:val="808080" w:themeColor="background1" w:themeShade="80"/>
                              <w:sz w:val="28"/>
                              <w:szCs w:val="28"/>
                            </w:rPr>
                            <w:t>Programme co-funded by the European Union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BDE4B3" id="_x0000_t202" coordsize="21600,21600" o:spt="202" path="m,l,21600r21600,l21600,xe">
              <v:stroke joinstyle="miter"/>
              <v:path gradientshapeok="t" o:connecttype="rect"/>
            </v:shapetype>
            <v:shape id="Szövegdoboz 2" o:spid="_x0000_s1042" type="#_x0000_t202" style="position:absolute;margin-left:3.3pt;margin-top:791.65pt;width:461.85pt;height:34.1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" filled="f" stroked="f">
              <v:textbox style="mso-fit-shape-to-text:t">
                <w:txbxContent>
                  <w:p w14:paraId="5DDD8FE3" w14:textId="77777777" w:rsidR="009C250C" w:rsidRPr="00BC14A8" w:rsidRDefault="009C250C" w:rsidP="007726C4">
                    <w:pPr>
                      <w:rPr>
                        <w:rFonts w:asciiTheme="majorHAnsi" w:hAnsiTheme="majorHAnsi"/>
                        <w:color w:val="808080" w:themeColor="background1" w:themeShade="80"/>
                        <w:sz w:val="28"/>
                        <w:szCs w:val="28"/>
                      </w:rPr>
                    </w:pPr>
                    <w:r w:rsidRPr="00BC14A8">
                      <w:rPr>
                        <w:rFonts w:asciiTheme="majorHAnsi" w:hAnsiTheme="majorHAnsi"/>
                        <w:color w:val="808080" w:themeColor="background1" w:themeShade="80"/>
                        <w:sz w:val="28"/>
                        <w:szCs w:val="28"/>
                      </w:rPr>
                      <w:t>Programme co-funded by the European Union</w:t>
                    </w:r>
                  </w:p>
                </w:txbxContent>
              </v:textbox>
              <w10:wrap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42714" w14:textId="7B8D35FF" w:rsidR="009C250C" w:rsidRPr="005A3C19" w:rsidRDefault="009C250C" w:rsidP="003876E2">
    <w:pPr>
      <w:pStyle w:val="Zpat"/>
      <w:tabs>
        <w:tab w:val="clear" w:pos="4536"/>
      </w:tabs>
      <w:rPr>
        <w:rFonts w:asciiTheme="majorHAnsi" w:hAnsiTheme="majorHAnsi"/>
        <w:color w:val="808080" w:themeColor="background1" w:themeShade="80"/>
        <w:sz w:val="18"/>
        <w:szCs w:val="16"/>
      </w:rPr>
    </w:pPr>
    <w:r w:rsidRPr="005A3C19">
      <w:rPr>
        <w:noProof/>
        <w:color w:val="787878"/>
        <w:sz w:val="18"/>
        <w:szCs w:val="16"/>
        <w:lang w:val="hu-HU" w:eastAsia="hu-HU"/>
      </w:rPr>
      <mc:AlternateContent>
        <mc:Choice Requires="wps">
          <w:drawing>
            <wp:anchor distT="0" distB="0" distL="114300" distR="114300" simplePos="0" relativeHeight="251661312" behindDoc="0" locked="1" layoutInCell="1" allowOverlap="1" wp14:anchorId="69B04772" wp14:editId="2AB1C7F7">
              <wp:simplePos x="0" y="0"/>
              <wp:positionH relativeFrom="column">
                <wp:posOffset>0</wp:posOffset>
              </wp:positionH>
              <wp:positionV relativeFrom="page">
                <wp:posOffset>10009505</wp:posOffset>
              </wp:positionV>
              <wp:extent cx="5760000" cy="0"/>
              <wp:effectExtent l="0" t="0" r="12700" b="19050"/>
              <wp:wrapNone/>
              <wp:docPr id="4" name="Egyenes összekötő 4"/>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E7CA91" id="Egyenes összekötő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788.15pt" to="453.55pt,7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" strokecolor="#365f91 [2404]">
              <w10:wrap anchory="page"/>
              <w10:anchorlock/>
            </v:line>
          </w:pict>
        </mc:Fallback>
      </mc:AlternateContent>
    </w:r>
    <w:r>
      <w:rPr>
        <w:color w:val="787878"/>
        <w:sz w:val="18"/>
        <w:szCs w:val="16"/>
      </w:rPr>
      <w:t>Partnership Agreement</w:t>
    </w:r>
    <w:r w:rsidR="008E03F7">
      <w:rPr>
        <w:color w:val="787878"/>
        <w:sz w:val="18"/>
        <w:szCs w:val="16"/>
      </w:rPr>
      <w:t xml:space="preserve"> HYDROCEDA</w:t>
    </w:r>
    <w:r w:rsidRPr="005A3C19">
      <w:rPr>
        <w:color w:val="787878"/>
        <w:sz w:val="18"/>
        <w:szCs w:val="16"/>
      </w:rPr>
      <w:tab/>
    </w:r>
    <w:sdt>
      <w:sdtPr>
        <w:rPr>
          <w:sz w:val="24"/>
        </w:rPr>
        <w:id w:val="-1491943992"/>
        <w:docPartObj>
          <w:docPartGallery w:val="Page Numbers (Bottom of Page)"/>
          <w:docPartUnique/>
        </w:docPartObj>
      </w:sdtPr>
      <w:sdtEndPr>
        <w:rPr>
          <w:rFonts w:asciiTheme="majorHAnsi" w:hAnsiTheme="majorHAnsi"/>
          <w:color w:val="808080" w:themeColor="background1" w:themeShade="80"/>
          <w:sz w:val="18"/>
          <w:szCs w:val="16"/>
        </w:rPr>
      </w:sdtEndPr>
      <w:sdtContent>
        <w:r w:rsidRPr="005A3C19">
          <w:rPr>
            <w:rFonts w:asciiTheme="majorHAnsi" w:hAnsiTheme="majorHAnsi"/>
            <w:color w:val="808080" w:themeColor="background1" w:themeShade="80"/>
            <w:sz w:val="18"/>
            <w:szCs w:val="16"/>
          </w:rPr>
          <w:fldChar w:fldCharType="begin"/>
        </w:r>
        <w:r w:rsidRPr="005A3C19">
          <w:rPr>
            <w:rFonts w:asciiTheme="majorHAnsi" w:hAnsiTheme="majorHAnsi"/>
            <w:color w:val="808080" w:themeColor="background1" w:themeShade="80"/>
            <w:sz w:val="18"/>
            <w:szCs w:val="16"/>
          </w:rPr>
          <w:instrText>PAGE   \* MERGEFORMAT</w:instrText>
        </w:r>
        <w:r w:rsidRPr="005A3C19">
          <w:rPr>
            <w:rFonts w:asciiTheme="majorHAnsi" w:hAnsiTheme="majorHAnsi"/>
            <w:color w:val="808080" w:themeColor="background1" w:themeShade="80"/>
            <w:sz w:val="18"/>
            <w:szCs w:val="16"/>
          </w:rPr>
          <w:fldChar w:fldCharType="separate"/>
        </w:r>
        <w:r w:rsidR="004C639A">
          <w:rPr>
            <w:rFonts w:asciiTheme="majorHAnsi" w:hAnsiTheme="majorHAnsi"/>
            <w:noProof/>
            <w:color w:val="808080" w:themeColor="background1" w:themeShade="80"/>
            <w:sz w:val="18"/>
            <w:szCs w:val="16"/>
          </w:rPr>
          <w:t>24</w:t>
        </w:r>
        <w:r w:rsidRPr="005A3C19">
          <w:rPr>
            <w:rFonts w:asciiTheme="majorHAnsi" w:hAnsiTheme="majorHAnsi"/>
            <w:color w:val="808080" w:themeColor="background1" w:themeShade="80"/>
            <w:sz w:val="18"/>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C2072" w14:textId="77777777" w:rsidR="00C51758" w:rsidRDefault="00C51758" w:rsidP="003E7421">
      <w:pPr>
        <w:spacing w:after="0" w:line="240" w:lineRule="auto"/>
      </w:pPr>
      <w:r>
        <w:separator/>
      </w:r>
    </w:p>
  </w:footnote>
  <w:footnote w:type="continuationSeparator" w:id="0">
    <w:p w14:paraId="2E25A7A5" w14:textId="77777777" w:rsidR="00C51758" w:rsidRDefault="00C51758" w:rsidP="003E7421">
      <w:pPr>
        <w:spacing w:after="0" w:line="240" w:lineRule="auto"/>
      </w:pPr>
      <w:r>
        <w:continuationSeparator/>
      </w:r>
    </w:p>
  </w:footnote>
  <w:footnote w:id="1">
    <w:p w14:paraId="7048FBF9" w14:textId="77777777" w:rsidR="009C250C" w:rsidRDefault="009C250C" w:rsidP="00A610AF">
      <w:pPr>
        <w:pStyle w:val="Textpoznpodarou"/>
      </w:pPr>
      <w:r>
        <w:rPr>
          <w:rStyle w:val="Znakapoznpodarou"/>
        </w:rPr>
        <w:footnoteRef/>
      </w:r>
      <w:r>
        <w:t xml:space="preserve"> </w:t>
      </w:r>
      <w:hyperlink r:id="rId1" w:history="1">
        <w:r w:rsidRPr="00B55619">
          <w:rPr>
            <w:rFonts w:ascii="Cambria" w:hAnsi="Cambria"/>
            <w:b/>
            <w:color w:val="17365D"/>
            <w:u w:val="single"/>
            <w:lang w:eastAsia="de-DE"/>
          </w:rPr>
          <w:t>http://ec.europa.eu/budget/contracts_grants/info_contracts/inforeuro/inforeuro_en.cfm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F7612" w14:textId="35E1A006" w:rsidR="009C250C" w:rsidRDefault="00042836" w:rsidP="00042836">
    <w:pPr>
      <w:pStyle w:val="Zhlav"/>
      <w:ind w:left="-567"/>
    </w:pPr>
    <w:r>
      <w:rPr>
        <w:noProof/>
        <w:lang w:val="hu-HU" w:eastAsia="hu-HU"/>
      </w:rPr>
      <w:drawing>
        <wp:inline distT="0" distB="0" distL="0" distR="0" wp14:anchorId="2BC4C3D9" wp14:editId="369A221E">
          <wp:extent cx="2855168" cy="339976"/>
          <wp:effectExtent l="0" t="0" r="254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47103" cy="3509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A8BC" w14:textId="77777777" w:rsidR="009C250C" w:rsidRDefault="009C250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9EAE9" w14:textId="11526650" w:rsidR="009C250C" w:rsidRDefault="00042836">
    <w:pPr>
      <w:pStyle w:val="Zhlav"/>
    </w:pPr>
    <w:r>
      <w:rPr>
        <w:noProof/>
        <w:lang w:val="hu-HU" w:eastAsia="hu-HU"/>
      </w:rPr>
      <w:drawing>
        <wp:inline distT="0" distB="0" distL="0" distR="0" wp14:anchorId="212BD159" wp14:editId="290B0558">
          <wp:extent cx="2855168" cy="339976"/>
          <wp:effectExtent l="0" t="0" r="2540" b="3175"/>
          <wp:docPr id="1939591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47103" cy="350923"/>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7F4D" w14:textId="2F80BD9E" w:rsidR="009C250C" w:rsidRDefault="004C639A">
    <w:pPr>
      <w:pStyle w:val="Zhlav"/>
    </w:pPr>
    <w:r>
      <w:rPr>
        <w:noProof/>
        <w:lang w:val="hu-HU" w:eastAsia="hu-HU"/>
      </w:rPr>
      <w:drawing>
        <wp:inline distT="0" distB="0" distL="0" distR="0" wp14:anchorId="78F71915" wp14:editId="3A8A2DCB">
          <wp:extent cx="2855168" cy="339976"/>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947103" cy="35092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4A3E"/>
    <w:multiLevelType w:val="singleLevel"/>
    <w:tmpl w:val="19B814E6"/>
    <w:lvl w:ilvl="0">
      <w:start w:val="1"/>
      <w:numFmt w:val="lowerLetter"/>
      <w:lvlText w:val="%1)"/>
      <w:lvlJc w:val="left"/>
      <w:pPr>
        <w:tabs>
          <w:tab w:val="num" w:pos="360"/>
        </w:tabs>
        <w:ind w:left="360" w:hanging="360"/>
      </w:pPr>
      <w:rPr>
        <w:rFonts w:hint="default"/>
      </w:rPr>
    </w:lvl>
  </w:abstractNum>
  <w:abstractNum w:abstractNumId="1" w15:restartNumberingAfterBreak="0">
    <w:nsid w:val="06521FBE"/>
    <w:multiLevelType w:val="hybridMultilevel"/>
    <w:tmpl w:val="D1869FB0"/>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 w15:restartNumberingAfterBreak="0">
    <w:nsid w:val="0682590B"/>
    <w:multiLevelType w:val="hybridMultilevel"/>
    <w:tmpl w:val="A5A089C6"/>
    <w:lvl w:ilvl="0" w:tplc="040E000F">
      <w:start w:val="1"/>
      <w:numFmt w:val="decimal"/>
      <w:lvlText w:val="%1."/>
      <w:lvlJc w:val="left"/>
      <w:pPr>
        <w:tabs>
          <w:tab w:val="num" w:pos="360"/>
        </w:tabs>
        <w:ind w:left="360" w:hanging="360"/>
      </w:p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 w15:restartNumberingAfterBreak="0">
    <w:nsid w:val="085568B7"/>
    <w:multiLevelType w:val="hybridMultilevel"/>
    <w:tmpl w:val="03CAADB4"/>
    <w:lvl w:ilvl="0" w:tplc="04090001">
      <w:start w:val="1"/>
      <w:numFmt w:val="bullet"/>
      <w:lvlText w:val=""/>
      <w:lvlJc w:val="left"/>
      <w:pPr>
        <w:ind w:left="720" w:hanging="360"/>
      </w:pPr>
      <w:rPr>
        <w:rFonts w:ascii="Symbol" w:hAnsi="Symbol" w:hint="default"/>
      </w:rPr>
    </w:lvl>
    <w:lvl w:ilvl="1" w:tplc="040E0003">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abstractNum w:abstractNumId="4" w15:restartNumberingAfterBreak="0">
    <w:nsid w:val="0A8F366C"/>
    <w:multiLevelType w:val="hybridMultilevel"/>
    <w:tmpl w:val="7772EB80"/>
    <w:lvl w:ilvl="0" w:tplc="040E000F">
      <w:start w:val="1"/>
      <w:numFmt w:val="decimal"/>
      <w:lvlText w:val="%1."/>
      <w:lvlJc w:val="left"/>
      <w:pPr>
        <w:tabs>
          <w:tab w:val="num" w:pos="720"/>
        </w:tabs>
        <w:ind w:left="720" w:hanging="360"/>
      </w:pPr>
    </w:lvl>
    <w:lvl w:ilvl="1" w:tplc="0D5CDDF8">
      <w:start w:val="1"/>
      <w:numFmt w:val="lowerLetter"/>
      <w:lvlText w:val="%2)"/>
      <w:lvlJc w:val="left"/>
      <w:pPr>
        <w:tabs>
          <w:tab w:val="num" w:pos="1455"/>
        </w:tabs>
        <w:ind w:left="1455" w:hanging="37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5" w15:restartNumberingAfterBreak="0">
    <w:nsid w:val="0F281C93"/>
    <w:multiLevelType w:val="hybridMultilevel"/>
    <w:tmpl w:val="F0407B04"/>
    <w:lvl w:ilvl="0" w:tplc="06A43784">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15C30595"/>
    <w:multiLevelType w:val="hybridMultilevel"/>
    <w:tmpl w:val="CCAA4616"/>
    <w:lvl w:ilvl="0" w:tplc="040E0005">
      <w:start w:val="1"/>
      <w:numFmt w:val="bullet"/>
      <w:lvlText w:val=""/>
      <w:lvlJc w:val="left"/>
      <w:pPr>
        <w:ind w:left="720" w:hanging="360"/>
      </w:pPr>
      <w:rPr>
        <w:rFonts w:ascii="Wingdings" w:hAnsi="Wingdings" w:hint="default"/>
      </w:rPr>
    </w:lvl>
    <w:lvl w:ilvl="1" w:tplc="040E0005">
      <w:start w:val="1"/>
      <w:numFmt w:val="bullet"/>
      <w:lvlText w:val=""/>
      <w:lvlJc w:val="left"/>
      <w:pPr>
        <w:ind w:left="1440" w:hanging="360"/>
      </w:pPr>
      <w:rPr>
        <w:rFonts w:ascii="Wingdings" w:hAnsi="Wingdings"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7AC621F"/>
    <w:multiLevelType w:val="hybridMultilevel"/>
    <w:tmpl w:val="2818A2A4"/>
    <w:lvl w:ilvl="0" w:tplc="4B58DF46">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1A624799"/>
    <w:multiLevelType w:val="singleLevel"/>
    <w:tmpl w:val="19B814E6"/>
    <w:lvl w:ilvl="0">
      <w:start w:val="1"/>
      <w:numFmt w:val="lowerLetter"/>
      <w:lvlText w:val="%1)"/>
      <w:lvlJc w:val="left"/>
      <w:pPr>
        <w:tabs>
          <w:tab w:val="num" w:pos="1070"/>
        </w:tabs>
        <w:ind w:left="1070" w:hanging="360"/>
      </w:pPr>
      <w:rPr>
        <w:rFonts w:hint="default"/>
      </w:rPr>
    </w:lvl>
  </w:abstractNum>
  <w:abstractNum w:abstractNumId="9" w15:restartNumberingAfterBreak="0">
    <w:nsid w:val="1DDC26D3"/>
    <w:multiLevelType w:val="hybridMultilevel"/>
    <w:tmpl w:val="69F2C39E"/>
    <w:lvl w:ilvl="0" w:tplc="018EFB24">
      <w:start w:val="1"/>
      <w:numFmt w:val="bullet"/>
      <w:pStyle w:val="Normalbulleted"/>
      <w:lvlText w:val=""/>
      <w:lvlJc w:val="left"/>
      <w:pPr>
        <w:tabs>
          <w:tab w:val="num" w:pos="397"/>
        </w:tabs>
        <w:ind w:left="397" w:hanging="397"/>
      </w:pPr>
      <w:rPr>
        <w:rFonts w:ascii="Symbol" w:hAnsi="Symbol" w:hint="default"/>
        <w:color w:val="0070B1"/>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800512"/>
    <w:multiLevelType w:val="hybridMultilevel"/>
    <w:tmpl w:val="9F54FBB8"/>
    <w:lvl w:ilvl="0" w:tplc="D65E8AF0">
      <w:start w:val="1"/>
      <w:numFmt w:val="decimal"/>
      <w:pStyle w:val="T1"/>
      <w:lvlText w:val="%1."/>
      <w:lvlJc w:val="left"/>
      <w:pPr>
        <w:tabs>
          <w:tab w:val="num" w:pos="567"/>
        </w:tabs>
        <w:ind w:left="567" w:hanging="567"/>
      </w:pPr>
      <w:rPr>
        <w:rFonts w:hint="default"/>
      </w:rPr>
    </w:lvl>
    <w:lvl w:ilvl="1" w:tplc="6BA65834">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1" w15:restartNumberingAfterBreak="0">
    <w:nsid w:val="21E047AC"/>
    <w:multiLevelType w:val="hybridMultilevel"/>
    <w:tmpl w:val="8B2A71D6"/>
    <w:lvl w:ilvl="0" w:tplc="29DEA480">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1E50F50"/>
    <w:multiLevelType w:val="hybridMultilevel"/>
    <w:tmpl w:val="9E6AD448"/>
    <w:lvl w:ilvl="0" w:tplc="24400AF2">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26605E5E"/>
    <w:multiLevelType w:val="hybridMultilevel"/>
    <w:tmpl w:val="26A8862E"/>
    <w:lvl w:ilvl="0" w:tplc="370C3902">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4" w15:restartNumberingAfterBreak="0">
    <w:nsid w:val="2C545E2F"/>
    <w:multiLevelType w:val="hybridMultilevel"/>
    <w:tmpl w:val="ED14A220"/>
    <w:lvl w:ilvl="0" w:tplc="91F83AC8">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270372F"/>
    <w:multiLevelType w:val="hybridMultilevel"/>
    <w:tmpl w:val="63D0BC32"/>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BBC6932"/>
    <w:multiLevelType w:val="hybridMultilevel"/>
    <w:tmpl w:val="2530E75E"/>
    <w:lvl w:ilvl="0" w:tplc="9C087752">
      <w:start w:val="1"/>
      <w:numFmt w:val="bullet"/>
      <w:pStyle w:val="maufzhlung"/>
      <w:lvlText w:val=""/>
      <w:lvlJc w:val="left"/>
      <w:pPr>
        <w:tabs>
          <w:tab w:val="num" w:pos="4754"/>
        </w:tabs>
        <w:ind w:left="4677" w:hanging="283"/>
      </w:pPr>
      <w:rPr>
        <w:rFonts w:ascii="Symbol" w:hAnsi="Symbol" w:hint="default"/>
      </w:rPr>
    </w:lvl>
    <w:lvl w:ilvl="1" w:tplc="04070003">
      <w:start w:val="1"/>
      <w:numFmt w:val="bullet"/>
      <w:lvlText w:val="o"/>
      <w:lvlJc w:val="left"/>
      <w:pPr>
        <w:tabs>
          <w:tab w:val="num" w:pos="872"/>
        </w:tabs>
        <w:ind w:left="872" w:hanging="360"/>
      </w:pPr>
      <w:rPr>
        <w:rFonts w:ascii="Courier New" w:hAnsi="Courier New" w:hint="default"/>
      </w:rPr>
    </w:lvl>
    <w:lvl w:ilvl="2" w:tplc="04070005" w:tentative="1">
      <w:start w:val="1"/>
      <w:numFmt w:val="bullet"/>
      <w:lvlText w:val=""/>
      <w:lvlJc w:val="left"/>
      <w:pPr>
        <w:tabs>
          <w:tab w:val="num" w:pos="1592"/>
        </w:tabs>
        <w:ind w:left="1592" w:hanging="360"/>
      </w:pPr>
      <w:rPr>
        <w:rFonts w:ascii="Wingdings" w:hAnsi="Wingdings" w:hint="default"/>
      </w:rPr>
    </w:lvl>
    <w:lvl w:ilvl="3" w:tplc="04070001" w:tentative="1">
      <w:start w:val="1"/>
      <w:numFmt w:val="bullet"/>
      <w:lvlText w:val=""/>
      <w:lvlJc w:val="left"/>
      <w:pPr>
        <w:tabs>
          <w:tab w:val="num" w:pos="2312"/>
        </w:tabs>
        <w:ind w:left="2312" w:hanging="360"/>
      </w:pPr>
      <w:rPr>
        <w:rFonts w:ascii="Symbol" w:hAnsi="Symbol" w:hint="default"/>
      </w:rPr>
    </w:lvl>
    <w:lvl w:ilvl="4" w:tplc="04070003" w:tentative="1">
      <w:start w:val="1"/>
      <w:numFmt w:val="bullet"/>
      <w:lvlText w:val="o"/>
      <w:lvlJc w:val="left"/>
      <w:pPr>
        <w:tabs>
          <w:tab w:val="num" w:pos="3032"/>
        </w:tabs>
        <w:ind w:left="3032" w:hanging="360"/>
      </w:pPr>
      <w:rPr>
        <w:rFonts w:ascii="Courier New" w:hAnsi="Courier New" w:hint="default"/>
      </w:rPr>
    </w:lvl>
    <w:lvl w:ilvl="5" w:tplc="04070005" w:tentative="1">
      <w:start w:val="1"/>
      <w:numFmt w:val="bullet"/>
      <w:lvlText w:val=""/>
      <w:lvlJc w:val="left"/>
      <w:pPr>
        <w:tabs>
          <w:tab w:val="num" w:pos="3752"/>
        </w:tabs>
        <w:ind w:left="3752" w:hanging="360"/>
      </w:pPr>
      <w:rPr>
        <w:rFonts w:ascii="Wingdings" w:hAnsi="Wingdings" w:hint="default"/>
      </w:rPr>
    </w:lvl>
    <w:lvl w:ilvl="6" w:tplc="04070001" w:tentative="1">
      <w:start w:val="1"/>
      <w:numFmt w:val="bullet"/>
      <w:lvlText w:val=""/>
      <w:lvlJc w:val="left"/>
      <w:pPr>
        <w:tabs>
          <w:tab w:val="num" w:pos="4472"/>
        </w:tabs>
        <w:ind w:left="4472" w:hanging="360"/>
      </w:pPr>
      <w:rPr>
        <w:rFonts w:ascii="Symbol" w:hAnsi="Symbol" w:hint="default"/>
      </w:rPr>
    </w:lvl>
    <w:lvl w:ilvl="7" w:tplc="04070003" w:tentative="1">
      <w:start w:val="1"/>
      <w:numFmt w:val="bullet"/>
      <w:lvlText w:val="o"/>
      <w:lvlJc w:val="left"/>
      <w:pPr>
        <w:tabs>
          <w:tab w:val="num" w:pos="5192"/>
        </w:tabs>
        <w:ind w:left="5192" w:hanging="360"/>
      </w:pPr>
      <w:rPr>
        <w:rFonts w:ascii="Courier New" w:hAnsi="Courier New" w:hint="default"/>
      </w:rPr>
    </w:lvl>
    <w:lvl w:ilvl="8" w:tplc="04070005" w:tentative="1">
      <w:start w:val="1"/>
      <w:numFmt w:val="bullet"/>
      <w:lvlText w:val=""/>
      <w:lvlJc w:val="left"/>
      <w:pPr>
        <w:tabs>
          <w:tab w:val="num" w:pos="5912"/>
        </w:tabs>
        <w:ind w:left="5912" w:hanging="360"/>
      </w:pPr>
      <w:rPr>
        <w:rFonts w:ascii="Wingdings" w:hAnsi="Wingdings" w:hint="default"/>
      </w:rPr>
    </w:lvl>
  </w:abstractNum>
  <w:abstractNum w:abstractNumId="17" w15:restartNumberingAfterBreak="0">
    <w:nsid w:val="3BD35786"/>
    <w:multiLevelType w:val="multilevel"/>
    <w:tmpl w:val="1478B6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951C32"/>
    <w:multiLevelType w:val="hybridMultilevel"/>
    <w:tmpl w:val="E4A8C46E"/>
    <w:lvl w:ilvl="0" w:tplc="D4D46C7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9" w15:restartNumberingAfterBreak="0">
    <w:nsid w:val="433A3AFF"/>
    <w:multiLevelType w:val="hybridMultilevel"/>
    <w:tmpl w:val="3274EC1A"/>
    <w:lvl w:ilvl="0" w:tplc="3432BFE0">
      <w:start w:val="1"/>
      <w:numFmt w:val="lowerLetter"/>
      <w:lvlText w:val="%1)"/>
      <w:lvlJc w:val="left"/>
      <w:pPr>
        <w:tabs>
          <w:tab w:val="num" w:pos="720"/>
        </w:tabs>
        <w:ind w:left="72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20" w15:restartNumberingAfterBreak="0">
    <w:nsid w:val="45980A6A"/>
    <w:multiLevelType w:val="hybridMultilevel"/>
    <w:tmpl w:val="7160FD6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48C15718"/>
    <w:multiLevelType w:val="hybridMultilevel"/>
    <w:tmpl w:val="FC060386"/>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22" w15:restartNumberingAfterBreak="0">
    <w:nsid w:val="5360519B"/>
    <w:multiLevelType w:val="hybridMultilevel"/>
    <w:tmpl w:val="ED14A220"/>
    <w:lvl w:ilvl="0" w:tplc="91F83AC8">
      <w:start w:val="1"/>
      <w:numFmt w:val="decimal"/>
      <w:lvlText w:val="%1."/>
      <w:lvlJc w:val="left"/>
      <w:pPr>
        <w:tabs>
          <w:tab w:val="num" w:pos="5747"/>
        </w:tabs>
        <w:ind w:left="5747" w:hanging="360"/>
      </w:pPr>
      <w:rPr>
        <w:rFonts w:hint="default"/>
      </w:rPr>
    </w:lvl>
    <w:lvl w:ilvl="1" w:tplc="040E0019" w:tentative="1">
      <w:start w:val="1"/>
      <w:numFmt w:val="lowerLetter"/>
      <w:lvlText w:val="%2."/>
      <w:lvlJc w:val="left"/>
      <w:pPr>
        <w:ind w:left="6467" w:hanging="360"/>
      </w:pPr>
    </w:lvl>
    <w:lvl w:ilvl="2" w:tplc="040E001B" w:tentative="1">
      <w:start w:val="1"/>
      <w:numFmt w:val="lowerRoman"/>
      <w:lvlText w:val="%3."/>
      <w:lvlJc w:val="right"/>
      <w:pPr>
        <w:ind w:left="7187" w:hanging="180"/>
      </w:pPr>
    </w:lvl>
    <w:lvl w:ilvl="3" w:tplc="040E000F" w:tentative="1">
      <w:start w:val="1"/>
      <w:numFmt w:val="decimal"/>
      <w:lvlText w:val="%4."/>
      <w:lvlJc w:val="left"/>
      <w:pPr>
        <w:ind w:left="7907" w:hanging="360"/>
      </w:pPr>
    </w:lvl>
    <w:lvl w:ilvl="4" w:tplc="040E0019" w:tentative="1">
      <w:start w:val="1"/>
      <w:numFmt w:val="lowerLetter"/>
      <w:lvlText w:val="%5."/>
      <w:lvlJc w:val="left"/>
      <w:pPr>
        <w:ind w:left="8627" w:hanging="360"/>
      </w:pPr>
    </w:lvl>
    <w:lvl w:ilvl="5" w:tplc="040E001B" w:tentative="1">
      <w:start w:val="1"/>
      <w:numFmt w:val="lowerRoman"/>
      <w:lvlText w:val="%6."/>
      <w:lvlJc w:val="right"/>
      <w:pPr>
        <w:ind w:left="9347" w:hanging="180"/>
      </w:pPr>
    </w:lvl>
    <w:lvl w:ilvl="6" w:tplc="040E000F" w:tentative="1">
      <w:start w:val="1"/>
      <w:numFmt w:val="decimal"/>
      <w:lvlText w:val="%7."/>
      <w:lvlJc w:val="left"/>
      <w:pPr>
        <w:ind w:left="10067" w:hanging="360"/>
      </w:pPr>
    </w:lvl>
    <w:lvl w:ilvl="7" w:tplc="040E0019" w:tentative="1">
      <w:start w:val="1"/>
      <w:numFmt w:val="lowerLetter"/>
      <w:lvlText w:val="%8."/>
      <w:lvlJc w:val="left"/>
      <w:pPr>
        <w:ind w:left="10787" w:hanging="360"/>
      </w:pPr>
    </w:lvl>
    <w:lvl w:ilvl="8" w:tplc="040E001B" w:tentative="1">
      <w:start w:val="1"/>
      <w:numFmt w:val="lowerRoman"/>
      <w:lvlText w:val="%9."/>
      <w:lvlJc w:val="right"/>
      <w:pPr>
        <w:ind w:left="11507" w:hanging="180"/>
      </w:pPr>
    </w:lvl>
  </w:abstractNum>
  <w:abstractNum w:abstractNumId="23" w15:restartNumberingAfterBreak="0">
    <w:nsid w:val="5C19752A"/>
    <w:multiLevelType w:val="hybridMultilevel"/>
    <w:tmpl w:val="4AF8653E"/>
    <w:lvl w:ilvl="0" w:tplc="4490BF04">
      <w:start w:val="1"/>
      <w:numFmt w:val="lowerLetter"/>
      <w:lvlText w:val="%1)"/>
      <w:lvlJc w:val="left"/>
      <w:pPr>
        <w:tabs>
          <w:tab w:val="num" w:pos="1070"/>
        </w:tabs>
        <w:ind w:left="10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E715A7"/>
    <w:multiLevelType w:val="hybridMultilevel"/>
    <w:tmpl w:val="C2CA5AAC"/>
    <w:lvl w:ilvl="0" w:tplc="040E0017">
      <w:start w:val="1"/>
      <w:numFmt w:val="lowerLetter"/>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15:restartNumberingAfterBreak="0">
    <w:nsid w:val="68B525FA"/>
    <w:multiLevelType w:val="hybridMultilevel"/>
    <w:tmpl w:val="6848FAD4"/>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6" w15:restartNumberingAfterBreak="0">
    <w:nsid w:val="6A411736"/>
    <w:multiLevelType w:val="hybridMultilevel"/>
    <w:tmpl w:val="F33ABD2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7" w15:restartNumberingAfterBreak="0">
    <w:nsid w:val="6C8D317D"/>
    <w:multiLevelType w:val="hybridMultilevel"/>
    <w:tmpl w:val="9E6AD448"/>
    <w:lvl w:ilvl="0" w:tplc="24400AF2">
      <w:start w:val="1"/>
      <w:numFmt w:val="decimal"/>
      <w:lvlText w:val="%1."/>
      <w:lvlJc w:val="left"/>
      <w:pPr>
        <w:tabs>
          <w:tab w:val="num" w:pos="1440"/>
        </w:tabs>
        <w:ind w:left="144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6FCA579A"/>
    <w:multiLevelType w:val="hybridMultilevel"/>
    <w:tmpl w:val="7160FD6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71BD2EDD"/>
    <w:multiLevelType w:val="hybridMultilevel"/>
    <w:tmpl w:val="FC060386"/>
    <w:lvl w:ilvl="0" w:tplc="040E000F">
      <w:start w:val="1"/>
      <w:numFmt w:val="decimal"/>
      <w:lvlText w:val="%1."/>
      <w:lvlJc w:val="left"/>
      <w:pPr>
        <w:tabs>
          <w:tab w:val="num" w:pos="360"/>
        </w:tabs>
        <w:ind w:left="360" w:hanging="360"/>
      </w:p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0" w15:restartNumberingAfterBreak="0">
    <w:nsid w:val="7D09252C"/>
    <w:multiLevelType w:val="hybridMultilevel"/>
    <w:tmpl w:val="E4A8C46E"/>
    <w:lvl w:ilvl="0" w:tplc="D4D46C70">
      <w:start w:val="1"/>
      <w:numFmt w:val="decimal"/>
      <w:lvlText w:val="%1."/>
      <w:lvlJc w:val="left"/>
      <w:pPr>
        <w:tabs>
          <w:tab w:val="num" w:pos="360"/>
        </w:tabs>
        <w:ind w:left="360" w:hanging="360"/>
      </w:pPr>
      <w:rPr>
        <w:rFonts w:hint="default"/>
      </w:rPr>
    </w:lvl>
    <w:lvl w:ilvl="1" w:tplc="040E0019" w:tentative="1">
      <w:start w:val="1"/>
      <w:numFmt w:val="lowerLetter"/>
      <w:lvlText w:val="%2."/>
      <w:lvlJc w:val="left"/>
      <w:pPr>
        <w:tabs>
          <w:tab w:val="num" w:pos="1080"/>
        </w:tabs>
        <w:ind w:left="1080" w:hanging="360"/>
      </w:pPr>
    </w:lvl>
    <w:lvl w:ilvl="2" w:tplc="040E001B" w:tentative="1">
      <w:start w:val="1"/>
      <w:numFmt w:val="lowerRoman"/>
      <w:lvlText w:val="%3."/>
      <w:lvlJc w:val="right"/>
      <w:pPr>
        <w:tabs>
          <w:tab w:val="num" w:pos="1800"/>
        </w:tabs>
        <w:ind w:left="1800" w:hanging="180"/>
      </w:pPr>
    </w:lvl>
    <w:lvl w:ilvl="3" w:tplc="040E000F" w:tentative="1">
      <w:start w:val="1"/>
      <w:numFmt w:val="decimal"/>
      <w:lvlText w:val="%4."/>
      <w:lvlJc w:val="left"/>
      <w:pPr>
        <w:tabs>
          <w:tab w:val="num" w:pos="2520"/>
        </w:tabs>
        <w:ind w:left="2520" w:hanging="360"/>
      </w:p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31" w15:restartNumberingAfterBreak="0">
    <w:nsid w:val="7E61193E"/>
    <w:multiLevelType w:val="hybridMultilevel"/>
    <w:tmpl w:val="16BA4EA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68580905">
    <w:abstractNumId w:val="9"/>
  </w:num>
  <w:num w:numId="2" w16cid:durableId="1917979786">
    <w:abstractNumId w:val="16"/>
  </w:num>
  <w:num w:numId="3" w16cid:durableId="741759302">
    <w:abstractNumId w:val="10"/>
  </w:num>
  <w:num w:numId="4" w16cid:durableId="1629968505">
    <w:abstractNumId w:val="4"/>
  </w:num>
  <w:num w:numId="5" w16cid:durableId="1409645299">
    <w:abstractNumId w:val="0"/>
  </w:num>
  <w:num w:numId="6" w16cid:durableId="2028363517">
    <w:abstractNumId w:val="28"/>
  </w:num>
  <w:num w:numId="7" w16cid:durableId="91904330">
    <w:abstractNumId w:val="29"/>
  </w:num>
  <w:num w:numId="8" w16cid:durableId="1847162988">
    <w:abstractNumId w:val="2"/>
  </w:num>
  <w:num w:numId="9" w16cid:durableId="2141147009">
    <w:abstractNumId w:val="1"/>
  </w:num>
  <w:num w:numId="10" w16cid:durableId="1360738611">
    <w:abstractNumId w:val="27"/>
  </w:num>
  <w:num w:numId="11" w16cid:durableId="2042168162">
    <w:abstractNumId w:val="14"/>
  </w:num>
  <w:num w:numId="12" w16cid:durableId="846216555">
    <w:abstractNumId w:val="11"/>
  </w:num>
  <w:num w:numId="13" w16cid:durableId="480391454">
    <w:abstractNumId w:val="7"/>
  </w:num>
  <w:num w:numId="14" w16cid:durableId="1365713450">
    <w:abstractNumId w:val="24"/>
  </w:num>
  <w:num w:numId="15" w16cid:durableId="1273585403">
    <w:abstractNumId w:val="26"/>
  </w:num>
  <w:num w:numId="16" w16cid:durableId="1225794690">
    <w:abstractNumId w:val="25"/>
  </w:num>
  <w:num w:numId="17" w16cid:durableId="1022709416">
    <w:abstractNumId w:val="15"/>
  </w:num>
  <w:num w:numId="18" w16cid:durableId="1842231392">
    <w:abstractNumId w:val="31"/>
  </w:num>
  <w:num w:numId="19" w16cid:durableId="297228480">
    <w:abstractNumId w:val="18"/>
  </w:num>
  <w:num w:numId="20" w16cid:durableId="516775220">
    <w:abstractNumId w:val="30"/>
  </w:num>
  <w:num w:numId="21" w16cid:durableId="1675257011">
    <w:abstractNumId w:val="3"/>
  </w:num>
  <w:num w:numId="22" w16cid:durableId="499195523">
    <w:abstractNumId w:val="6"/>
  </w:num>
  <w:num w:numId="23" w16cid:durableId="683558821">
    <w:abstractNumId w:val="21"/>
  </w:num>
  <w:num w:numId="24" w16cid:durableId="167604256">
    <w:abstractNumId w:val="8"/>
  </w:num>
  <w:num w:numId="25" w16cid:durableId="1142845188">
    <w:abstractNumId w:val="12"/>
  </w:num>
  <w:num w:numId="26" w16cid:durableId="377972366">
    <w:abstractNumId w:val="20"/>
  </w:num>
  <w:num w:numId="27" w16cid:durableId="205064678">
    <w:abstractNumId w:val="19"/>
  </w:num>
  <w:num w:numId="28" w16cid:durableId="1680425670">
    <w:abstractNumId w:val="23"/>
  </w:num>
  <w:num w:numId="29" w16cid:durableId="737173321">
    <w:abstractNumId w:val="13"/>
  </w:num>
  <w:num w:numId="30" w16cid:durableId="1868565681">
    <w:abstractNumId w:val="5"/>
  </w:num>
  <w:num w:numId="31" w16cid:durableId="1136488834">
    <w:abstractNumId w:val="22"/>
  </w:num>
  <w:num w:numId="32" w16cid:durableId="441457062">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97"/>
    <w:rsid w:val="0001518E"/>
    <w:rsid w:val="00026016"/>
    <w:rsid w:val="00031CF0"/>
    <w:rsid w:val="00042836"/>
    <w:rsid w:val="00047AD6"/>
    <w:rsid w:val="00051893"/>
    <w:rsid w:val="00070B5B"/>
    <w:rsid w:val="00074EC4"/>
    <w:rsid w:val="00096EC5"/>
    <w:rsid w:val="000A2D2E"/>
    <w:rsid w:val="000B256A"/>
    <w:rsid w:val="000B519F"/>
    <w:rsid w:val="000B7B41"/>
    <w:rsid w:val="000C6828"/>
    <w:rsid w:val="000C7D36"/>
    <w:rsid w:val="000D0258"/>
    <w:rsid w:val="000D0A5D"/>
    <w:rsid w:val="000D1642"/>
    <w:rsid w:val="000E1A04"/>
    <w:rsid w:val="000E4B25"/>
    <w:rsid w:val="000E6941"/>
    <w:rsid w:val="000F7EB4"/>
    <w:rsid w:val="0010255B"/>
    <w:rsid w:val="00124E6A"/>
    <w:rsid w:val="001300BD"/>
    <w:rsid w:val="001300D9"/>
    <w:rsid w:val="0014299F"/>
    <w:rsid w:val="00151082"/>
    <w:rsid w:val="00157C39"/>
    <w:rsid w:val="001635EA"/>
    <w:rsid w:val="00167679"/>
    <w:rsid w:val="00192198"/>
    <w:rsid w:val="00195645"/>
    <w:rsid w:val="0019741F"/>
    <w:rsid w:val="001A25E3"/>
    <w:rsid w:val="001A5B7F"/>
    <w:rsid w:val="001B3617"/>
    <w:rsid w:val="001B5845"/>
    <w:rsid w:val="001B60A3"/>
    <w:rsid w:val="001B7367"/>
    <w:rsid w:val="001C5D7C"/>
    <w:rsid w:val="001D2F72"/>
    <w:rsid w:val="001D7982"/>
    <w:rsid w:val="001E133D"/>
    <w:rsid w:val="001E6B18"/>
    <w:rsid w:val="001F5755"/>
    <w:rsid w:val="001F7D50"/>
    <w:rsid w:val="00202B70"/>
    <w:rsid w:val="002079B5"/>
    <w:rsid w:val="0021696E"/>
    <w:rsid w:val="002209BB"/>
    <w:rsid w:val="002335E1"/>
    <w:rsid w:val="00235BEF"/>
    <w:rsid w:val="00237F67"/>
    <w:rsid w:val="00246AC5"/>
    <w:rsid w:val="00252B89"/>
    <w:rsid w:val="0025468E"/>
    <w:rsid w:val="00255FE7"/>
    <w:rsid w:val="00257137"/>
    <w:rsid w:val="00257856"/>
    <w:rsid w:val="002613CA"/>
    <w:rsid w:val="002643BF"/>
    <w:rsid w:val="002707E9"/>
    <w:rsid w:val="002724AD"/>
    <w:rsid w:val="00273D44"/>
    <w:rsid w:val="00291783"/>
    <w:rsid w:val="00295308"/>
    <w:rsid w:val="002A22D3"/>
    <w:rsid w:val="002B6A48"/>
    <w:rsid w:val="002C1C73"/>
    <w:rsid w:val="002D17D7"/>
    <w:rsid w:val="002D3080"/>
    <w:rsid w:val="002E0BDD"/>
    <w:rsid w:val="002E0F29"/>
    <w:rsid w:val="002E3D1C"/>
    <w:rsid w:val="002E4267"/>
    <w:rsid w:val="002F5767"/>
    <w:rsid w:val="003004F9"/>
    <w:rsid w:val="0032427D"/>
    <w:rsid w:val="00330AE4"/>
    <w:rsid w:val="003412F9"/>
    <w:rsid w:val="00342619"/>
    <w:rsid w:val="00345E2F"/>
    <w:rsid w:val="0034674F"/>
    <w:rsid w:val="00351F02"/>
    <w:rsid w:val="003544AA"/>
    <w:rsid w:val="003555B7"/>
    <w:rsid w:val="0035705A"/>
    <w:rsid w:val="0036671B"/>
    <w:rsid w:val="00371906"/>
    <w:rsid w:val="00372124"/>
    <w:rsid w:val="003801C5"/>
    <w:rsid w:val="00381BE9"/>
    <w:rsid w:val="003876E2"/>
    <w:rsid w:val="00387FB8"/>
    <w:rsid w:val="003927EF"/>
    <w:rsid w:val="00397D6D"/>
    <w:rsid w:val="003B4DB3"/>
    <w:rsid w:val="003B718D"/>
    <w:rsid w:val="003D36A6"/>
    <w:rsid w:val="003D77DB"/>
    <w:rsid w:val="003E3568"/>
    <w:rsid w:val="003E3F94"/>
    <w:rsid w:val="003E7269"/>
    <w:rsid w:val="003E7421"/>
    <w:rsid w:val="004059F4"/>
    <w:rsid w:val="00407D9B"/>
    <w:rsid w:val="0041129A"/>
    <w:rsid w:val="00411CB1"/>
    <w:rsid w:val="00416B0B"/>
    <w:rsid w:val="0043576A"/>
    <w:rsid w:val="0043576D"/>
    <w:rsid w:val="0043656C"/>
    <w:rsid w:val="00440AE5"/>
    <w:rsid w:val="00446B97"/>
    <w:rsid w:val="004628AE"/>
    <w:rsid w:val="00465B26"/>
    <w:rsid w:val="004668BD"/>
    <w:rsid w:val="00486094"/>
    <w:rsid w:val="00487410"/>
    <w:rsid w:val="004930E0"/>
    <w:rsid w:val="004A3151"/>
    <w:rsid w:val="004B2D0E"/>
    <w:rsid w:val="004C57DC"/>
    <w:rsid w:val="004C639A"/>
    <w:rsid w:val="004D0DB1"/>
    <w:rsid w:val="004D54F0"/>
    <w:rsid w:val="004D785B"/>
    <w:rsid w:val="004F07C0"/>
    <w:rsid w:val="005068D2"/>
    <w:rsid w:val="00520062"/>
    <w:rsid w:val="00522C6F"/>
    <w:rsid w:val="00527067"/>
    <w:rsid w:val="0053030C"/>
    <w:rsid w:val="00533C33"/>
    <w:rsid w:val="005372F3"/>
    <w:rsid w:val="00550FA4"/>
    <w:rsid w:val="00552F25"/>
    <w:rsid w:val="00556226"/>
    <w:rsid w:val="00565841"/>
    <w:rsid w:val="00584B0D"/>
    <w:rsid w:val="0058732B"/>
    <w:rsid w:val="005A28B3"/>
    <w:rsid w:val="005A3C19"/>
    <w:rsid w:val="005A6915"/>
    <w:rsid w:val="005B0A81"/>
    <w:rsid w:val="005B11F9"/>
    <w:rsid w:val="005B3E01"/>
    <w:rsid w:val="005B560B"/>
    <w:rsid w:val="005C2AEF"/>
    <w:rsid w:val="005C2F35"/>
    <w:rsid w:val="005C427F"/>
    <w:rsid w:val="005D0DFA"/>
    <w:rsid w:val="005D73E1"/>
    <w:rsid w:val="00603D35"/>
    <w:rsid w:val="006055E8"/>
    <w:rsid w:val="00640D92"/>
    <w:rsid w:val="00640F62"/>
    <w:rsid w:val="00641CB0"/>
    <w:rsid w:val="006474E3"/>
    <w:rsid w:val="006517E7"/>
    <w:rsid w:val="00683376"/>
    <w:rsid w:val="00686F8B"/>
    <w:rsid w:val="006B1780"/>
    <w:rsid w:val="006C388A"/>
    <w:rsid w:val="006E1774"/>
    <w:rsid w:val="0072339E"/>
    <w:rsid w:val="00723C8E"/>
    <w:rsid w:val="00734B28"/>
    <w:rsid w:val="00736980"/>
    <w:rsid w:val="007472BE"/>
    <w:rsid w:val="00751045"/>
    <w:rsid w:val="00761E54"/>
    <w:rsid w:val="00764E03"/>
    <w:rsid w:val="007726C4"/>
    <w:rsid w:val="00776295"/>
    <w:rsid w:val="00781C88"/>
    <w:rsid w:val="007843A0"/>
    <w:rsid w:val="007874BA"/>
    <w:rsid w:val="0079543D"/>
    <w:rsid w:val="00796CA4"/>
    <w:rsid w:val="00796DCC"/>
    <w:rsid w:val="007A58E3"/>
    <w:rsid w:val="007B0C31"/>
    <w:rsid w:val="007B1704"/>
    <w:rsid w:val="007B3155"/>
    <w:rsid w:val="007B3957"/>
    <w:rsid w:val="007C065D"/>
    <w:rsid w:val="007C1826"/>
    <w:rsid w:val="007C3F31"/>
    <w:rsid w:val="007D6C01"/>
    <w:rsid w:val="007E6C43"/>
    <w:rsid w:val="00800874"/>
    <w:rsid w:val="0080659D"/>
    <w:rsid w:val="00817452"/>
    <w:rsid w:val="00831FA1"/>
    <w:rsid w:val="00834547"/>
    <w:rsid w:val="00834ACE"/>
    <w:rsid w:val="00844E6D"/>
    <w:rsid w:val="00861117"/>
    <w:rsid w:val="00864F69"/>
    <w:rsid w:val="00865A2A"/>
    <w:rsid w:val="00867793"/>
    <w:rsid w:val="00884095"/>
    <w:rsid w:val="008A404A"/>
    <w:rsid w:val="008B30EA"/>
    <w:rsid w:val="008D1D80"/>
    <w:rsid w:val="008E03F7"/>
    <w:rsid w:val="008E3C14"/>
    <w:rsid w:val="008E576F"/>
    <w:rsid w:val="008F296D"/>
    <w:rsid w:val="008F5B08"/>
    <w:rsid w:val="00903768"/>
    <w:rsid w:val="00931382"/>
    <w:rsid w:val="00932389"/>
    <w:rsid w:val="00947988"/>
    <w:rsid w:val="00953011"/>
    <w:rsid w:val="00954D70"/>
    <w:rsid w:val="009611EF"/>
    <w:rsid w:val="009908C1"/>
    <w:rsid w:val="00991939"/>
    <w:rsid w:val="009B09D4"/>
    <w:rsid w:val="009C06D4"/>
    <w:rsid w:val="009C250C"/>
    <w:rsid w:val="009C6CC5"/>
    <w:rsid w:val="009C71CE"/>
    <w:rsid w:val="009E190E"/>
    <w:rsid w:val="009F70DC"/>
    <w:rsid w:val="00A02703"/>
    <w:rsid w:val="00A05874"/>
    <w:rsid w:val="00A07633"/>
    <w:rsid w:val="00A1750B"/>
    <w:rsid w:val="00A21E80"/>
    <w:rsid w:val="00A2690D"/>
    <w:rsid w:val="00A304B5"/>
    <w:rsid w:val="00A31D14"/>
    <w:rsid w:val="00A359B0"/>
    <w:rsid w:val="00A37CC3"/>
    <w:rsid w:val="00A41D80"/>
    <w:rsid w:val="00A45CC0"/>
    <w:rsid w:val="00A5018C"/>
    <w:rsid w:val="00A5067A"/>
    <w:rsid w:val="00A52441"/>
    <w:rsid w:val="00A610AF"/>
    <w:rsid w:val="00A72BEB"/>
    <w:rsid w:val="00A74843"/>
    <w:rsid w:val="00A870BA"/>
    <w:rsid w:val="00A92874"/>
    <w:rsid w:val="00A962B0"/>
    <w:rsid w:val="00AA0217"/>
    <w:rsid w:val="00AA3A13"/>
    <w:rsid w:val="00AA3B64"/>
    <w:rsid w:val="00AA5377"/>
    <w:rsid w:val="00AA5515"/>
    <w:rsid w:val="00AB2BB1"/>
    <w:rsid w:val="00AC4E18"/>
    <w:rsid w:val="00AE7A2F"/>
    <w:rsid w:val="00AF50D1"/>
    <w:rsid w:val="00B0533C"/>
    <w:rsid w:val="00B10D1B"/>
    <w:rsid w:val="00B220F5"/>
    <w:rsid w:val="00B35066"/>
    <w:rsid w:val="00B37F0F"/>
    <w:rsid w:val="00B63B28"/>
    <w:rsid w:val="00B66BC4"/>
    <w:rsid w:val="00BA6370"/>
    <w:rsid w:val="00BB7049"/>
    <w:rsid w:val="00BC14A8"/>
    <w:rsid w:val="00BD3D84"/>
    <w:rsid w:val="00BE1622"/>
    <w:rsid w:val="00BE57A2"/>
    <w:rsid w:val="00BE6E0A"/>
    <w:rsid w:val="00BE7AFE"/>
    <w:rsid w:val="00BE7DB3"/>
    <w:rsid w:val="00BF681A"/>
    <w:rsid w:val="00C00BD3"/>
    <w:rsid w:val="00C01E57"/>
    <w:rsid w:val="00C10752"/>
    <w:rsid w:val="00C2355E"/>
    <w:rsid w:val="00C248F1"/>
    <w:rsid w:val="00C30F3B"/>
    <w:rsid w:val="00C30FC7"/>
    <w:rsid w:val="00C329B9"/>
    <w:rsid w:val="00C4392B"/>
    <w:rsid w:val="00C51758"/>
    <w:rsid w:val="00C91E62"/>
    <w:rsid w:val="00C95A2B"/>
    <w:rsid w:val="00CB3872"/>
    <w:rsid w:val="00CB3E31"/>
    <w:rsid w:val="00CE1476"/>
    <w:rsid w:val="00CE2B77"/>
    <w:rsid w:val="00CE3515"/>
    <w:rsid w:val="00CE43AA"/>
    <w:rsid w:val="00CE57A1"/>
    <w:rsid w:val="00CE5F2B"/>
    <w:rsid w:val="00CF2503"/>
    <w:rsid w:val="00D0196C"/>
    <w:rsid w:val="00D01FAA"/>
    <w:rsid w:val="00D15ABB"/>
    <w:rsid w:val="00D53337"/>
    <w:rsid w:val="00D55555"/>
    <w:rsid w:val="00D556E6"/>
    <w:rsid w:val="00D564AB"/>
    <w:rsid w:val="00D63F0F"/>
    <w:rsid w:val="00D67456"/>
    <w:rsid w:val="00D718A9"/>
    <w:rsid w:val="00D724E8"/>
    <w:rsid w:val="00D737F4"/>
    <w:rsid w:val="00D752F6"/>
    <w:rsid w:val="00DA59CB"/>
    <w:rsid w:val="00DB1D33"/>
    <w:rsid w:val="00DB2426"/>
    <w:rsid w:val="00DB246A"/>
    <w:rsid w:val="00DB58EA"/>
    <w:rsid w:val="00DB6AC4"/>
    <w:rsid w:val="00DB739F"/>
    <w:rsid w:val="00DD0D2D"/>
    <w:rsid w:val="00DD4330"/>
    <w:rsid w:val="00DD4D78"/>
    <w:rsid w:val="00E0001A"/>
    <w:rsid w:val="00E0535C"/>
    <w:rsid w:val="00E10C74"/>
    <w:rsid w:val="00E118E8"/>
    <w:rsid w:val="00E144F8"/>
    <w:rsid w:val="00E15085"/>
    <w:rsid w:val="00E45579"/>
    <w:rsid w:val="00E56E16"/>
    <w:rsid w:val="00E63B7B"/>
    <w:rsid w:val="00E7707F"/>
    <w:rsid w:val="00EB0A4E"/>
    <w:rsid w:val="00EC3F4F"/>
    <w:rsid w:val="00ED249B"/>
    <w:rsid w:val="00EE5A03"/>
    <w:rsid w:val="00EF1FCD"/>
    <w:rsid w:val="00EF4855"/>
    <w:rsid w:val="00EF6039"/>
    <w:rsid w:val="00EF7716"/>
    <w:rsid w:val="00F05839"/>
    <w:rsid w:val="00F126F5"/>
    <w:rsid w:val="00F225CD"/>
    <w:rsid w:val="00F31680"/>
    <w:rsid w:val="00F32EA6"/>
    <w:rsid w:val="00F33944"/>
    <w:rsid w:val="00F47B8F"/>
    <w:rsid w:val="00F61148"/>
    <w:rsid w:val="00F765AF"/>
    <w:rsid w:val="00F86051"/>
    <w:rsid w:val="00FA1EDD"/>
    <w:rsid w:val="00FA6067"/>
    <w:rsid w:val="00FA6E00"/>
    <w:rsid w:val="00FB4F45"/>
    <w:rsid w:val="00FB5AAE"/>
    <w:rsid w:val="00FB6C1D"/>
    <w:rsid w:val="00FB6C41"/>
    <w:rsid w:val="00FC12DE"/>
    <w:rsid w:val="00FC5210"/>
    <w:rsid w:val="00FE1DC4"/>
    <w:rsid w:val="00FE4567"/>
    <w:rsid w:val="00FF3FF8"/>
    <w:rsid w:val="00FF633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29F5E"/>
  <w15:docId w15:val="{424538DF-69F9-40E2-B439-D0FEAAAFE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ajorBidi"/>
        <w:color w:val="17365D" w:themeColor="text2" w:themeShade="BF"/>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lang w:val="en-GB"/>
    </w:rPr>
  </w:style>
  <w:style w:type="paragraph" w:styleId="Nadpis1">
    <w:name w:val="heading 1"/>
    <w:basedOn w:val="Normln"/>
    <w:next w:val="Normln"/>
    <w:link w:val="Nadpis1Char"/>
    <w:uiPriority w:val="9"/>
    <w:qFormat/>
    <w:rsid w:val="003876E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dpis2">
    <w:name w:val="heading 2"/>
    <w:basedOn w:val="Normln"/>
    <w:next w:val="Normln"/>
    <w:link w:val="Nadpis2Char"/>
    <w:uiPriority w:val="1"/>
    <w:unhideWhenUsed/>
    <w:qFormat/>
    <w:rsid w:val="004628AE"/>
    <w:pPr>
      <w:keepNext/>
      <w:keepLines/>
      <w:spacing w:before="200" w:after="0"/>
      <w:outlineLvl w:val="1"/>
    </w:pPr>
    <w:rPr>
      <w:rFonts w:asciiTheme="majorHAnsi" w:eastAsiaTheme="majorEastAsia" w:hAnsiTheme="majorHAnsi"/>
      <w:b/>
      <w:bCs/>
      <w:color w:val="4F81BD" w:themeColor="accent1"/>
      <w:sz w:val="26"/>
      <w:szCs w:val="26"/>
    </w:rPr>
  </w:style>
  <w:style w:type="paragraph" w:styleId="Nadpis3">
    <w:name w:val="heading 3"/>
    <w:basedOn w:val="Normln"/>
    <w:next w:val="Normln"/>
    <w:link w:val="Nadpis3Char"/>
    <w:uiPriority w:val="9"/>
    <w:unhideWhenUsed/>
    <w:qFormat/>
    <w:rsid w:val="004628AE"/>
    <w:pPr>
      <w:keepNext/>
      <w:keepLines/>
      <w:spacing w:before="200" w:after="0"/>
      <w:outlineLvl w:val="2"/>
    </w:pPr>
    <w:rPr>
      <w:rFonts w:asciiTheme="majorHAnsi" w:eastAsiaTheme="majorEastAsia" w:hAnsiTheme="majorHAnsi"/>
      <w:b/>
      <w:bCs/>
      <w:color w:val="4F81BD" w:themeColor="accent1"/>
    </w:rPr>
  </w:style>
  <w:style w:type="paragraph" w:styleId="Nadpis4">
    <w:name w:val="heading 4"/>
    <w:basedOn w:val="Normln"/>
    <w:next w:val="Normln"/>
    <w:link w:val="Nadpis4Char"/>
    <w:uiPriority w:val="9"/>
    <w:qFormat/>
    <w:rsid w:val="00A610AF"/>
    <w:pPr>
      <w:keepNext/>
      <w:spacing w:after="0" w:line="240" w:lineRule="auto"/>
      <w:outlineLvl w:val="3"/>
    </w:pPr>
    <w:rPr>
      <w:rFonts w:ascii="Verdana" w:eastAsia="Times New Roman" w:hAnsi="Verdana" w:cs="Times New Roman"/>
      <w:b/>
      <w:color w:val="auto"/>
      <w:sz w:val="24"/>
      <w:szCs w:val="24"/>
    </w:rPr>
  </w:style>
  <w:style w:type="paragraph" w:styleId="Nadpis6">
    <w:name w:val="heading 6"/>
    <w:basedOn w:val="Normln"/>
    <w:next w:val="Normln"/>
    <w:link w:val="Nadpis6Char"/>
    <w:qFormat/>
    <w:rsid w:val="00A610AF"/>
    <w:pPr>
      <w:spacing w:before="240" w:after="60" w:line="280" w:lineRule="atLeast"/>
      <w:jc w:val="both"/>
      <w:outlineLvl w:val="5"/>
    </w:pPr>
    <w:rPr>
      <w:rFonts w:ascii="Times New Roman" w:eastAsia="Times New Roman" w:hAnsi="Times New Roman" w:cs="Times New Roman"/>
      <w:bCs/>
      <w:i/>
      <w:color w:val="auto"/>
      <w:szCs w:val="20"/>
      <w:lang w:val="de-DE" w:eastAsia="de-DE"/>
    </w:rPr>
  </w:style>
  <w:style w:type="paragraph" w:styleId="Nadpis7">
    <w:name w:val="heading 7"/>
    <w:basedOn w:val="Normln"/>
    <w:next w:val="Normln"/>
    <w:link w:val="Nadpis7Char"/>
    <w:uiPriority w:val="9"/>
    <w:semiHidden/>
    <w:unhideWhenUsed/>
    <w:qFormat/>
    <w:rsid w:val="00A610AF"/>
    <w:pPr>
      <w:keepNext/>
      <w:keepLines/>
      <w:spacing w:before="200" w:after="0" w:line="240" w:lineRule="auto"/>
      <w:outlineLvl w:val="6"/>
    </w:pPr>
    <w:rPr>
      <w:rFonts w:asciiTheme="majorHAnsi" w:eastAsiaTheme="majorEastAsia" w:hAnsiTheme="majorHAnsi"/>
      <w:bCs/>
      <w:i/>
      <w:iCs/>
      <w:color w:val="404040" w:themeColor="text1" w:themeTint="B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46B9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46B97"/>
    <w:rPr>
      <w:rFonts w:ascii="Tahoma" w:hAnsi="Tahoma" w:cs="Tahoma"/>
      <w:sz w:val="16"/>
      <w:szCs w:val="16"/>
      <w:lang w:val="en-US"/>
    </w:rPr>
  </w:style>
  <w:style w:type="paragraph" w:styleId="Zhlav">
    <w:name w:val="header"/>
    <w:basedOn w:val="Normln"/>
    <w:link w:val="ZhlavChar"/>
    <w:unhideWhenUsed/>
    <w:rsid w:val="003E7421"/>
    <w:pPr>
      <w:tabs>
        <w:tab w:val="center" w:pos="4536"/>
        <w:tab w:val="right" w:pos="9072"/>
      </w:tabs>
      <w:spacing w:after="0" w:line="240" w:lineRule="auto"/>
    </w:pPr>
  </w:style>
  <w:style w:type="character" w:customStyle="1" w:styleId="ZhlavChar">
    <w:name w:val="Záhlaví Char"/>
    <w:basedOn w:val="Standardnpsmoodstavce"/>
    <w:link w:val="Zhlav"/>
    <w:rsid w:val="003E7421"/>
    <w:rPr>
      <w:lang w:val="en-US"/>
    </w:rPr>
  </w:style>
  <w:style w:type="paragraph" w:styleId="Zpat">
    <w:name w:val="footer"/>
    <w:basedOn w:val="Normln"/>
    <w:link w:val="ZpatChar"/>
    <w:unhideWhenUsed/>
    <w:rsid w:val="003E7421"/>
    <w:pPr>
      <w:tabs>
        <w:tab w:val="center" w:pos="4536"/>
        <w:tab w:val="right" w:pos="9072"/>
      </w:tabs>
      <w:spacing w:after="0" w:line="240" w:lineRule="auto"/>
    </w:pPr>
  </w:style>
  <w:style w:type="character" w:customStyle="1" w:styleId="ZpatChar">
    <w:name w:val="Zápatí Char"/>
    <w:basedOn w:val="Standardnpsmoodstavce"/>
    <w:link w:val="Zpat"/>
    <w:uiPriority w:val="99"/>
    <w:rsid w:val="003E7421"/>
    <w:rPr>
      <w:lang w:val="en-US"/>
    </w:rPr>
  </w:style>
  <w:style w:type="character" w:customStyle="1" w:styleId="Nadpis1Char">
    <w:name w:val="Nadpis 1 Char"/>
    <w:basedOn w:val="Standardnpsmoodstavce"/>
    <w:link w:val="Nadpis1"/>
    <w:uiPriority w:val="9"/>
    <w:rsid w:val="003876E2"/>
    <w:rPr>
      <w:rFonts w:asciiTheme="majorHAnsi" w:eastAsiaTheme="majorEastAsia" w:hAnsiTheme="majorHAnsi" w:cstheme="majorBidi"/>
      <w:b/>
      <w:bCs/>
      <w:color w:val="365F91" w:themeColor="accent1" w:themeShade="BF"/>
      <w:sz w:val="28"/>
      <w:szCs w:val="28"/>
      <w:lang w:val="en-US"/>
    </w:rPr>
  </w:style>
  <w:style w:type="paragraph" w:styleId="Odstavecseseznamem">
    <w:name w:val="List Paragraph"/>
    <w:aliases w:val="Listing,2 heading"/>
    <w:basedOn w:val="Normln"/>
    <w:link w:val="OdstavecseseznamemChar"/>
    <w:uiPriority w:val="34"/>
    <w:qFormat/>
    <w:rsid w:val="003876E2"/>
    <w:pPr>
      <w:ind w:left="720"/>
      <w:contextualSpacing/>
    </w:pPr>
  </w:style>
  <w:style w:type="character" w:customStyle="1" w:styleId="Nadpis2Char">
    <w:name w:val="Nadpis 2 Char"/>
    <w:basedOn w:val="Standardnpsmoodstavce"/>
    <w:link w:val="Nadpis2"/>
    <w:uiPriority w:val="9"/>
    <w:rsid w:val="004628AE"/>
    <w:rPr>
      <w:rFonts w:asciiTheme="majorHAnsi" w:eastAsiaTheme="majorEastAsia" w:hAnsiTheme="majorHAnsi" w:cstheme="majorBidi"/>
      <w:b/>
      <w:bCs/>
      <w:color w:val="4F81BD" w:themeColor="accent1"/>
      <w:sz w:val="26"/>
      <w:szCs w:val="26"/>
      <w:lang w:val="en-GB"/>
    </w:rPr>
  </w:style>
  <w:style w:type="character" w:customStyle="1" w:styleId="Nadpis3Char">
    <w:name w:val="Nadpis 3 Char"/>
    <w:basedOn w:val="Standardnpsmoodstavce"/>
    <w:link w:val="Nadpis3"/>
    <w:uiPriority w:val="9"/>
    <w:rsid w:val="004628AE"/>
    <w:rPr>
      <w:rFonts w:asciiTheme="majorHAnsi" w:eastAsiaTheme="majorEastAsia" w:hAnsiTheme="majorHAnsi" w:cstheme="majorBidi"/>
      <w:b/>
      <w:bCs/>
      <w:color w:val="4F81BD" w:themeColor="accent1"/>
      <w:lang w:val="en-GB"/>
    </w:rPr>
  </w:style>
  <w:style w:type="character" w:customStyle="1" w:styleId="Nadpis4Char">
    <w:name w:val="Nadpis 4 Char"/>
    <w:basedOn w:val="Standardnpsmoodstavce"/>
    <w:link w:val="Nadpis4"/>
    <w:uiPriority w:val="9"/>
    <w:rsid w:val="00A610AF"/>
    <w:rPr>
      <w:rFonts w:ascii="Verdana" w:eastAsia="Times New Roman" w:hAnsi="Verdana" w:cs="Times New Roman"/>
      <w:b/>
      <w:color w:val="auto"/>
      <w:sz w:val="24"/>
      <w:szCs w:val="24"/>
      <w:lang w:val="en-GB"/>
    </w:rPr>
  </w:style>
  <w:style w:type="character" w:customStyle="1" w:styleId="Nadpis6Char">
    <w:name w:val="Nadpis 6 Char"/>
    <w:basedOn w:val="Standardnpsmoodstavce"/>
    <w:link w:val="Nadpis6"/>
    <w:rsid w:val="00A610AF"/>
    <w:rPr>
      <w:rFonts w:ascii="Times New Roman" w:eastAsia="Times New Roman" w:hAnsi="Times New Roman" w:cs="Times New Roman"/>
      <w:bCs/>
      <w:i/>
      <w:color w:val="auto"/>
      <w:szCs w:val="20"/>
      <w:lang w:val="de-DE" w:eastAsia="de-DE"/>
    </w:rPr>
  </w:style>
  <w:style w:type="character" w:customStyle="1" w:styleId="Nadpis7Char">
    <w:name w:val="Nadpis 7 Char"/>
    <w:basedOn w:val="Standardnpsmoodstavce"/>
    <w:link w:val="Nadpis7"/>
    <w:uiPriority w:val="9"/>
    <w:semiHidden/>
    <w:rsid w:val="00A610AF"/>
    <w:rPr>
      <w:rFonts w:asciiTheme="majorHAnsi" w:eastAsiaTheme="majorEastAsia" w:hAnsiTheme="majorHAnsi"/>
      <w:bCs/>
      <w:i/>
      <w:iCs/>
      <w:color w:val="404040" w:themeColor="text1" w:themeTint="BF"/>
      <w:sz w:val="24"/>
      <w:szCs w:val="24"/>
      <w:lang w:val="en-GB"/>
    </w:rPr>
  </w:style>
  <w:style w:type="paragraph" w:styleId="Zkladntext">
    <w:name w:val="Body Text"/>
    <w:basedOn w:val="Normln"/>
    <w:link w:val="ZkladntextChar"/>
    <w:uiPriority w:val="1"/>
    <w:qFormat/>
    <w:rsid w:val="00A610AF"/>
    <w:pPr>
      <w:spacing w:after="0" w:line="240" w:lineRule="auto"/>
      <w:ind w:left="180"/>
      <w:jc w:val="both"/>
    </w:pPr>
    <w:rPr>
      <w:rFonts w:ascii="Verdana" w:eastAsia="Times New Roman" w:hAnsi="Verdana" w:cs="Arial"/>
      <w:bCs/>
      <w:color w:val="auto"/>
      <w:sz w:val="20"/>
      <w:szCs w:val="24"/>
      <w:lang w:val="en-US"/>
    </w:rPr>
  </w:style>
  <w:style w:type="character" w:customStyle="1" w:styleId="ZkladntextChar">
    <w:name w:val="Základní text Char"/>
    <w:basedOn w:val="Standardnpsmoodstavce"/>
    <w:link w:val="Zkladntext"/>
    <w:uiPriority w:val="1"/>
    <w:rsid w:val="00A610AF"/>
    <w:rPr>
      <w:rFonts w:ascii="Verdana" w:eastAsia="Times New Roman" w:hAnsi="Verdana" w:cs="Arial"/>
      <w:bCs/>
      <w:color w:val="auto"/>
      <w:sz w:val="20"/>
      <w:szCs w:val="24"/>
      <w:lang w:val="en-US"/>
    </w:rPr>
  </w:style>
  <w:style w:type="character" w:styleId="Siln">
    <w:name w:val="Strong"/>
    <w:uiPriority w:val="22"/>
    <w:qFormat/>
    <w:rsid w:val="00A610AF"/>
    <w:rPr>
      <w:b/>
      <w:bCs/>
    </w:rPr>
  </w:style>
  <w:style w:type="paragraph" w:customStyle="1" w:styleId="Tabletext">
    <w:name w:val="Table text"/>
    <w:basedOn w:val="Normln"/>
    <w:rsid w:val="00A610AF"/>
    <w:pPr>
      <w:keepLines/>
      <w:spacing w:before="60" w:after="60" w:line="240" w:lineRule="auto"/>
      <w:jc w:val="both"/>
    </w:pPr>
    <w:rPr>
      <w:rFonts w:ascii="Times New Roman" w:eastAsia="Times New Roman" w:hAnsi="Times New Roman" w:cs="Times New Roman"/>
      <w:bCs/>
      <w:color w:val="auto"/>
      <w:sz w:val="20"/>
      <w:szCs w:val="24"/>
    </w:rPr>
  </w:style>
  <w:style w:type="paragraph" w:customStyle="1" w:styleId="Normalbulleted">
    <w:name w:val="Normal bulleted"/>
    <w:basedOn w:val="Normln"/>
    <w:rsid w:val="00A610AF"/>
    <w:pPr>
      <w:keepLines/>
      <w:numPr>
        <w:numId w:val="1"/>
      </w:numPr>
      <w:spacing w:after="0" w:line="360" w:lineRule="exact"/>
      <w:jc w:val="both"/>
    </w:pPr>
    <w:rPr>
      <w:rFonts w:ascii="Times New Roman" w:eastAsia="Times New Roman" w:hAnsi="Times New Roman" w:cs="Times New Roman"/>
      <w:bCs/>
      <w:color w:val="auto"/>
      <w:sz w:val="24"/>
      <w:szCs w:val="24"/>
      <w:lang w:val="hu-HU"/>
    </w:rPr>
  </w:style>
  <w:style w:type="character" w:styleId="Hypertextovodkaz">
    <w:name w:val="Hyperlink"/>
    <w:rsid w:val="00A610AF"/>
    <w:rPr>
      <w:color w:val="0000FF"/>
      <w:u w:val="single"/>
    </w:rPr>
  </w:style>
  <w:style w:type="character" w:styleId="Sledovanodkaz">
    <w:name w:val="FollowedHyperlink"/>
    <w:rsid w:val="00A610AF"/>
    <w:rPr>
      <w:color w:val="800080"/>
      <w:u w:val="single"/>
    </w:rPr>
  </w:style>
  <w:style w:type="character" w:styleId="Odkaznakoment">
    <w:name w:val="annotation reference"/>
    <w:rsid w:val="00A610AF"/>
    <w:rPr>
      <w:sz w:val="16"/>
      <w:szCs w:val="16"/>
    </w:rPr>
  </w:style>
  <w:style w:type="paragraph" w:styleId="Textkomente">
    <w:name w:val="annotation text"/>
    <w:basedOn w:val="Normln"/>
    <w:link w:val="TextkomenteChar"/>
    <w:rsid w:val="00A610AF"/>
    <w:pPr>
      <w:spacing w:after="0" w:line="240" w:lineRule="auto"/>
    </w:pPr>
    <w:rPr>
      <w:rFonts w:ascii="Times New Roman" w:eastAsia="Times New Roman" w:hAnsi="Times New Roman" w:cs="Times New Roman"/>
      <w:bCs/>
      <w:color w:val="auto"/>
      <w:sz w:val="20"/>
      <w:szCs w:val="20"/>
    </w:rPr>
  </w:style>
  <w:style w:type="character" w:customStyle="1" w:styleId="TextkomenteChar">
    <w:name w:val="Text komentáře Char"/>
    <w:basedOn w:val="Standardnpsmoodstavce"/>
    <w:link w:val="Textkomente"/>
    <w:rsid w:val="00A610AF"/>
    <w:rPr>
      <w:rFonts w:ascii="Times New Roman" w:eastAsia="Times New Roman" w:hAnsi="Times New Roman" w:cs="Times New Roman"/>
      <w:bCs/>
      <w:color w:val="auto"/>
      <w:sz w:val="20"/>
      <w:szCs w:val="20"/>
      <w:lang w:val="en-GB"/>
    </w:rPr>
  </w:style>
  <w:style w:type="paragraph" w:styleId="Pedmtkomente">
    <w:name w:val="annotation subject"/>
    <w:basedOn w:val="Textkomente"/>
    <w:next w:val="Textkomente"/>
    <w:link w:val="PedmtkomenteChar"/>
    <w:semiHidden/>
    <w:rsid w:val="00A610AF"/>
    <w:rPr>
      <w:b/>
      <w:bCs w:val="0"/>
    </w:rPr>
  </w:style>
  <w:style w:type="character" w:customStyle="1" w:styleId="PedmtkomenteChar">
    <w:name w:val="Předmět komentáře Char"/>
    <w:basedOn w:val="TextkomenteChar"/>
    <w:link w:val="Pedmtkomente"/>
    <w:semiHidden/>
    <w:rsid w:val="00A610AF"/>
    <w:rPr>
      <w:rFonts w:ascii="Times New Roman" w:eastAsia="Times New Roman" w:hAnsi="Times New Roman" w:cs="Times New Roman"/>
      <w:b/>
      <w:bCs w:val="0"/>
      <w:color w:val="auto"/>
      <w:sz w:val="20"/>
      <w:szCs w:val="20"/>
      <w:lang w:val="en-GB"/>
    </w:rPr>
  </w:style>
  <w:style w:type="character" w:styleId="Nzevknihy">
    <w:name w:val="Book Title"/>
    <w:uiPriority w:val="33"/>
    <w:qFormat/>
    <w:rsid w:val="00A610AF"/>
    <w:rPr>
      <w:b/>
      <w:smallCaps/>
      <w:spacing w:val="5"/>
    </w:rPr>
  </w:style>
  <w:style w:type="paragraph" w:customStyle="1" w:styleId="cimsor3">
    <w:name w:val="cimsor 3"/>
    <w:basedOn w:val="Normln"/>
    <w:link w:val="cimsor3Char"/>
    <w:qFormat/>
    <w:rsid w:val="00A610AF"/>
    <w:pPr>
      <w:spacing w:line="240" w:lineRule="auto"/>
    </w:pPr>
    <w:rPr>
      <w:rFonts w:ascii="Calibri" w:eastAsia="Calibri" w:hAnsi="Calibri" w:cs="Calibri"/>
      <w:b/>
      <w:bCs/>
      <w:i/>
      <w:color w:val="95B3D7"/>
      <w:sz w:val="20"/>
      <w:szCs w:val="20"/>
    </w:rPr>
  </w:style>
  <w:style w:type="character" w:customStyle="1" w:styleId="cimsor3Char">
    <w:name w:val="cimsor 3 Char"/>
    <w:link w:val="cimsor3"/>
    <w:rsid w:val="00A610AF"/>
    <w:rPr>
      <w:rFonts w:ascii="Calibri" w:eastAsia="Calibri" w:hAnsi="Calibri" w:cs="Calibri"/>
      <w:b/>
      <w:bCs/>
      <w:i/>
      <w:color w:val="95B3D7"/>
      <w:sz w:val="20"/>
      <w:szCs w:val="20"/>
      <w:lang w:val="en-GB"/>
    </w:rPr>
  </w:style>
  <w:style w:type="paragraph" w:styleId="Zkladntext2">
    <w:name w:val="Body Text 2"/>
    <w:basedOn w:val="Normln"/>
    <w:link w:val="Zkladntext2Char"/>
    <w:uiPriority w:val="99"/>
    <w:semiHidden/>
    <w:unhideWhenUsed/>
    <w:rsid w:val="00A610AF"/>
    <w:pPr>
      <w:spacing w:after="120" w:line="480" w:lineRule="auto"/>
    </w:pPr>
    <w:rPr>
      <w:rFonts w:ascii="Times New Roman" w:eastAsia="Times New Roman" w:hAnsi="Times New Roman" w:cs="Times New Roman"/>
      <w:bCs/>
      <w:color w:val="auto"/>
      <w:sz w:val="24"/>
      <w:szCs w:val="24"/>
    </w:rPr>
  </w:style>
  <w:style w:type="character" w:customStyle="1" w:styleId="Zkladntext2Char">
    <w:name w:val="Základní text 2 Char"/>
    <w:basedOn w:val="Standardnpsmoodstavce"/>
    <w:link w:val="Zkladntext2"/>
    <w:uiPriority w:val="99"/>
    <w:semiHidden/>
    <w:rsid w:val="00A610AF"/>
    <w:rPr>
      <w:rFonts w:ascii="Times New Roman" w:eastAsia="Times New Roman" w:hAnsi="Times New Roman" w:cs="Times New Roman"/>
      <w:bCs/>
      <w:color w:val="auto"/>
      <w:sz w:val="24"/>
      <w:szCs w:val="24"/>
      <w:lang w:val="en-GB"/>
    </w:rPr>
  </w:style>
  <w:style w:type="numbering" w:customStyle="1" w:styleId="NoList1">
    <w:name w:val="No List1"/>
    <w:next w:val="Bezseznamu"/>
    <w:uiPriority w:val="99"/>
    <w:semiHidden/>
    <w:unhideWhenUsed/>
    <w:rsid w:val="00A610AF"/>
  </w:style>
  <w:style w:type="table" w:styleId="Mkatabulky">
    <w:name w:val="Table Grid"/>
    <w:basedOn w:val="Normlntabulka"/>
    <w:rsid w:val="00A610AF"/>
    <w:pPr>
      <w:spacing w:after="0" w:line="240" w:lineRule="auto"/>
    </w:pPr>
    <w:rPr>
      <w:rFonts w:ascii="Calibri" w:eastAsia="Calibri" w:hAnsi="Calibri" w:cs="Times New Roman"/>
      <w:bCs/>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5">
    <w:name w:val="Light Shading Accent 5"/>
    <w:basedOn w:val="Normlntabulka"/>
    <w:uiPriority w:val="60"/>
    <w:rsid w:val="00A610AF"/>
    <w:pPr>
      <w:spacing w:after="0" w:line="240" w:lineRule="auto"/>
    </w:pPr>
    <w:rPr>
      <w:rFonts w:ascii="Calibri" w:eastAsia="Calibri" w:hAnsi="Calibri" w:cs="Times New Roman"/>
      <w:bCs/>
      <w:color w:val="31849B"/>
      <w:sz w:val="20"/>
      <w:szCs w:val="20"/>
      <w:lang w:eastAsia="hu-H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Titulek">
    <w:name w:val="caption"/>
    <w:aliases w:val="Beschriftung Char,Beschriftung Char Char Char Char Char,Beschriftung Char Char Char"/>
    <w:basedOn w:val="Normln"/>
    <w:next w:val="Normln"/>
    <w:qFormat/>
    <w:rsid w:val="00A610AF"/>
    <w:pPr>
      <w:spacing w:before="120" w:after="120" w:line="240" w:lineRule="auto"/>
      <w:jc w:val="both"/>
    </w:pPr>
    <w:rPr>
      <w:rFonts w:ascii="Arial" w:eastAsia="Calibri" w:hAnsi="Arial" w:cs="Times New Roman"/>
      <w:color w:val="auto"/>
      <w:sz w:val="20"/>
      <w:szCs w:val="20"/>
      <w:lang w:val="de-DE" w:eastAsia="de-DE"/>
    </w:rPr>
  </w:style>
  <w:style w:type="table" w:styleId="Barevnmkazvraznn5">
    <w:name w:val="Colorful Grid Accent 5"/>
    <w:basedOn w:val="Normlntabulka"/>
    <w:uiPriority w:val="73"/>
    <w:rsid w:val="00A610AF"/>
    <w:pPr>
      <w:spacing w:after="0" w:line="240" w:lineRule="auto"/>
    </w:pPr>
    <w:rPr>
      <w:rFonts w:ascii="Calibri" w:eastAsia="Calibri" w:hAnsi="Calibri" w:cs="Times New Roman"/>
      <w:bCs/>
      <w:color w:val="000000"/>
      <w:lang w:eastAsia="hu-HU"/>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Svtlstnovnzvraznn1">
    <w:name w:val="Light Shading Accent 1"/>
    <w:basedOn w:val="Normlntabulka"/>
    <w:uiPriority w:val="60"/>
    <w:rsid w:val="00A610AF"/>
    <w:pPr>
      <w:spacing w:after="0" w:line="240" w:lineRule="auto"/>
    </w:pPr>
    <w:rPr>
      <w:rFonts w:ascii="Calibri" w:eastAsia="Calibri" w:hAnsi="Calibri" w:cs="Times New Roman"/>
      <w:bCs/>
      <w:color w:val="365F91"/>
      <w:sz w:val="20"/>
      <w:szCs w:val="20"/>
      <w:lang w:eastAsia="hu-HU"/>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vtlseznamzvraznn5">
    <w:name w:val="Light List Accent 5"/>
    <w:basedOn w:val="Normlntabulka"/>
    <w:uiPriority w:val="61"/>
    <w:rsid w:val="00A610AF"/>
    <w:pPr>
      <w:spacing w:after="0" w:line="240" w:lineRule="auto"/>
    </w:pPr>
    <w:rPr>
      <w:rFonts w:ascii="Calibri" w:eastAsia="Calibri" w:hAnsi="Calibri" w:cs="Times New Roman"/>
      <w:bCs/>
      <w:color w:val="auto"/>
      <w:lang w:eastAsia="hu-HU"/>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Stednstnovn1zvraznn1">
    <w:name w:val="Medium Shading 1 Accent 1"/>
    <w:basedOn w:val="Normlntabulka"/>
    <w:uiPriority w:val="63"/>
    <w:rsid w:val="00A610AF"/>
    <w:pPr>
      <w:spacing w:after="0" w:line="240" w:lineRule="auto"/>
    </w:pPr>
    <w:rPr>
      <w:rFonts w:ascii="Calibri" w:eastAsia="Calibri" w:hAnsi="Calibri" w:cs="Times New Roman"/>
      <w:bCs/>
      <w:color w:val="auto"/>
      <w:sz w:val="24"/>
      <w:szCs w:val="24"/>
      <w:lang w:eastAsia="hu-H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Textpoznpodarou">
    <w:name w:val="footnote text"/>
    <w:basedOn w:val="Normln"/>
    <w:link w:val="TextpoznpodarouChar"/>
    <w:semiHidden/>
    <w:unhideWhenUsed/>
    <w:rsid w:val="00A610AF"/>
    <w:pPr>
      <w:spacing w:after="0" w:line="240" w:lineRule="auto"/>
    </w:pPr>
    <w:rPr>
      <w:rFonts w:ascii="Calibri" w:eastAsia="Calibri" w:hAnsi="Calibri" w:cs="Times New Roman"/>
      <w:bCs/>
      <w:color w:val="auto"/>
      <w:sz w:val="20"/>
      <w:szCs w:val="20"/>
      <w:lang w:val="en-US"/>
    </w:rPr>
  </w:style>
  <w:style w:type="character" w:customStyle="1" w:styleId="TextpoznpodarouChar">
    <w:name w:val="Text pozn. pod čarou Char"/>
    <w:basedOn w:val="Standardnpsmoodstavce"/>
    <w:link w:val="Textpoznpodarou"/>
    <w:semiHidden/>
    <w:rsid w:val="00A610AF"/>
    <w:rPr>
      <w:rFonts w:ascii="Calibri" w:eastAsia="Calibri" w:hAnsi="Calibri" w:cs="Times New Roman"/>
      <w:bCs/>
      <w:color w:val="auto"/>
      <w:sz w:val="20"/>
      <w:szCs w:val="20"/>
      <w:lang w:val="en-US"/>
    </w:rPr>
  </w:style>
  <w:style w:type="character" w:styleId="slostrnky">
    <w:name w:val="page number"/>
    <w:rsid w:val="00A610AF"/>
  </w:style>
  <w:style w:type="character" w:styleId="Znakapoznpodarou">
    <w:name w:val="footnote reference"/>
    <w:aliases w:val="ESPON Footnote No"/>
    <w:semiHidden/>
    <w:rsid w:val="00A610AF"/>
    <w:rPr>
      <w:vertAlign w:val="superscript"/>
    </w:rPr>
  </w:style>
  <w:style w:type="paragraph" w:customStyle="1" w:styleId="CharChar3CharCharCharChar1CharCharCharChar">
    <w:name w:val="Char Char3 Char Char Char Char1 Char Char Char Char"/>
    <w:basedOn w:val="Normln"/>
    <w:next w:val="Normln"/>
    <w:rsid w:val="00A610AF"/>
    <w:pPr>
      <w:spacing w:after="160" w:line="240" w:lineRule="exact"/>
    </w:pPr>
    <w:rPr>
      <w:rFonts w:ascii="Tahoma" w:eastAsia="Times New Roman" w:hAnsi="Tahoma" w:cs="Times New Roman"/>
      <w:bCs/>
      <w:color w:val="auto"/>
      <w:sz w:val="24"/>
      <w:szCs w:val="20"/>
      <w:lang w:val="en-US"/>
    </w:rPr>
  </w:style>
  <w:style w:type="paragraph" w:styleId="Textvysvtlivek">
    <w:name w:val="endnote text"/>
    <w:basedOn w:val="Normln"/>
    <w:link w:val="TextvysvtlivekChar"/>
    <w:uiPriority w:val="99"/>
    <w:semiHidden/>
    <w:unhideWhenUsed/>
    <w:rsid w:val="00A610AF"/>
    <w:pPr>
      <w:spacing w:after="0" w:line="240" w:lineRule="auto"/>
    </w:pPr>
    <w:rPr>
      <w:rFonts w:ascii="Calibri" w:eastAsia="Calibri" w:hAnsi="Calibri" w:cs="Times New Roman"/>
      <w:bCs/>
      <w:color w:val="auto"/>
      <w:sz w:val="20"/>
      <w:szCs w:val="20"/>
      <w:lang w:val="en-US"/>
    </w:rPr>
  </w:style>
  <w:style w:type="character" w:customStyle="1" w:styleId="TextvysvtlivekChar">
    <w:name w:val="Text vysvětlivek Char"/>
    <w:basedOn w:val="Standardnpsmoodstavce"/>
    <w:link w:val="Textvysvtlivek"/>
    <w:uiPriority w:val="99"/>
    <w:semiHidden/>
    <w:rsid w:val="00A610AF"/>
    <w:rPr>
      <w:rFonts w:ascii="Calibri" w:eastAsia="Calibri" w:hAnsi="Calibri" w:cs="Times New Roman"/>
      <w:bCs/>
      <w:color w:val="auto"/>
      <w:sz w:val="20"/>
      <w:szCs w:val="20"/>
      <w:lang w:val="en-US"/>
    </w:rPr>
  </w:style>
  <w:style w:type="character" w:styleId="Odkaznavysvtlivky">
    <w:name w:val="endnote reference"/>
    <w:uiPriority w:val="99"/>
    <w:semiHidden/>
    <w:unhideWhenUsed/>
    <w:rsid w:val="00A610AF"/>
    <w:rPr>
      <w:vertAlign w:val="superscript"/>
    </w:rPr>
  </w:style>
  <w:style w:type="character" w:customStyle="1" w:styleId="BookTitle1">
    <w:name w:val="Book Title1"/>
    <w:rsid w:val="00A610AF"/>
    <w:rPr>
      <w:rFonts w:cs="Times New Roman"/>
      <w:b/>
      <w:smallCaps/>
      <w:spacing w:val="5"/>
    </w:rPr>
  </w:style>
  <w:style w:type="paragraph" w:styleId="Bezmezer">
    <w:name w:val="No Spacing"/>
    <w:uiPriority w:val="1"/>
    <w:qFormat/>
    <w:rsid w:val="00A610AF"/>
    <w:pPr>
      <w:spacing w:after="0" w:line="240" w:lineRule="auto"/>
    </w:pPr>
    <w:rPr>
      <w:rFonts w:ascii="Times New Roman" w:eastAsia="Times New Roman" w:hAnsi="Times New Roman" w:cs="Times New Roman"/>
      <w:bCs/>
      <w:color w:val="auto"/>
      <w:sz w:val="24"/>
      <w:szCs w:val="24"/>
      <w:lang w:val="en-GB"/>
    </w:rPr>
  </w:style>
  <w:style w:type="paragraph" w:styleId="Obsah1">
    <w:name w:val="toc 1"/>
    <w:basedOn w:val="Normln"/>
    <w:next w:val="Normln"/>
    <w:autoRedefine/>
    <w:uiPriority w:val="39"/>
    <w:unhideWhenUsed/>
    <w:qFormat/>
    <w:rsid w:val="00A610AF"/>
    <w:pPr>
      <w:spacing w:after="0" w:line="240" w:lineRule="auto"/>
    </w:pPr>
    <w:rPr>
      <w:rFonts w:ascii="Times New Roman" w:eastAsia="Times New Roman" w:hAnsi="Times New Roman" w:cs="Times New Roman"/>
      <w:bCs/>
      <w:color w:val="auto"/>
      <w:sz w:val="24"/>
      <w:szCs w:val="24"/>
    </w:rPr>
  </w:style>
  <w:style w:type="paragraph" w:styleId="Obsah2">
    <w:name w:val="toc 2"/>
    <w:basedOn w:val="Normln"/>
    <w:next w:val="Normln"/>
    <w:autoRedefine/>
    <w:uiPriority w:val="39"/>
    <w:unhideWhenUsed/>
    <w:qFormat/>
    <w:rsid w:val="00A610AF"/>
    <w:pPr>
      <w:spacing w:after="0" w:line="240" w:lineRule="auto"/>
      <w:ind w:left="240"/>
    </w:pPr>
    <w:rPr>
      <w:rFonts w:ascii="Times New Roman" w:eastAsia="Times New Roman" w:hAnsi="Times New Roman" w:cs="Times New Roman"/>
      <w:bCs/>
      <w:color w:val="auto"/>
      <w:sz w:val="24"/>
      <w:szCs w:val="24"/>
    </w:rPr>
  </w:style>
  <w:style w:type="paragraph" w:styleId="Nadpisobsahu">
    <w:name w:val="TOC Heading"/>
    <w:basedOn w:val="Nadpis1"/>
    <w:next w:val="Normln"/>
    <w:uiPriority w:val="39"/>
    <w:unhideWhenUsed/>
    <w:qFormat/>
    <w:rsid w:val="00A610AF"/>
    <w:pPr>
      <w:outlineLvl w:val="9"/>
    </w:pPr>
    <w:rPr>
      <w:rFonts w:ascii="Cambria" w:eastAsia="MS Gothic" w:hAnsi="Cambria" w:cs="Times New Roman"/>
      <w:bCs w:val="0"/>
      <w:color w:val="365F91"/>
      <w:lang w:val="en-US" w:eastAsia="ja-JP"/>
    </w:rPr>
  </w:style>
  <w:style w:type="paragraph" w:styleId="Obsah3">
    <w:name w:val="toc 3"/>
    <w:basedOn w:val="Normln"/>
    <w:next w:val="Normln"/>
    <w:autoRedefine/>
    <w:uiPriority w:val="39"/>
    <w:unhideWhenUsed/>
    <w:qFormat/>
    <w:rsid w:val="00A610AF"/>
    <w:pPr>
      <w:spacing w:after="100"/>
      <w:ind w:left="440"/>
    </w:pPr>
    <w:rPr>
      <w:rFonts w:ascii="Calibri" w:eastAsia="MS Mincho" w:hAnsi="Calibri" w:cs="Arial"/>
      <w:bCs/>
      <w:color w:val="auto"/>
      <w:lang w:val="en-US" w:eastAsia="ja-JP"/>
    </w:rPr>
  </w:style>
  <w:style w:type="paragraph" w:customStyle="1" w:styleId="CM1">
    <w:name w:val="CM1"/>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CM3">
    <w:name w:val="CM3"/>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CM4">
    <w:name w:val="CM4"/>
    <w:basedOn w:val="Normln"/>
    <w:next w:val="Normln"/>
    <w:uiPriority w:val="99"/>
    <w:rsid w:val="00A610AF"/>
    <w:pPr>
      <w:autoSpaceDE w:val="0"/>
      <w:autoSpaceDN w:val="0"/>
      <w:adjustRightInd w:val="0"/>
      <w:spacing w:after="0" w:line="240" w:lineRule="auto"/>
    </w:pPr>
    <w:rPr>
      <w:rFonts w:ascii="EUAlbertina" w:eastAsia="Calibri" w:hAnsi="EUAlbertina" w:cs="Times New Roman"/>
      <w:bCs/>
      <w:color w:val="auto"/>
      <w:sz w:val="24"/>
      <w:szCs w:val="24"/>
      <w:lang w:val="hu-HU" w:eastAsia="hu-HU"/>
    </w:rPr>
  </w:style>
  <w:style w:type="paragraph" w:customStyle="1" w:styleId="mStandard">
    <w:name w:val="m_Standard"/>
    <w:link w:val="mStandardZchn"/>
    <w:qFormat/>
    <w:rsid w:val="00A610AF"/>
    <w:pPr>
      <w:spacing w:before="60" w:after="140" w:line="220" w:lineRule="atLeast"/>
      <w:jc w:val="both"/>
    </w:pPr>
    <w:rPr>
      <w:rFonts w:ascii="Arial" w:eastAsia="Times New Roman" w:hAnsi="Arial" w:cs="Times New Roman"/>
      <w:bCs/>
      <w:color w:val="auto"/>
      <w:sz w:val="20"/>
      <w:szCs w:val="20"/>
      <w:lang w:val="de-AT" w:eastAsia="de-DE"/>
    </w:rPr>
  </w:style>
  <w:style w:type="character" w:customStyle="1" w:styleId="mStandardZchn">
    <w:name w:val="m_Standard Zchn"/>
    <w:link w:val="mStandard"/>
    <w:locked/>
    <w:rsid w:val="00A610AF"/>
    <w:rPr>
      <w:rFonts w:ascii="Arial" w:eastAsia="Times New Roman" w:hAnsi="Arial" w:cs="Times New Roman"/>
      <w:bCs/>
      <w:color w:val="auto"/>
      <w:sz w:val="20"/>
      <w:szCs w:val="20"/>
      <w:lang w:val="de-AT" w:eastAsia="de-DE"/>
    </w:rPr>
  </w:style>
  <w:style w:type="character" w:customStyle="1" w:styleId="OdstavecseseznamemChar">
    <w:name w:val="Odstavec se seznamem Char"/>
    <w:aliases w:val="Listing Char,2 heading Char"/>
    <w:link w:val="Odstavecseseznamem"/>
    <w:rsid w:val="00A610AF"/>
    <w:rPr>
      <w:lang w:val="en-GB"/>
    </w:rPr>
  </w:style>
  <w:style w:type="paragraph" w:customStyle="1" w:styleId="maufzhlung">
    <w:name w:val="m_aufzählung"/>
    <w:rsid w:val="00A610AF"/>
    <w:pPr>
      <w:numPr>
        <w:numId w:val="2"/>
      </w:numPr>
      <w:tabs>
        <w:tab w:val="left" w:pos="567"/>
      </w:tabs>
      <w:spacing w:before="60" w:after="0" w:line="220" w:lineRule="atLeast"/>
      <w:ind w:left="568" w:hanging="284"/>
      <w:jc w:val="both"/>
    </w:pPr>
    <w:rPr>
      <w:rFonts w:ascii="Arial" w:eastAsia="Times New Roman" w:hAnsi="Arial" w:cs="Times New Roman"/>
      <w:bCs/>
      <w:color w:val="auto"/>
      <w:sz w:val="20"/>
      <w:szCs w:val="20"/>
      <w:lang w:val="de-AT" w:eastAsia="de-DE"/>
    </w:rPr>
  </w:style>
  <w:style w:type="paragraph" w:customStyle="1" w:styleId="maufzhlung2">
    <w:name w:val="m_aufzählung2"/>
    <w:basedOn w:val="maufzhlung"/>
    <w:next w:val="mStandard"/>
    <w:rsid w:val="00A610AF"/>
    <w:pPr>
      <w:spacing w:after="140"/>
    </w:pPr>
  </w:style>
  <w:style w:type="table" w:styleId="Stednmka2zvraznn1">
    <w:name w:val="Medium Grid 2 Accent 1"/>
    <w:basedOn w:val="Normlntabulka"/>
    <w:uiPriority w:val="68"/>
    <w:rsid w:val="00A610AF"/>
    <w:pPr>
      <w:spacing w:after="0" w:line="240" w:lineRule="auto"/>
    </w:pPr>
    <w:rPr>
      <w:rFonts w:asciiTheme="majorHAnsi" w:eastAsiaTheme="majorEastAsia" w:hAnsiTheme="majorHAnsi"/>
      <w:bCs/>
      <w:color w:val="000000" w:themeColor="text1"/>
      <w:sz w:val="20"/>
      <w:szCs w:val="20"/>
      <w:lang w:eastAsia="hu-HU"/>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ednmka3zvraznn1">
    <w:name w:val="Medium Grid 3 Accent 1"/>
    <w:basedOn w:val="Normlntabulka"/>
    <w:uiPriority w:val="69"/>
    <w:rsid w:val="00A610AF"/>
    <w:pPr>
      <w:spacing w:after="0" w:line="240" w:lineRule="auto"/>
    </w:pPr>
    <w:rPr>
      <w:rFonts w:ascii="Calibri" w:eastAsia="Calibri" w:hAnsi="Calibri" w:cs="Times New Roman"/>
      <w:bCs/>
      <w:color w:val="auto"/>
      <w:sz w:val="20"/>
      <w:szCs w:val="20"/>
      <w:lang w:eastAsia="hu-H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TableGrid1">
    <w:name w:val="Table Grid1"/>
    <w:basedOn w:val="Normlntabulka"/>
    <w:next w:val="Mkatabulky"/>
    <w:rsid w:val="00A610AF"/>
    <w:pPr>
      <w:spacing w:line="280" w:lineRule="exact"/>
      <w:jc w:val="both"/>
    </w:pPr>
    <w:rPr>
      <w:rFonts w:ascii="Times New Roman" w:eastAsia="Times New Roman" w:hAnsi="Times New Roman" w:cs="Times New Roman"/>
      <w:bCs/>
      <w:color w:val="auto"/>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links">
    <w:name w:val="table_links"/>
    <w:rsid w:val="00A610AF"/>
    <w:pPr>
      <w:suppressAutoHyphens/>
      <w:spacing w:before="40" w:after="40" w:line="240" w:lineRule="auto"/>
    </w:pPr>
    <w:rPr>
      <w:rFonts w:ascii="Arial" w:eastAsia="Times New Roman" w:hAnsi="Arial" w:cs="Times New Roman"/>
      <w:bCs/>
      <w:color w:val="auto"/>
      <w:sz w:val="18"/>
      <w:szCs w:val="20"/>
      <w:lang w:val="de-AT" w:eastAsia="de-DE"/>
    </w:rPr>
  </w:style>
  <w:style w:type="paragraph" w:customStyle="1" w:styleId="Default">
    <w:name w:val="Default"/>
    <w:rsid w:val="00A610AF"/>
    <w:pPr>
      <w:autoSpaceDE w:val="0"/>
      <w:autoSpaceDN w:val="0"/>
      <w:adjustRightInd w:val="0"/>
      <w:spacing w:after="0" w:line="240" w:lineRule="auto"/>
    </w:pPr>
    <w:rPr>
      <w:rFonts w:ascii="Arial" w:hAnsi="Arial" w:cs="Arial"/>
      <w:bCs/>
      <w:color w:val="000000"/>
      <w:sz w:val="24"/>
      <w:szCs w:val="24"/>
      <w:lang w:val="en-US"/>
    </w:rPr>
  </w:style>
  <w:style w:type="paragraph" w:styleId="Normlnweb">
    <w:name w:val="Normal (Web)"/>
    <w:basedOn w:val="Normln"/>
    <w:uiPriority w:val="99"/>
    <w:semiHidden/>
    <w:unhideWhenUsed/>
    <w:rsid w:val="00A610AF"/>
    <w:pPr>
      <w:spacing w:before="100" w:beforeAutospacing="1" w:after="100" w:afterAutospacing="1" w:line="240" w:lineRule="auto"/>
    </w:pPr>
    <w:rPr>
      <w:rFonts w:ascii="Times New Roman" w:eastAsia="Times New Roman" w:hAnsi="Times New Roman" w:cs="Times New Roman"/>
      <w:bCs/>
      <w:color w:val="auto"/>
      <w:sz w:val="24"/>
      <w:szCs w:val="24"/>
      <w:lang w:val="en-US"/>
    </w:rPr>
  </w:style>
  <w:style w:type="paragraph" w:customStyle="1" w:styleId="T1">
    <w:name w:val="T1"/>
    <w:basedOn w:val="Normln"/>
    <w:rsid w:val="00A610AF"/>
    <w:pPr>
      <w:numPr>
        <w:numId w:val="3"/>
      </w:numPr>
      <w:spacing w:after="240" w:line="240" w:lineRule="auto"/>
      <w:jc w:val="both"/>
    </w:pPr>
    <w:rPr>
      <w:rFonts w:ascii="Arial" w:eastAsia="Times New Roman" w:hAnsi="Arial" w:cs="Arial"/>
      <w:color w:val="auto"/>
      <w:lang w:eastAsia="hu-HU"/>
    </w:rPr>
  </w:style>
  <w:style w:type="paragraph" w:styleId="Revize">
    <w:name w:val="Revision"/>
    <w:hidden/>
    <w:uiPriority w:val="99"/>
    <w:semiHidden/>
    <w:rsid w:val="00A610AF"/>
    <w:pPr>
      <w:spacing w:after="0" w:line="240" w:lineRule="auto"/>
    </w:pPr>
    <w:rPr>
      <w:rFonts w:ascii="Times New Roman" w:eastAsia="Times New Roman" w:hAnsi="Times New Roman" w:cs="Times New Roman"/>
      <w:bCs/>
      <w:color w:val="auto"/>
      <w:sz w:val="24"/>
      <w:szCs w:val="24"/>
      <w:lang w:val="en-GB"/>
    </w:rPr>
  </w:style>
  <w:style w:type="character" w:customStyle="1" w:styleId="apple-converted-space">
    <w:name w:val="apple-converted-space"/>
    <w:basedOn w:val="Standardnpsmoodstavce"/>
    <w:rsid w:val="00A610AF"/>
  </w:style>
  <w:style w:type="paragraph" w:styleId="Zkladntext3">
    <w:name w:val="Body Text 3"/>
    <w:basedOn w:val="Normln"/>
    <w:link w:val="Zkladntext3Char"/>
    <w:uiPriority w:val="99"/>
    <w:unhideWhenUsed/>
    <w:rsid w:val="00A610AF"/>
    <w:pPr>
      <w:spacing w:after="120" w:line="240" w:lineRule="auto"/>
    </w:pPr>
    <w:rPr>
      <w:rFonts w:ascii="Times New Roman" w:eastAsia="Times New Roman" w:hAnsi="Times New Roman" w:cs="Times New Roman"/>
      <w:bCs/>
      <w:color w:val="auto"/>
      <w:sz w:val="16"/>
      <w:szCs w:val="16"/>
    </w:rPr>
  </w:style>
  <w:style w:type="character" w:customStyle="1" w:styleId="Zkladntext3Char">
    <w:name w:val="Základní text 3 Char"/>
    <w:basedOn w:val="Standardnpsmoodstavce"/>
    <w:link w:val="Zkladntext3"/>
    <w:uiPriority w:val="99"/>
    <w:rsid w:val="00A610AF"/>
    <w:rPr>
      <w:rFonts w:ascii="Times New Roman" w:eastAsia="Times New Roman" w:hAnsi="Times New Roman" w:cs="Times New Roman"/>
      <w:bCs/>
      <w:color w:val="auto"/>
      <w:sz w:val="16"/>
      <w:szCs w:val="16"/>
      <w:lang w:val="en-GB"/>
    </w:rPr>
  </w:style>
  <w:style w:type="table" w:customStyle="1" w:styleId="HelleListe-Akzent11">
    <w:name w:val="Helle Liste - Akzent 11"/>
    <w:basedOn w:val="Normlntabulka"/>
    <w:uiPriority w:val="61"/>
    <w:rsid w:val="00A610AF"/>
    <w:pPr>
      <w:spacing w:after="0" w:line="240" w:lineRule="auto"/>
    </w:pPr>
    <w:rPr>
      <w:rFonts w:asciiTheme="minorHAnsi" w:hAnsiTheme="minorHAnsi" w:cstheme="minorBidi"/>
      <w:bCs/>
      <w:color w:val="auto"/>
      <w:lang w:val="de-A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D345FF3D873148C5AE3FBF3267827368">
    <w:name w:val="D345FF3D873148C5AE3FBF3267827368"/>
    <w:rsid w:val="00A610AF"/>
    <w:rPr>
      <w:rFonts w:asciiTheme="minorHAnsi" w:eastAsiaTheme="minorEastAsia" w:hAnsiTheme="minorHAnsi" w:cstheme="minorBidi"/>
      <w:bCs/>
      <w:color w:val="auto"/>
      <w:lang w:val="en-US" w:eastAsia="ja-JP"/>
    </w:rPr>
  </w:style>
  <w:style w:type="paragraph" w:customStyle="1" w:styleId="CharCharCharCharCharCharCharCharCharCharCharCharCharCharCharCharCharChar1CharCharCharCharCharCharCharCharCharCharCharCharCharChar">
    <w:name w:val="Char Char Char Char Char Char Char Char Char Char Char Char Char Char Char Char Char Char1 Char Char Char Char Char Char Char Char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harCharCharCharCharCharCharCharCharCharCharCharCharCharCharCharCharChar">
    <w:name w:val="Char Char Char Char Char Char Char Char Char Char Char Char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arattereCarattereCharChar">
    <w:name w:val="Carattere Carattere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CharCharCharCharCharCharCharCharCharCharCharCharCharCharCharCharCharChar1CharCharCharCharCharChar">
    <w:name w:val="Char Char Char Char Char Char Char Char Char Char Char Char Char Char Char Char Char Char1 Char Char Char Char Char Char"/>
    <w:basedOn w:val="Normln"/>
    <w:rsid w:val="00A610AF"/>
    <w:pPr>
      <w:spacing w:after="160" w:line="240" w:lineRule="exact"/>
    </w:pPr>
    <w:rPr>
      <w:rFonts w:ascii="Tahoma" w:eastAsia="Times New Roman" w:hAnsi="Tahoma" w:cs="Times New Roman"/>
      <w:bCs/>
      <w:color w:val="auto"/>
      <w:sz w:val="20"/>
      <w:szCs w:val="20"/>
      <w:lang w:val="en-US"/>
    </w:rPr>
  </w:style>
  <w:style w:type="paragraph" w:customStyle="1" w:styleId="TableParagraph">
    <w:name w:val="Table Paragraph"/>
    <w:basedOn w:val="Normln"/>
    <w:uiPriority w:val="1"/>
    <w:qFormat/>
    <w:rsid w:val="00A610AF"/>
    <w:pPr>
      <w:widowControl w:val="0"/>
      <w:spacing w:after="0" w:line="240" w:lineRule="auto"/>
    </w:pPr>
    <w:rPr>
      <w:rFonts w:asciiTheme="minorHAnsi" w:hAnsiTheme="minorHAnsi" w:cstheme="minorBidi"/>
      <w:bCs/>
      <w:color w:val="auto"/>
      <w:lang w:val="en-US"/>
    </w:rPr>
  </w:style>
  <w:style w:type="character" w:styleId="slodku">
    <w:name w:val="line number"/>
    <w:basedOn w:val="Standardnpsmoodstavce"/>
    <w:uiPriority w:val="99"/>
    <w:semiHidden/>
    <w:unhideWhenUsed/>
    <w:rsid w:val="00A610AF"/>
  </w:style>
  <w:style w:type="paragraph" w:styleId="Zkladntextodsazen2">
    <w:name w:val="Body Text Indent 2"/>
    <w:basedOn w:val="Normln"/>
    <w:link w:val="Zkladntextodsazen2Char"/>
    <w:uiPriority w:val="99"/>
    <w:semiHidden/>
    <w:unhideWhenUsed/>
    <w:rsid w:val="00991939"/>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991939"/>
    <w:rPr>
      <w:lang w:val="en-GB"/>
    </w:rPr>
  </w:style>
  <w:style w:type="paragraph" w:customStyle="1" w:styleId="Slogan">
    <w:name w:val="Slogan"/>
    <w:basedOn w:val="Normln"/>
    <w:link w:val="SloganChar"/>
    <w:autoRedefine/>
    <w:uiPriority w:val="15"/>
    <w:semiHidden/>
    <w:qFormat/>
    <w:rsid w:val="001635EA"/>
    <w:rPr>
      <w:rFonts w:cstheme="minorHAnsi"/>
      <w:color w:val="7F7F7F" w:themeColor="text1" w:themeTint="80"/>
      <w:sz w:val="24"/>
      <w:szCs w:val="24"/>
    </w:rPr>
  </w:style>
  <w:style w:type="character" w:customStyle="1" w:styleId="SloganChar">
    <w:name w:val="Slogan Char"/>
    <w:basedOn w:val="Standardnpsmoodstavce"/>
    <w:link w:val="Slogan"/>
    <w:uiPriority w:val="15"/>
    <w:semiHidden/>
    <w:rsid w:val="001635EA"/>
    <w:rPr>
      <w:rFonts w:cstheme="minorHAnsi"/>
      <w:color w:val="7F7F7F" w:themeColor="text1" w:themeTint="8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1122">
      <w:bodyDiv w:val="1"/>
      <w:marLeft w:val="0"/>
      <w:marRight w:val="0"/>
      <w:marTop w:val="0"/>
      <w:marBottom w:val="0"/>
      <w:divBdr>
        <w:top w:val="none" w:sz="0" w:space="0" w:color="auto"/>
        <w:left w:val="none" w:sz="0" w:space="0" w:color="auto"/>
        <w:bottom w:val="none" w:sz="0" w:space="0" w:color="auto"/>
        <w:right w:val="none" w:sz="0" w:space="0" w:color="auto"/>
      </w:divBdr>
    </w:div>
    <w:div w:id="1068846167">
      <w:bodyDiv w:val="1"/>
      <w:marLeft w:val="0"/>
      <w:marRight w:val="0"/>
      <w:marTop w:val="0"/>
      <w:marBottom w:val="0"/>
      <w:divBdr>
        <w:top w:val="none" w:sz="0" w:space="0" w:color="auto"/>
        <w:left w:val="none" w:sz="0" w:space="0" w:color="auto"/>
        <w:bottom w:val="none" w:sz="0" w:space="0" w:color="auto"/>
        <w:right w:val="none" w:sz="0" w:space="0" w:color="auto"/>
      </w:divBdr>
    </w:div>
    <w:div w:id="1760784141">
      <w:bodyDiv w:val="1"/>
      <w:marLeft w:val="0"/>
      <w:marRight w:val="0"/>
      <w:marTop w:val="0"/>
      <w:marBottom w:val="0"/>
      <w:divBdr>
        <w:top w:val="none" w:sz="0" w:space="0" w:color="auto"/>
        <w:left w:val="none" w:sz="0" w:space="0" w:color="auto"/>
        <w:bottom w:val="none" w:sz="0" w:space="0" w:color="auto"/>
        <w:right w:val="none" w:sz="0" w:space="0" w:color="auto"/>
      </w:divBdr>
    </w:div>
    <w:div w:id="2135980610">
      <w:bodyDiv w:val="1"/>
      <w:marLeft w:val="0"/>
      <w:marRight w:val="0"/>
      <w:marTop w:val="0"/>
      <w:marBottom w:val="0"/>
      <w:divBdr>
        <w:top w:val="none" w:sz="0" w:space="0" w:color="auto"/>
        <w:left w:val="none" w:sz="0" w:space="0" w:color="auto"/>
        <w:bottom w:val="none" w:sz="0" w:space="0" w:color="auto"/>
        <w:right w:val="none" w:sz="0" w:space="0" w:color="auto"/>
      </w:divBdr>
    </w:div>
    <w:div w:id="213760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E892E-BF4B-48A3-BBE3-DC9EE26B7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6346</Words>
  <Characters>37447</Characters>
  <Application>Microsoft Office Word</Application>
  <DocSecurity>0</DocSecurity>
  <Lines>312</Lines>
  <Paragraphs>87</Paragraphs>
  <ScaleCrop>false</ScaleCrop>
  <HeadingPairs>
    <vt:vector size="6" baseType="variant">
      <vt:variant>
        <vt:lpstr>Cím</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KD</Company>
  <LinksUpToDate>false</LinksUpToDate>
  <CharactersWithSpaces>43706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Gábor Eszter</dc:creator>
  <cp:lastModifiedBy>Kozubek, Ales</cp:lastModifiedBy>
  <cp:revision>2</cp:revision>
  <cp:lastPrinted>2025-12-08T07:49:00Z</cp:lastPrinted>
  <dcterms:created xsi:type="dcterms:W3CDTF">2026-01-06T08:32:00Z</dcterms:created>
  <dcterms:modified xsi:type="dcterms:W3CDTF">2026-01-06T08:32:00Z</dcterms:modified>
</cp:coreProperties>
</file>