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A292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CE0139" w:rsidRPr="00CE0139">
        <w:rPr>
          <w:rFonts w:ascii="Arial" w:hAnsi="Arial" w:cs="Arial"/>
          <w:sz w:val="22"/>
          <w:szCs w:val="22"/>
        </w:rPr>
        <w:t>SPU 325014/2024/66/</w:t>
      </w:r>
      <w:proofErr w:type="spellStart"/>
      <w:r w:rsidR="00CE0139" w:rsidRPr="00CE0139">
        <w:rPr>
          <w:rFonts w:ascii="Arial" w:hAnsi="Arial" w:cs="Arial"/>
          <w:sz w:val="22"/>
          <w:szCs w:val="22"/>
        </w:rPr>
        <w:t>Kr</w:t>
      </w:r>
      <w:proofErr w:type="spellEnd"/>
    </w:p>
    <w:p w14:paraId="53537568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E0139" w:rsidRPr="00CE0139">
        <w:rPr>
          <w:rFonts w:ascii="Arial" w:hAnsi="Arial" w:cs="Arial"/>
          <w:sz w:val="22"/>
          <w:szCs w:val="22"/>
        </w:rPr>
        <w:t>spuess920cefd4</w:t>
      </w:r>
    </w:p>
    <w:p w14:paraId="43CC03BA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4B7D47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E0139">
        <w:rPr>
          <w:rFonts w:ascii="Arial" w:hAnsi="Arial" w:cs="Arial"/>
          <w:b/>
          <w:sz w:val="32"/>
          <w:szCs w:val="32"/>
        </w:rPr>
        <w:t>6</w:t>
      </w:r>
    </w:p>
    <w:p w14:paraId="1B5E56D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E0139">
        <w:rPr>
          <w:rFonts w:ascii="Arial" w:hAnsi="Arial" w:cs="Arial"/>
          <w:b/>
          <w:sz w:val="32"/>
          <w:szCs w:val="32"/>
        </w:rPr>
        <w:t>74N17/66</w:t>
      </w:r>
    </w:p>
    <w:p w14:paraId="0D360A6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D3A40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CD215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E851F3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0C1AC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F6C70A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E29A1A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E2AB93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280F518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EB6D7B8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77E927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DC603B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4088B87A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1A00F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A45CC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488E01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0AA8D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DFC97C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E5671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4B144E" w14:textId="77777777" w:rsidR="00CE0139" w:rsidRPr="003A47ED" w:rsidRDefault="00CE0139" w:rsidP="00CE013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Řepařský institut, spol. s r. o.</w:t>
      </w:r>
    </w:p>
    <w:p w14:paraId="6C56D1C5" w14:textId="77777777" w:rsidR="00CE0139" w:rsidRPr="009E06E9" w:rsidRDefault="00CE0139" w:rsidP="00CE013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59BA5FD0" w14:textId="77777777" w:rsidR="00CE0139" w:rsidRPr="009E06E9" w:rsidRDefault="00CE0139" w:rsidP="00CE013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5DFA821B" w14:textId="77777777" w:rsidR="00CE0139" w:rsidRPr="009E06E9" w:rsidRDefault="00CE0139" w:rsidP="00CE013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6E5E33F3" w14:textId="77777777" w:rsidR="00CE0139" w:rsidRPr="009E06E9" w:rsidRDefault="00CE0139" w:rsidP="00CE013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2EFBF1EE" w14:textId="77777777" w:rsidR="00CE0139" w:rsidRDefault="00CE0139" w:rsidP="00CE0139">
      <w:pPr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127D0CA8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625B50A9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>číslo účtu: …………………………</w:t>
      </w:r>
      <w:proofErr w:type="gramStart"/>
      <w:r w:rsidRPr="00012682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i w:val="0"/>
          <w:sz w:val="22"/>
          <w:szCs w:val="22"/>
        </w:rPr>
        <w:t>.</w:t>
      </w:r>
    </w:p>
    <w:p w14:paraId="6432561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1E4D8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79140A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A6B512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2159F2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286C44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723B07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E0139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E0139">
        <w:rPr>
          <w:rFonts w:ascii="Arial" w:hAnsi="Arial" w:cs="Arial"/>
          <w:sz w:val="22"/>
          <w:szCs w:val="22"/>
        </w:rPr>
        <w:t>74N17/66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E0139">
        <w:rPr>
          <w:rFonts w:ascii="Arial" w:hAnsi="Arial" w:cs="Arial"/>
          <w:sz w:val="22"/>
          <w:szCs w:val="22"/>
        </w:rPr>
        <w:t>27.04.2017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CE0139">
        <w:rPr>
          <w:rFonts w:ascii="Arial" w:hAnsi="Arial" w:cs="Arial"/>
          <w:sz w:val="22"/>
          <w:szCs w:val="22"/>
        </w:rPr>
        <w:t>5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CE0139">
        <w:rPr>
          <w:rFonts w:ascii="Arial" w:hAnsi="Arial" w:cs="Arial"/>
          <w:sz w:val="22"/>
          <w:szCs w:val="22"/>
        </w:rPr>
        <w:t>07.03.2023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E0139">
        <w:rPr>
          <w:rFonts w:ascii="Arial" w:hAnsi="Arial" w:cs="Arial"/>
          <w:sz w:val="22"/>
          <w:szCs w:val="22"/>
        </w:rPr>
        <w:t>upravuje před</w:t>
      </w:r>
      <w:r w:rsidR="00AC22A2" w:rsidRPr="00012682">
        <w:rPr>
          <w:rFonts w:ascii="Arial" w:hAnsi="Arial" w:cs="Arial"/>
          <w:sz w:val="22"/>
          <w:szCs w:val="22"/>
        </w:rPr>
        <w:t xml:space="preserve">mět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pachtu  a</w:t>
      </w:r>
      <w:proofErr w:type="gramEnd"/>
      <w:r w:rsidR="00CC1B80" w:rsidRPr="00012682">
        <w:rPr>
          <w:rFonts w:ascii="Arial" w:hAnsi="Arial" w:cs="Arial"/>
          <w:sz w:val="22"/>
          <w:szCs w:val="22"/>
        </w:rPr>
        <w:t> </w:t>
      </w:r>
      <w:r w:rsidR="00CE0139">
        <w:rPr>
          <w:rFonts w:ascii="Arial" w:hAnsi="Arial" w:cs="Arial"/>
          <w:sz w:val="22"/>
          <w:szCs w:val="22"/>
        </w:rPr>
        <w:t xml:space="preserve">mění 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E0139">
        <w:rPr>
          <w:rFonts w:ascii="Arial" w:hAnsi="Arial" w:cs="Arial"/>
          <w:sz w:val="22"/>
          <w:szCs w:val="22"/>
        </w:rPr>
        <w:t>.</w:t>
      </w:r>
    </w:p>
    <w:p w14:paraId="2F36215F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AB067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23CB9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E0139">
        <w:rPr>
          <w:rFonts w:ascii="Arial" w:hAnsi="Arial" w:cs="Arial"/>
          <w:sz w:val="22"/>
          <w:szCs w:val="22"/>
        </w:rPr>
        <w:t>bodu 2. dodatku č. 5 k pachtovní smlouvě č. 74N17/66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E0139">
        <w:rPr>
          <w:rFonts w:ascii="Arial" w:hAnsi="Arial" w:cs="Arial"/>
          <w:b/>
          <w:bCs/>
          <w:iCs/>
          <w:sz w:val="22"/>
          <w:szCs w:val="22"/>
        </w:rPr>
        <w:t>6 552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E0139">
        <w:rPr>
          <w:rFonts w:ascii="Arial" w:hAnsi="Arial" w:cs="Arial"/>
          <w:iCs/>
          <w:sz w:val="22"/>
          <w:szCs w:val="22"/>
        </w:rPr>
        <w:t>šesttisícpětsetpadesátdva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E470B5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8B097B" w14:textId="77777777" w:rsidR="00F11F77" w:rsidRPr="00012682" w:rsidRDefault="00F11F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F79DB4" w14:textId="77777777" w:rsidR="00CE0139" w:rsidRPr="00CE0139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CE0139">
        <w:rPr>
          <w:rFonts w:ascii="Arial" w:hAnsi="Arial" w:cs="Arial"/>
          <w:sz w:val="22"/>
          <w:szCs w:val="22"/>
        </w:rPr>
        <w:t xml:space="preserve">a) Smluvní strany se dohodly na úpravě propachtované výměry u obou pozemků dle aktuálního stavu v evidenci LPIS, a to </w:t>
      </w:r>
      <w:r w:rsidR="00CE0139" w:rsidRPr="00CE0139">
        <w:rPr>
          <w:rFonts w:ascii="Arial" w:hAnsi="Arial" w:cs="Arial"/>
          <w:b/>
          <w:bCs/>
          <w:sz w:val="22"/>
          <w:szCs w:val="22"/>
        </w:rPr>
        <w:t>s účinností od 01.10.2024:</w:t>
      </w:r>
    </w:p>
    <w:p w14:paraId="7C6A036A" w14:textId="77777777" w:rsidR="00CE0139" w:rsidRDefault="00CE0139" w:rsidP="00CE01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11F19F" w14:textId="77777777" w:rsidR="00F11F77" w:rsidRPr="00012682" w:rsidRDefault="00F11F77" w:rsidP="00CE01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CE0139" w:rsidRPr="00D64450" w14:paraId="33DC4F32" w14:textId="77777777" w:rsidTr="00284FA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D6F1AD4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5A652E73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76B3E04B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DB09A60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2B1F3BE7" w14:textId="77777777" w:rsidR="00CE0139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849DD77" w14:textId="77777777" w:rsidR="00CE0139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74C2022F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1DAAAC0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4CD57452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CE0139" w:rsidRPr="00D64450" w14:paraId="6AA35242" w14:textId="77777777" w:rsidTr="00284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5D7101A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Dalovice</w:t>
            </w:r>
          </w:p>
        </w:tc>
        <w:tc>
          <w:tcPr>
            <w:tcW w:w="1585" w:type="dxa"/>
          </w:tcPr>
          <w:p w14:paraId="46916E3E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Dalovice u Mladé Boleslavi</w:t>
            </w:r>
          </w:p>
        </w:tc>
        <w:tc>
          <w:tcPr>
            <w:tcW w:w="1296" w:type="dxa"/>
          </w:tcPr>
          <w:p w14:paraId="543F0E39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2118869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795/38</w:t>
            </w:r>
          </w:p>
        </w:tc>
        <w:tc>
          <w:tcPr>
            <w:tcW w:w="1330" w:type="dxa"/>
          </w:tcPr>
          <w:p w14:paraId="45AAE69B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85DA691" w14:textId="77777777" w:rsidR="00CE0139" w:rsidRPr="00B271BE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BCBF5D9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E0139" w:rsidRPr="00D64450" w14:paraId="655A61C8" w14:textId="77777777" w:rsidTr="00284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697924F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Katusice</w:t>
            </w:r>
          </w:p>
        </w:tc>
        <w:tc>
          <w:tcPr>
            <w:tcW w:w="1585" w:type="dxa"/>
          </w:tcPr>
          <w:p w14:paraId="4FD49C7E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Trnová u Katusic</w:t>
            </w:r>
          </w:p>
        </w:tc>
        <w:tc>
          <w:tcPr>
            <w:tcW w:w="1296" w:type="dxa"/>
          </w:tcPr>
          <w:p w14:paraId="2A8465AA" w14:textId="77777777" w:rsidR="00CE0139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3D0712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</w:t>
            </w:r>
          </w:p>
        </w:tc>
        <w:tc>
          <w:tcPr>
            <w:tcW w:w="1330" w:type="dxa"/>
          </w:tcPr>
          <w:p w14:paraId="24450EFD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085CC466" w14:textId="77777777" w:rsidR="00CE0139" w:rsidRPr="00CE0139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13 148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9E73147" w14:textId="77777777" w:rsidR="00CE0139" w:rsidRPr="00D64450" w:rsidRDefault="00CE0139" w:rsidP="00284F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7663290" w14:textId="77777777" w:rsidR="00CE0139" w:rsidRDefault="00CE0139" w:rsidP="00CE0139">
      <w:pPr>
        <w:pStyle w:val="Zkladntext"/>
        <w:rPr>
          <w:rFonts w:ascii="Arial" w:hAnsi="Arial" w:cs="Arial"/>
          <w:sz w:val="20"/>
          <w:szCs w:val="20"/>
        </w:rPr>
      </w:pPr>
    </w:p>
    <w:p w14:paraId="06AE904A" w14:textId="77777777" w:rsidR="00F11F77" w:rsidRPr="00012682" w:rsidRDefault="00F11F77" w:rsidP="00CE0139">
      <w:pPr>
        <w:pStyle w:val="Zkladntext"/>
        <w:rPr>
          <w:rFonts w:ascii="Arial" w:hAnsi="Arial" w:cs="Arial"/>
          <w:sz w:val="20"/>
          <w:szCs w:val="20"/>
        </w:rPr>
      </w:pPr>
    </w:p>
    <w:p w14:paraId="71E20F6B" w14:textId="77777777" w:rsidR="00CE0139" w:rsidRDefault="00CE0139" w:rsidP="00CE01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b) Smluvní strany se dohodly na tom, že pachtovné bude zvýšeno z důvodu přepočtu jeho výše na základě aktualizace metodických pokynů Státního pozemkového úřadu</w:t>
      </w:r>
      <w:r w:rsidR="004121C2">
        <w:rPr>
          <w:rFonts w:ascii="Arial" w:hAnsi="Arial" w:cs="Arial"/>
          <w:sz w:val="22"/>
          <w:szCs w:val="22"/>
        </w:rPr>
        <w:t xml:space="preserve">. </w:t>
      </w:r>
    </w:p>
    <w:p w14:paraId="08765FFB" w14:textId="77777777" w:rsidR="00CE0139" w:rsidRDefault="00CE0139" w:rsidP="00623A98">
      <w:pPr>
        <w:jc w:val="both"/>
        <w:rPr>
          <w:rFonts w:ascii="Arial" w:hAnsi="Arial" w:cs="Arial"/>
          <w:sz w:val="22"/>
          <w:szCs w:val="22"/>
        </w:rPr>
      </w:pPr>
    </w:p>
    <w:p w14:paraId="404CC712" w14:textId="77777777" w:rsidR="00F11F77" w:rsidRDefault="00F11F77" w:rsidP="00623A98">
      <w:pPr>
        <w:jc w:val="both"/>
        <w:rPr>
          <w:rFonts w:ascii="Arial" w:hAnsi="Arial" w:cs="Arial"/>
          <w:sz w:val="22"/>
          <w:szCs w:val="22"/>
        </w:rPr>
      </w:pPr>
    </w:p>
    <w:p w14:paraId="5C7DE1CB" w14:textId="77777777" w:rsidR="004121C2" w:rsidRDefault="002D41FD" w:rsidP="004121C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</w:t>
      </w:r>
      <w:r w:rsidR="00CE0139">
        <w:rPr>
          <w:rFonts w:ascii="Arial" w:hAnsi="Arial" w:cs="Arial"/>
          <w:sz w:val="22"/>
          <w:szCs w:val="22"/>
        </w:rPr>
        <w:t xml:space="preserve"> z výše uvedených důvodů zvýšeno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CE0139">
        <w:rPr>
          <w:rFonts w:ascii="Arial" w:hAnsi="Arial" w:cs="Arial"/>
          <w:b/>
          <w:bCs/>
          <w:sz w:val="22"/>
          <w:szCs w:val="22"/>
        </w:rPr>
        <w:t>7 244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E0139">
        <w:rPr>
          <w:rFonts w:ascii="Arial" w:hAnsi="Arial" w:cs="Arial"/>
          <w:sz w:val="22"/>
          <w:szCs w:val="22"/>
        </w:rPr>
        <w:t>sedmtisícdvěstě-čtyřicetčtyři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4121C2">
        <w:rPr>
          <w:rFonts w:ascii="Arial" w:hAnsi="Arial" w:cs="Arial"/>
          <w:sz w:val="22"/>
          <w:szCs w:val="22"/>
        </w:rPr>
        <w:t>, a to s účinností od 01.10.2024, tedy počínaje platbou za období od 01.10.2024 do 30.09.2025 splatnou k 01.10.2025.</w:t>
      </w:r>
    </w:p>
    <w:p w14:paraId="644C03E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3FC3D6" w14:textId="77777777" w:rsidR="00F11F77" w:rsidRPr="00012682" w:rsidRDefault="00F11F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48C4A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F11F77" w:rsidRPr="00F11F77">
        <w:rPr>
          <w:rFonts w:ascii="Arial" w:hAnsi="Arial" w:cs="Arial"/>
          <w:b/>
          <w:bCs/>
          <w:sz w:val="22"/>
          <w:szCs w:val="22"/>
        </w:rPr>
        <w:t>6 552</w:t>
      </w:r>
      <w:r w:rsidRPr="00F11F7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11F77">
        <w:rPr>
          <w:rFonts w:ascii="Arial" w:hAnsi="Arial" w:cs="Arial"/>
          <w:sz w:val="22"/>
          <w:szCs w:val="22"/>
        </w:rPr>
        <w:t>šesttisícpětsetpadesátdva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2AE1C2F" w14:textId="77777777" w:rsidR="00A609DB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3C7BE9CD" w14:textId="77777777" w:rsidR="00F11F77" w:rsidRPr="00012682" w:rsidRDefault="00F11F77" w:rsidP="009D0FCE">
      <w:pPr>
        <w:jc w:val="both"/>
        <w:rPr>
          <w:rFonts w:ascii="Arial" w:hAnsi="Arial" w:cs="Arial"/>
          <w:sz w:val="22"/>
          <w:szCs w:val="22"/>
        </w:rPr>
      </w:pPr>
    </w:p>
    <w:p w14:paraId="78C5362F" w14:textId="77777777" w:rsidR="009D0FCE" w:rsidRPr="00012682" w:rsidRDefault="00F11F7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0BCABAD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112D667" w14:textId="77777777" w:rsidR="00F11F77" w:rsidRPr="00012682" w:rsidRDefault="00F11F77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AB7FCFD" w14:textId="77777777" w:rsidR="00F15706" w:rsidRPr="00012682" w:rsidRDefault="00F11F77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01.10.2024.</w:t>
      </w:r>
    </w:p>
    <w:p w14:paraId="2F71725E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2E3D4EAD" w14:textId="77777777" w:rsidR="00F11F77" w:rsidRPr="00012682" w:rsidRDefault="00F11F77" w:rsidP="00F15706">
      <w:pPr>
        <w:rPr>
          <w:rFonts w:ascii="Arial" w:hAnsi="Arial" w:cs="Arial"/>
          <w:sz w:val="22"/>
          <w:szCs w:val="22"/>
        </w:rPr>
      </w:pPr>
    </w:p>
    <w:p w14:paraId="0100041D" w14:textId="77777777" w:rsidR="004868E7" w:rsidRPr="00012682" w:rsidRDefault="00F11F7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8AA8806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3156ED" w14:textId="77777777" w:rsidR="00F11F77" w:rsidRPr="00012682" w:rsidRDefault="00F11F77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E09426" w14:textId="77777777" w:rsidR="002D41FD" w:rsidRPr="00012682" w:rsidRDefault="00F11F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EA0254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C427B0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33324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71C8F2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11F77">
        <w:rPr>
          <w:rFonts w:ascii="Arial" w:hAnsi="Arial" w:cs="Arial"/>
          <w:sz w:val="22"/>
          <w:szCs w:val="22"/>
        </w:rPr>
        <w:t>03.09.2024</w:t>
      </w:r>
    </w:p>
    <w:p w14:paraId="7DABCDC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30382D3" w14:textId="77777777" w:rsidR="00F11F77" w:rsidRDefault="00F11F77">
      <w:pPr>
        <w:jc w:val="both"/>
        <w:rPr>
          <w:rFonts w:ascii="Arial" w:hAnsi="Arial" w:cs="Arial"/>
          <w:sz w:val="22"/>
          <w:szCs w:val="22"/>
        </w:rPr>
      </w:pPr>
    </w:p>
    <w:p w14:paraId="78BE9F9B" w14:textId="77777777" w:rsidR="00F11F77" w:rsidRDefault="00F11F77">
      <w:pPr>
        <w:jc w:val="both"/>
        <w:rPr>
          <w:rFonts w:ascii="Arial" w:hAnsi="Arial" w:cs="Arial"/>
          <w:sz w:val="22"/>
          <w:szCs w:val="22"/>
        </w:rPr>
      </w:pPr>
    </w:p>
    <w:p w14:paraId="43FDFE09" w14:textId="77777777" w:rsidR="00F11F77" w:rsidRDefault="00F11F77">
      <w:pPr>
        <w:jc w:val="both"/>
        <w:rPr>
          <w:rFonts w:ascii="Arial" w:hAnsi="Arial" w:cs="Arial"/>
          <w:sz w:val="22"/>
          <w:szCs w:val="22"/>
        </w:rPr>
      </w:pPr>
    </w:p>
    <w:p w14:paraId="02077B83" w14:textId="77777777" w:rsidR="00F11F77" w:rsidRPr="00012682" w:rsidRDefault="00F11F77">
      <w:pPr>
        <w:jc w:val="both"/>
        <w:rPr>
          <w:rFonts w:ascii="Arial" w:hAnsi="Arial" w:cs="Arial"/>
          <w:sz w:val="22"/>
          <w:szCs w:val="22"/>
        </w:rPr>
      </w:pPr>
    </w:p>
    <w:p w14:paraId="7419F4B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2CD8C5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28E96A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335D6A9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F11F77" w:rsidRPr="00F11F77">
        <w:rPr>
          <w:rFonts w:ascii="Arial" w:hAnsi="Arial" w:cs="Arial"/>
          <w:sz w:val="22"/>
          <w:szCs w:val="22"/>
        </w:rPr>
        <w:t>Ing. Martin Suk</w:t>
      </w:r>
    </w:p>
    <w:p w14:paraId="7378FD5D" w14:textId="77777777" w:rsidR="00C75308" w:rsidRPr="00012682" w:rsidRDefault="00B271BE" w:rsidP="00F11F7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F11F77" w:rsidRPr="00F11F77">
        <w:rPr>
          <w:rFonts w:ascii="Arial" w:hAnsi="Arial" w:cs="Arial"/>
          <w:sz w:val="22"/>
          <w:szCs w:val="22"/>
        </w:rPr>
        <w:t>jednatel</w:t>
      </w:r>
    </w:p>
    <w:p w14:paraId="039CCF40" w14:textId="77777777" w:rsidR="001368E5" w:rsidRPr="00012682" w:rsidRDefault="00B271BE" w:rsidP="00F11F7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F11F77">
        <w:rPr>
          <w:rFonts w:ascii="Arial" w:hAnsi="Arial" w:cs="Arial"/>
          <w:sz w:val="22"/>
          <w:szCs w:val="22"/>
        </w:rPr>
        <w:tab/>
      </w:r>
      <w:r w:rsidR="00F11F77" w:rsidRPr="00F11F77">
        <w:rPr>
          <w:rFonts w:ascii="Arial" w:hAnsi="Arial" w:cs="Arial"/>
          <w:sz w:val="22"/>
          <w:szCs w:val="22"/>
        </w:rPr>
        <w:t>Řepařský institut, spol. s r</w:t>
      </w:r>
      <w:r w:rsidR="00F11F77">
        <w:rPr>
          <w:rFonts w:ascii="Arial" w:hAnsi="Arial" w:cs="Arial"/>
          <w:iCs/>
          <w:sz w:val="22"/>
          <w:szCs w:val="22"/>
        </w:rPr>
        <w:t>. o.</w:t>
      </w:r>
    </w:p>
    <w:p w14:paraId="31C78478" w14:textId="77777777" w:rsidR="005F7A40" w:rsidRPr="00012682" w:rsidRDefault="005F7A40" w:rsidP="00F11F77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4E31CE9A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67CFD01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A6E327C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09380C2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15BF77C8" w14:textId="77777777" w:rsidR="005F7A40" w:rsidRPr="00F11F77" w:rsidRDefault="005F7A40" w:rsidP="00F11F7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11F77">
        <w:rPr>
          <w:rFonts w:ascii="Arial" w:hAnsi="Arial" w:cs="Arial"/>
          <w:sz w:val="22"/>
          <w:szCs w:val="22"/>
        </w:rPr>
        <w:t xml:space="preserve">Za správnost: </w:t>
      </w:r>
      <w:r w:rsidR="00B271BE" w:rsidRPr="00F11F77">
        <w:rPr>
          <w:rFonts w:ascii="Arial" w:hAnsi="Arial" w:cs="Arial"/>
          <w:sz w:val="22"/>
          <w:szCs w:val="22"/>
        </w:rPr>
        <w:t>Lenka Kredbová</w:t>
      </w:r>
    </w:p>
    <w:p w14:paraId="6D62FD4F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</w:t>
      </w:r>
      <w:r w:rsidR="00F11F77">
        <w:rPr>
          <w:rFonts w:ascii="Arial" w:hAnsi="Arial" w:cs="Arial"/>
          <w:b w:val="0"/>
          <w:bCs/>
          <w:sz w:val="20"/>
        </w:rPr>
        <w:t>………</w:t>
      </w:r>
      <w:r w:rsidRPr="00012682">
        <w:rPr>
          <w:rFonts w:ascii="Arial" w:hAnsi="Arial" w:cs="Arial"/>
          <w:b w:val="0"/>
          <w:bCs/>
          <w:sz w:val="20"/>
        </w:rPr>
        <w:t>..</w:t>
      </w:r>
    </w:p>
    <w:sectPr w:rsidR="005F7A40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183F" w14:textId="77777777" w:rsidR="004816A0" w:rsidRDefault="004816A0">
      <w:r>
        <w:separator/>
      </w:r>
    </w:p>
  </w:endnote>
  <w:endnote w:type="continuationSeparator" w:id="0">
    <w:p w14:paraId="36DF26D9" w14:textId="77777777" w:rsidR="004816A0" w:rsidRDefault="0048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F60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CB07" w14:textId="77777777" w:rsidR="004816A0" w:rsidRDefault="004816A0">
      <w:r>
        <w:separator/>
      </w:r>
    </w:p>
  </w:footnote>
  <w:footnote w:type="continuationSeparator" w:id="0">
    <w:p w14:paraId="3B9AE432" w14:textId="77777777" w:rsidR="004816A0" w:rsidRDefault="0048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402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3613">
    <w:abstractNumId w:val="0"/>
  </w:num>
  <w:num w:numId="2" w16cid:durableId="104644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84FA5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1C2"/>
    <w:rsid w:val="00425B91"/>
    <w:rsid w:val="0043527B"/>
    <w:rsid w:val="00436C95"/>
    <w:rsid w:val="004557CB"/>
    <w:rsid w:val="004559CF"/>
    <w:rsid w:val="00460BB2"/>
    <w:rsid w:val="00463CD0"/>
    <w:rsid w:val="00467D2E"/>
    <w:rsid w:val="004816A0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0FA2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0139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1F77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48CB306"/>
  <w15:chartTrackingRefBased/>
  <w15:docId w15:val="{E1F483E6-F28A-4206-92DB-11312432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013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CE01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DAF58-AC0E-4055-BA1F-4A5CE0DA1C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2024-08-21T10:40:00Z</cp:lastPrinted>
  <dcterms:created xsi:type="dcterms:W3CDTF">2026-01-06T05:48:00Z</dcterms:created>
  <dcterms:modified xsi:type="dcterms:W3CDTF">2026-01-06T05:48:00Z</dcterms:modified>
</cp:coreProperties>
</file>