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127B8F" w:rsidRDefault="00E3750E" w:rsidP="00016540">
      <w:pPr>
        <w:spacing w:after="0"/>
        <w:rPr>
          <w:b/>
        </w:rPr>
      </w:pPr>
      <w:r>
        <w:rPr>
          <w:b/>
        </w:rPr>
        <w:t>JOPC Group</w:t>
      </w:r>
      <w:r w:rsidR="009B5A2C">
        <w:rPr>
          <w:b/>
        </w:rPr>
        <w:t xml:space="preserve"> s.</w:t>
      </w:r>
      <w:r w:rsidR="00056D31">
        <w:rPr>
          <w:b/>
        </w:rPr>
        <w:t xml:space="preserve"> </w:t>
      </w:r>
      <w:r w:rsidR="009B5A2C">
        <w:rPr>
          <w:b/>
        </w:rPr>
        <w:t>r.</w:t>
      </w:r>
      <w:r w:rsidR="00056D31">
        <w:rPr>
          <w:b/>
        </w:rPr>
        <w:t xml:space="preserve"> </w:t>
      </w:r>
      <w:r w:rsidR="009B5A2C">
        <w:rPr>
          <w:b/>
        </w:rPr>
        <w:t>o.</w:t>
      </w:r>
    </w:p>
    <w:p w:rsidR="00127B8F" w:rsidRDefault="00E3750E" w:rsidP="00016540">
      <w:pPr>
        <w:spacing w:after="0"/>
        <w:rPr>
          <w:b/>
        </w:rPr>
      </w:pPr>
      <w:r>
        <w:rPr>
          <w:b/>
        </w:rPr>
        <w:t>Lidická 1817/94</w:t>
      </w:r>
    </w:p>
    <w:p w:rsidR="00127B8F" w:rsidRDefault="00E3750E" w:rsidP="00016540">
      <w:pPr>
        <w:spacing w:after="0"/>
        <w:rPr>
          <w:b/>
        </w:rPr>
      </w:pPr>
      <w:r>
        <w:rPr>
          <w:b/>
        </w:rPr>
        <w:t>787 01 Šumperk</w:t>
      </w:r>
    </w:p>
    <w:p w:rsidR="00440B2A" w:rsidRPr="00127B8F" w:rsidRDefault="00127B8F" w:rsidP="00016540">
      <w:pPr>
        <w:spacing w:after="0"/>
        <w:rPr>
          <w:b/>
          <w:color w:val="FF0000"/>
        </w:rPr>
      </w:pPr>
      <w:r>
        <w:rPr>
          <w:b/>
        </w:rPr>
        <w:t xml:space="preserve">IČ: </w:t>
      </w:r>
      <w:r w:rsidR="00E3750E">
        <w:rPr>
          <w:b/>
        </w:rPr>
        <w:t>07596791</w:t>
      </w:r>
    </w:p>
    <w:p w:rsidR="00F04A9F" w:rsidRPr="00BE0FDE" w:rsidRDefault="00127B8F" w:rsidP="00016540">
      <w:pPr>
        <w:spacing w:after="0"/>
        <w:rPr>
          <w:b/>
        </w:rPr>
      </w:pPr>
      <w:r>
        <w:rPr>
          <w:b/>
        </w:rPr>
        <w:t>DIČ: CZ</w:t>
      </w:r>
      <w:r w:rsidR="00E3750E">
        <w:rPr>
          <w:b/>
        </w:rPr>
        <w:t>07596791</w:t>
      </w:r>
    </w:p>
    <w:p w:rsidR="00440B2A" w:rsidRPr="00056D31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F10651">
        <w:rPr>
          <w:b/>
        </w:rPr>
        <w:t xml:space="preserve">: </w:t>
      </w:r>
      <w:r w:rsidR="00F10651" w:rsidRPr="00F10651">
        <w:rPr>
          <w:b/>
        </w:rPr>
        <w:t>Jiřím Jordánem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E2266A">
        <w:rPr>
          <w:b/>
        </w:rPr>
        <w:t>toupená: Ing. Bc. Janem Sýkorou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E3750E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E3750E" w:rsidRPr="00DB6661" w:rsidRDefault="00E2266A" w:rsidP="00E3750E">
      <w:pPr>
        <w:pStyle w:val="Odstavecseseznamem"/>
      </w:pPr>
      <w:r>
        <w:rPr>
          <w:b/>
        </w:rPr>
        <w:t>4 ks ACER P1557Ki projektor</w:t>
      </w:r>
      <w:r w:rsidR="00E3750E">
        <w:rPr>
          <w:b/>
        </w:rPr>
        <w:t xml:space="preserve">  - dle specifikace IT technika školy</w:t>
      </w:r>
    </w:p>
    <w:p w:rsidR="00440B2A" w:rsidRDefault="00440B2A" w:rsidP="00440B2A">
      <w:pPr>
        <w:pStyle w:val="Odstavecseseznamem"/>
        <w:numPr>
          <w:ilvl w:val="0"/>
          <w:numId w:val="1"/>
        </w:numPr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E2266A">
        <w:t xml:space="preserve"> do </w:t>
      </w:r>
      <w:proofErr w:type="gramStart"/>
      <w:r w:rsidR="00E2266A">
        <w:t>31.12.2025</w:t>
      </w:r>
      <w:proofErr w:type="gramEnd"/>
      <w:r w:rsidR="00E2266A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E2266A">
        <w:t xml:space="preserve"> výši 49.550,94</w:t>
      </w:r>
      <w:r w:rsidR="00056D31">
        <w:t xml:space="preserve"> 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E2266A">
        <w:t>činí 59.960,</w:t>
      </w:r>
      <w:r w:rsidR="00E3750E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E2266A">
        <w:t>perku dne 30.12.2025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373976">
        <w:t> Šumperku</w:t>
      </w:r>
      <w:r w:rsidR="00E2266A">
        <w:t xml:space="preserve"> dne 30.12.2025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117237"/>
    <w:rsid w:val="00127B8F"/>
    <w:rsid w:val="00134A9C"/>
    <w:rsid w:val="00187AAF"/>
    <w:rsid w:val="001C3915"/>
    <w:rsid w:val="00237881"/>
    <w:rsid w:val="0025080D"/>
    <w:rsid w:val="003254B9"/>
    <w:rsid w:val="00330B81"/>
    <w:rsid w:val="003677F1"/>
    <w:rsid w:val="00373976"/>
    <w:rsid w:val="0039434B"/>
    <w:rsid w:val="003D54DE"/>
    <w:rsid w:val="00440B2A"/>
    <w:rsid w:val="004E064E"/>
    <w:rsid w:val="00505D4D"/>
    <w:rsid w:val="005779CE"/>
    <w:rsid w:val="00604DE1"/>
    <w:rsid w:val="00637E90"/>
    <w:rsid w:val="00653F06"/>
    <w:rsid w:val="00656858"/>
    <w:rsid w:val="0066630F"/>
    <w:rsid w:val="006A13FC"/>
    <w:rsid w:val="007033DB"/>
    <w:rsid w:val="007D6E1E"/>
    <w:rsid w:val="007E7B24"/>
    <w:rsid w:val="00844860"/>
    <w:rsid w:val="00845522"/>
    <w:rsid w:val="008E31A3"/>
    <w:rsid w:val="008F546E"/>
    <w:rsid w:val="009B5A2C"/>
    <w:rsid w:val="009F134B"/>
    <w:rsid w:val="00B21EE4"/>
    <w:rsid w:val="00BE0FDE"/>
    <w:rsid w:val="00C34E1F"/>
    <w:rsid w:val="00CF4CD4"/>
    <w:rsid w:val="00DB6661"/>
    <w:rsid w:val="00E2266A"/>
    <w:rsid w:val="00E3750E"/>
    <w:rsid w:val="00EA2491"/>
    <w:rsid w:val="00EB1A2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2133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3</cp:revision>
  <cp:lastPrinted>2022-09-12T09:45:00Z</cp:lastPrinted>
  <dcterms:created xsi:type="dcterms:W3CDTF">2026-01-02T10:00:00Z</dcterms:created>
  <dcterms:modified xsi:type="dcterms:W3CDTF">2026-01-02T10:02:00Z</dcterms:modified>
</cp:coreProperties>
</file>