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26CFC" w14:textId="11BD3767" w:rsidR="00E15894" w:rsidRDefault="00E15894" w:rsidP="00E15894">
      <w:pPr>
        <w:jc w:val="center"/>
        <w:rPr>
          <w:rFonts w:ascii="Garamond" w:hAnsi="Garamond" w:cs="Arial"/>
          <w:b/>
          <w:sz w:val="32"/>
          <w:szCs w:val="32"/>
        </w:rPr>
      </w:pPr>
      <w:r>
        <w:rPr>
          <w:rFonts w:ascii="Garamond" w:hAnsi="Garamond" w:cs="Arial"/>
          <w:b/>
          <w:sz w:val="32"/>
          <w:szCs w:val="32"/>
        </w:rPr>
        <w:t>DOHODA O</w:t>
      </w:r>
      <w:r w:rsidRPr="00AB648F">
        <w:rPr>
          <w:rFonts w:ascii="Garamond" w:hAnsi="Garamond" w:cs="Arial"/>
          <w:b/>
          <w:sz w:val="32"/>
          <w:szCs w:val="32"/>
        </w:rPr>
        <w:t xml:space="preserve"> DOČASNÉM PŘIDĚLENÍ </w:t>
      </w:r>
    </w:p>
    <w:p w14:paraId="3B9BB9EB" w14:textId="77777777" w:rsidR="00E15894" w:rsidRPr="00AB648F" w:rsidRDefault="00E15894" w:rsidP="00E15894">
      <w:pPr>
        <w:jc w:val="center"/>
        <w:rPr>
          <w:rFonts w:ascii="Garamond" w:hAnsi="Garamond" w:cs="Arial"/>
          <w:b/>
          <w:sz w:val="32"/>
          <w:szCs w:val="32"/>
        </w:rPr>
      </w:pPr>
      <w:r w:rsidRPr="00AB648F">
        <w:rPr>
          <w:rFonts w:ascii="Garamond" w:hAnsi="Garamond" w:cs="Arial"/>
          <w:b/>
          <w:sz w:val="32"/>
          <w:szCs w:val="32"/>
        </w:rPr>
        <w:t>ZAMĚSTNANCE AGENTURY PRÁCE K UŽIVATELI</w:t>
      </w:r>
    </w:p>
    <w:p w14:paraId="603832F4" w14:textId="053208D2" w:rsidR="00E15894" w:rsidRDefault="00E15894" w:rsidP="00E15894">
      <w:pPr>
        <w:jc w:val="center"/>
        <w:rPr>
          <w:rFonts w:ascii="Garamond" w:hAnsi="Garamond" w:cs="Arial"/>
          <w:smallCaps/>
        </w:rPr>
      </w:pPr>
      <w:r w:rsidRPr="004B04A3">
        <w:rPr>
          <w:rFonts w:ascii="Garamond" w:hAnsi="Garamond" w:cs="Arial"/>
          <w:smallCaps/>
        </w:rPr>
        <w:t>dle § 30</w:t>
      </w:r>
      <w:r>
        <w:rPr>
          <w:rFonts w:ascii="Garamond" w:hAnsi="Garamond" w:cs="Arial"/>
          <w:smallCaps/>
        </w:rPr>
        <w:t xml:space="preserve">8 </w:t>
      </w:r>
      <w:r w:rsidRPr="004B04A3">
        <w:rPr>
          <w:rFonts w:ascii="Garamond" w:hAnsi="Garamond" w:cs="Arial"/>
          <w:smallCaps/>
        </w:rPr>
        <w:t>zákoníku práce</w:t>
      </w:r>
    </w:p>
    <w:p w14:paraId="67079886" w14:textId="77777777" w:rsidR="00E15894" w:rsidRPr="004B04A3" w:rsidRDefault="00E15894" w:rsidP="00E15894">
      <w:pPr>
        <w:jc w:val="center"/>
        <w:rPr>
          <w:rFonts w:ascii="Garamond" w:hAnsi="Garamond" w:cs="Arial"/>
          <w:smallCaps/>
          <w:dstrike/>
        </w:rPr>
      </w:pPr>
      <w:bookmarkStart w:id="0" w:name="_Hlk133502009"/>
      <w:r w:rsidRPr="004B04A3">
        <w:rPr>
          <w:rFonts w:ascii="Garamond" w:hAnsi="Garamond" w:cs="Arial"/>
          <w:smallCaps/>
          <w:dstrike/>
        </w:rPr>
        <w:t>___________________________________________________________________________</w:t>
      </w:r>
    </w:p>
    <w:bookmarkEnd w:id="0"/>
    <w:p w14:paraId="29733D60" w14:textId="77777777" w:rsidR="00E15894" w:rsidRPr="00F16BAE" w:rsidRDefault="00E15894" w:rsidP="00E15894">
      <w:pPr>
        <w:rPr>
          <w:rFonts w:ascii="Garamond" w:hAnsi="Garamond" w:cs="Arial"/>
          <w:sz w:val="20"/>
          <w:szCs w:val="20"/>
        </w:rPr>
      </w:pPr>
    </w:p>
    <w:p w14:paraId="76C26D25" w14:textId="77777777" w:rsidR="003231A4" w:rsidRDefault="003231A4" w:rsidP="00376478">
      <w:pPr>
        <w:rPr>
          <w:rFonts w:ascii="Arial" w:hAnsi="Arial" w:cs="Arial"/>
          <w:b/>
          <w:sz w:val="20"/>
          <w:szCs w:val="20"/>
        </w:rPr>
      </w:pPr>
    </w:p>
    <w:p w14:paraId="1BE210CA" w14:textId="77777777" w:rsidR="004403AE" w:rsidRPr="00E15894" w:rsidRDefault="00376478" w:rsidP="00376478">
      <w:pPr>
        <w:rPr>
          <w:rFonts w:ascii="Garamond" w:hAnsi="Garamond" w:cs="Arial"/>
          <w:b/>
          <w:sz w:val="20"/>
          <w:szCs w:val="20"/>
        </w:rPr>
      </w:pPr>
      <w:r w:rsidRPr="00E15894">
        <w:rPr>
          <w:rFonts w:ascii="Garamond" w:hAnsi="Garamond" w:cs="Arial"/>
          <w:b/>
          <w:sz w:val="20"/>
          <w:szCs w:val="20"/>
        </w:rPr>
        <w:t>Památník Terezín</w:t>
      </w:r>
    </w:p>
    <w:p w14:paraId="4AAAE209" w14:textId="77777777" w:rsidR="002721F4" w:rsidRPr="00E15894" w:rsidRDefault="00376478" w:rsidP="00376478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se sídlem Principova Alej 304, 411 55 Terezín, IČ:177 288</w:t>
      </w:r>
      <w:r w:rsidR="004403AE" w:rsidRPr="00E15894">
        <w:rPr>
          <w:rFonts w:ascii="Garamond" w:hAnsi="Garamond" w:cs="Arial"/>
          <w:sz w:val="20"/>
          <w:szCs w:val="20"/>
        </w:rPr>
        <w:t xml:space="preserve">, </w:t>
      </w:r>
    </w:p>
    <w:p w14:paraId="18AE4625" w14:textId="77777777" w:rsidR="00376478" w:rsidRPr="00E15894" w:rsidRDefault="004403AE" w:rsidP="00376478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Státní příspěvková organizace, zřizovací listina č.j. 17.470/2000 ze dne 27.12.2000 vydaná</w:t>
      </w:r>
      <w:r w:rsidR="00514F0A" w:rsidRPr="00E15894">
        <w:rPr>
          <w:rFonts w:ascii="Garamond" w:hAnsi="Garamond" w:cs="Arial"/>
          <w:sz w:val="20"/>
          <w:szCs w:val="20"/>
        </w:rPr>
        <w:t xml:space="preserve"> </w:t>
      </w:r>
      <w:r w:rsidRPr="00E15894">
        <w:rPr>
          <w:rFonts w:ascii="Garamond" w:hAnsi="Garamond" w:cs="Arial"/>
          <w:sz w:val="20"/>
          <w:szCs w:val="20"/>
        </w:rPr>
        <w:t>Ministerstvem kultury ČR</w:t>
      </w:r>
      <w:r w:rsidR="00376478" w:rsidRPr="00E15894">
        <w:rPr>
          <w:rFonts w:ascii="Garamond" w:hAnsi="Garamond" w:cs="Arial"/>
          <w:sz w:val="20"/>
          <w:szCs w:val="20"/>
        </w:rPr>
        <w:t xml:space="preserve"> </w:t>
      </w:r>
    </w:p>
    <w:p w14:paraId="70C5A8DE" w14:textId="77777777" w:rsidR="00474C02" w:rsidRPr="00E15894" w:rsidRDefault="00474C02" w:rsidP="00474C02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 xml:space="preserve">zastoupená </w:t>
      </w:r>
      <w:r w:rsidR="00AE24A2" w:rsidRPr="00E15894">
        <w:rPr>
          <w:rFonts w:ascii="Garamond" w:hAnsi="Garamond" w:cs="Arial"/>
          <w:sz w:val="20"/>
          <w:szCs w:val="20"/>
        </w:rPr>
        <w:t>PhDr. Janem Roubínkem</w:t>
      </w:r>
      <w:r w:rsidRPr="00E15894">
        <w:rPr>
          <w:rFonts w:ascii="Garamond" w:hAnsi="Garamond" w:cs="Arial"/>
          <w:sz w:val="20"/>
          <w:szCs w:val="20"/>
        </w:rPr>
        <w:t>, ředitelem</w:t>
      </w:r>
    </w:p>
    <w:p w14:paraId="69EC4C06" w14:textId="77777777" w:rsidR="00474C02" w:rsidRPr="00E15894" w:rsidRDefault="00474C02" w:rsidP="00474C02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(dále jen „</w:t>
      </w:r>
      <w:r w:rsidRPr="00E15894">
        <w:rPr>
          <w:rFonts w:ascii="Garamond" w:hAnsi="Garamond" w:cs="Arial"/>
          <w:b/>
          <w:sz w:val="20"/>
          <w:szCs w:val="20"/>
        </w:rPr>
        <w:t>uživatel</w:t>
      </w:r>
      <w:r w:rsidRPr="00E15894">
        <w:rPr>
          <w:rFonts w:ascii="Garamond" w:hAnsi="Garamond" w:cs="Arial"/>
          <w:sz w:val="20"/>
          <w:szCs w:val="20"/>
        </w:rPr>
        <w:t xml:space="preserve">“) </w:t>
      </w:r>
    </w:p>
    <w:p w14:paraId="292D7A4B" w14:textId="77777777" w:rsidR="00D07BE3" w:rsidRPr="00E15894" w:rsidRDefault="00D07BE3" w:rsidP="002911B5">
      <w:pPr>
        <w:rPr>
          <w:rFonts w:ascii="Garamond" w:hAnsi="Garamond" w:cs="Arial"/>
          <w:sz w:val="20"/>
          <w:szCs w:val="20"/>
        </w:rPr>
      </w:pPr>
    </w:p>
    <w:p w14:paraId="50B9493D" w14:textId="77777777" w:rsidR="002911B5" w:rsidRPr="00E15894" w:rsidRDefault="002911B5" w:rsidP="002911B5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a</w:t>
      </w:r>
    </w:p>
    <w:p w14:paraId="6F3B99A0" w14:textId="77777777" w:rsidR="00685C1D" w:rsidRPr="00E15894" w:rsidRDefault="00685C1D" w:rsidP="002911B5">
      <w:pPr>
        <w:rPr>
          <w:rFonts w:ascii="Garamond" w:hAnsi="Garamond" w:cs="Arial"/>
          <w:sz w:val="20"/>
          <w:szCs w:val="20"/>
        </w:rPr>
      </w:pPr>
    </w:p>
    <w:p w14:paraId="5C81819D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b/>
          <w:sz w:val="20"/>
          <w:szCs w:val="20"/>
        </w:rPr>
        <w:t>JOB ARENA, s.r.o.</w:t>
      </w:r>
      <w:r w:rsidRPr="00E15894">
        <w:rPr>
          <w:rFonts w:ascii="Garamond" w:hAnsi="Garamond" w:cs="Arial"/>
          <w:sz w:val="20"/>
          <w:szCs w:val="20"/>
        </w:rPr>
        <w:t xml:space="preserve">  </w:t>
      </w:r>
    </w:p>
    <w:p w14:paraId="6F5652DA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se sídlem Drážďanská 493/40, 400 07 Ústí nad Labem, IČ: 254 90 028,</w:t>
      </w:r>
    </w:p>
    <w:p w14:paraId="5DB567D6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zapsaná v obchodním rejstříku vedeném Krajským soudem v Ústí nad Labem, oddíl C, vložka 20676</w:t>
      </w:r>
    </w:p>
    <w:p w14:paraId="135D534A" w14:textId="35FF40FA" w:rsidR="004403AE" w:rsidRPr="00E15894" w:rsidRDefault="004403AE" w:rsidP="004403AE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zastoupená Mgr. Adamem Tošovským</w:t>
      </w:r>
      <w:r w:rsidR="00B0603D">
        <w:rPr>
          <w:rFonts w:ascii="Garamond" w:hAnsi="Garamond" w:cs="Arial"/>
          <w:sz w:val="20"/>
          <w:szCs w:val="20"/>
        </w:rPr>
        <w:t xml:space="preserve">, </w:t>
      </w:r>
      <w:r w:rsidR="00B0603D" w:rsidRPr="00E15894">
        <w:rPr>
          <w:rFonts w:ascii="Garamond" w:hAnsi="Garamond" w:cs="Arial"/>
          <w:sz w:val="20"/>
          <w:szCs w:val="20"/>
        </w:rPr>
        <w:t>jednatelem</w:t>
      </w:r>
      <w:r w:rsidRPr="00E15894">
        <w:rPr>
          <w:rFonts w:ascii="Garamond" w:hAnsi="Garamond" w:cs="Arial"/>
          <w:sz w:val="20"/>
          <w:szCs w:val="20"/>
        </w:rPr>
        <w:t xml:space="preserve">           </w:t>
      </w:r>
    </w:p>
    <w:p w14:paraId="7E50E97D" w14:textId="7BB1D384" w:rsidR="002911B5" w:rsidRPr="00E15894" w:rsidRDefault="002911B5" w:rsidP="004403AE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(dále jen „</w:t>
      </w:r>
      <w:r w:rsidR="00BA2176" w:rsidRPr="00E15894">
        <w:rPr>
          <w:rFonts w:ascii="Garamond" w:hAnsi="Garamond" w:cs="Arial"/>
          <w:b/>
          <w:sz w:val="20"/>
          <w:szCs w:val="20"/>
        </w:rPr>
        <w:t>a</w:t>
      </w:r>
      <w:r w:rsidRPr="00E15894">
        <w:rPr>
          <w:rFonts w:ascii="Garamond" w:hAnsi="Garamond" w:cs="Arial"/>
          <w:b/>
          <w:sz w:val="20"/>
          <w:szCs w:val="20"/>
        </w:rPr>
        <w:t>gentura práce</w:t>
      </w:r>
      <w:r w:rsidRPr="00E15894">
        <w:rPr>
          <w:rFonts w:ascii="Garamond" w:hAnsi="Garamond" w:cs="Arial"/>
          <w:sz w:val="20"/>
          <w:szCs w:val="20"/>
        </w:rPr>
        <w:t>“)</w:t>
      </w:r>
    </w:p>
    <w:p w14:paraId="011A55AD" w14:textId="77777777" w:rsidR="002911B5" w:rsidRPr="00E15894" w:rsidRDefault="002911B5" w:rsidP="002911B5">
      <w:pPr>
        <w:rPr>
          <w:rFonts w:ascii="Garamond" w:hAnsi="Garamond" w:cs="Arial"/>
          <w:sz w:val="20"/>
          <w:szCs w:val="20"/>
        </w:rPr>
      </w:pPr>
    </w:p>
    <w:p w14:paraId="6A558BA9" w14:textId="77777777" w:rsidR="002911B5" w:rsidRPr="00E15894" w:rsidRDefault="00C06DB5" w:rsidP="002911B5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se v souladu s §</w:t>
      </w:r>
      <w:r w:rsidR="00A82EA5" w:rsidRPr="00E15894">
        <w:rPr>
          <w:rFonts w:ascii="Garamond" w:hAnsi="Garamond" w:cs="Arial"/>
          <w:sz w:val="20"/>
          <w:szCs w:val="20"/>
        </w:rPr>
        <w:t xml:space="preserve"> </w:t>
      </w:r>
      <w:r w:rsidRPr="00E15894">
        <w:rPr>
          <w:rFonts w:ascii="Garamond" w:hAnsi="Garamond" w:cs="Arial"/>
          <w:sz w:val="20"/>
          <w:szCs w:val="20"/>
        </w:rPr>
        <w:t>308</w:t>
      </w:r>
      <w:r w:rsidR="00514F0A" w:rsidRPr="00E15894">
        <w:rPr>
          <w:rFonts w:ascii="Garamond" w:hAnsi="Garamond" w:cs="Arial"/>
          <w:sz w:val="20"/>
          <w:szCs w:val="20"/>
        </w:rPr>
        <w:t xml:space="preserve"> odst. 1</w:t>
      </w:r>
      <w:r w:rsidRPr="00E15894">
        <w:rPr>
          <w:rFonts w:ascii="Garamond" w:hAnsi="Garamond" w:cs="Arial"/>
          <w:sz w:val="20"/>
          <w:szCs w:val="20"/>
        </w:rPr>
        <w:t xml:space="preserve"> </w:t>
      </w:r>
      <w:r w:rsidR="002911B5" w:rsidRPr="00E15894">
        <w:rPr>
          <w:rFonts w:ascii="Garamond" w:hAnsi="Garamond" w:cs="Arial"/>
          <w:sz w:val="20"/>
          <w:szCs w:val="20"/>
        </w:rPr>
        <w:t>zákoníku práce dohodl</w:t>
      </w:r>
      <w:r w:rsidR="001B4DBB" w:rsidRPr="00E15894">
        <w:rPr>
          <w:rFonts w:ascii="Garamond" w:hAnsi="Garamond" w:cs="Arial"/>
          <w:sz w:val="20"/>
          <w:szCs w:val="20"/>
        </w:rPr>
        <w:t>i na dočasném přidělení zaměstnanc</w:t>
      </w:r>
      <w:r w:rsidR="00A0568D" w:rsidRPr="00E15894">
        <w:rPr>
          <w:rFonts w:ascii="Garamond" w:hAnsi="Garamond" w:cs="Arial"/>
          <w:sz w:val="20"/>
          <w:szCs w:val="20"/>
        </w:rPr>
        <w:t>e</w:t>
      </w:r>
      <w:r w:rsidR="001B4DBB" w:rsidRPr="00E15894">
        <w:rPr>
          <w:rFonts w:ascii="Garamond" w:hAnsi="Garamond" w:cs="Arial"/>
          <w:sz w:val="20"/>
          <w:szCs w:val="20"/>
        </w:rPr>
        <w:t>:</w:t>
      </w:r>
    </w:p>
    <w:p w14:paraId="6EDBCCFA" w14:textId="77777777" w:rsidR="00DF7E59" w:rsidRPr="00E15894" w:rsidRDefault="00DF7E59">
      <w:pPr>
        <w:rPr>
          <w:rFonts w:ascii="Garamond" w:hAnsi="Garamond" w:cs="Arial"/>
          <w:sz w:val="20"/>
          <w:szCs w:val="20"/>
        </w:rPr>
      </w:pPr>
    </w:p>
    <w:p w14:paraId="19C6ED77" w14:textId="65A8FCCB" w:rsidR="00F77B7D" w:rsidRPr="00970046" w:rsidRDefault="00F77B7D" w:rsidP="00F77B7D">
      <w:pPr>
        <w:jc w:val="both"/>
        <w:rPr>
          <w:rFonts w:ascii="Garamond" w:hAnsi="Garamond" w:cs="Arial"/>
          <w:b/>
          <w:sz w:val="20"/>
          <w:szCs w:val="20"/>
        </w:rPr>
      </w:pPr>
      <w:r w:rsidRPr="00970046">
        <w:rPr>
          <w:rFonts w:ascii="Garamond" w:hAnsi="Garamond" w:cs="Arial"/>
          <w:b/>
          <w:sz w:val="20"/>
          <w:szCs w:val="20"/>
        </w:rPr>
        <w:t xml:space="preserve">Veronika </w:t>
      </w:r>
      <w:r w:rsidR="00D93095">
        <w:rPr>
          <w:rFonts w:ascii="Garamond" w:hAnsi="Garamond" w:cs="Arial"/>
          <w:b/>
          <w:sz w:val="20"/>
          <w:szCs w:val="20"/>
        </w:rPr>
        <w:t>XXX</w:t>
      </w:r>
    </w:p>
    <w:p w14:paraId="7B25A26A" w14:textId="436FD720" w:rsidR="006C3C6E" w:rsidRPr="00E15894" w:rsidRDefault="00F77B7D" w:rsidP="00F77B7D">
      <w:pPr>
        <w:jc w:val="both"/>
        <w:rPr>
          <w:rFonts w:ascii="Garamond" w:hAnsi="Garamond" w:cs="Arial"/>
          <w:sz w:val="20"/>
          <w:szCs w:val="20"/>
        </w:rPr>
      </w:pPr>
      <w:r w:rsidRPr="00970046">
        <w:rPr>
          <w:rFonts w:ascii="Garamond" w:hAnsi="Garamond" w:cs="Arial"/>
          <w:sz w:val="20"/>
          <w:szCs w:val="20"/>
        </w:rPr>
        <w:t xml:space="preserve">bytem </w:t>
      </w:r>
      <w:r w:rsidR="00D93095">
        <w:rPr>
          <w:rFonts w:ascii="Garamond" w:hAnsi="Garamond" w:cs="Arial"/>
          <w:sz w:val="20"/>
          <w:szCs w:val="20"/>
        </w:rPr>
        <w:t>XXX</w:t>
      </w:r>
      <w:r w:rsidR="00266D8C" w:rsidRPr="00E15894">
        <w:rPr>
          <w:rFonts w:ascii="Garamond" w:hAnsi="Garamond" w:cs="Arial"/>
          <w:color w:val="000000"/>
          <w:sz w:val="20"/>
          <w:szCs w:val="20"/>
        </w:rPr>
        <w:t>, o</w:t>
      </w:r>
      <w:r w:rsidR="006C3C6E" w:rsidRPr="00E15894">
        <w:rPr>
          <w:rFonts w:ascii="Garamond" w:hAnsi="Garamond" w:cs="Arial"/>
          <w:color w:val="000000"/>
          <w:sz w:val="20"/>
          <w:szCs w:val="20"/>
        </w:rPr>
        <w:t>bčanství: ČR</w:t>
      </w:r>
    </w:p>
    <w:p w14:paraId="6DD4AAA7" w14:textId="77777777" w:rsidR="00514F0A" w:rsidRPr="00E15894" w:rsidRDefault="00514F0A" w:rsidP="00376478">
      <w:pPr>
        <w:rPr>
          <w:rFonts w:ascii="Garamond" w:hAnsi="Garamond" w:cs="Arial"/>
          <w:color w:val="000000"/>
          <w:sz w:val="20"/>
          <w:szCs w:val="20"/>
        </w:rPr>
      </w:pPr>
    </w:p>
    <w:p w14:paraId="12A3AE80" w14:textId="716D1DA5" w:rsidR="00FA7713" w:rsidRPr="00E15894" w:rsidRDefault="00376478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Den nástupu</w:t>
      </w:r>
      <w:r w:rsidR="002721F4" w:rsidRPr="00E15894">
        <w:rPr>
          <w:rFonts w:ascii="Garamond" w:hAnsi="Garamond" w:cs="Arial"/>
          <w:color w:val="000000"/>
          <w:sz w:val="20"/>
          <w:szCs w:val="20"/>
        </w:rPr>
        <w:t xml:space="preserve"> k výkonu práce u uživatele/doba dočasného přidělení</w:t>
      </w:r>
      <w:r w:rsidRPr="00E15894">
        <w:rPr>
          <w:rFonts w:ascii="Garamond" w:hAnsi="Garamond" w:cs="Arial"/>
          <w:color w:val="000000"/>
          <w:sz w:val="20"/>
          <w:szCs w:val="20"/>
        </w:rPr>
        <w:t>:</w:t>
      </w:r>
      <w:r w:rsidR="00CC7DA5" w:rsidRPr="00E15894">
        <w:rPr>
          <w:rFonts w:ascii="Garamond" w:hAnsi="Garamond" w:cs="Arial"/>
          <w:color w:val="000000"/>
          <w:sz w:val="20"/>
          <w:szCs w:val="20"/>
        </w:rPr>
        <w:t xml:space="preserve"> od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3957E6" w:rsidRPr="00E15894">
        <w:rPr>
          <w:rFonts w:ascii="Garamond" w:hAnsi="Garamond" w:cs="Arial"/>
          <w:color w:val="000000"/>
          <w:sz w:val="20"/>
          <w:szCs w:val="20"/>
        </w:rPr>
        <w:t>1.1.202</w:t>
      </w:r>
      <w:r w:rsidR="00B0603D">
        <w:rPr>
          <w:rFonts w:ascii="Garamond" w:hAnsi="Garamond" w:cs="Arial"/>
          <w:color w:val="000000"/>
          <w:sz w:val="20"/>
          <w:szCs w:val="20"/>
        </w:rPr>
        <w:t>6</w:t>
      </w:r>
      <w:r w:rsidR="003957E6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CC7DA5" w:rsidRPr="00E15894">
        <w:rPr>
          <w:rFonts w:ascii="Garamond" w:hAnsi="Garamond" w:cs="Arial"/>
          <w:color w:val="000000"/>
          <w:sz w:val="20"/>
          <w:szCs w:val="20"/>
        </w:rPr>
        <w:t xml:space="preserve">do </w:t>
      </w:r>
      <w:r w:rsidR="00D20851" w:rsidRPr="00E15894">
        <w:rPr>
          <w:rFonts w:ascii="Garamond" w:hAnsi="Garamond" w:cs="Arial"/>
          <w:color w:val="000000"/>
          <w:sz w:val="20"/>
          <w:szCs w:val="20"/>
        </w:rPr>
        <w:t>31.12.202</w:t>
      </w:r>
      <w:r w:rsidR="00B0603D">
        <w:rPr>
          <w:rFonts w:ascii="Garamond" w:hAnsi="Garamond" w:cs="Arial"/>
          <w:color w:val="000000"/>
          <w:sz w:val="20"/>
          <w:szCs w:val="20"/>
        </w:rPr>
        <w:t>6</w:t>
      </w:r>
    </w:p>
    <w:p w14:paraId="2C6A1248" w14:textId="77777777" w:rsidR="00376478" w:rsidRPr="00E15894" w:rsidRDefault="00266D8C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Místo výkonu práce: </w:t>
      </w:r>
      <w:r w:rsidR="00FA7713" w:rsidRPr="00E15894">
        <w:rPr>
          <w:rFonts w:ascii="Garamond" w:hAnsi="Garamond" w:cs="Arial"/>
          <w:color w:val="000000"/>
          <w:sz w:val="20"/>
          <w:szCs w:val="20"/>
        </w:rPr>
        <w:t>Terezín</w:t>
      </w:r>
    </w:p>
    <w:p w14:paraId="7C4C2D51" w14:textId="6E15903D" w:rsidR="00CA4788" w:rsidRPr="00E15894" w:rsidRDefault="00376478" w:rsidP="00A33C7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Druh</w:t>
      </w:r>
      <w:r w:rsidR="002721F4" w:rsidRPr="00E15894">
        <w:rPr>
          <w:rFonts w:ascii="Garamond" w:hAnsi="Garamond" w:cs="Arial"/>
          <w:color w:val="000000"/>
          <w:sz w:val="20"/>
          <w:szCs w:val="20"/>
        </w:rPr>
        <w:t xml:space="preserve"> práce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: </w:t>
      </w:r>
      <w:r w:rsidR="004912B2" w:rsidRPr="00C55B9D">
        <w:rPr>
          <w:rFonts w:ascii="Garamond" w:hAnsi="Garamond" w:cs="Arial"/>
          <w:sz w:val="20"/>
          <w:szCs w:val="20"/>
        </w:rPr>
        <w:t>Zřízenec kulturních zařízení</w:t>
      </w:r>
      <w:r w:rsidR="00B0603D">
        <w:rPr>
          <w:rFonts w:ascii="Garamond" w:hAnsi="Garamond" w:cs="Arial"/>
          <w:sz w:val="20"/>
          <w:szCs w:val="20"/>
        </w:rPr>
        <w:t xml:space="preserve"> (kustod)</w:t>
      </w:r>
    </w:p>
    <w:p w14:paraId="5766BB0C" w14:textId="59B29B82" w:rsidR="004912B2" w:rsidRPr="004912B2" w:rsidRDefault="002721F4" w:rsidP="004912B2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4912B2">
        <w:rPr>
          <w:rFonts w:ascii="Garamond" w:hAnsi="Garamond" w:cs="Arial"/>
          <w:color w:val="000000"/>
          <w:sz w:val="20"/>
          <w:szCs w:val="20"/>
        </w:rPr>
        <w:t xml:space="preserve">Požadavky na odbornou (příp. zdravotní) způsobilost: </w:t>
      </w:r>
      <w:r w:rsidR="004912B2" w:rsidRPr="004912B2">
        <w:rPr>
          <w:rFonts w:ascii="Garamond" w:hAnsi="Garamond" w:cs="Arial"/>
          <w:color w:val="000000"/>
          <w:sz w:val="20"/>
          <w:szCs w:val="20"/>
        </w:rPr>
        <w:t>schopnost manuální práce po celou pracovní dobu ve standardní délce</w:t>
      </w:r>
    </w:p>
    <w:p w14:paraId="17613427" w14:textId="1B22992C" w:rsidR="006C3C6E" w:rsidRPr="004912B2" w:rsidRDefault="00376478" w:rsidP="005F5B9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4912B2">
        <w:rPr>
          <w:rFonts w:ascii="Garamond" w:hAnsi="Garamond" w:cs="Arial"/>
          <w:color w:val="000000"/>
          <w:sz w:val="20"/>
          <w:szCs w:val="20"/>
        </w:rPr>
        <w:t xml:space="preserve">Vedoucí pracovník uživatele: </w:t>
      </w:r>
      <w:r w:rsidR="004912B2" w:rsidRPr="004912B2">
        <w:rPr>
          <w:rFonts w:ascii="Garamond" w:hAnsi="Garamond" w:cs="Arial"/>
          <w:sz w:val="20"/>
          <w:szCs w:val="20"/>
        </w:rPr>
        <w:t>Stanislav Lada, Lenka Křičková</w:t>
      </w:r>
    </w:p>
    <w:p w14:paraId="071A67A1" w14:textId="0CED5410" w:rsidR="00B5708F" w:rsidRPr="00E15894" w:rsidRDefault="00572619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Agentura práce vede mzdovou agendu zaměstnanc</w:t>
      </w:r>
      <w:r w:rsidR="00FA7713" w:rsidRPr="00E15894">
        <w:rPr>
          <w:rFonts w:ascii="Garamond" w:hAnsi="Garamond" w:cs="Arial"/>
          <w:color w:val="000000"/>
          <w:sz w:val="20"/>
          <w:szCs w:val="20"/>
        </w:rPr>
        <w:t>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, je odpovědná 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zejména </w:t>
      </w:r>
      <w:r w:rsidRPr="00E15894">
        <w:rPr>
          <w:rFonts w:ascii="Garamond" w:hAnsi="Garamond" w:cs="Arial"/>
          <w:color w:val="000000"/>
          <w:sz w:val="20"/>
          <w:szCs w:val="20"/>
        </w:rPr>
        <w:t>za včasn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ou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a řádn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ou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úhradu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mezd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>, odvodů na zdravotní a sociální pojištění, daně z příjmu a úrazového pojištění.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 xml:space="preserve">Uživatel hradí </w:t>
      </w:r>
      <w:r w:rsidR="00A77781" w:rsidRPr="00E15894">
        <w:rPr>
          <w:rFonts w:ascii="Garamond" w:hAnsi="Garamond" w:cs="Arial"/>
          <w:color w:val="000000"/>
          <w:sz w:val="20"/>
          <w:szCs w:val="20"/>
        </w:rPr>
        <w:t xml:space="preserve">agentuře práce 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veškeré 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>výdaje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 související s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e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> mzdovou agendou zaměstnance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 (zejména mzdu a veškeré odvody)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 xml:space="preserve"> a provizi ve výši 20</w:t>
      </w:r>
      <w:r w:rsid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 xml:space="preserve">%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těchto výdajů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.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V případě pracovního úrazu zaměstnance </w:t>
      </w:r>
      <w:r w:rsidR="00964424" w:rsidRPr="00E15894">
        <w:rPr>
          <w:rFonts w:ascii="Garamond" w:hAnsi="Garamond" w:cs="Arial"/>
          <w:color w:val="000000"/>
          <w:sz w:val="20"/>
          <w:szCs w:val="20"/>
        </w:rPr>
        <w:t xml:space="preserve">nese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uživatel veškeré </w:t>
      </w:r>
      <w:r w:rsidR="00964424" w:rsidRPr="00E15894">
        <w:rPr>
          <w:rFonts w:ascii="Garamond" w:hAnsi="Garamond" w:cs="Arial"/>
          <w:color w:val="000000"/>
          <w:sz w:val="20"/>
          <w:szCs w:val="20"/>
        </w:rPr>
        <w:t xml:space="preserve">související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náklady, které nehradí pojišťovna ze zákonného úrazového pojištění.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Agentura práce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nese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352FA9" w:rsidRPr="00E15894">
        <w:rPr>
          <w:rFonts w:ascii="Garamond" w:hAnsi="Garamond" w:cs="Arial"/>
          <w:color w:val="000000"/>
          <w:sz w:val="20"/>
          <w:szCs w:val="20"/>
        </w:rPr>
        <w:t xml:space="preserve">náklady související se vstupní lékařskou prohlídkou zaměstnance a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veškeré administrativní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náklady</w:t>
      </w:r>
      <w:r w:rsidR="003231A4" w:rsidRPr="00E15894">
        <w:rPr>
          <w:rFonts w:ascii="Garamond" w:hAnsi="Garamond" w:cs="Arial"/>
          <w:color w:val="000000"/>
          <w:sz w:val="20"/>
          <w:szCs w:val="20"/>
        </w:rPr>
        <w:t xml:space="preserve"> související s mzdovou a pracovněprávní agendou zaměstnance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 (</w:t>
      </w:r>
      <w:r w:rsidR="00E15CC3" w:rsidRPr="00E15894">
        <w:rPr>
          <w:rFonts w:ascii="Garamond" w:hAnsi="Garamond" w:cs="Arial"/>
          <w:color w:val="000000"/>
          <w:sz w:val="20"/>
          <w:szCs w:val="20"/>
        </w:rPr>
        <w:t xml:space="preserve">zejména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poštovné, ba</w:t>
      </w:r>
      <w:r w:rsidR="00663D93" w:rsidRPr="00E15894">
        <w:rPr>
          <w:rFonts w:ascii="Garamond" w:hAnsi="Garamond" w:cs="Arial"/>
          <w:color w:val="000000"/>
          <w:sz w:val="20"/>
          <w:szCs w:val="20"/>
        </w:rPr>
        <w:t>nkovní poplatky, náklady na mzdové účetnictví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).</w:t>
      </w:r>
      <w:r w:rsidR="006E533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Agentura práce je plátcem DPH</w:t>
      </w:r>
      <w:r w:rsidR="006E533F"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1B064C74" w14:textId="516D08D6" w:rsidR="004648B3" w:rsidRPr="00E15894" w:rsidRDefault="009E68C0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Pro případ ukončení dočasného přidělení ze strany zaměstnance i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u</w:t>
      </w:r>
      <w:r w:rsidRPr="00E15894">
        <w:rPr>
          <w:rFonts w:ascii="Garamond" w:hAnsi="Garamond" w:cs="Arial"/>
          <w:color w:val="000000"/>
          <w:sz w:val="20"/>
          <w:szCs w:val="20"/>
        </w:rPr>
        <w:t>živatele před termín</w:t>
      </w:r>
      <w:r w:rsidR="00B97524" w:rsidRPr="00E15894">
        <w:rPr>
          <w:rFonts w:ascii="Garamond" w:hAnsi="Garamond" w:cs="Arial"/>
          <w:color w:val="000000"/>
          <w:sz w:val="20"/>
          <w:szCs w:val="20"/>
        </w:rPr>
        <w:t xml:space="preserve">em sjednaným v této smlouvě je 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zaměstnanec i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u</w:t>
      </w:r>
      <w:r w:rsidRPr="00E15894">
        <w:rPr>
          <w:rFonts w:ascii="Garamond" w:hAnsi="Garamond" w:cs="Arial"/>
          <w:color w:val="000000"/>
          <w:sz w:val="20"/>
          <w:szCs w:val="20"/>
        </w:rPr>
        <w:t>živatel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povi</w:t>
      </w:r>
      <w:r w:rsidRPr="00E15894">
        <w:rPr>
          <w:rFonts w:ascii="Garamond" w:hAnsi="Garamond" w:cs="Arial"/>
          <w:color w:val="000000"/>
          <w:sz w:val="20"/>
          <w:szCs w:val="20"/>
        </w:rPr>
        <w:t>nen toto oznámit ostatním účastníkům pracovně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právního poměru a doča</w:t>
      </w:r>
      <w:r w:rsidR="00A061EE" w:rsidRPr="00E15894">
        <w:rPr>
          <w:rFonts w:ascii="Garamond" w:hAnsi="Garamond" w:cs="Arial"/>
          <w:color w:val="000000"/>
          <w:sz w:val="20"/>
          <w:szCs w:val="20"/>
        </w:rPr>
        <w:t>sného přidělení alespoň s</w:t>
      </w:r>
      <w:r w:rsidR="00E15894">
        <w:rPr>
          <w:rFonts w:ascii="Garamond" w:hAnsi="Garamond" w:cs="Arial"/>
          <w:color w:val="000000"/>
          <w:sz w:val="20"/>
          <w:szCs w:val="20"/>
        </w:rPr>
        <w:t>e čtrnáctidenním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předstihem. Dohodou účastníků je možno ukončit dočasné přidělení i dříve.</w:t>
      </w:r>
    </w:p>
    <w:p w14:paraId="5BAFC41F" w14:textId="784CA0FA" w:rsidR="00376478" w:rsidRPr="00E15894" w:rsidRDefault="00A061EE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Srovnatelní zaměstnan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>c</w:t>
      </w:r>
      <w:r w:rsidRPr="00E15894">
        <w:rPr>
          <w:rFonts w:ascii="Garamond" w:hAnsi="Garamond" w:cs="Arial"/>
          <w:color w:val="000000"/>
          <w:sz w:val="20"/>
          <w:szCs w:val="20"/>
        </w:rPr>
        <w:t>i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dle §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>3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08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odst. 1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písm</w:t>
      </w:r>
      <w:r w:rsidR="00587AB3">
        <w:rPr>
          <w:rFonts w:ascii="Garamond" w:hAnsi="Garamond" w:cs="Arial"/>
          <w:color w:val="000000"/>
          <w:sz w:val="20"/>
          <w:szCs w:val="20"/>
        </w:rPr>
        <w:t>.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f)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zák</w:t>
      </w:r>
      <w:r w:rsidR="00587AB3">
        <w:rPr>
          <w:rFonts w:ascii="Garamond" w:hAnsi="Garamond" w:cs="Arial"/>
          <w:color w:val="000000"/>
          <w:sz w:val="20"/>
          <w:szCs w:val="20"/>
        </w:rPr>
        <w:t xml:space="preserve">.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 xml:space="preserve">práce </w:t>
      </w:r>
      <w:r w:rsidRPr="00E15894">
        <w:rPr>
          <w:rFonts w:ascii="Garamond" w:hAnsi="Garamond" w:cs="Arial"/>
          <w:color w:val="000000"/>
          <w:sz w:val="20"/>
          <w:szCs w:val="20"/>
        </w:rPr>
        <w:t>pobírají</w:t>
      </w:r>
      <w:r w:rsidR="006C3C6E" w:rsidRPr="00E15894">
        <w:rPr>
          <w:rFonts w:ascii="Garamond" w:hAnsi="Garamond" w:cs="Arial"/>
          <w:color w:val="000000"/>
          <w:sz w:val="20"/>
          <w:szCs w:val="20"/>
        </w:rPr>
        <w:t xml:space="preserve"> mzdu </w:t>
      </w:r>
      <w:r w:rsidR="00587AB3" w:rsidRPr="007C65D7">
        <w:rPr>
          <w:rFonts w:ascii="Garamond" w:hAnsi="Garamond" w:cs="Arial"/>
          <w:sz w:val="20"/>
          <w:szCs w:val="20"/>
        </w:rPr>
        <w:t xml:space="preserve">ve výši </w:t>
      </w:r>
      <w:r w:rsidR="004912B2" w:rsidRPr="004912B2">
        <w:rPr>
          <w:rFonts w:ascii="Garamond" w:hAnsi="Garamond" w:cs="Arial"/>
          <w:sz w:val="20"/>
          <w:szCs w:val="20"/>
        </w:rPr>
        <w:t>16</w:t>
      </w:r>
      <w:r w:rsidR="00B0603D">
        <w:rPr>
          <w:rFonts w:ascii="Garamond" w:hAnsi="Garamond" w:cs="Arial"/>
          <w:sz w:val="20"/>
          <w:szCs w:val="20"/>
        </w:rPr>
        <w:t>.800,-</w:t>
      </w:r>
      <w:r w:rsidR="004912B2" w:rsidRPr="004912B2">
        <w:rPr>
          <w:rFonts w:ascii="Garamond" w:hAnsi="Garamond" w:cs="Arial"/>
          <w:sz w:val="20"/>
          <w:szCs w:val="20"/>
        </w:rPr>
        <w:t xml:space="preserve"> Kč</w:t>
      </w:r>
      <w:r w:rsidR="004912B2">
        <w:rPr>
          <w:rFonts w:ascii="Garamond" w:hAnsi="Garamond" w:cs="Arial"/>
          <w:sz w:val="20"/>
          <w:szCs w:val="20"/>
        </w:rPr>
        <w:t xml:space="preserve"> měsíčně</w:t>
      </w:r>
      <w:r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0103CC22" w14:textId="77777777" w:rsidR="004648B3" w:rsidRPr="00E15894" w:rsidRDefault="00B5708F" w:rsidP="00A33C7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Agentura práce má povolení na základě rozhodnutí </w:t>
      </w:r>
      <w:r w:rsidR="00450350" w:rsidRPr="00E15894">
        <w:rPr>
          <w:rFonts w:ascii="Garamond" w:hAnsi="Garamond" w:cs="Arial"/>
          <w:color w:val="000000"/>
          <w:sz w:val="20"/>
          <w:szCs w:val="20"/>
        </w:rPr>
        <w:t>Úřadu práce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České republiky číslo 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UPCR-201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9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/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114146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/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9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ze dne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10</w:t>
      </w:r>
      <w:r w:rsidR="009140AA" w:rsidRPr="00E15894">
        <w:rPr>
          <w:rFonts w:ascii="Garamond" w:hAnsi="Garamond" w:cs="Arial"/>
          <w:color w:val="000000"/>
          <w:sz w:val="20"/>
          <w:szCs w:val="20"/>
        </w:rPr>
        <w:t>.2.</w:t>
      </w:r>
      <w:r w:rsidRPr="00E15894">
        <w:rPr>
          <w:rFonts w:ascii="Garamond" w:hAnsi="Garamond" w:cs="Arial"/>
          <w:color w:val="000000"/>
          <w:sz w:val="20"/>
          <w:szCs w:val="20"/>
        </w:rPr>
        <w:t>20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20</w:t>
      </w:r>
      <w:r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09BAD2ED" w14:textId="77777777" w:rsidR="004648B3" w:rsidRPr="00E15894" w:rsidRDefault="004648B3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Tato dohoda nabývá platnosti dnem jejího podpisu oprávněnými zástupci obou smluvních stran.</w:t>
      </w:r>
      <w:r w:rsidR="00B5708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Veškeré případné změny a doplňky této dohody musí být učiněny pouze písemnou formou.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Tato dohoda je vyhotovena ve dvou stejnopisech o stejné platnosti, z nichž každá ze smluvních stran obdrží po jednom.</w:t>
      </w:r>
      <w:r w:rsidR="00B5708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</w:p>
    <w:p w14:paraId="5F3A85C5" w14:textId="77777777" w:rsidR="00400A53" w:rsidRPr="00E15894" w:rsidRDefault="00400A53" w:rsidP="004648B3">
      <w:pPr>
        <w:rPr>
          <w:rFonts w:ascii="Garamond" w:hAnsi="Garamond" w:cs="Arial"/>
          <w:sz w:val="20"/>
          <w:szCs w:val="20"/>
        </w:rPr>
      </w:pPr>
    </w:p>
    <w:p w14:paraId="632ABA55" w14:textId="5D73D43D" w:rsidR="00D07BE3" w:rsidRPr="00E15894" w:rsidRDefault="00C06DB5" w:rsidP="004648B3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V</w:t>
      </w:r>
      <w:r w:rsidR="006C3C6E" w:rsidRPr="00E15894">
        <w:rPr>
          <w:rFonts w:ascii="Garamond" w:hAnsi="Garamond" w:cs="Arial"/>
          <w:sz w:val="20"/>
          <w:szCs w:val="20"/>
        </w:rPr>
        <w:t> </w:t>
      </w:r>
      <w:r w:rsidR="00B5708F" w:rsidRPr="00E15894">
        <w:rPr>
          <w:rFonts w:ascii="Garamond" w:hAnsi="Garamond" w:cs="Arial"/>
          <w:sz w:val="20"/>
          <w:szCs w:val="20"/>
        </w:rPr>
        <w:t>Terezíně</w:t>
      </w:r>
      <w:r w:rsidR="00D07BE3" w:rsidRPr="00E15894">
        <w:rPr>
          <w:rFonts w:ascii="Garamond" w:hAnsi="Garamond" w:cs="Arial"/>
          <w:sz w:val="20"/>
          <w:szCs w:val="20"/>
        </w:rPr>
        <w:t xml:space="preserve"> dne </w:t>
      </w:r>
      <w:r w:rsidR="00E15894">
        <w:rPr>
          <w:rFonts w:ascii="Garamond" w:hAnsi="Garamond" w:cs="Arial"/>
          <w:sz w:val="20"/>
          <w:szCs w:val="20"/>
        </w:rPr>
        <w:t>31</w:t>
      </w:r>
      <w:r w:rsidR="007169E9" w:rsidRPr="00E15894">
        <w:rPr>
          <w:rFonts w:ascii="Garamond" w:hAnsi="Garamond" w:cs="Arial"/>
          <w:sz w:val="20"/>
          <w:szCs w:val="20"/>
        </w:rPr>
        <w:t>.</w:t>
      </w:r>
      <w:r w:rsidR="003D6BEB" w:rsidRPr="00E15894">
        <w:rPr>
          <w:rFonts w:ascii="Garamond" w:hAnsi="Garamond" w:cs="Arial"/>
          <w:sz w:val="20"/>
          <w:szCs w:val="20"/>
        </w:rPr>
        <w:t>12</w:t>
      </w:r>
      <w:r w:rsidR="00CE2284" w:rsidRPr="00E15894">
        <w:rPr>
          <w:rFonts w:ascii="Garamond" w:hAnsi="Garamond" w:cs="Arial"/>
          <w:sz w:val="20"/>
          <w:szCs w:val="20"/>
        </w:rPr>
        <w:t>.</w:t>
      </w:r>
      <w:r w:rsidR="00B5708F" w:rsidRPr="00E15894">
        <w:rPr>
          <w:rFonts w:ascii="Garamond" w:hAnsi="Garamond" w:cs="Arial"/>
          <w:sz w:val="20"/>
          <w:szCs w:val="20"/>
        </w:rPr>
        <w:t>20</w:t>
      </w:r>
      <w:r w:rsidR="00A33C7D" w:rsidRPr="00E15894">
        <w:rPr>
          <w:rFonts w:ascii="Garamond" w:hAnsi="Garamond" w:cs="Arial"/>
          <w:sz w:val="20"/>
          <w:szCs w:val="20"/>
        </w:rPr>
        <w:t>2</w:t>
      </w:r>
      <w:r w:rsidR="00B0603D">
        <w:rPr>
          <w:rFonts w:ascii="Garamond" w:hAnsi="Garamond" w:cs="Arial"/>
          <w:sz w:val="20"/>
          <w:szCs w:val="20"/>
        </w:rPr>
        <w:t>5</w:t>
      </w:r>
    </w:p>
    <w:p w14:paraId="793B3647" w14:textId="77777777" w:rsidR="00D07BE3" w:rsidRPr="00E15894" w:rsidRDefault="00D07BE3" w:rsidP="004648B3">
      <w:pPr>
        <w:rPr>
          <w:rFonts w:ascii="Garamond" w:hAnsi="Garamond" w:cs="Arial"/>
          <w:sz w:val="20"/>
          <w:szCs w:val="20"/>
        </w:rPr>
      </w:pPr>
    </w:p>
    <w:p w14:paraId="6F9E351B" w14:textId="77777777" w:rsidR="00D07BE3" w:rsidRPr="00E15894" w:rsidRDefault="00D07BE3" w:rsidP="004648B3">
      <w:pPr>
        <w:rPr>
          <w:rFonts w:ascii="Garamond" w:hAnsi="Garamond" w:cs="Arial"/>
          <w:sz w:val="20"/>
          <w:szCs w:val="20"/>
        </w:rPr>
      </w:pPr>
    </w:p>
    <w:p w14:paraId="23683BA1" w14:textId="77777777" w:rsidR="00D07BE3" w:rsidRDefault="00D07BE3" w:rsidP="004648B3">
      <w:pPr>
        <w:rPr>
          <w:rFonts w:ascii="Garamond" w:hAnsi="Garamond" w:cs="Arial"/>
          <w:sz w:val="20"/>
          <w:szCs w:val="20"/>
        </w:rPr>
      </w:pPr>
    </w:p>
    <w:p w14:paraId="32F1150E" w14:textId="77777777" w:rsidR="00E15894" w:rsidRPr="00E15894" w:rsidRDefault="00E15894" w:rsidP="004648B3">
      <w:pPr>
        <w:rPr>
          <w:rFonts w:ascii="Garamond" w:hAnsi="Garamond" w:cs="Arial"/>
          <w:sz w:val="20"/>
          <w:szCs w:val="20"/>
        </w:rPr>
      </w:pPr>
    </w:p>
    <w:p w14:paraId="03D01116" w14:textId="1779E0AB" w:rsidR="00E15894" w:rsidRPr="007C65D7" w:rsidRDefault="00E15894" w:rsidP="00E15894">
      <w:pPr>
        <w:rPr>
          <w:rFonts w:ascii="Garamond" w:hAnsi="Garamond" w:cs="Arial"/>
          <w:sz w:val="20"/>
          <w:szCs w:val="20"/>
        </w:rPr>
      </w:pPr>
      <w:r w:rsidRPr="007C65D7">
        <w:rPr>
          <w:rFonts w:ascii="Garamond" w:hAnsi="Garamond" w:cs="Arial"/>
          <w:sz w:val="20"/>
          <w:szCs w:val="20"/>
        </w:rPr>
        <w:t>...........................................</w:t>
      </w:r>
      <w:r>
        <w:rPr>
          <w:rFonts w:ascii="Garamond" w:hAnsi="Garamond" w:cs="Arial"/>
          <w:sz w:val="20"/>
          <w:szCs w:val="20"/>
        </w:rPr>
        <w:t>.....</w:t>
      </w:r>
      <w:r w:rsidRPr="007C65D7">
        <w:rPr>
          <w:rFonts w:ascii="Garamond" w:hAnsi="Garamond" w:cs="Arial"/>
          <w:sz w:val="20"/>
          <w:szCs w:val="20"/>
        </w:rPr>
        <w:t>...</w:t>
      </w:r>
      <w:r>
        <w:rPr>
          <w:rFonts w:ascii="Garamond" w:hAnsi="Garamond" w:cs="Arial"/>
          <w:sz w:val="20"/>
          <w:szCs w:val="20"/>
        </w:rPr>
        <w:t>.</w:t>
      </w:r>
      <w:r w:rsidRPr="007C65D7">
        <w:rPr>
          <w:rFonts w:ascii="Garamond" w:hAnsi="Garamond" w:cs="Arial"/>
          <w:sz w:val="20"/>
          <w:szCs w:val="20"/>
        </w:rPr>
        <w:t>.....</w:t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  <w:t>………………………</w:t>
      </w:r>
      <w:r>
        <w:rPr>
          <w:rFonts w:ascii="Garamond" w:hAnsi="Garamond" w:cs="Arial"/>
          <w:sz w:val="20"/>
          <w:szCs w:val="20"/>
        </w:rPr>
        <w:t>………………</w:t>
      </w:r>
    </w:p>
    <w:p w14:paraId="602C2460" w14:textId="2CED47BF" w:rsidR="00E15894" w:rsidRPr="007C65D7" w:rsidRDefault="00E15894" w:rsidP="00E15894">
      <w:pPr>
        <w:rPr>
          <w:rFonts w:ascii="Garamond" w:hAnsi="Garamond" w:cs="Arial"/>
          <w:sz w:val="20"/>
          <w:szCs w:val="20"/>
        </w:rPr>
      </w:pPr>
      <w:r w:rsidRPr="007C65D7">
        <w:rPr>
          <w:rFonts w:ascii="Garamond" w:hAnsi="Garamond" w:cs="Arial"/>
          <w:sz w:val="20"/>
          <w:szCs w:val="20"/>
        </w:rPr>
        <w:t>Podpis zástupce agentury práce</w:t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  <w:t xml:space="preserve">Podpis </w:t>
      </w:r>
      <w:r>
        <w:rPr>
          <w:rFonts w:ascii="Garamond" w:hAnsi="Garamond" w:cs="Arial"/>
          <w:sz w:val="20"/>
          <w:szCs w:val="20"/>
        </w:rPr>
        <w:t>zástupce zaměstnavatele</w:t>
      </w:r>
    </w:p>
    <w:sectPr w:rsidR="00E15894" w:rsidRPr="007C65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B04BF"/>
    <w:multiLevelType w:val="hybridMultilevel"/>
    <w:tmpl w:val="0D3AA994"/>
    <w:lvl w:ilvl="0" w:tplc="EF6E10A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5903E0"/>
    <w:multiLevelType w:val="hybridMultilevel"/>
    <w:tmpl w:val="788AC528"/>
    <w:lvl w:ilvl="0" w:tplc="16309C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447D6"/>
    <w:multiLevelType w:val="hybridMultilevel"/>
    <w:tmpl w:val="4E6259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3177F8"/>
    <w:multiLevelType w:val="hybridMultilevel"/>
    <w:tmpl w:val="677A1F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0543256">
    <w:abstractNumId w:val="3"/>
  </w:num>
  <w:num w:numId="2" w16cid:durableId="1258907965">
    <w:abstractNumId w:val="2"/>
  </w:num>
  <w:num w:numId="3" w16cid:durableId="1035694995">
    <w:abstractNumId w:val="1"/>
  </w:num>
  <w:num w:numId="4" w16cid:durableId="1446805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B4F"/>
    <w:rsid w:val="0005431B"/>
    <w:rsid w:val="00080BB9"/>
    <w:rsid w:val="00130B4F"/>
    <w:rsid w:val="00185A6E"/>
    <w:rsid w:val="00185E53"/>
    <w:rsid w:val="00186ECB"/>
    <w:rsid w:val="001B4DBB"/>
    <w:rsid w:val="001E124A"/>
    <w:rsid w:val="00217985"/>
    <w:rsid w:val="0022507A"/>
    <w:rsid w:val="00260FC1"/>
    <w:rsid w:val="00266D8C"/>
    <w:rsid w:val="002721F4"/>
    <w:rsid w:val="002911B5"/>
    <w:rsid w:val="002C4090"/>
    <w:rsid w:val="003231A4"/>
    <w:rsid w:val="003320EB"/>
    <w:rsid w:val="00352FA9"/>
    <w:rsid w:val="00360312"/>
    <w:rsid w:val="00374C57"/>
    <w:rsid w:val="00376478"/>
    <w:rsid w:val="003957E6"/>
    <w:rsid w:val="003A334C"/>
    <w:rsid w:val="003C10FB"/>
    <w:rsid w:val="003C724E"/>
    <w:rsid w:val="003D6BEB"/>
    <w:rsid w:val="003E1D61"/>
    <w:rsid w:val="003E2246"/>
    <w:rsid w:val="00400A53"/>
    <w:rsid w:val="004403AE"/>
    <w:rsid w:val="00450350"/>
    <w:rsid w:val="0045584D"/>
    <w:rsid w:val="004648B3"/>
    <w:rsid w:val="00474C02"/>
    <w:rsid w:val="004912B2"/>
    <w:rsid w:val="004930B7"/>
    <w:rsid w:val="004C0114"/>
    <w:rsid w:val="00514F0A"/>
    <w:rsid w:val="00521459"/>
    <w:rsid w:val="00544E96"/>
    <w:rsid w:val="00562229"/>
    <w:rsid w:val="00572619"/>
    <w:rsid w:val="00583B3F"/>
    <w:rsid w:val="00587AB3"/>
    <w:rsid w:val="005906C6"/>
    <w:rsid w:val="00640447"/>
    <w:rsid w:val="00663D93"/>
    <w:rsid w:val="00680998"/>
    <w:rsid w:val="00680A32"/>
    <w:rsid w:val="00685C1D"/>
    <w:rsid w:val="006B494B"/>
    <w:rsid w:val="006C21F4"/>
    <w:rsid w:val="006C3C6E"/>
    <w:rsid w:val="006D3F3E"/>
    <w:rsid w:val="006E533F"/>
    <w:rsid w:val="007169E9"/>
    <w:rsid w:val="00743053"/>
    <w:rsid w:val="0076004A"/>
    <w:rsid w:val="007A06DC"/>
    <w:rsid w:val="007C5892"/>
    <w:rsid w:val="007D6A61"/>
    <w:rsid w:val="00887D97"/>
    <w:rsid w:val="00900EA2"/>
    <w:rsid w:val="009140AA"/>
    <w:rsid w:val="00964424"/>
    <w:rsid w:val="009C390B"/>
    <w:rsid w:val="009E68C0"/>
    <w:rsid w:val="00A0568D"/>
    <w:rsid w:val="00A061EE"/>
    <w:rsid w:val="00A33C7D"/>
    <w:rsid w:val="00A5462E"/>
    <w:rsid w:val="00A717BB"/>
    <w:rsid w:val="00A77781"/>
    <w:rsid w:val="00A82EA5"/>
    <w:rsid w:val="00AD5C79"/>
    <w:rsid w:val="00AE24A2"/>
    <w:rsid w:val="00B0603D"/>
    <w:rsid w:val="00B127D6"/>
    <w:rsid w:val="00B5708F"/>
    <w:rsid w:val="00B6586D"/>
    <w:rsid w:val="00B66A3D"/>
    <w:rsid w:val="00B97524"/>
    <w:rsid w:val="00BA2176"/>
    <w:rsid w:val="00C06DB5"/>
    <w:rsid w:val="00CA4788"/>
    <w:rsid w:val="00CB52DB"/>
    <w:rsid w:val="00CC7DA5"/>
    <w:rsid w:val="00CE1114"/>
    <w:rsid w:val="00CE2284"/>
    <w:rsid w:val="00D07BE3"/>
    <w:rsid w:val="00D20851"/>
    <w:rsid w:val="00D40B99"/>
    <w:rsid w:val="00D83E38"/>
    <w:rsid w:val="00D93095"/>
    <w:rsid w:val="00DE452D"/>
    <w:rsid w:val="00DF7E59"/>
    <w:rsid w:val="00E15894"/>
    <w:rsid w:val="00E15CC3"/>
    <w:rsid w:val="00E720D7"/>
    <w:rsid w:val="00F558DD"/>
    <w:rsid w:val="00F705B1"/>
    <w:rsid w:val="00F77B7D"/>
    <w:rsid w:val="00FA7713"/>
    <w:rsid w:val="00FB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6457B"/>
  <w15:chartTrackingRefBased/>
  <w15:docId w15:val="{7BB7BA6F-D8BF-41FD-A0F6-08CFEF597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latne1">
    <w:name w:val="platne1"/>
    <w:basedOn w:val="Standardnpsmoodstavce"/>
    <w:rsid w:val="001B4DBB"/>
  </w:style>
  <w:style w:type="character" w:customStyle="1" w:styleId="apple-style-span">
    <w:name w:val="apple-style-span"/>
    <w:basedOn w:val="Standardnpsmoodstavce"/>
    <w:rsid w:val="00DE452D"/>
  </w:style>
  <w:style w:type="paragraph" w:styleId="Normlnweb">
    <w:name w:val="Normal (Web)"/>
    <w:basedOn w:val="Normln"/>
    <w:uiPriority w:val="99"/>
    <w:unhideWhenUsed/>
    <w:rsid w:val="00CA4788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587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7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485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2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4702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1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0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71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67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98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27529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676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444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0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203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5978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1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04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25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590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60086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449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5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428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dočasném přidělení zaměstnanců dle §38a Zákoníku práce</vt:lpstr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dočasném přidělení zaměstnanců dle §38a Zákoníku práce</dc:title>
  <dc:subject/>
  <dc:creator>Adam</dc:creator>
  <cp:keywords/>
  <cp:lastModifiedBy>Jadavan Jaroslav</cp:lastModifiedBy>
  <cp:revision>5</cp:revision>
  <cp:lastPrinted>2018-11-14T12:41:00Z</cp:lastPrinted>
  <dcterms:created xsi:type="dcterms:W3CDTF">2025-12-31T18:25:00Z</dcterms:created>
  <dcterms:modified xsi:type="dcterms:W3CDTF">2026-01-01T09:44:00Z</dcterms:modified>
</cp:coreProperties>
</file>