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9525" w14:textId="02973D03" w:rsidR="00A80257" w:rsidRPr="00452EB1" w:rsidRDefault="00A80257" w:rsidP="00A66E4F">
      <w:pPr>
        <w:spacing w:after="120" w:line="240" w:lineRule="auto"/>
        <w:jc w:val="center"/>
        <w:rPr>
          <w:rFonts w:ascii="Arial" w:hAnsi="Arial" w:cs="Arial"/>
          <w:b/>
        </w:rPr>
      </w:pPr>
      <w:r w:rsidRPr="00452EB1">
        <w:rPr>
          <w:rFonts w:ascii="Arial" w:hAnsi="Arial" w:cs="Arial"/>
          <w:b/>
        </w:rPr>
        <w:t xml:space="preserve">Dodatek č. </w:t>
      </w:r>
      <w:r w:rsidR="0013716B">
        <w:rPr>
          <w:rFonts w:ascii="Arial" w:hAnsi="Arial" w:cs="Arial"/>
          <w:b/>
        </w:rPr>
        <w:t>1</w:t>
      </w:r>
      <w:r w:rsidR="0051065F" w:rsidRPr="00452EB1">
        <w:rPr>
          <w:rFonts w:ascii="Arial" w:hAnsi="Arial" w:cs="Arial"/>
          <w:b/>
        </w:rPr>
        <w:t xml:space="preserve"> ke Smlouvě o </w:t>
      </w:r>
      <w:r w:rsidR="0013716B">
        <w:rPr>
          <w:rFonts w:ascii="Arial" w:hAnsi="Arial" w:cs="Arial"/>
          <w:b/>
        </w:rPr>
        <w:t xml:space="preserve">spolupráci a </w:t>
      </w:r>
      <w:r w:rsidR="0051065F" w:rsidRPr="00452EB1">
        <w:rPr>
          <w:rFonts w:ascii="Arial" w:hAnsi="Arial" w:cs="Arial"/>
          <w:b/>
        </w:rPr>
        <w:t>poskytování služ</w:t>
      </w:r>
      <w:r w:rsidR="0013716B">
        <w:rPr>
          <w:rFonts w:ascii="Arial" w:hAnsi="Arial" w:cs="Arial"/>
          <w:b/>
        </w:rPr>
        <w:t>eb</w:t>
      </w:r>
      <w:r w:rsidR="00452EB1">
        <w:rPr>
          <w:rFonts w:ascii="Arial" w:hAnsi="Arial" w:cs="Arial"/>
          <w:b/>
        </w:rPr>
        <w:t xml:space="preserve"> ze dne </w:t>
      </w:r>
      <w:r w:rsidR="0013716B">
        <w:rPr>
          <w:rFonts w:ascii="Arial" w:hAnsi="Arial" w:cs="Arial"/>
          <w:b/>
        </w:rPr>
        <w:t>7</w:t>
      </w:r>
      <w:r w:rsidR="00452EB1">
        <w:rPr>
          <w:rFonts w:ascii="Arial" w:hAnsi="Arial" w:cs="Arial"/>
          <w:b/>
        </w:rPr>
        <w:t>.</w:t>
      </w:r>
      <w:r w:rsidR="0013716B">
        <w:rPr>
          <w:rFonts w:ascii="Arial" w:hAnsi="Arial" w:cs="Arial"/>
          <w:b/>
        </w:rPr>
        <w:t>1</w:t>
      </w:r>
      <w:r w:rsidR="00452EB1">
        <w:rPr>
          <w:rFonts w:ascii="Arial" w:hAnsi="Arial" w:cs="Arial"/>
          <w:b/>
        </w:rPr>
        <w:t>.201</w:t>
      </w:r>
      <w:r w:rsidR="0013716B">
        <w:rPr>
          <w:rFonts w:ascii="Arial" w:hAnsi="Arial" w:cs="Arial"/>
          <w:b/>
        </w:rPr>
        <w:t>5</w:t>
      </w:r>
    </w:p>
    <w:p w14:paraId="4ACDC6A5" w14:textId="77777777" w:rsidR="00A66E4F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dle </w:t>
      </w:r>
      <w:proofErr w:type="spellStart"/>
      <w:r w:rsidRPr="00452EB1">
        <w:rPr>
          <w:rFonts w:ascii="Arial" w:hAnsi="Arial" w:cs="Arial"/>
        </w:rPr>
        <w:t>ust</w:t>
      </w:r>
      <w:proofErr w:type="spellEnd"/>
      <w:r w:rsidRPr="00452EB1">
        <w:rPr>
          <w:rFonts w:ascii="Arial" w:hAnsi="Arial" w:cs="Arial"/>
        </w:rPr>
        <w:t>. § 1746 odst. 2 zákona č. 89/2012 Sb., občanského zákoníku, ve znění pozdějších předpisů</w:t>
      </w:r>
    </w:p>
    <w:p w14:paraId="534A7C9C" w14:textId="77777777" w:rsidR="00A66E4F" w:rsidRDefault="00A66E4F" w:rsidP="00A66E4F">
      <w:pPr>
        <w:spacing w:after="0" w:line="240" w:lineRule="auto"/>
        <w:rPr>
          <w:rFonts w:ascii="Arial" w:hAnsi="Arial" w:cs="Arial"/>
        </w:rPr>
      </w:pPr>
    </w:p>
    <w:p w14:paraId="0FD8DE3B" w14:textId="77777777" w:rsidR="003F3C1D" w:rsidRPr="00452EB1" w:rsidRDefault="003F3C1D" w:rsidP="00A66E4F">
      <w:pPr>
        <w:spacing w:after="0" w:line="240" w:lineRule="auto"/>
        <w:rPr>
          <w:rFonts w:ascii="Arial" w:hAnsi="Arial" w:cs="Arial"/>
        </w:rPr>
      </w:pPr>
    </w:p>
    <w:p w14:paraId="204C6685" w14:textId="59292EC6" w:rsidR="00A66E4F" w:rsidRPr="00452EB1" w:rsidRDefault="00A66E4F" w:rsidP="00A66E4F">
      <w:pPr>
        <w:spacing w:after="120" w:line="240" w:lineRule="auto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Smluvní strany: </w:t>
      </w:r>
    </w:p>
    <w:p w14:paraId="2E05AE85" w14:textId="49E9C7A3" w:rsidR="00A66E4F" w:rsidRPr="00452EB1" w:rsidRDefault="00B900E7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Zadava</w:t>
      </w:r>
      <w:r w:rsidRPr="00452EB1">
        <w:rPr>
          <w:rFonts w:ascii="Arial" w:hAnsi="Arial" w:cs="Arial"/>
          <w:b/>
        </w:rPr>
        <w:t>tel</w:t>
      </w:r>
      <w:r w:rsidR="00A66E4F" w:rsidRPr="00452EB1">
        <w:rPr>
          <w:rFonts w:ascii="Arial" w:hAnsi="Arial" w:cs="Arial"/>
          <w:b/>
        </w:rPr>
        <w:t xml:space="preserve">:  </w:t>
      </w:r>
      <w:r w:rsidR="00A66E4F" w:rsidRPr="00452EB1">
        <w:rPr>
          <w:rFonts w:ascii="Arial" w:hAnsi="Arial" w:cs="Arial"/>
          <w:b/>
        </w:rPr>
        <w:tab/>
      </w:r>
      <w:proofErr w:type="gramEnd"/>
      <w:r w:rsidR="00A66E4F" w:rsidRPr="00452EB1">
        <w:rPr>
          <w:rFonts w:ascii="Arial" w:hAnsi="Arial" w:cs="Arial"/>
          <w:b/>
        </w:rPr>
        <w:tab/>
      </w:r>
      <w:r w:rsidR="00DA4FB0" w:rsidRPr="00452EB1">
        <w:rPr>
          <w:rFonts w:ascii="Arial" w:hAnsi="Arial" w:cs="Arial"/>
          <w:b/>
        </w:rPr>
        <w:tab/>
      </w:r>
      <w:r w:rsidR="00A66E4F" w:rsidRPr="00452EB1">
        <w:rPr>
          <w:rFonts w:ascii="Arial" w:hAnsi="Arial" w:cs="Arial"/>
          <w:b/>
        </w:rPr>
        <w:t>Česká republika - Úřad práce České republiky</w:t>
      </w:r>
    </w:p>
    <w:p w14:paraId="2B04F29E" w14:textId="77777777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F30879">
        <w:rPr>
          <w:rFonts w:ascii="Arial" w:hAnsi="Arial" w:cs="Arial"/>
          <w:bCs/>
        </w:rPr>
        <w:t xml:space="preserve">sídlo:               </w:t>
      </w:r>
      <w:r w:rsidRPr="00F30879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ab/>
        <w:t>Dobrovského 1278/25, Praha 7</w:t>
      </w:r>
    </w:p>
    <w:p w14:paraId="77DC6A1E" w14:textId="1A3FCD64" w:rsidR="00A66E4F" w:rsidRPr="00F30879" w:rsidRDefault="00A66E4F" w:rsidP="00695341">
      <w:pPr>
        <w:spacing w:after="60" w:line="240" w:lineRule="auto"/>
        <w:ind w:left="2830" w:hanging="2830"/>
        <w:rPr>
          <w:rFonts w:ascii="Arial" w:hAnsi="Arial" w:cs="Arial"/>
          <w:bCs/>
        </w:rPr>
      </w:pPr>
      <w:r w:rsidRPr="00F30879">
        <w:rPr>
          <w:rFonts w:ascii="Arial" w:hAnsi="Arial" w:cs="Arial"/>
          <w:bCs/>
        </w:rPr>
        <w:t xml:space="preserve">zastoupena:    </w:t>
      </w:r>
      <w:r w:rsidRPr="00F30879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ab/>
      </w:r>
      <w:r w:rsidR="00895DA4" w:rsidRPr="00F30879">
        <w:rPr>
          <w:rFonts w:ascii="Arial" w:hAnsi="Arial" w:cs="Arial"/>
          <w:bCs/>
        </w:rPr>
        <w:t>Mgr. Lucií Kolářovou, Di</w:t>
      </w:r>
      <w:r w:rsidR="008D2B2E">
        <w:rPr>
          <w:rFonts w:ascii="Arial" w:hAnsi="Arial" w:cs="Arial"/>
          <w:bCs/>
        </w:rPr>
        <w:t>S</w:t>
      </w:r>
      <w:r w:rsidR="00895DA4" w:rsidRPr="00F30879">
        <w:rPr>
          <w:rFonts w:ascii="Arial" w:hAnsi="Arial" w:cs="Arial"/>
          <w:bCs/>
        </w:rPr>
        <w:t>., ředitelkou</w:t>
      </w:r>
      <w:r w:rsidR="00406687" w:rsidRPr="00F30879">
        <w:rPr>
          <w:rFonts w:ascii="Arial" w:hAnsi="Arial" w:cs="Arial"/>
          <w:bCs/>
        </w:rPr>
        <w:t xml:space="preserve"> </w:t>
      </w:r>
      <w:r w:rsidR="008D2B2E">
        <w:rPr>
          <w:rFonts w:ascii="Arial" w:hAnsi="Arial" w:cs="Arial"/>
          <w:bCs/>
        </w:rPr>
        <w:t>Úřadu práce České republiky Krajské pobočky v Brně</w:t>
      </w:r>
    </w:p>
    <w:p w14:paraId="5DDFEF1E" w14:textId="77777777" w:rsidR="00A66E4F" w:rsidRPr="00F30879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color w:val="000000"/>
        </w:rPr>
      </w:pPr>
      <w:proofErr w:type="gramStart"/>
      <w:r w:rsidRPr="00F30879">
        <w:rPr>
          <w:rFonts w:ascii="Arial" w:hAnsi="Arial" w:cs="Arial"/>
          <w:bCs/>
        </w:rPr>
        <w:t>IČO:   </w:t>
      </w:r>
      <w:proofErr w:type="gramEnd"/>
      <w:r w:rsidRPr="00F30879">
        <w:rPr>
          <w:rFonts w:ascii="Arial" w:hAnsi="Arial" w:cs="Arial"/>
          <w:bCs/>
        </w:rPr>
        <w:t xml:space="preserve">              </w:t>
      </w:r>
      <w:r w:rsidRPr="00F30879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ab/>
      </w:r>
      <w:r w:rsidRPr="00F30879">
        <w:rPr>
          <w:rStyle w:val="okbold1"/>
          <w:rFonts w:ascii="Arial" w:hAnsi="Arial" w:cs="Arial"/>
          <w:b w:val="0"/>
          <w:color w:val="000000"/>
        </w:rPr>
        <w:t>724 96 991</w:t>
      </w:r>
    </w:p>
    <w:p w14:paraId="72E5333A" w14:textId="2FF6A098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F30879">
        <w:rPr>
          <w:rStyle w:val="okbold1"/>
          <w:rFonts w:ascii="Arial" w:hAnsi="Arial" w:cs="Arial"/>
          <w:b w:val="0"/>
          <w:color w:val="000000"/>
        </w:rPr>
        <w:t xml:space="preserve">kontaktní a fakturační </w:t>
      </w:r>
      <w:proofErr w:type="gramStart"/>
      <w:r w:rsidRPr="00F30879">
        <w:rPr>
          <w:rStyle w:val="okbold1"/>
          <w:rFonts w:ascii="Arial" w:hAnsi="Arial" w:cs="Arial"/>
          <w:b w:val="0"/>
          <w:color w:val="000000"/>
        </w:rPr>
        <w:t>adresa:   </w:t>
      </w:r>
      <w:proofErr w:type="gramEnd"/>
      <w:r w:rsidR="008D2B2E">
        <w:rPr>
          <w:rStyle w:val="okbold1"/>
          <w:rFonts w:ascii="Arial" w:hAnsi="Arial" w:cs="Arial"/>
          <w:b w:val="0"/>
          <w:color w:val="000000"/>
        </w:rPr>
        <w:tab/>
      </w:r>
      <w:r w:rsidRPr="00F30879">
        <w:rPr>
          <w:rFonts w:ascii="Arial" w:hAnsi="Arial" w:cs="Arial"/>
          <w:bCs/>
        </w:rPr>
        <w:t>Česká republika – Úřad práce České republiky</w:t>
      </w:r>
    </w:p>
    <w:p w14:paraId="5DEB3666" w14:textId="7D7144D1" w:rsidR="00A66E4F" w:rsidRPr="00F30879" w:rsidRDefault="00A66E4F" w:rsidP="00A66E4F">
      <w:pPr>
        <w:spacing w:after="60" w:line="240" w:lineRule="auto"/>
        <w:rPr>
          <w:rFonts w:ascii="Arial" w:hAnsi="Arial" w:cs="Arial"/>
          <w:bCs/>
        </w:rPr>
      </w:pPr>
      <w:r w:rsidRPr="00F30879">
        <w:rPr>
          <w:rFonts w:ascii="Arial" w:hAnsi="Arial" w:cs="Arial"/>
          <w:bCs/>
        </w:rPr>
        <w:t>                                                      </w:t>
      </w:r>
      <w:r w:rsidR="008D2B2E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>Krajská pobočka Úřadu práce České republiky v Brně</w:t>
      </w:r>
    </w:p>
    <w:p w14:paraId="2392CA7D" w14:textId="6DE6071C" w:rsidR="00A66E4F" w:rsidRPr="00F30879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F30879">
        <w:rPr>
          <w:rFonts w:ascii="Arial" w:hAnsi="Arial" w:cs="Arial"/>
          <w:bCs/>
        </w:rPr>
        <w:t>                                                      </w:t>
      </w:r>
      <w:r w:rsidR="008D2B2E">
        <w:rPr>
          <w:rFonts w:ascii="Arial" w:hAnsi="Arial" w:cs="Arial"/>
          <w:bCs/>
        </w:rPr>
        <w:tab/>
      </w:r>
      <w:r w:rsidRPr="00F30879">
        <w:rPr>
          <w:rFonts w:ascii="Arial" w:hAnsi="Arial" w:cs="Arial"/>
          <w:bCs/>
        </w:rPr>
        <w:t>Polní 1011/37, 659 59 Brno</w:t>
      </w:r>
    </w:p>
    <w:p w14:paraId="0DA50208" w14:textId="283C05E0" w:rsidR="00A66E4F" w:rsidRPr="00F30879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 w:val="0"/>
          <w:i/>
          <w:iCs/>
          <w:color w:val="000000"/>
        </w:rPr>
      </w:pPr>
      <w:r w:rsidRPr="00F30879">
        <w:rPr>
          <w:rStyle w:val="okbold1"/>
          <w:rFonts w:ascii="Arial" w:hAnsi="Arial" w:cs="Arial"/>
          <w:b w:val="0"/>
          <w:color w:val="000000"/>
        </w:rPr>
        <w:t xml:space="preserve">ID datové schránky: </w:t>
      </w:r>
      <w:r w:rsidRPr="00F30879">
        <w:rPr>
          <w:rStyle w:val="okbold1"/>
          <w:rFonts w:ascii="Arial" w:hAnsi="Arial" w:cs="Arial"/>
          <w:b w:val="0"/>
          <w:color w:val="000000"/>
        </w:rPr>
        <w:tab/>
        <w:t xml:space="preserve"> </w:t>
      </w:r>
      <w:r w:rsidR="008D2B2E">
        <w:rPr>
          <w:rStyle w:val="okbold1"/>
          <w:rFonts w:ascii="Arial" w:hAnsi="Arial" w:cs="Arial"/>
          <w:b w:val="0"/>
          <w:color w:val="000000"/>
        </w:rPr>
        <w:tab/>
      </w:r>
      <w:proofErr w:type="spellStart"/>
      <w:r w:rsidR="00A66E4F" w:rsidRPr="00F30879">
        <w:rPr>
          <w:rFonts w:ascii="Arial" w:hAnsi="Arial" w:cs="Arial"/>
          <w:bCs/>
          <w:color w:val="000000"/>
        </w:rPr>
        <w:t>syyztwe</w:t>
      </w:r>
      <w:proofErr w:type="spellEnd"/>
    </w:p>
    <w:p w14:paraId="0E4B9BE4" w14:textId="77777777" w:rsidR="00DA4FB0" w:rsidRPr="00452EB1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05A82909" w14:textId="4944052A" w:rsidR="00A66E4F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</w:rPr>
      </w:pPr>
      <w:r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>(dále jen „</w:t>
      </w:r>
      <w:r w:rsidR="00B900E7">
        <w:rPr>
          <w:rStyle w:val="okbold1"/>
          <w:rFonts w:ascii="Arial" w:hAnsi="Arial" w:cs="Arial"/>
          <w:b w:val="0"/>
          <w:bCs w:val="0"/>
          <w:i/>
          <w:color w:val="000000"/>
        </w:rPr>
        <w:t>zadavatel</w:t>
      </w:r>
      <w:r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>“</w:t>
      </w:r>
      <w:r w:rsidR="00DA4FB0" w:rsidRPr="00452EB1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2EB1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2EB1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52D8CB62" w14:textId="77777777" w:rsidR="003F3C1D" w:rsidRPr="00452EB1" w:rsidRDefault="003F3C1D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35D72159" w14:textId="02FC1BC8" w:rsidR="00A66E4F" w:rsidRDefault="003F3C1D" w:rsidP="00A66E4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A6B2A1A" w14:textId="77777777" w:rsidR="003F3C1D" w:rsidRPr="00452EB1" w:rsidRDefault="003F3C1D" w:rsidP="00A66E4F">
      <w:pPr>
        <w:spacing w:after="120" w:line="240" w:lineRule="auto"/>
        <w:rPr>
          <w:rFonts w:ascii="Arial" w:hAnsi="Arial" w:cs="Arial"/>
        </w:rPr>
      </w:pPr>
    </w:p>
    <w:p w14:paraId="181C2E21" w14:textId="77777777" w:rsidR="008E1122" w:rsidRPr="008E1122" w:rsidRDefault="008E1122" w:rsidP="008E1122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8E1122">
        <w:rPr>
          <w:rFonts w:ascii="Arial" w:hAnsi="Arial" w:cs="Arial"/>
          <w:b/>
        </w:rPr>
        <w:t>Dodavatel:</w:t>
      </w:r>
      <w:r w:rsidRPr="008E1122">
        <w:rPr>
          <w:rFonts w:ascii="Arial" w:hAnsi="Arial" w:cs="Arial"/>
          <w:b/>
        </w:rPr>
        <w:tab/>
        <w:t>DOSON AZS s.r.o.</w:t>
      </w:r>
    </w:p>
    <w:p w14:paraId="0C22588C" w14:textId="77777777" w:rsidR="008E1122" w:rsidRPr="008E1122" w:rsidRDefault="008E1122" w:rsidP="008E1122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8E1122">
        <w:rPr>
          <w:rFonts w:ascii="Arial" w:hAnsi="Arial" w:cs="Arial"/>
        </w:rPr>
        <w:t>sídlo:</w:t>
      </w:r>
      <w:r w:rsidRPr="008E1122">
        <w:rPr>
          <w:rFonts w:ascii="Arial" w:hAnsi="Arial" w:cs="Arial"/>
        </w:rPr>
        <w:tab/>
      </w:r>
      <w:proofErr w:type="spellStart"/>
      <w:r w:rsidRPr="008E1122">
        <w:rPr>
          <w:rFonts w:ascii="Arial" w:hAnsi="Arial" w:cs="Arial"/>
        </w:rPr>
        <w:t>Stéblova</w:t>
      </w:r>
      <w:proofErr w:type="spellEnd"/>
      <w:r w:rsidRPr="008E1122">
        <w:rPr>
          <w:rFonts w:ascii="Arial" w:hAnsi="Arial" w:cs="Arial"/>
        </w:rPr>
        <w:t xml:space="preserve"> 66, 533 45 Opatovice nad Labem</w:t>
      </w:r>
    </w:p>
    <w:p w14:paraId="1CAB9AF3" w14:textId="7D2F6DE8" w:rsidR="008E1122" w:rsidRPr="008E1122" w:rsidRDefault="008E1122" w:rsidP="008E1122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8E1122">
        <w:rPr>
          <w:rFonts w:ascii="Arial" w:hAnsi="Arial" w:cs="Arial"/>
        </w:rPr>
        <w:t>jednající:   </w:t>
      </w:r>
      <w:proofErr w:type="gramEnd"/>
      <w:r w:rsidRPr="008E1122">
        <w:rPr>
          <w:rFonts w:ascii="Arial" w:hAnsi="Arial" w:cs="Arial"/>
        </w:rPr>
        <w:t xml:space="preserve">  </w:t>
      </w:r>
      <w:r w:rsidRPr="008E1122">
        <w:rPr>
          <w:rFonts w:ascii="Arial" w:hAnsi="Arial" w:cs="Arial"/>
        </w:rPr>
        <w:tab/>
      </w:r>
      <w:proofErr w:type="spellStart"/>
      <w:r w:rsidR="00DB2CB5">
        <w:rPr>
          <w:rFonts w:ascii="Arial" w:hAnsi="Arial" w:cs="Arial"/>
        </w:rPr>
        <w:t>xxxx</w:t>
      </w:r>
      <w:proofErr w:type="spellEnd"/>
    </w:p>
    <w:p w14:paraId="7E641691" w14:textId="77777777" w:rsidR="008E1122" w:rsidRPr="008E1122" w:rsidRDefault="008E1122" w:rsidP="008E1122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8E1122">
        <w:rPr>
          <w:rFonts w:ascii="Arial" w:hAnsi="Arial" w:cs="Arial"/>
        </w:rPr>
        <w:t>IČO:   </w:t>
      </w:r>
      <w:proofErr w:type="gramEnd"/>
      <w:r w:rsidRPr="008E1122">
        <w:rPr>
          <w:rFonts w:ascii="Arial" w:hAnsi="Arial" w:cs="Arial"/>
        </w:rPr>
        <w:t xml:space="preserve">              </w:t>
      </w:r>
      <w:r w:rsidRPr="008E1122">
        <w:rPr>
          <w:rFonts w:ascii="Arial" w:hAnsi="Arial" w:cs="Arial"/>
        </w:rPr>
        <w:tab/>
        <w:t>28811267</w:t>
      </w:r>
    </w:p>
    <w:p w14:paraId="60C2C504" w14:textId="77777777" w:rsidR="008E1122" w:rsidRPr="008E1122" w:rsidRDefault="008E1122" w:rsidP="008E1122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8E1122">
        <w:rPr>
          <w:rFonts w:ascii="Arial" w:hAnsi="Arial" w:cs="Arial"/>
        </w:rPr>
        <w:t xml:space="preserve">kontaktní a fakturační </w:t>
      </w:r>
      <w:proofErr w:type="gramStart"/>
      <w:r w:rsidRPr="008E1122">
        <w:rPr>
          <w:rFonts w:ascii="Arial" w:hAnsi="Arial" w:cs="Arial"/>
        </w:rPr>
        <w:t>adresa:   </w:t>
      </w:r>
      <w:proofErr w:type="gramEnd"/>
      <w:r w:rsidRPr="008E1122">
        <w:rPr>
          <w:rFonts w:ascii="Arial" w:hAnsi="Arial" w:cs="Arial"/>
        </w:rPr>
        <w:t>  Stéblová 88, 533 45 Opatovice nad Labem</w:t>
      </w:r>
    </w:p>
    <w:p w14:paraId="2B0D0C89" w14:textId="707B3AE3" w:rsidR="008E1122" w:rsidRPr="008E1122" w:rsidRDefault="008E1122" w:rsidP="008E1122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8E1122">
        <w:rPr>
          <w:rFonts w:ascii="Arial" w:hAnsi="Arial" w:cs="Arial"/>
        </w:rPr>
        <w:t>bankovní spojení:</w:t>
      </w:r>
      <w:r w:rsidRPr="008E1122">
        <w:rPr>
          <w:rFonts w:ascii="Arial" w:hAnsi="Arial" w:cs="Arial"/>
        </w:rPr>
        <w:tab/>
      </w:r>
      <w:r w:rsidR="008D6A8C">
        <w:rPr>
          <w:rFonts w:ascii="Arial" w:hAnsi="Arial" w:cs="Arial"/>
        </w:rPr>
        <w:t>XXX</w:t>
      </w:r>
    </w:p>
    <w:p w14:paraId="2EA6B4B2" w14:textId="049C8B6A" w:rsidR="008E1122" w:rsidRPr="008E1122" w:rsidRDefault="008E1122" w:rsidP="008E1122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8E1122">
        <w:rPr>
          <w:rFonts w:ascii="Arial" w:hAnsi="Arial" w:cs="Arial"/>
        </w:rPr>
        <w:t xml:space="preserve">číslo </w:t>
      </w:r>
      <w:proofErr w:type="gramStart"/>
      <w:r w:rsidRPr="008E1122">
        <w:rPr>
          <w:rFonts w:ascii="Arial" w:hAnsi="Arial" w:cs="Arial"/>
        </w:rPr>
        <w:t>účtu:   </w:t>
      </w:r>
      <w:proofErr w:type="gramEnd"/>
      <w:r w:rsidRPr="008E1122">
        <w:rPr>
          <w:rFonts w:ascii="Arial" w:hAnsi="Arial" w:cs="Arial"/>
        </w:rPr>
        <w:t>               </w:t>
      </w:r>
      <w:r w:rsidR="008D6A8C">
        <w:rPr>
          <w:rFonts w:ascii="Arial" w:hAnsi="Arial" w:cs="Arial"/>
        </w:rPr>
        <w:t>XXX</w:t>
      </w:r>
    </w:p>
    <w:p w14:paraId="3037EE8B" w14:textId="4C6ECABC" w:rsidR="00A66E4F" w:rsidRPr="008E1122" w:rsidRDefault="008E1122" w:rsidP="008E1122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8E1122">
        <w:rPr>
          <w:rFonts w:ascii="Arial" w:hAnsi="Arial" w:cs="Arial"/>
        </w:rPr>
        <w:t>ID datové schránky:</w:t>
      </w:r>
      <w:r w:rsidRPr="008E1122">
        <w:rPr>
          <w:rFonts w:ascii="Arial" w:hAnsi="Arial" w:cs="Arial"/>
        </w:rPr>
        <w:tab/>
        <w:t>ui6wqnv</w:t>
      </w:r>
    </w:p>
    <w:p w14:paraId="333B9D69" w14:textId="22ADB76B" w:rsidR="004563E2" w:rsidRPr="00452EB1" w:rsidRDefault="00A66E4F" w:rsidP="00A80257">
      <w:pPr>
        <w:spacing w:after="120" w:line="240" w:lineRule="auto"/>
        <w:rPr>
          <w:rFonts w:ascii="Arial" w:hAnsi="Arial" w:cs="Arial"/>
          <w:i/>
        </w:rPr>
      </w:pPr>
      <w:r w:rsidRPr="00452EB1">
        <w:rPr>
          <w:rFonts w:ascii="Arial" w:hAnsi="Arial" w:cs="Arial"/>
          <w:i/>
        </w:rPr>
        <w:t>(dále jen „dodavatel“</w:t>
      </w:r>
      <w:r w:rsidR="00DA4FB0" w:rsidRPr="00452EB1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2EB1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2EB1">
        <w:rPr>
          <w:rFonts w:ascii="Arial" w:hAnsi="Arial" w:cs="Arial"/>
          <w:i/>
        </w:rPr>
        <w:t>)</w:t>
      </w:r>
    </w:p>
    <w:p w14:paraId="2F9E1DC5" w14:textId="607F1B84" w:rsidR="00947FE4" w:rsidRPr="00452EB1" w:rsidRDefault="00947FE4" w:rsidP="00345085">
      <w:pPr>
        <w:spacing w:after="0" w:line="240" w:lineRule="auto"/>
        <w:jc w:val="center"/>
        <w:rPr>
          <w:rFonts w:ascii="Arial" w:hAnsi="Arial" w:cs="Arial"/>
        </w:rPr>
      </w:pPr>
    </w:p>
    <w:p w14:paraId="074F7824" w14:textId="77777777" w:rsidR="00A80257" w:rsidRPr="00452EB1" w:rsidRDefault="00A80257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6E9CC96B" w14:textId="3941FC0A" w:rsidR="003F3C1D" w:rsidRPr="00EA18EC" w:rsidRDefault="0013716B" w:rsidP="003F3C1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Preambule</w:t>
      </w:r>
    </w:p>
    <w:p w14:paraId="0FE7F2CE" w14:textId="77777777" w:rsidR="003F3C1D" w:rsidRPr="00EA18EC" w:rsidRDefault="003F3C1D" w:rsidP="003F3C1D">
      <w:pPr>
        <w:spacing w:after="0" w:line="240" w:lineRule="auto"/>
        <w:jc w:val="both"/>
        <w:rPr>
          <w:rFonts w:ascii="Arial" w:hAnsi="Arial" w:cs="Arial"/>
        </w:rPr>
      </w:pPr>
    </w:p>
    <w:p w14:paraId="3186787A" w14:textId="38E88C07" w:rsidR="003F3C1D" w:rsidRPr="003F3C1D" w:rsidRDefault="003F3C1D" w:rsidP="00DB2CB5">
      <w:pPr>
        <w:pStyle w:val="Odstavecseseznamem"/>
        <w:numPr>
          <w:ilvl w:val="0"/>
          <w:numId w:val="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Smluvní strany dne </w:t>
      </w:r>
      <w:r w:rsidR="0013716B">
        <w:rPr>
          <w:rFonts w:ascii="Arial" w:hAnsi="Arial" w:cs="Arial"/>
        </w:rPr>
        <w:t>7</w:t>
      </w:r>
      <w:r w:rsidRPr="003F3C1D">
        <w:rPr>
          <w:rFonts w:ascii="Arial" w:hAnsi="Arial" w:cs="Arial"/>
        </w:rPr>
        <w:t>.</w:t>
      </w:r>
      <w:r w:rsidR="0013716B">
        <w:rPr>
          <w:rFonts w:ascii="Arial" w:hAnsi="Arial" w:cs="Arial"/>
        </w:rPr>
        <w:t>1</w:t>
      </w:r>
      <w:r w:rsidRPr="003F3C1D">
        <w:rPr>
          <w:rFonts w:ascii="Arial" w:hAnsi="Arial" w:cs="Arial"/>
        </w:rPr>
        <w:t>.20</w:t>
      </w:r>
      <w:r w:rsidR="0013716B">
        <w:rPr>
          <w:rFonts w:ascii="Arial" w:hAnsi="Arial" w:cs="Arial"/>
        </w:rPr>
        <w:t>15</w:t>
      </w:r>
      <w:r w:rsidRPr="003F3C1D">
        <w:rPr>
          <w:rFonts w:ascii="Arial" w:hAnsi="Arial" w:cs="Arial"/>
        </w:rPr>
        <w:t xml:space="preserve"> uzavřel</w:t>
      </w:r>
      <w:r w:rsidR="00930671">
        <w:rPr>
          <w:rFonts w:ascii="Arial" w:hAnsi="Arial" w:cs="Arial"/>
        </w:rPr>
        <w:t>y</w:t>
      </w:r>
      <w:r w:rsidRPr="003F3C1D">
        <w:rPr>
          <w:rFonts w:ascii="Arial" w:hAnsi="Arial" w:cs="Arial"/>
        </w:rPr>
        <w:t xml:space="preserve"> smlouvu </w:t>
      </w:r>
      <w:r w:rsidR="0013716B">
        <w:rPr>
          <w:rFonts w:ascii="Arial" w:hAnsi="Arial" w:cs="Arial"/>
        </w:rPr>
        <w:t>o spolupráci a poskytování služeb</w:t>
      </w:r>
      <w:r w:rsidRPr="003F3C1D">
        <w:rPr>
          <w:rFonts w:ascii="Arial" w:hAnsi="Arial" w:cs="Arial"/>
        </w:rPr>
        <w:t xml:space="preserve"> (dále jen </w:t>
      </w:r>
      <w:r w:rsidRPr="003F3C1D">
        <w:rPr>
          <w:rFonts w:ascii="Arial" w:hAnsi="Arial" w:cs="Arial"/>
          <w:i/>
          <w:iCs/>
        </w:rPr>
        <w:t>Smlouva</w:t>
      </w:r>
      <w:r w:rsidRPr="003F3C1D">
        <w:rPr>
          <w:rFonts w:ascii="Arial" w:hAnsi="Arial" w:cs="Arial"/>
        </w:rPr>
        <w:t>)</w:t>
      </w:r>
      <w:r w:rsidR="0013716B">
        <w:rPr>
          <w:rFonts w:ascii="Arial" w:hAnsi="Arial" w:cs="Arial"/>
        </w:rPr>
        <w:t>, jejímž předmětem bylo zejména zajištění asistenci Městské policie v Brně při poplachu EZS a zabezpečení budovy strážným</w:t>
      </w:r>
      <w:r w:rsidR="0013716B" w:rsidRPr="0013716B">
        <w:rPr>
          <w:rFonts w:ascii="Arial" w:hAnsi="Arial" w:cs="Arial"/>
        </w:rPr>
        <w:t xml:space="preserve"> </w:t>
      </w:r>
      <w:r w:rsidR="0013716B">
        <w:rPr>
          <w:rFonts w:ascii="Arial" w:hAnsi="Arial" w:cs="Arial"/>
        </w:rPr>
        <w:t>v případě nouzové situace.</w:t>
      </w:r>
    </w:p>
    <w:p w14:paraId="54A0DAC5" w14:textId="10E80595" w:rsidR="003F3C1D" w:rsidRPr="00A436A9" w:rsidRDefault="003F3C1D" w:rsidP="00DB2CB5">
      <w:pPr>
        <w:pStyle w:val="Odstavecseseznamem"/>
        <w:numPr>
          <w:ilvl w:val="0"/>
          <w:numId w:val="3"/>
        </w:numPr>
        <w:spacing w:after="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A436A9">
        <w:rPr>
          <w:rFonts w:ascii="Arial" w:hAnsi="Arial" w:cs="Arial"/>
        </w:rPr>
        <w:t>Smluvní strany se v</w:t>
      </w:r>
      <w:r w:rsidR="0013716B" w:rsidRPr="00A436A9">
        <w:rPr>
          <w:rFonts w:ascii="Arial" w:hAnsi="Arial" w:cs="Arial"/>
        </w:rPr>
        <w:t> </w:t>
      </w:r>
      <w:r w:rsidRPr="00A436A9">
        <w:rPr>
          <w:rFonts w:ascii="Arial" w:hAnsi="Arial" w:cs="Arial"/>
        </w:rPr>
        <w:t>souladu</w:t>
      </w:r>
      <w:r w:rsidR="0013716B" w:rsidRPr="00A436A9">
        <w:rPr>
          <w:rFonts w:ascii="Arial" w:hAnsi="Arial" w:cs="Arial"/>
        </w:rPr>
        <w:t xml:space="preserve"> s obsahem</w:t>
      </w:r>
      <w:r w:rsidRPr="00A436A9">
        <w:rPr>
          <w:rFonts w:ascii="Arial" w:hAnsi="Arial" w:cs="Arial"/>
        </w:rPr>
        <w:t xml:space="preserve"> Smlouvy dohodly na změně </w:t>
      </w:r>
      <w:r w:rsidR="0013716B" w:rsidRPr="00A436A9">
        <w:rPr>
          <w:rFonts w:ascii="Arial" w:hAnsi="Arial" w:cs="Arial"/>
        </w:rPr>
        <w:t xml:space="preserve">rozsahu a </w:t>
      </w:r>
      <w:r w:rsidRPr="00A436A9">
        <w:rPr>
          <w:rFonts w:ascii="Arial" w:hAnsi="Arial" w:cs="Arial"/>
        </w:rPr>
        <w:t xml:space="preserve">ceny služeb </w:t>
      </w:r>
      <w:r w:rsidR="0013716B" w:rsidRPr="00A436A9">
        <w:rPr>
          <w:rFonts w:ascii="Arial" w:hAnsi="Arial" w:cs="Arial"/>
        </w:rPr>
        <w:t>dle aktuálních potřeb zadavatele</w:t>
      </w:r>
      <w:r w:rsidR="00A436A9">
        <w:rPr>
          <w:rFonts w:ascii="Arial" w:hAnsi="Arial" w:cs="Arial"/>
        </w:rPr>
        <w:t xml:space="preserve"> a to od 1.2.2026</w:t>
      </w:r>
      <w:r w:rsidR="0013716B" w:rsidRPr="00A436A9">
        <w:rPr>
          <w:rFonts w:ascii="Arial" w:hAnsi="Arial" w:cs="Arial"/>
        </w:rPr>
        <w:t xml:space="preserve">. </w:t>
      </w:r>
    </w:p>
    <w:p w14:paraId="435CCE6F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5C46362F" w14:textId="77777777" w:rsidR="003F3C1D" w:rsidRDefault="003F3C1D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36045D86" w14:textId="03B4F70D" w:rsidR="003F3C1D" w:rsidRDefault="00A436A9" w:rsidP="003F3C1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Poskytované služby:</w:t>
      </w:r>
    </w:p>
    <w:p w14:paraId="79B881F7" w14:textId="77777777" w:rsidR="00EA5160" w:rsidRDefault="00EA5160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44B11C23" w14:textId="77777777" w:rsidR="00280F15" w:rsidRDefault="00EA5160" w:rsidP="003F3C1D">
      <w:pPr>
        <w:spacing w:after="0" w:line="240" w:lineRule="auto"/>
        <w:rPr>
          <w:rFonts w:ascii="Arial" w:hAnsi="Arial" w:cs="Arial"/>
          <w:b/>
          <w:bCs/>
        </w:rPr>
      </w:pPr>
      <w:r w:rsidRPr="00EA5160">
        <w:rPr>
          <w:rFonts w:ascii="Arial" w:hAnsi="Arial" w:cs="Arial"/>
        </w:rPr>
        <w:t>Místo poskytování služeb:</w:t>
      </w:r>
      <w:r>
        <w:rPr>
          <w:rFonts w:ascii="Arial" w:hAnsi="Arial" w:cs="Arial"/>
          <w:b/>
          <w:bCs/>
        </w:rPr>
        <w:t xml:space="preserve"> </w:t>
      </w:r>
    </w:p>
    <w:p w14:paraId="504F5C8E" w14:textId="30519440" w:rsidR="00280F15" w:rsidRDefault="00280F15" w:rsidP="003F3C1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Úřad práce ČR – Krajská pobočka v Brně, Polní 1011/37, 659 59 Brno</w:t>
      </w:r>
    </w:p>
    <w:p w14:paraId="3884C19A" w14:textId="1D4A781F" w:rsidR="00280F15" w:rsidRDefault="00280F15" w:rsidP="003F3C1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Úřad práce ČR – Kontaktní pracoviště </w:t>
      </w:r>
      <w:proofErr w:type="gramStart"/>
      <w:r>
        <w:rPr>
          <w:rFonts w:ascii="Arial" w:hAnsi="Arial" w:cs="Arial"/>
          <w:b/>
          <w:bCs/>
        </w:rPr>
        <w:t>Brno - město</w:t>
      </w:r>
      <w:proofErr w:type="gramEnd"/>
      <w:r>
        <w:rPr>
          <w:rFonts w:ascii="Arial" w:hAnsi="Arial" w:cs="Arial"/>
          <w:b/>
          <w:bCs/>
        </w:rPr>
        <w:t xml:space="preserve">, </w:t>
      </w:r>
      <w:r w:rsidRPr="00280F15">
        <w:rPr>
          <w:rFonts w:ascii="Arial" w:hAnsi="Arial" w:cs="Arial"/>
          <w:b/>
          <w:bCs/>
        </w:rPr>
        <w:t>Křenová 111/25, 602 00 Brno</w:t>
      </w:r>
    </w:p>
    <w:p w14:paraId="095CA81A" w14:textId="4CEF0D36" w:rsidR="00280F15" w:rsidRDefault="00280F15" w:rsidP="003F3C1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Úřad práce ČR – Kontaktní pracoviště </w:t>
      </w:r>
      <w:proofErr w:type="gramStart"/>
      <w:r>
        <w:rPr>
          <w:rFonts w:ascii="Arial" w:hAnsi="Arial" w:cs="Arial"/>
          <w:b/>
          <w:bCs/>
        </w:rPr>
        <w:t>Brno - město</w:t>
      </w:r>
      <w:proofErr w:type="gramEnd"/>
      <w:r>
        <w:rPr>
          <w:rFonts w:ascii="Arial" w:hAnsi="Arial" w:cs="Arial"/>
          <w:b/>
          <w:bCs/>
        </w:rPr>
        <w:t xml:space="preserve">, </w:t>
      </w:r>
      <w:r w:rsidRPr="00280F15">
        <w:rPr>
          <w:rFonts w:ascii="Arial" w:hAnsi="Arial" w:cs="Arial"/>
          <w:b/>
          <w:bCs/>
        </w:rPr>
        <w:t>Palackého třída 425/89, 612 00 Brno</w:t>
      </w:r>
    </w:p>
    <w:p w14:paraId="14808DE5" w14:textId="77777777" w:rsidR="00EA5160" w:rsidRDefault="00EA5160" w:rsidP="003F3C1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B5049FB" w14:textId="389176E2" w:rsidR="00EA5160" w:rsidRPr="00EA5160" w:rsidRDefault="00EA5160" w:rsidP="003F3C1D">
      <w:pPr>
        <w:spacing w:after="0" w:line="240" w:lineRule="auto"/>
        <w:rPr>
          <w:rFonts w:ascii="Arial" w:hAnsi="Arial" w:cs="Arial"/>
        </w:rPr>
      </w:pPr>
      <w:r w:rsidRPr="00EA5160">
        <w:rPr>
          <w:rFonts w:ascii="Arial" w:hAnsi="Arial" w:cs="Arial"/>
        </w:rPr>
        <w:t>Druh poskytovaných služeb</w:t>
      </w:r>
      <w:r>
        <w:rPr>
          <w:rFonts w:ascii="Arial" w:hAnsi="Arial" w:cs="Arial"/>
        </w:rPr>
        <w:t xml:space="preserve"> (v podrobnostech viz Příloha č. 1 této smlouvy)</w:t>
      </w:r>
      <w:r w:rsidRPr="00EA5160">
        <w:rPr>
          <w:rFonts w:ascii="Arial" w:hAnsi="Arial" w:cs="Arial"/>
        </w:rPr>
        <w:t>:</w:t>
      </w:r>
    </w:p>
    <w:p w14:paraId="684AD565" w14:textId="77777777" w:rsidR="00A436A9" w:rsidRDefault="00A436A9" w:rsidP="003F3C1D">
      <w:pPr>
        <w:spacing w:after="0" w:line="240" w:lineRule="auto"/>
        <w:rPr>
          <w:rFonts w:ascii="Arial" w:hAnsi="Arial" w:cs="Arial"/>
          <w:b/>
          <w:bCs/>
        </w:rPr>
      </w:pPr>
    </w:p>
    <w:p w14:paraId="0D78A786" w14:textId="2DADB763" w:rsidR="00EA5160" w:rsidRPr="00EA5160" w:rsidRDefault="00280F15" w:rsidP="00DB2CB5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Zajištění asistence Městské policii Brno při poplachu EZS signalizovaném na Pultu centrální ochrany </w:t>
      </w:r>
      <w:proofErr w:type="gramStart"/>
      <w:r>
        <w:rPr>
          <w:rFonts w:ascii="Arial" w:hAnsi="Arial" w:cs="Arial"/>
          <w:bCs/>
        </w:rPr>
        <w:t>MPB</w:t>
      </w:r>
      <w:proofErr w:type="gramEnd"/>
      <w:r>
        <w:rPr>
          <w:rFonts w:ascii="Arial" w:hAnsi="Arial" w:cs="Arial"/>
          <w:bCs/>
        </w:rPr>
        <w:t xml:space="preserve"> a to mimo pracovní dobu Úřadu práce ČR (po uvedení EZS do provozu). Konkrétní doba, kdy je objekt otevřen a EZS není v provozu, je v příloze č. 1 této smlouvy.</w:t>
      </w:r>
      <w:r w:rsidR="00A436A9" w:rsidRPr="00EA5160">
        <w:rPr>
          <w:rFonts w:ascii="Arial" w:hAnsi="Arial" w:cs="Arial"/>
          <w:bCs/>
        </w:rPr>
        <w:t xml:space="preserve"> </w:t>
      </w:r>
    </w:p>
    <w:p w14:paraId="2D64A627" w14:textId="7C6128C7" w:rsidR="00A436A9" w:rsidRDefault="00280F15" w:rsidP="00DB2CB5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nouzové situaci (signalizace poplachu, porucha, narušení budovy) zabezpečit budovu strážným, a to do příchodu stanoveného pracovníka úřadu práce.</w:t>
      </w:r>
    </w:p>
    <w:p w14:paraId="0EFE13A5" w14:textId="28C88948" w:rsidR="00280F15" w:rsidRPr="00EA5160" w:rsidRDefault="00280F15" w:rsidP="00DB2CB5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Zajištění klíčové služby spočívající v zamčení </w:t>
      </w:r>
      <w:r w:rsidR="00F2438D">
        <w:rPr>
          <w:rFonts w:ascii="Arial" w:hAnsi="Arial" w:cs="Arial"/>
          <w:bCs/>
        </w:rPr>
        <w:t xml:space="preserve">objektu ÚP ČR </w:t>
      </w:r>
      <w:r>
        <w:rPr>
          <w:rFonts w:ascii="Arial" w:hAnsi="Arial" w:cs="Arial"/>
          <w:bCs/>
        </w:rPr>
        <w:t xml:space="preserve">a </w:t>
      </w:r>
      <w:r w:rsidR="00F2438D">
        <w:rPr>
          <w:rFonts w:ascii="Arial" w:hAnsi="Arial" w:cs="Arial"/>
          <w:bCs/>
        </w:rPr>
        <w:t xml:space="preserve">uvedení EZS do provozu </w:t>
      </w:r>
      <w:r>
        <w:rPr>
          <w:rFonts w:ascii="Arial" w:hAnsi="Arial" w:cs="Arial"/>
          <w:bCs/>
        </w:rPr>
        <w:t>ve stanov</w:t>
      </w:r>
      <w:r w:rsidR="00F2438D">
        <w:rPr>
          <w:rFonts w:ascii="Arial" w:hAnsi="Arial" w:cs="Arial"/>
          <w:bCs/>
        </w:rPr>
        <w:t>ený čas, dle přílohy č. 1 této smlouvy.</w:t>
      </w:r>
    </w:p>
    <w:p w14:paraId="2A7BC3F2" w14:textId="77777777" w:rsidR="00A436A9" w:rsidRPr="00EA5160" w:rsidRDefault="00A436A9" w:rsidP="00EA5160">
      <w:pPr>
        <w:pStyle w:val="Odstavecseseznamem"/>
        <w:spacing w:after="0" w:line="240" w:lineRule="auto"/>
        <w:ind w:left="426"/>
        <w:rPr>
          <w:rFonts w:ascii="Arial" w:hAnsi="Arial" w:cs="Arial"/>
          <w:bCs/>
        </w:rPr>
      </w:pPr>
    </w:p>
    <w:p w14:paraId="60834C35" w14:textId="77777777" w:rsidR="00A436A9" w:rsidRDefault="00A436A9" w:rsidP="00A436A9">
      <w:pPr>
        <w:spacing w:after="0" w:line="240" w:lineRule="auto"/>
        <w:rPr>
          <w:rFonts w:ascii="Arial" w:hAnsi="Arial" w:cs="Arial"/>
          <w:b/>
        </w:rPr>
      </w:pPr>
    </w:p>
    <w:p w14:paraId="67FE4E68" w14:textId="6D39E140" w:rsidR="00A436A9" w:rsidRDefault="00A436A9" w:rsidP="00A436A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Pověřené osoby k jednání o provozních záležitostech</w:t>
      </w:r>
    </w:p>
    <w:p w14:paraId="31A563FC" w14:textId="77777777" w:rsidR="00A436A9" w:rsidRDefault="00A436A9" w:rsidP="00A436A9">
      <w:pPr>
        <w:spacing w:after="0" w:line="240" w:lineRule="auto"/>
        <w:rPr>
          <w:rFonts w:ascii="Arial" w:hAnsi="Arial" w:cs="Arial"/>
          <w:b/>
        </w:rPr>
      </w:pPr>
    </w:p>
    <w:p w14:paraId="6E06F671" w14:textId="42398453" w:rsidR="00A436A9" w:rsidRDefault="00A436A9" w:rsidP="002751AB">
      <w:pPr>
        <w:spacing w:after="0" w:line="240" w:lineRule="auto"/>
        <w:ind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zadavatele</w:t>
      </w:r>
      <w:r w:rsidR="00123AEC">
        <w:rPr>
          <w:rFonts w:ascii="Arial" w:hAnsi="Arial" w:cs="Arial"/>
          <w:b/>
        </w:rPr>
        <w:t xml:space="preserve"> pro budovy Polní:</w:t>
      </w:r>
    </w:p>
    <w:p w14:paraId="4DFD13F0" w14:textId="79DB5E1A" w:rsidR="00123AEC" w:rsidRDefault="00123AEC" w:rsidP="002751AB">
      <w:pPr>
        <w:spacing w:after="0" w:line="240" w:lineRule="auto"/>
        <w:ind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3CB9277" w14:textId="684B0F0C" w:rsidR="00A436A9" w:rsidRDefault="008D6A8C" w:rsidP="002751AB">
      <w:pPr>
        <w:spacing w:after="0" w:line="240" w:lineRule="auto"/>
        <w:ind w:firstLine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313D1412" w14:textId="77777777" w:rsidR="002751AB" w:rsidRDefault="002751AB" w:rsidP="00123AEC">
      <w:pPr>
        <w:spacing w:after="0" w:line="240" w:lineRule="auto"/>
        <w:ind w:firstLine="426"/>
        <w:rPr>
          <w:rFonts w:ascii="Arial" w:hAnsi="Arial" w:cs="Arial"/>
          <w:b/>
        </w:rPr>
      </w:pPr>
    </w:p>
    <w:p w14:paraId="67CD1C7B" w14:textId="2B56F674" w:rsidR="00123AEC" w:rsidRDefault="002751AB" w:rsidP="00123AEC">
      <w:pPr>
        <w:spacing w:after="0" w:line="240" w:lineRule="auto"/>
        <w:ind w:firstLine="426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Za zadavatele pro budovy Palackého:</w:t>
      </w:r>
    </w:p>
    <w:p w14:paraId="1E2D8EA1" w14:textId="77777777" w:rsidR="002751AB" w:rsidRDefault="002751AB" w:rsidP="002751AB">
      <w:pPr>
        <w:spacing w:after="0" w:line="240" w:lineRule="auto"/>
        <w:ind w:firstLine="426"/>
        <w:rPr>
          <w:rFonts w:ascii="Arial" w:hAnsi="Arial" w:cs="Arial"/>
          <w:bCs/>
        </w:rPr>
      </w:pPr>
    </w:p>
    <w:p w14:paraId="7103088B" w14:textId="23A56D28" w:rsidR="002751AB" w:rsidRDefault="008D6A8C" w:rsidP="002751AB">
      <w:pPr>
        <w:spacing w:after="0" w:line="240" w:lineRule="auto"/>
        <w:ind w:firstLine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3636C69E" w14:textId="77777777" w:rsidR="002751AB" w:rsidRDefault="002751AB" w:rsidP="002751AB">
      <w:pPr>
        <w:spacing w:after="0" w:line="240" w:lineRule="auto"/>
        <w:ind w:firstLine="426"/>
        <w:rPr>
          <w:rFonts w:ascii="Arial" w:hAnsi="Arial" w:cs="Arial"/>
          <w:bCs/>
        </w:rPr>
      </w:pPr>
    </w:p>
    <w:p w14:paraId="796A7A49" w14:textId="259151AE" w:rsidR="00123AEC" w:rsidRDefault="00123AEC" w:rsidP="00123AEC">
      <w:pPr>
        <w:spacing w:after="0" w:line="240" w:lineRule="auto"/>
        <w:ind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zadavatele pro budovu Křenová:</w:t>
      </w:r>
    </w:p>
    <w:p w14:paraId="74F345A7" w14:textId="77777777" w:rsidR="00123AEC" w:rsidRDefault="00123AEC" w:rsidP="00123AEC">
      <w:pPr>
        <w:spacing w:after="0" w:line="240" w:lineRule="auto"/>
        <w:ind w:firstLine="426"/>
        <w:rPr>
          <w:rFonts w:ascii="Arial" w:hAnsi="Arial" w:cs="Arial"/>
          <w:b/>
        </w:rPr>
      </w:pPr>
    </w:p>
    <w:p w14:paraId="04D31BBB" w14:textId="3893CC69" w:rsidR="00123AEC" w:rsidRPr="00F2438D" w:rsidRDefault="008D6A8C" w:rsidP="00123AEC">
      <w:pPr>
        <w:spacing w:after="0" w:line="240" w:lineRule="auto"/>
        <w:ind w:firstLine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</w:t>
      </w:r>
    </w:p>
    <w:p w14:paraId="5F6730A4" w14:textId="77777777" w:rsidR="003F3C1D" w:rsidRDefault="003F3C1D" w:rsidP="00452EB1">
      <w:pPr>
        <w:spacing w:after="0" w:line="240" w:lineRule="auto"/>
        <w:rPr>
          <w:rFonts w:ascii="Arial" w:hAnsi="Arial" w:cs="Arial"/>
          <w:b/>
        </w:rPr>
      </w:pPr>
    </w:p>
    <w:p w14:paraId="033724AF" w14:textId="77777777" w:rsidR="004E2607" w:rsidRPr="00452EB1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14:paraId="26A189C5" w14:textId="6D9BA873" w:rsidR="00452EB1" w:rsidRPr="003F3C1D" w:rsidRDefault="00452EB1" w:rsidP="00DB2CB5">
      <w:pPr>
        <w:pStyle w:val="Odstavecseseznamem"/>
        <w:numPr>
          <w:ilvl w:val="0"/>
          <w:numId w:val="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Ostatní body této smlouvy </w:t>
      </w:r>
      <w:r w:rsidR="003F3C1D" w:rsidRPr="003F3C1D">
        <w:rPr>
          <w:rFonts w:ascii="Arial" w:hAnsi="Arial" w:cs="Arial"/>
        </w:rPr>
        <w:t>zůstávají beze změn</w:t>
      </w:r>
      <w:r w:rsidRPr="003F3C1D">
        <w:rPr>
          <w:rFonts w:ascii="Arial" w:hAnsi="Arial" w:cs="Arial"/>
        </w:rPr>
        <w:t>.</w:t>
      </w:r>
    </w:p>
    <w:p w14:paraId="614E66B5" w14:textId="794B99B4" w:rsidR="003F3C1D" w:rsidRDefault="003F3C1D" w:rsidP="00DB2CB5">
      <w:pPr>
        <w:pStyle w:val="Odstavecseseznamem"/>
        <w:numPr>
          <w:ilvl w:val="0"/>
          <w:numId w:val="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>Dodatek Smlouvy nabývá platnosti dnem podpisu dodatku oběma stranami</w:t>
      </w:r>
      <w:r w:rsidR="008D2B2E">
        <w:rPr>
          <w:rFonts w:ascii="Arial" w:hAnsi="Arial" w:cs="Arial"/>
        </w:rPr>
        <w:t xml:space="preserve"> a účinnosti dne 1.2.2026</w:t>
      </w:r>
      <w:r w:rsidRPr="003F3C1D">
        <w:rPr>
          <w:rFonts w:ascii="Arial" w:hAnsi="Arial" w:cs="Arial"/>
        </w:rPr>
        <w:t>.</w:t>
      </w:r>
    </w:p>
    <w:p w14:paraId="12B8017C" w14:textId="475C2C5A" w:rsidR="003F3C1D" w:rsidRPr="003F3C1D" w:rsidRDefault="003F3C1D" w:rsidP="00DB2CB5">
      <w:pPr>
        <w:pStyle w:val="Odstavecseseznamem"/>
        <w:numPr>
          <w:ilvl w:val="0"/>
          <w:numId w:val="3"/>
        </w:numPr>
        <w:spacing w:after="120" w:line="240" w:lineRule="auto"/>
        <w:ind w:left="142" w:hanging="357"/>
        <w:contextualSpacing w:val="0"/>
        <w:jc w:val="both"/>
        <w:rPr>
          <w:rFonts w:ascii="Arial" w:hAnsi="Arial" w:cs="Arial"/>
        </w:rPr>
      </w:pPr>
      <w:r w:rsidRPr="003F3C1D">
        <w:rPr>
          <w:rFonts w:ascii="Arial" w:hAnsi="Arial" w:cs="Arial"/>
        </w:rPr>
        <w:t xml:space="preserve">Smluvní strany prohlašují, že si text </w:t>
      </w:r>
      <w:r>
        <w:rPr>
          <w:rFonts w:ascii="Arial" w:hAnsi="Arial" w:cs="Arial"/>
          <w:bCs/>
        </w:rPr>
        <w:t>dodatku</w:t>
      </w:r>
      <w:r w:rsidRPr="003F3C1D">
        <w:rPr>
          <w:rFonts w:ascii="Arial" w:hAnsi="Arial" w:cs="Arial"/>
        </w:rPr>
        <w:t xml:space="preserve"> řádně přečetly, souhlasí s je</w:t>
      </w:r>
      <w:r>
        <w:rPr>
          <w:rFonts w:ascii="Arial" w:hAnsi="Arial" w:cs="Arial"/>
        </w:rPr>
        <w:t>ho</w:t>
      </w:r>
      <w:r w:rsidRPr="003F3C1D">
        <w:rPr>
          <w:rFonts w:ascii="Arial" w:hAnsi="Arial" w:cs="Arial"/>
        </w:rPr>
        <w:t xml:space="preserve"> obsahem; </w:t>
      </w:r>
      <w:r>
        <w:rPr>
          <w:rFonts w:ascii="Arial" w:hAnsi="Arial" w:cs="Arial"/>
          <w:bCs/>
        </w:rPr>
        <w:t>dodatek Smlouvy</w:t>
      </w:r>
      <w:r w:rsidRPr="003F3C1D">
        <w:rPr>
          <w:rFonts w:ascii="Arial" w:hAnsi="Arial" w:cs="Arial"/>
        </w:rPr>
        <w:t xml:space="preserve"> nebyl sepsán v tísni ani pod nátlakem, vyjadřuje svobodnou vůli obou smluvních stran a není jednostranně nevýhodn</w:t>
      </w:r>
      <w:r>
        <w:rPr>
          <w:rFonts w:ascii="Arial" w:hAnsi="Arial" w:cs="Arial"/>
        </w:rPr>
        <w:t>ý</w:t>
      </w:r>
      <w:r w:rsidRPr="003F3C1D">
        <w:rPr>
          <w:rFonts w:ascii="Arial" w:hAnsi="Arial" w:cs="Arial"/>
        </w:rPr>
        <w:t xml:space="preserve"> pro žádnou smluvní stranu. Na důkaz svého souhlasu t</w:t>
      </w:r>
      <w:r>
        <w:rPr>
          <w:rFonts w:ascii="Arial" w:hAnsi="Arial" w:cs="Arial"/>
        </w:rPr>
        <w:t>en</w:t>
      </w:r>
      <w:r w:rsidRPr="003F3C1D">
        <w:rPr>
          <w:rFonts w:ascii="Arial" w:hAnsi="Arial" w:cs="Arial"/>
        </w:rPr>
        <w:t xml:space="preserve">to </w:t>
      </w:r>
      <w:r>
        <w:rPr>
          <w:rFonts w:ascii="Arial" w:hAnsi="Arial" w:cs="Arial"/>
          <w:bCs/>
        </w:rPr>
        <w:t>dodatek Smlouvy</w:t>
      </w:r>
      <w:r w:rsidRPr="003F3C1D">
        <w:rPr>
          <w:rFonts w:ascii="Arial" w:hAnsi="Arial" w:cs="Arial"/>
        </w:rPr>
        <w:t xml:space="preserve"> obě smluvní strany potvrzují svými podpisy</w:t>
      </w:r>
    </w:p>
    <w:p w14:paraId="140B76F4" w14:textId="77777777" w:rsidR="003F3C1D" w:rsidRPr="00452EB1" w:rsidRDefault="003F3C1D" w:rsidP="00452EB1">
      <w:pPr>
        <w:spacing w:after="120" w:line="240" w:lineRule="auto"/>
        <w:jc w:val="both"/>
        <w:rPr>
          <w:rFonts w:ascii="Arial" w:hAnsi="Arial" w:cs="Arial"/>
        </w:rPr>
      </w:pPr>
    </w:p>
    <w:p w14:paraId="47E1BA6C" w14:textId="3F3A10D6" w:rsidR="00B50210" w:rsidRPr="00452EB1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BDFC5B0" w14:textId="081B9920" w:rsidR="00992C12" w:rsidRPr="00452EB1" w:rsidRDefault="00DB2CB5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16. 12. 2025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17. 12. 2025 </w:t>
      </w:r>
    </w:p>
    <w:p w14:paraId="311956F7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42A1E32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4ED53430" w14:textId="77777777" w:rsidR="00992C12" w:rsidRPr="00452EB1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>………………………………………</w:t>
      </w:r>
      <w:r w:rsidR="00EA18EC" w:rsidRPr="00452EB1">
        <w:rPr>
          <w:rFonts w:ascii="Arial" w:hAnsi="Arial" w:cs="Arial"/>
        </w:rPr>
        <w:tab/>
      </w:r>
      <w:r w:rsidR="00EA18EC" w:rsidRPr="00452EB1">
        <w:rPr>
          <w:rFonts w:ascii="Arial" w:hAnsi="Arial" w:cs="Arial"/>
        </w:rPr>
        <w:tab/>
      </w:r>
      <w:r w:rsidR="00753A6E" w:rsidRPr="00452EB1">
        <w:rPr>
          <w:rFonts w:ascii="Arial" w:hAnsi="Arial" w:cs="Arial"/>
        </w:rPr>
        <w:tab/>
      </w:r>
      <w:r w:rsidR="00EA18EC" w:rsidRPr="00452EB1">
        <w:rPr>
          <w:rFonts w:ascii="Arial" w:hAnsi="Arial" w:cs="Arial"/>
        </w:rPr>
        <w:t>………………………………</w:t>
      </w:r>
    </w:p>
    <w:p w14:paraId="643FEEFA" w14:textId="4369B855" w:rsidR="0034617F" w:rsidRPr="00452EB1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452EB1">
        <w:rPr>
          <w:rFonts w:ascii="Arial" w:hAnsi="Arial" w:cs="Arial"/>
        </w:rPr>
        <w:t xml:space="preserve">za </w:t>
      </w:r>
      <w:r w:rsidR="00B900E7">
        <w:rPr>
          <w:rFonts w:ascii="Arial" w:hAnsi="Arial" w:cs="Arial"/>
        </w:rPr>
        <w:t>zadav</w:t>
      </w:r>
      <w:r w:rsidR="00B900E7" w:rsidRPr="00452EB1">
        <w:rPr>
          <w:rFonts w:ascii="Arial" w:hAnsi="Arial" w:cs="Arial"/>
        </w:rPr>
        <w:t>atele</w:t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34617F" w:rsidRPr="00452EB1">
        <w:rPr>
          <w:rFonts w:ascii="Arial" w:hAnsi="Arial" w:cs="Arial"/>
        </w:rPr>
        <w:tab/>
      </w:r>
      <w:r w:rsidR="00B900E7">
        <w:rPr>
          <w:rFonts w:ascii="Arial" w:hAnsi="Arial" w:cs="Arial"/>
        </w:rPr>
        <w:tab/>
      </w:r>
      <w:r w:rsidRPr="00452EB1">
        <w:rPr>
          <w:rFonts w:ascii="Arial" w:hAnsi="Arial" w:cs="Arial"/>
        </w:rPr>
        <w:t xml:space="preserve">za </w:t>
      </w:r>
      <w:r w:rsidR="00FA4C40" w:rsidRPr="00452EB1">
        <w:rPr>
          <w:rFonts w:ascii="Arial" w:hAnsi="Arial" w:cs="Arial"/>
        </w:rPr>
        <w:t>dodavatele</w:t>
      </w:r>
    </w:p>
    <w:p w14:paraId="4BA8DB30" w14:textId="07CA5122" w:rsidR="0034617F" w:rsidRPr="00895DA4" w:rsidRDefault="0034617F" w:rsidP="0034673B">
      <w:pPr>
        <w:spacing w:after="0" w:line="240" w:lineRule="auto"/>
        <w:rPr>
          <w:rFonts w:ascii="Arial" w:hAnsi="Arial" w:cs="Arial"/>
        </w:rPr>
        <w:sectPr w:rsidR="0034617F" w:rsidRPr="00895DA4" w:rsidSect="00466338">
          <w:footerReference w:type="default" r:id="rId8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</w:p>
    <w:p w14:paraId="56861F25" w14:textId="5E90CA2C" w:rsidR="00D355B8" w:rsidRDefault="00A436A9" w:rsidP="00895D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 č. 1 Rozsah a cena služeb</w:t>
      </w:r>
    </w:p>
    <w:p w14:paraId="27C8112A" w14:textId="77777777" w:rsidR="00A436A9" w:rsidRDefault="00A436A9" w:rsidP="00895D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Objekt: </w:t>
      </w:r>
    </w:p>
    <w:p w14:paraId="2EA7F944" w14:textId="6952C7CE" w:rsidR="00A436A9" w:rsidRDefault="00A436A9" w:rsidP="00895D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Úřad práce České republiky – Krajská pobočka v Brně, Polní 1011/37, 659 59 Brno</w:t>
      </w:r>
    </w:p>
    <w:p w14:paraId="652B9D06" w14:textId="5728629C" w:rsidR="00A436A9" w:rsidRPr="003C1037" w:rsidRDefault="00A436A9" w:rsidP="00895DA4">
      <w:pPr>
        <w:jc w:val="both"/>
        <w:rPr>
          <w:rFonts w:ascii="Arial" w:hAnsi="Arial" w:cs="Arial"/>
          <w:b/>
          <w:u w:val="single"/>
        </w:rPr>
      </w:pPr>
      <w:r w:rsidRPr="003C1037">
        <w:rPr>
          <w:rFonts w:ascii="Arial" w:hAnsi="Arial" w:cs="Arial"/>
          <w:b/>
          <w:u w:val="single"/>
        </w:rPr>
        <w:t xml:space="preserve">Doby otevírání </w:t>
      </w:r>
      <w:proofErr w:type="gramStart"/>
      <w:r w:rsidRPr="00F648AE">
        <w:rPr>
          <w:rFonts w:ascii="Arial" w:hAnsi="Arial" w:cs="Arial"/>
          <w:b/>
          <w:u w:val="single"/>
        </w:rPr>
        <w:t xml:space="preserve">objektu </w:t>
      </w:r>
      <w:r w:rsidR="007125F5" w:rsidRPr="00F648AE">
        <w:rPr>
          <w:rFonts w:ascii="Arial" w:hAnsi="Arial" w:cs="Arial"/>
          <w:b/>
          <w:u w:val="single"/>
        </w:rPr>
        <w:t>-orientační</w:t>
      </w:r>
      <w:proofErr w:type="gramEnd"/>
      <w:r w:rsidR="007125F5" w:rsidRPr="00F648AE">
        <w:rPr>
          <w:rFonts w:ascii="Arial" w:hAnsi="Arial" w:cs="Arial"/>
          <w:b/>
          <w:u w:val="single"/>
        </w:rPr>
        <w:t xml:space="preserve"> - </w:t>
      </w:r>
      <w:r w:rsidRPr="00F648AE">
        <w:rPr>
          <w:rFonts w:ascii="Arial" w:hAnsi="Arial" w:cs="Arial"/>
          <w:b/>
          <w:u w:val="single"/>
        </w:rPr>
        <w:t>(EZS</w:t>
      </w:r>
      <w:r w:rsidRPr="003C1037">
        <w:rPr>
          <w:rFonts w:ascii="Arial" w:hAnsi="Arial" w:cs="Arial"/>
          <w:b/>
          <w:u w:val="single"/>
        </w:rPr>
        <w:t xml:space="preserve"> mimo provoz)</w:t>
      </w:r>
      <w:r w:rsidR="00F2438D">
        <w:rPr>
          <w:rFonts w:ascii="Arial" w:hAnsi="Arial" w:cs="Arial"/>
          <w:b/>
          <w:u w:val="single"/>
        </w:rPr>
        <w:t xml:space="preserve"> a zavírání objektu</w:t>
      </w:r>
    </w:p>
    <w:p w14:paraId="3333A197" w14:textId="3CA25436" w:rsidR="00A436A9" w:rsidRPr="003C1037" w:rsidRDefault="00A436A9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Pondělí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05:45 – 21:00</w:t>
      </w:r>
    </w:p>
    <w:p w14:paraId="329C822C" w14:textId="2E03CACC" w:rsidR="00A436A9" w:rsidRPr="003C1037" w:rsidRDefault="00A436A9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Úterý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 xml:space="preserve">05:45 – </w:t>
      </w:r>
      <w:r w:rsidR="0037748F">
        <w:rPr>
          <w:rFonts w:ascii="Arial" w:hAnsi="Arial" w:cs="Arial"/>
          <w:bCs/>
        </w:rPr>
        <w:t>20</w:t>
      </w:r>
      <w:r w:rsidRPr="003C1037">
        <w:rPr>
          <w:rFonts w:ascii="Arial" w:hAnsi="Arial" w:cs="Arial"/>
          <w:bCs/>
        </w:rPr>
        <w:t>:00</w:t>
      </w:r>
    </w:p>
    <w:p w14:paraId="5D10B419" w14:textId="06F07DFC" w:rsidR="00A436A9" w:rsidRPr="003C1037" w:rsidRDefault="00A436A9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Středa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05:45 – 21:00</w:t>
      </w:r>
    </w:p>
    <w:p w14:paraId="56A8D649" w14:textId="54F4DD32" w:rsidR="00A436A9" w:rsidRPr="003C1037" w:rsidRDefault="00A436A9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Čtvrtek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 xml:space="preserve">05:45 – </w:t>
      </w:r>
      <w:r w:rsidR="0037748F">
        <w:rPr>
          <w:rFonts w:ascii="Arial" w:hAnsi="Arial" w:cs="Arial"/>
          <w:bCs/>
        </w:rPr>
        <w:t>20</w:t>
      </w:r>
      <w:r w:rsidRPr="003C1037">
        <w:rPr>
          <w:rFonts w:ascii="Arial" w:hAnsi="Arial" w:cs="Arial"/>
          <w:bCs/>
        </w:rPr>
        <w:t>:00</w:t>
      </w:r>
    </w:p>
    <w:p w14:paraId="7C95125C" w14:textId="08E66A48" w:rsidR="00A436A9" w:rsidRPr="003C1037" w:rsidRDefault="00A436A9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Pátek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 xml:space="preserve">05:45 – </w:t>
      </w:r>
      <w:r w:rsidR="0037748F">
        <w:rPr>
          <w:rFonts w:ascii="Arial" w:hAnsi="Arial" w:cs="Arial"/>
          <w:bCs/>
        </w:rPr>
        <w:t>20</w:t>
      </w:r>
      <w:r w:rsidRPr="003C1037">
        <w:rPr>
          <w:rFonts w:ascii="Arial" w:hAnsi="Arial" w:cs="Arial"/>
          <w:bCs/>
        </w:rPr>
        <w:t>:00</w:t>
      </w:r>
    </w:p>
    <w:p w14:paraId="6C03C7FE" w14:textId="093A7F71" w:rsidR="00A436A9" w:rsidRPr="003C1037" w:rsidRDefault="00A436A9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Sobota</w:t>
      </w:r>
      <w:r w:rsidR="003C1037" w:rsidRPr="003C1037">
        <w:rPr>
          <w:rFonts w:ascii="Arial" w:hAnsi="Arial" w:cs="Arial"/>
          <w:bCs/>
        </w:rPr>
        <w:tab/>
      </w:r>
      <w:r w:rsidR="003C1037" w:rsidRPr="003C1037">
        <w:rPr>
          <w:rFonts w:ascii="Arial" w:hAnsi="Arial" w:cs="Arial"/>
          <w:bCs/>
        </w:rPr>
        <w:tab/>
        <w:t>EZS v provozu celý den</w:t>
      </w:r>
    </w:p>
    <w:p w14:paraId="0DDA161D" w14:textId="163334EC" w:rsidR="00A436A9" w:rsidRPr="003C1037" w:rsidRDefault="00A436A9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Neděle</w:t>
      </w:r>
      <w:r w:rsidR="003C1037" w:rsidRPr="003C1037">
        <w:rPr>
          <w:rFonts w:ascii="Arial" w:hAnsi="Arial" w:cs="Arial"/>
          <w:bCs/>
        </w:rPr>
        <w:tab/>
      </w:r>
      <w:r w:rsidR="003C1037" w:rsidRPr="003C1037">
        <w:rPr>
          <w:rFonts w:ascii="Arial" w:hAnsi="Arial" w:cs="Arial"/>
          <w:bCs/>
        </w:rPr>
        <w:tab/>
        <w:t>EZS v provozu celý den</w:t>
      </w:r>
    </w:p>
    <w:p w14:paraId="65EA42C6" w14:textId="77777777" w:rsidR="00A436A9" w:rsidRDefault="00A436A9" w:rsidP="00895DA4">
      <w:pPr>
        <w:jc w:val="both"/>
        <w:rPr>
          <w:rFonts w:ascii="Arial" w:hAnsi="Arial" w:cs="Arial"/>
          <w:b/>
        </w:rPr>
      </w:pPr>
    </w:p>
    <w:p w14:paraId="4EB1ED94" w14:textId="3ED5B3D7" w:rsidR="003C1037" w:rsidRPr="003C1037" w:rsidRDefault="003C1037" w:rsidP="00895DA4">
      <w:pPr>
        <w:jc w:val="both"/>
        <w:rPr>
          <w:rFonts w:ascii="Arial" w:hAnsi="Arial" w:cs="Arial"/>
          <w:b/>
          <w:u w:val="single"/>
        </w:rPr>
      </w:pPr>
      <w:r w:rsidRPr="003C1037">
        <w:rPr>
          <w:rFonts w:ascii="Arial" w:hAnsi="Arial" w:cs="Arial"/>
          <w:b/>
          <w:u w:val="single"/>
        </w:rPr>
        <w:t>Cena za provádění služeb</w:t>
      </w:r>
    </w:p>
    <w:p w14:paraId="52EFCE9F" w14:textId="3AF9FAAB" w:rsidR="003C1037" w:rsidRPr="003C1037" w:rsidRDefault="003C1037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Měsíční pohotovost – (2 výjezdy v ceně):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2438D">
        <w:rPr>
          <w:rFonts w:ascii="Arial" w:hAnsi="Arial" w:cs="Arial"/>
          <w:bCs/>
        </w:rPr>
        <w:t>6</w:t>
      </w:r>
      <w:r w:rsidRPr="003C1037">
        <w:rPr>
          <w:rFonts w:ascii="Arial" w:hAnsi="Arial" w:cs="Arial"/>
          <w:bCs/>
        </w:rPr>
        <w:t>00,-Kč/měsíc</w:t>
      </w:r>
    </w:p>
    <w:p w14:paraId="503926BC" w14:textId="19C57C0E" w:rsidR="003C1037" w:rsidRPr="003C1037" w:rsidRDefault="003C1037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Další výjezd: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250,-Kč/výjezd</w:t>
      </w:r>
    </w:p>
    <w:p w14:paraId="3172BACF" w14:textId="4E4F0D0C" w:rsidR="003C1037" w:rsidRDefault="003C1037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Hodinová sazba při nouzové ostraze budovy: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="00F2438D">
        <w:rPr>
          <w:rFonts w:ascii="Arial" w:hAnsi="Arial" w:cs="Arial"/>
          <w:bCs/>
        </w:rPr>
        <w:t>3</w:t>
      </w:r>
      <w:r w:rsidRPr="003C1037">
        <w:rPr>
          <w:rFonts w:ascii="Arial" w:hAnsi="Arial" w:cs="Arial"/>
          <w:bCs/>
        </w:rPr>
        <w:t>00,-</w:t>
      </w:r>
      <w:r>
        <w:rPr>
          <w:rFonts w:ascii="Arial" w:hAnsi="Arial" w:cs="Arial"/>
          <w:bCs/>
        </w:rPr>
        <w:t>K</w:t>
      </w:r>
      <w:r w:rsidRPr="003C1037">
        <w:rPr>
          <w:rFonts w:ascii="Arial" w:hAnsi="Arial" w:cs="Arial"/>
          <w:bCs/>
        </w:rPr>
        <w:t>č/hod.</w:t>
      </w:r>
    </w:p>
    <w:p w14:paraId="16988469" w14:textId="7C3DC30E" w:rsidR="003C1037" w:rsidRPr="003C1037" w:rsidRDefault="003C1037" w:rsidP="00895DA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Klíčová služba: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150,-Kč/úkon</w:t>
      </w:r>
    </w:p>
    <w:p w14:paraId="03D34DE4" w14:textId="7C32ECB7" w:rsidR="00F2438D" w:rsidRDefault="003C1037" w:rsidP="00895DA4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Cena je počítána bez DPH. K ceně díla bude přičtena daň z přidané hodnoty ve výši dle právní úpravy ke dni uskutečnění zdanitelného plnění.</w:t>
      </w:r>
    </w:p>
    <w:p w14:paraId="3C14F215" w14:textId="77777777" w:rsidR="00F2438D" w:rsidRDefault="00F2438D" w:rsidP="00F2438D">
      <w:pPr>
        <w:jc w:val="both"/>
        <w:rPr>
          <w:rFonts w:ascii="Arial" w:hAnsi="Arial" w:cs="Arial"/>
          <w:b/>
        </w:rPr>
      </w:pPr>
    </w:p>
    <w:p w14:paraId="3447FDDF" w14:textId="4CED063B" w:rsidR="00F2438D" w:rsidRDefault="00F2438D" w:rsidP="00F243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Objekt: </w:t>
      </w:r>
    </w:p>
    <w:p w14:paraId="6168A0EA" w14:textId="77777777" w:rsidR="00F2438D" w:rsidRDefault="00F2438D" w:rsidP="001D442F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Úřad práce ČR – Kontaktní pracoviště </w:t>
      </w:r>
      <w:proofErr w:type="gramStart"/>
      <w:r>
        <w:rPr>
          <w:rFonts w:ascii="Arial" w:hAnsi="Arial" w:cs="Arial"/>
          <w:b/>
          <w:bCs/>
        </w:rPr>
        <w:t>Brno - město</w:t>
      </w:r>
      <w:proofErr w:type="gramEnd"/>
      <w:r>
        <w:rPr>
          <w:rFonts w:ascii="Arial" w:hAnsi="Arial" w:cs="Arial"/>
          <w:b/>
          <w:bCs/>
        </w:rPr>
        <w:t xml:space="preserve">, </w:t>
      </w:r>
      <w:r w:rsidRPr="00280F15">
        <w:rPr>
          <w:rFonts w:ascii="Arial" w:hAnsi="Arial" w:cs="Arial"/>
          <w:b/>
          <w:bCs/>
        </w:rPr>
        <w:t>Křenová 111/25, 602 00 Brno</w:t>
      </w:r>
    </w:p>
    <w:p w14:paraId="0E093250" w14:textId="61F831D3" w:rsidR="00F2438D" w:rsidRPr="003C1037" w:rsidRDefault="00F2438D" w:rsidP="00F2438D">
      <w:pPr>
        <w:jc w:val="both"/>
        <w:rPr>
          <w:rFonts w:ascii="Arial" w:hAnsi="Arial" w:cs="Arial"/>
          <w:b/>
          <w:u w:val="single"/>
        </w:rPr>
      </w:pPr>
      <w:r w:rsidRPr="003C1037">
        <w:rPr>
          <w:rFonts w:ascii="Arial" w:hAnsi="Arial" w:cs="Arial"/>
          <w:b/>
          <w:u w:val="single"/>
        </w:rPr>
        <w:t xml:space="preserve">Doby otevírání </w:t>
      </w:r>
      <w:r w:rsidRPr="00F648AE">
        <w:rPr>
          <w:rFonts w:ascii="Arial" w:hAnsi="Arial" w:cs="Arial"/>
          <w:b/>
          <w:u w:val="single"/>
        </w:rPr>
        <w:t xml:space="preserve">objektu </w:t>
      </w:r>
      <w:r w:rsidR="007125F5" w:rsidRPr="00F648AE">
        <w:rPr>
          <w:rFonts w:ascii="Arial" w:hAnsi="Arial" w:cs="Arial"/>
          <w:b/>
          <w:u w:val="single"/>
        </w:rPr>
        <w:t xml:space="preserve">– orientační - </w:t>
      </w:r>
      <w:r w:rsidRPr="00F648AE">
        <w:rPr>
          <w:rFonts w:ascii="Arial" w:hAnsi="Arial" w:cs="Arial"/>
          <w:b/>
          <w:u w:val="single"/>
        </w:rPr>
        <w:t>(EZS</w:t>
      </w:r>
      <w:r w:rsidRPr="003C1037">
        <w:rPr>
          <w:rFonts w:ascii="Arial" w:hAnsi="Arial" w:cs="Arial"/>
          <w:b/>
          <w:u w:val="single"/>
        </w:rPr>
        <w:t xml:space="preserve"> mimo provoz)</w:t>
      </w:r>
      <w:r>
        <w:rPr>
          <w:rFonts w:ascii="Arial" w:hAnsi="Arial" w:cs="Arial"/>
          <w:b/>
          <w:u w:val="single"/>
        </w:rPr>
        <w:t xml:space="preserve"> a zavírání objektu</w:t>
      </w:r>
    </w:p>
    <w:p w14:paraId="11DBD6DF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Pondělí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05:45 – 21:00</w:t>
      </w:r>
    </w:p>
    <w:p w14:paraId="39CED824" w14:textId="2C9EC115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Úterý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 xml:space="preserve">05:45 – </w:t>
      </w:r>
      <w:r w:rsidR="0037748F">
        <w:rPr>
          <w:rFonts w:ascii="Arial" w:hAnsi="Arial" w:cs="Arial"/>
          <w:bCs/>
        </w:rPr>
        <w:t>20</w:t>
      </w:r>
      <w:r w:rsidRPr="003C1037">
        <w:rPr>
          <w:rFonts w:ascii="Arial" w:hAnsi="Arial" w:cs="Arial"/>
          <w:bCs/>
        </w:rPr>
        <w:t>:00</w:t>
      </w:r>
    </w:p>
    <w:p w14:paraId="4F46C095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Středa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05:45 – 21:00</w:t>
      </w:r>
    </w:p>
    <w:p w14:paraId="6856F65C" w14:textId="455D7E08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Čtvrtek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 xml:space="preserve">05:45 – </w:t>
      </w:r>
      <w:r w:rsidR="0037748F">
        <w:rPr>
          <w:rFonts w:ascii="Arial" w:hAnsi="Arial" w:cs="Arial"/>
          <w:bCs/>
        </w:rPr>
        <w:t>20</w:t>
      </w:r>
      <w:r w:rsidRPr="003C1037">
        <w:rPr>
          <w:rFonts w:ascii="Arial" w:hAnsi="Arial" w:cs="Arial"/>
          <w:bCs/>
        </w:rPr>
        <w:t>:00</w:t>
      </w:r>
    </w:p>
    <w:p w14:paraId="6B360647" w14:textId="277B058E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Pátek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 xml:space="preserve">05:45 – </w:t>
      </w:r>
      <w:r w:rsidR="0037748F">
        <w:rPr>
          <w:rFonts w:ascii="Arial" w:hAnsi="Arial" w:cs="Arial"/>
          <w:bCs/>
        </w:rPr>
        <w:t>20</w:t>
      </w:r>
      <w:r w:rsidRPr="003C1037">
        <w:rPr>
          <w:rFonts w:ascii="Arial" w:hAnsi="Arial" w:cs="Arial"/>
          <w:bCs/>
        </w:rPr>
        <w:t>:00</w:t>
      </w:r>
    </w:p>
    <w:p w14:paraId="129BD05A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Sobota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EZS v provozu celý den</w:t>
      </w:r>
    </w:p>
    <w:p w14:paraId="7E94B83A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Neděle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EZS v provozu celý den</w:t>
      </w:r>
    </w:p>
    <w:p w14:paraId="2A6C775E" w14:textId="77777777" w:rsidR="00F2438D" w:rsidRDefault="00F2438D" w:rsidP="00F2438D">
      <w:pPr>
        <w:jc w:val="both"/>
        <w:rPr>
          <w:rFonts w:ascii="Arial" w:hAnsi="Arial" w:cs="Arial"/>
          <w:b/>
        </w:rPr>
      </w:pPr>
    </w:p>
    <w:p w14:paraId="1E2C1303" w14:textId="77777777" w:rsidR="00F2438D" w:rsidRPr="003C1037" w:rsidRDefault="00F2438D" w:rsidP="00F2438D">
      <w:pPr>
        <w:jc w:val="both"/>
        <w:rPr>
          <w:rFonts w:ascii="Arial" w:hAnsi="Arial" w:cs="Arial"/>
          <w:b/>
          <w:u w:val="single"/>
        </w:rPr>
      </w:pPr>
      <w:r w:rsidRPr="003C1037">
        <w:rPr>
          <w:rFonts w:ascii="Arial" w:hAnsi="Arial" w:cs="Arial"/>
          <w:b/>
          <w:u w:val="single"/>
        </w:rPr>
        <w:t>Cena za provádění služeb</w:t>
      </w:r>
    </w:p>
    <w:p w14:paraId="1BE226F8" w14:textId="100D0D23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Měsíční pohotovost – (2 výjezdy v ceně):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6</w:t>
      </w:r>
      <w:r w:rsidRPr="003C1037">
        <w:rPr>
          <w:rFonts w:ascii="Arial" w:hAnsi="Arial" w:cs="Arial"/>
          <w:bCs/>
        </w:rPr>
        <w:t>00,-Kč/měsíc</w:t>
      </w:r>
    </w:p>
    <w:p w14:paraId="4DFDB981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Další výjezd: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250,-Kč/výjezd</w:t>
      </w:r>
    </w:p>
    <w:p w14:paraId="19C279A9" w14:textId="5714C417" w:rsidR="00F2438D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Hodinová sazba při nouzové ostraze budovy: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3</w:t>
      </w:r>
      <w:r w:rsidRPr="003C1037">
        <w:rPr>
          <w:rFonts w:ascii="Arial" w:hAnsi="Arial" w:cs="Arial"/>
          <w:bCs/>
        </w:rPr>
        <w:t>00,-</w:t>
      </w:r>
      <w:r>
        <w:rPr>
          <w:rFonts w:ascii="Arial" w:hAnsi="Arial" w:cs="Arial"/>
          <w:bCs/>
        </w:rPr>
        <w:t>K</w:t>
      </w:r>
      <w:r w:rsidRPr="003C1037">
        <w:rPr>
          <w:rFonts w:ascii="Arial" w:hAnsi="Arial" w:cs="Arial"/>
          <w:bCs/>
        </w:rPr>
        <w:t>č/hod.</w:t>
      </w:r>
    </w:p>
    <w:p w14:paraId="54C1FC2B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Klíčová služba: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150,-Kč/úkon</w:t>
      </w:r>
    </w:p>
    <w:p w14:paraId="18919987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Cena je počítána bez DPH. K ceně díla bude přičtena daň z přidané hodnoty ve výši dle právní úpravy ke dni uskutečnění zdanitelného plnění.</w:t>
      </w:r>
    </w:p>
    <w:p w14:paraId="261B30FC" w14:textId="77777777" w:rsidR="003C1037" w:rsidRDefault="003C1037" w:rsidP="00895DA4">
      <w:pPr>
        <w:jc w:val="both"/>
        <w:rPr>
          <w:rFonts w:ascii="Arial" w:hAnsi="Arial" w:cs="Arial"/>
          <w:bCs/>
        </w:rPr>
      </w:pPr>
    </w:p>
    <w:p w14:paraId="2EA6EA8A" w14:textId="77777777" w:rsidR="00F2438D" w:rsidRDefault="00F2438D" w:rsidP="00F243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Objekt: </w:t>
      </w:r>
    </w:p>
    <w:p w14:paraId="624286BD" w14:textId="32858DC5" w:rsidR="00F2438D" w:rsidRDefault="00F2438D" w:rsidP="00F243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Úřad práce ČR – Kontaktní pracoviště </w:t>
      </w:r>
      <w:proofErr w:type="gramStart"/>
      <w:r>
        <w:rPr>
          <w:rFonts w:ascii="Arial" w:hAnsi="Arial" w:cs="Arial"/>
          <w:b/>
          <w:bCs/>
        </w:rPr>
        <w:t>Brno - město</w:t>
      </w:r>
      <w:proofErr w:type="gramEnd"/>
      <w:r>
        <w:rPr>
          <w:rFonts w:ascii="Arial" w:hAnsi="Arial" w:cs="Arial"/>
          <w:b/>
          <w:bCs/>
        </w:rPr>
        <w:t xml:space="preserve">, </w:t>
      </w:r>
      <w:r w:rsidRPr="00280F15">
        <w:rPr>
          <w:rFonts w:ascii="Arial" w:hAnsi="Arial" w:cs="Arial"/>
          <w:b/>
          <w:bCs/>
        </w:rPr>
        <w:t>Palackého třída 425/89, 612 00 Brno</w:t>
      </w:r>
    </w:p>
    <w:p w14:paraId="2D37F40D" w14:textId="1A1EF3C8" w:rsidR="00F2438D" w:rsidRPr="003C1037" w:rsidRDefault="007125F5" w:rsidP="00F2438D">
      <w:pPr>
        <w:jc w:val="both"/>
        <w:rPr>
          <w:rFonts w:ascii="Arial" w:hAnsi="Arial" w:cs="Arial"/>
          <w:b/>
          <w:u w:val="single"/>
        </w:rPr>
      </w:pPr>
      <w:r w:rsidRPr="00F648AE">
        <w:rPr>
          <w:rFonts w:ascii="Arial" w:hAnsi="Arial" w:cs="Arial"/>
          <w:b/>
          <w:u w:val="single"/>
        </w:rPr>
        <w:t>Orientační d</w:t>
      </w:r>
      <w:r w:rsidR="00F2438D" w:rsidRPr="00F648AE">
        <w:rPr>
          <w:rFonts w:ascii="Arial" w:hAnsi="Arial" w:cs="Arial"/>
          <w:b/>
          <w:u w:val="single"/>
        </w:rPr>
        <w:t>oby</w:t>
      </w:r>
      <w:r w:rsidR="00F2438D" w:rsidRPr="003C1037">
        <w:rPr>
          <w:rFonts w:ascii="Arial" w:hAnsi="Arial" w:cs="Arial"/>
          <w:b/>
          <w:u w:val="single"/>
        </w:rPr>
        <w:t xml:space="preserve"> otevírání objektu (EZS mimo provoz)</w:t>
      </w:r>
      <w:r w:rsidR="00F2438D">
        <w:rPr>
          <w:rFonts w:ascii="Arial" w:hAnsi="Arial" w:cs="Arial"/>
          <w:b/>
          <w:u w:val="single"/>
        </w:rPr>
        <w:t xml:space="preserve"> a zavírání objektu</w:t>
      </w:r>
    </w:p>
    <w:p w14:paraId="569A6612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Pondělí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7125F5">
        <w:rPr>
          <w:rFonts w:ascii="Arial" w:hAnsi="Arial" w:cs="Arial"/>
          <w:bCs/>
        </w:rPr>
        <w:t>05:45</w:t>
      </w:r>
      <w:r w:rsidRPr="003C1037">
        <w:rPr>
          <w:rFonts w:ascii="Arial" w:hAnsi="Arial" w:cs="Arial"/>
          <w:bCs/>
        </w:rPr>
        <w:t xml:space="preserve"> – 21:00</w:t>
      </w:r>
    </w:p>
    <w:p w14:paraId="7C4AA816" w14:textId="4710392C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Úterý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7125F5">
        <w:rPr>
          <w:rFonts w:ascii="Arial" w:hAnsi="Arial" w:cs="Arial"/>
          <w:bCs/>
        </w:rPr>
        <w:t>05:45</w:t>
      </w:r>
      <w:r w:rsidRPr="003C1037">
        <w:rPr>
          <w:rFonts w:ascii="Arial" w:hAnsi="Arial" w:cs="Arial"/>
          <w:bCs/>
        </w:rPr>
        <w:t xml:space="preserve"> – </w:t>
      </w:r>
      <w:r w:rsidR="0037748F">
        <w:rPr>
          <w:rFonts w:ascii="Arial" w:hAnsi="Arial" w:cs="Arial"/>
          <w:bCs/>
        </w:rPr>
        <w:t>20</w:t>
      </w:r>
      <w:r w:rsidRPr="003C1037">
        <w:rPr>
          <w:rFonts w:ascii="Arial" w:hAnsi="Arial" w:cs="Arial"/>
          <w:bCs/>
        </w:rPr>
        <w:t>:00</w:t>
      </w:r>
    </w:p>
    <w:p w14:paraId="571F553E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Středa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05:45 – 21:00</w:t>
      </w:r>
    </w:p>
    <w:p w14:paraId="68161219" w14:textId="77CD5689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Čtvrtek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 xml:space="preserve">05:45 – </w:t>
      </w:r>
      <w:r w:rsidR="0037748F">
        <w:rPr>
          <w:rFonts w:ascii="Arial" w:hAnsi="Arial" w:cs="Arial"/>
          <w:bCs/>
        </w:rPr>
        <w:t>20</w:t>
      </w:r>
      <w:r w:rsidRPr="003C1037">
        <w:rPr>
          <w:rFonts w:ascii="Arial" w:hAnsi="Arial" w:cs="Arial"/>
          <w:bCs/>
        </w:rPr>
        <w:t>:00</w:t>
      </w:r>
    </w:p>
    <w:p w14:paraId="31C13C79" w14:textId="48B22055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Pátek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 xml:space="preserve">05:45 – </w:t>
      </w:r>
      <w:r w:rsidR="0037748F">
        <w:rPr>
          <w:rFonts w:ascii="Arial" w:hAnsi="Arial" w:cs="Arial"/>
          <w:bCs/>
        </w:rPr>
        <w:t>20</w:t>
      </w:r>
      <w:r w:rsidRPr="003C1037">
        <w:rPr>
          <w:rFonts w:ascii="Arial" w:hAnsi="Arial" w:cs="Arial"/>
          <w:bCs/>
        </w:rPr>
        <w:t>:00</w:t>
      </w:r>
    </w:p>
    <w:p w14:paraId="5D39BD4E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Sobota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EZS v provozu celý den</w:t>
      </w:r>
    </w:p>
    <w:p w14:paraId="0B2040E4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- Neděle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EZS v provozu celý den</w:t>
      </w:r>
    </w:p>
    <w:p w14:paraId="6F661F5A" w14:textId="77777777" w:rsidR="00F2438D" w:rsidRDefault="00F2438D" w:rsidP="00F2438D">
      <w:pPr>
        <w:jc w:val="both"/>
        <w:rPr>
          <w:rFonts w:ascii="Arial" w:hAnsi="Arial" w:cs="Arial"/>
          <w:b/>
        </w:rPr>
      </w:pPr>
    </w:p>
    <w:p w14:paraId="3BCDA633" w14:textId="77777777" w:rsidR="00F2438D" w:rsidRPr="003C1037" w:rsidRDefault="00F2438D" w:rsidP="00F2438D">
      <w:pPr>
        <w:jc w:val="both"/>
        <w:rPr>
          <w:rFonts w:ascii="Arial" w:hAnsi="Arial" w:cs="Arial"/>
          <w:b/>
          <w:u w:val="single"/>
        </w:rPr>
      </w:pPr>
      <w:r w:rsidRPr="003C1037">
        <w:rPr>
          <w:rFonts w:ascii="Arial" w:hAnsi="Arial" w:cs="Arial"/>
          <w:b/>
          <w:u w:val="single"/>
        </w:rPr>
        <w:t>Cena za provádění služeb</w:t>
      </w:r>
    </w:p>
    <w:p w14:paraId="5B6DB895" w14:textId="4E42D945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Měsíční pohotovost – (2 výjezdy v ceně):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F6188">
        <w:rPr>
          <w:rFonts w:ascii="Arial" w:hAnsi="Arial" w:cs="Arial"/>
          <w:bCs/>
        </w:rPr>
        <w:t>6</w:t>
      </w:r>
      <w:r w:rsidRPr="003C1037">
        <w:rPr>
          <w:rFonts w:ascii="Arial" w:hAnsi="Arial" w:cs="Arial"/>
          <w:bCs/>
        </w:rPr>
        <w:t>00,-Kč/měsíc</w:t>
      </w:r>
    </w:p>
    <w:p w14:paraId="1B4F25F7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Další výjezd: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  <w:t>250,-Kč/výjezd</w:t>
      </w:r>
    </w:p>
    <w:p w14:paraId="4670358B" w14:textId="0BB918D4" w:rsidR="00F2438D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Hodinová sazba při nouzové ostraze budovy:</w:t>
      </w:r>
      <w:r w:rsidRPr="003C1037">
        <w:rPr>
          <w:rFonts w:ascii="Arial" w:hAnsi="Arial" w:cs="Arial"/>
          <w:bCs/>
        </w:rPr>
        <w:tab/>
      </w:r>
      <w:r w:rsidRPr="003C103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3</w:t>
      </w:r>
      <w:r w:rsidRPr="003C1037">
        <w:rPr>
          <w:rFonts w:ascii="Arial" w:hAnsi="Arial" w:cs="Arial"/>
          <w:bCs/>
        </w:rPr>
        <w:t>00,-</w:t>
      </w:r>
      <w:r>
        <w:rPr>
          <w:rFonts w:ascii="Arial" w:hAnsi="Arial" w:cs="Arial"/>
          <w:bCs/>
        </w:rPr>
        <w:t>K</w:t>
      </w:r>
      <w:r w:rsidRPr="003C1037">
        <w:rPr>
          <w:rFonts w:ascii="Arial" w:hAnsi="Arial" w:cs="Arial"/>
          <w:bCs/>
        </w:rPr>
        <w:t>č/hod.</w:t>
      </w:r>
    </w:p>
    <w:p w14:paraId="408630BA" w14:textId="77777777" w:rsidR="00F2438D" w:rsidRPr="003C1037" w:rsidRDefault="00F2438D" w:rsidP="00F2438D">
      <w:pPr>
        <w:jc w:val="both"/>
        <w:rPr>
          <w:rFonts w:ascii="Arial" w:hAnsi="Arial" w:cs="Arial"/>
          <w:bCs/>
        </w:rPr>
      </w:pPr>
      <w:r w:rsidRPr="003C1037">
        <w:rPr>
          <w:rFonts w:ascii="Arial" w:hAnsi="Arial" w:cs="Arial"/>
          <w:bCs/>
        </w:rPr>
        <w:t>Cena je počítána bez DPH. K ceně díla bude přičtena daň z přidané hodnoty ve výši dle právní úpravy ke dni uskutečnění zdanitelného plnění.</w:t>
      </w:r>
    </w:p>
    <w:p w14:paraId="7D525B63" w14:textId="77777777" w:rsidR="00F2438D" w:rsidRPr="003C1037" w:rsidRDefault="00F2438D" w:rsidP="00895DA4">
      <w:pPr>
        <w:jc w:val="both"/>
        <w:rPr>
          <w:rFonts w:ascii="Arial" w:hAnsi="Arial" w:cs="Arial"/>
          <w:bCs/>
        </w:rPr>
      </w:pPr>
    </w:p>
    <w:sectPr w:rsidR="00F2438D" w:rsidRPr="003C1037" w:rsidSect="0046633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E93A" w14:textId="77777777" w:rsidR="0093768A" w:rsidRDefault="0093768A">
      <w:pPr>
        <w:spacing w:after="0" w:line="240" w:lineRule="auto"/>
      </w:pPr>
      <w:r>
        <w:separator/>
      </w:r>
    </w:p>
  </w:endnote>
  <w:endnote w:type="continuationSeparator" w:id="0">
    <w:p w14:paraId="0240DAE8" w14:textId="77777777" w:rsidR="0093768A" w:rsidRDefault="009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91530"/>
      <w:docPartObj>
        <w:docPartGallery w:val="Page Numbers (Bottom of Page)"/>
        <w:docPartUnique/>
      </w:docPartObj>
    </w:sdtPr>
    <w:sdtEndPr/>
    <w:sdtContent>
      <w:p w14:paraId="417EFC61" w14:textId="33B86224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2</w:t>
        </w:r>
        <w:r>
          <w:fldChar w:fldCharType="end"/>
        </w:r>
      </w:p>
    </w:sdtContent>
  </w:sdt>
  <w:p w14:paraId="3FA4E569" w14:textId="77777777" w:rsidR="00110D87" w:rsidRDefault="00110D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43351CD6" w14:textId="2A4B5D85" w:rsidR="00110D87" w:rsidRDefault="00D85DB0" w:rsidP="00B439D3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9474" w14:textId="77777777" w:rsidR="0093768A" w:rsidRDefault="0093768A">
      <w:pPr>
        <w:spacing w:after="0" w:line="240" w:lineRule="auto"/>
      </w:pPr>
      <w:r>
        <w:separator/>
      </w:r>
    </w:p>
  </w:footnote>
  <w:footnote w:type="continuationSeparator" w:id="0">
    <w:p w14:paraId="46072190" w14:textId="77777777" w:rsidR="0093768A" w:rsidRDefault="00937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14B55DD"/>
    <w:multiLevelType w:val="hybridMultilevel"/>
    <w:tmpl w:val="0010D38E"/>
    <w:lvl w:ilvl="0" w:tplc="AEF0CD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BE33C31"/>
    <w:multiLevelType w:val="hybridMultilevel"/>
    <w:tmpl w:val="C1043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0032">
    <w:abstractNumId w:val="0"/>
  </w:num>
  <w:num w:numId="2" w16cid:durableId="8262141">
    <w:abstractNumId w:val="1"/>
  </w:num>
  <w:num w:numId="3" w16cid:durableId="1136290421">
    <w:abstractNumId w:val="3"/>
  </w:num>
  <w:num w:numId="4" w16cid:durableId="1176249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54D6"/>
    <w:rsid w:val="00010406"/>
    <w:rsid w:val="00014FFF"/>
    <w:rsid w:val="00020924"/>
    <w:rsid w:val="0002126A"/>
    <w:rsid w:val="00021F9D"/>
    <w:rsid w:val="000240A9"/>
    <w:rsid w:val="0002523D"/>
    <w:rsid w:val="00027C41"/>
    <w:rsid w:val="00030FE5"/>
    <w:rsid w:val="000413A4"/>
    <w:rsid w:val="00050D5C"/>
    <w:rsid w:val="000518C1"/>
    <w:rsid w:val="0005356E"/>
    <w:rsid w:val="00065618"/>
    <w:rsid w:val="000708B8"/>
    <w:rsid w:val="000718CE"/>
    <w:rsid w:val="00074DD8"/>
    <w:rsid w:val="00074F19"/>
    <w:rsid w:val="00075B7D"/>
    <w:rsid w:val="00080518"/>
    <w:rsid w:val="000830C9"/>
    <w:rsid w:val="00083319"/>
    <w:rsid w:val="000857D9"/>
    <w:rsid w:val="00090DBC"/>
    <w:rsid w:val="00091AAD"/>
    <w:rsid w:val="00096217"/>
    <w:rsid w:val="00096BDD"/>
    <w:rsid w:val="000A4E92"/>
    <w:rsid w:val="000B1C3D"/>
    <w:rsid w:val="000B1F17"/>
    <w:rsid w:val="000B56CD"/>
    <w:rsid w:val="000E367F"/>
    <w:rsid w:val="000E57A4"/>
    <w:rsid w:val="000F14E5"/>
    <w:rsid w:val="000F71B9"/>
    <w:rsid w:val="001023D4"/>
    <w:rsid w:val="00104D19"/>
    <w:rsid w:val="00110D87"/>
    <w:rsid w:val="00113449"/>
    <w:rsid w:val="00115799"/>
    <w:rsid w:val="00115C1F"/>
    <w:rsid w:val="00116126"/>
    <w:rsid w:val="001225E8"/>
    <w:rsid w:val="00123AEC"/>
    <w:rsid w:val="00134186"/>
    <w:rsid w:val="0013716B"/>
    <w:rsid w:val="00145335"/>
    <w:rsid w:val="00160B8C"/>
    <w:rsid w:val="0016276B"/>
    <w:rsid w:val="00163965"/>
    <w:rsid w:val="0016623B"/>
    <w:rsid w:val="00167E6D"/>
    <w:rsid w:val="00175EEA"/>
    <w:rsid w:val="001866C1"/>
    <w:rsid w:val="001A5E6E"/>
    <w:rsid w:val="001B0EC7"/>
    <w:rsid w:val="001C0E30"/>
    <w:rsid w:val="001C2645"/>
    <w:rsid w:val="001D442F"/>
    <w:rsid w:val="001E58EC"/>
    <w:rsid w:val="001E5C51"/>
    <w:rsid w:val="001E7BA7"/>
    <w:rsid w:val="001F3C7F"/>
    <w:rsid w:val="00207231"/>
    <w:rsid w:val="00212541"/>
    <w:rsid w:val="00215F29"/>
    <w:rsid w:val="0021671F"/>
    <w:rsid w:val="00217E05"/>
    <w:rsid w:val="002218EB"/>
    <w:rsid w:val="00221C0B"/>
    <w:rsid w:val="00222063"/>
    <w:rsid w:val="00225CBF"/>
    <w:rsid w:val="00234650"/>
    <w:rsid w:val="00234AE4"/>
    <w:rsid w:val="00247147"/>
    <w:rsid w:val="0024763A"/>
    <w:rsid w:val="00247E5A"/>
    <w:rsid w:val="00270CDC"/>
    <w:rsid w:val="00271CE3"/>
    <w:rsid w:val="002722C4"/>
    <w:rsid w:val="002738A9"/>
    <w:rsid w:val="002751AB"/>
    <w:rsid w:val="00276B75"/>
    <w:rsid w:val="00277F5C"/>
    <w:rsid w:val="00280F15"/>
    <w:rsid w:val="0028128E"/>
    <w:rsid w:val="00285242"/>
    <w:rsid w:val="002960A7"/>
    <w:rsid w:val="00296D5E"/>
    <w:rsid w:val="002D2F33"/>
    <w:rsid w:val="002D62C0"/>
    <w:rsid w:val="002D73B1"/>
    <w:rsid w:val="002E3D51"/>
    <w:rsid w:val="002F63FE"/>
    <w:rsid w:val="00302D01"/>
    <w:rsid w:val="0031067C"/>
    <w:rsid w:val="00316FC9"/>
    <w:rsid w:val="00340464"/>
    <w:rsid w:val="0034245F"/>
    <w:rsid w:val="00345085"/>
    <w:rsid w:val="0034617F"/>
    <w:rsid w:val="0034673B"/>
    <w:rsid w:val="00360B81"/>
    <w:rsid w:val="00361118"/>
    <w:rsid w:val="00364F77"/>
    <w:rsid w:val="0037575F"/>
    <w:rsid w:val="0037748F"/>
    <w:rsid w:val="00380EAC"/>
    <w:rsid w:val="00383AD3"/>
    <w:rsid w:val="003842D0"/>
    <w:rsid w:val="00397E57"/>
    <w:rsid w:val="003B60F9"/>
    <w:rsid w:val="003C1037"/>
    <w:rsid w:val="003C2AEC"/>
    <w:rsid w:val="003C3A71"/>
    <w:rsid w:val="003C3BFA"/>
    <w:rsid w:val="003C6512"/>
    <w:rsid w:val="003D69B8"/>
    <w:rsid w:val="003E1714"/>
    <w:rsid w:val="003E187E"/>
    <w:rsid w:val="003F3C1D"/>
    <w:rsid w:val="003F7B12"/>
    <w:rsid w:val="0040061B"/>
    <w:rsid w:val="00401EA9"/>
    <w:rsid w:val="00403233"/>
    <w:rsid w:val="00406687"/>
    <w:rsid w:val="00410496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5875"/>
    <w:rsid w:val="00446E96"/>
    <w:rsid w:val="00450111"/>
    <w:rsid w:val="004518DE"/>
    <w:rsid w:val="00452EB1"/>
    <w:rsid w:val="004563E2"/>
    <w:rsid w:val="00464A71"/>
    <w:rsid w:val="00466338"/>
    <w:rsid w:val="00484E11"/>
    <w:rsid w:val="00490294"/>
    <w:rsid w:val="0049747B"/>
    <w:rsid w:val="004A5D15"/>
    <w:rsid w:val="004C6F69"/>
    <w:rsid w:val="004E04FD"/>
    <w:rsid w:val="004E2607"/>
    <w:rsid w:val="004F2A4F"/>
    <w:rsid w:val="00502FB6"/>
    <w:rsid w:val="00503BBB"/>
    <w:rsid w:val="00504C9F"/>
    <w:rsid w:val="0051065F"/>
    <w:rsid w:val="0051080B"/>
    <w:rsid w:val="005124C7"/>
    <w:rsid w:val="005136B7"/>
    <w:rsid w:val="00522848"/>
    <w:rsid w:val="00545433"/>
    <w:rsid w:val="00546357"/>
    <w:rsid w:val="005463A7"/>
    <w:rsid w:val="00561FFC"/>
    <w:rsid w:val="00562633"/>
    <w:rsid w:val="005668A2"/>
    <w:rsid w:val="00571CD3"/>
    <w:rsid w:val="00571E0C"/>
    <w:rsid w:val="00580618"/>
    <w:rsid w:val="00580D02"/>
    <w:rsid w:val="00581E88"/>
    <w:rsid w:val="00592709"/>
    <w:rsid w:val="005A0724"/>
    <w:rsid w:val="005A3EEF"/>
    <w:rsid w:val="005B166E"/>
    <w:rsid w:val="005B5535"/>
    <w:rsid w:val="005B622B"/>
    <w:rsid w:val="005D0C3A"/>
    <w:rsid w:val="005E3305"/>
    <w:rsid w:val="005E3BCD"/>
    <w:rsid w:val="005E42F5"/>
    <w:rsid w:val="005E67C4"/>
    <w:rsid w:val="005E7E23"/>
    <w:rsid w:val="005F24D0"/>
    <w:rsid w:val="005F2D83"/>
    <w:rsid w:val="005F6B38"/>
    <w:rsid w:val="00600871"/>
    <w:rsid w:val="00601763"/>
    <w:rsid w:val="00616821"/>
    <w:rsid w:val="00630A1C"/>
    <w:rsid w:val="006342F1"/>
    <w:rsid w:val="0064047E"/>
    <w:rsid w:val="00646F06"/>
    <w:rsid w:val="00652FDF"/>
    <w:rsid w:val="00657A8B"/>
    <w:rsid w:val="0066512A"/>
    <w:rsid w:val="006651C6"/>
    <w:rsid w:val="0067692D"/>
    <w:rsid w:val="006868C0"/>
    <w:rsid w:val="006910B3"/>
    <w:rsid w:val="00692255"/>
    <w:rsid w:val="00695341"/>
    <w:rsid w:val="00697305"/>
    <w:rsid w:val="006A1AE9"/>
    <w:rsid w:val="006A49D3"/>
    <w:rsid w:val="006B27FB"/>
    <w:rsid w:val="006B293D"/>
    <w:rsid w:val="006C32B8"/>
    <w:rsid w:val="006C4D6B"/>
    <w:rsid w:val="006D0DBB"/>
    <w:rsid w:val="006D6AFA"/>
    <w:rsid w:val="006E2120"/>
    <w:rsid w:val="006E3A88"/>
    <w:rsid w:val="006F76A2"/>
    <w:rsid w:val="00706315"/>
    <w:rsid w:val="00707593"/>
    <w:rsid w:val="00711ADB"/>
    <w:rsid w:val="007125F5"/>
    <w:rsid w:val="00714BCA"/>
    <w:rsid w:val="007169E8"/>
    <w:rsid w:val="0072044B"/>
    <w:rsid w:val="00722781"/>
    <w:rsid w:val="00724FD7"/>
    <w:rsid w:val="00725A70"/>
    <w:rsid w:val="00727C81"/>
    <w:rsid w:val="00730468"/>
    <w:rsid w:val="007376A0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26F5"/>
    <w:rsid w:val="007B3562"/>
    <w:rsid w:val="007B6A62"/>
    <w:rsid w:val="007C02E6"/>
    <w:rsid w:val="007C65B5"/>
    <w:rsid w:val="007D239D"/>
    <w:rsid w:val="007F213E"/>
    <w:rsid w:val="007F6EAD"/>
    <w:rsid w:val="007F7F9D"/>
    <w:rsid w:val="008012F3"/>
    <w:rsid w:val="00802AD4"/>
    <w:rsid w:val="00806D66"/>
    <w:rsid w:val="00836CED"/>
    <w:rsid w:val="008452EB"/>
    <w:rsid w:val="0084673E"/>
    <w:rsid w:val="00853BF5"/>
    <w:rsid w:val="008565FB"/>
    <w:rsid w:val="00861535"/>
    <w:rsid w:val="00863D19"/>
    <w:rsid w:val="00864FF6"/>
    <w:rsid w:val="00866213"/>
    <w:rsid w:val="00866FD8"/>
    <w:rsid w:val="008701B2"/>
    <w:rsid w:val="008711AE"/>
    <w:rsid w:val="00874753"/>
    <w:rsid w:val="008819AA"/>
    <w:rsid w:val="0088522D"/>
    <w:rsid w:val="00895DA4"/>
    <w:rsid w:val="008B7DD5"/>
    <w:rsid w:val="008C02BC"/>
    <w:rsid w:val="008D2B2E"/>
    <w:rsid w:val="008D478B"/>
    <w:rsid w:val="008D6A8C"/>
    <w:rsid w:val="008D71B7"/>
    <w:rsid w:val="008D7D6F"/>
    <w:rsid w:val="008E0947"/>
    <w:rsid w:val="008E1122"/>
    <w:rsid w:val="008E1428"/>
    <w:rsid w:val="008E3A9A"/>
    <w:rsid w:val="008E7CA7"/>
    <w:rsid w:val="00905BAE"/>
    <w:rsid w:val="00914A99"/>
    <w:rsid w:val="009159F6"/>
    <w:rsid w:val="00917759"/>
    <w:rsid w:val="00920524"/>
    <w:rsid w:val="0092552B"/>
    <w:rsid w:val="009263C6"/>
    <w:rsid w:val="00930671"/>
    <w:rsid w:val="00932238"/>
    <w:rsid w:val="0093358A"/>
    <w:rsid w:val="009335C7"/>
    <w:rsid w:val="00934A4E"/>
    <w:rsid w:val="0093768A"/>
    <w:rsid w:val="00945A57"/>
    <w:rsid w:val="00947FE4"/>
    <w:rsid w:val="009514FC"/>
    <w:rsid w:val="00956640"/>
    <w:rsid w:val="009666DD"/>
    <w:rsid w:val="009732C1"/>
    <w:rsid w:val="009755D0"/>
    <w:rsid w:val="009817E5"/>
    <w:rsid w:val="00992C12"/>
    <w:rsid w:val="00993901"/>
    <w:rsid w:val="009A2897"/>
    <w:rsid w:val="009B54E9"/>
    <w:rsid w:val="009B7A99"/>
    <w:rsid w:val="009C6871"/>
    <w:rsid w:val="009D04F1"/>
    <w:rsid w:val="009D1C1C"/>
    <w:rsid w:val="009D4270"/>
    <w:rsid w:val="009E3D3F"/>
    <w:rsid w:val="009E4965"/>
    <w:rsid w:val="009E5DE4"/>
    <w:rsid w:val="009F1868"/>
    <w:rsid w:val="009F26FE"/>
    <w:rsid w:val="009F4C36"/>
    <w:rsid w:val="00A00FFA"/>
    <w:rsid w:val="00A060BC"/>
    <w:rsid w:val="00A3032B"/>
    <w:rsid w:val="00A35B52"/>
    <w:rsid w:val="00A427AF"/>
    <w:rsid w:val="00A436A9"/>
    <w:rsid w:val="00A46F7C"/>
    <w:rsid w:val="00A474A0"/>
    <w:rsid w:val="00A500DA"/>
    <w:rsid w:val="00A51B8D"/>
    <w:rsid w:val="00A53590"/>
    <w:rsid w:val="00A65129"/>
    <w:rsid w:val="00A66E4F"/>
    <w:rsid w:val="00A80257"/>
    <w:rsid w:val="00A81EC1"/>
    <w:rsid w:val="00A83C73"/>
    <w:rsid w:val="00A84F18"/>
    <w:rsid w:val="00A907E3"/>
    <w:rsid w:val="00A91BEB"/>
    <w:rsid w:val="00A93918"/>
    <w:rsid w:val="00A970E8"/>
    <w:rsid w:val="00AA51B0"/>
    <w:rsid w:val="00AA715B"/>
    <w:rsid w:val="00AB32D2"/>
    <w:rsid w:val="00AB4DF5"/>
    <w:rsid w:val="00AB731B"/>
    <w:rsid w:val="00AC088D"/>
    <w:rsid w:val="00AC25F5"/>
    <w:rsid w:val="00AE598F"/>
    <w:rsid w:val="00AE5F59"/>
    <w:rsid w:val="00AE604C"/>
    <w:rsid w:val="00AF0EE0"/>
    <w:rsid w:val="00AF1240"/>
    <w:rsid w:val="00AF6188"/>
    <w:rsid w:val="00B02784"/>
    <w:rsid w:val="00B11BAF"/>
    <w:rsid w:val="00B1591F"/>
    <w:rsid w:val="00B26F88"/>
    <w:rsid w:val="00B274DA"/>
    <w:rsid w:val="00B340CE"/>
    <w:rsid w:val="00B36140"/>
    <w:rsid w:val="00B3655F"/>
    <w:rsid w:val="00B439D3"/>
    <w:rsid w:val="00B44D0E"/>
    <w:rsid w:val="00B50210"/>
    <w:rsid w:val="00B5783F"/>
    <w:rsid w:val="00B60034"/>
    <w:rsid w:val="00B66DFA"/>
    <w:rsid w:val="00B85DBC"/>
    <w:rsid w:val="00B86215"/>
    <w:rsid w:val="00B900E7"/>
    <w:rsid w:val="00B903E1"/>
    <w:rsid w:val="00B9642F"/>
    <w:rsid w:val="00BA21CD"/>
    <w:rsid w:val="00BA473E"/>
    <w:rsid w:val="00BB3A00"/>
    <w:rsid w:val="00BC3880"/>
    <w:rsid w:val="00BD03F8"/>
    <w:rsid w:val="00BD2366"/>
    <w:rsid w:val="00BD6438"/>
    <w:rsid w:val="00BE25C7"/>
    <w:rsid w:val="00BE38EE"/>
    <w:rsid w:val="00BE4420"/>
    <w:rsid w:val="00BE6CA8"/>
    <w:rsid w:val="00BE7B51"/>
    <w:rsid w:val="00BF045E"/>
    <w:rsid w:val="00BF37C9"/>
    <w:rsid w:val="00BF6EF5"/>
    <w:rsid w:val="00BF725B"/>
    <w:rsid w:val="00C014BB"/>
    <w:rsid w:val="00C179FB"/>
    <w:rsid w:val="00C2098E"/>
    <w:rsid w:val="00C21DF3"/>
    <w:rsid w:val="00C220D3"/>
    <w:rsid w:val="00C26669"/>
    <w:rsid w:val="00C345C7"/>
    <w:rsid w:val="00C43A47"/>
    <w:rsid w:val="00C47E7F"/>
    <w:rsid w:val="00C50B79"/>
    <w:rsid w:val="00C51330"/>
    <w:rsid w:val="00C54DFC"/>
    <w:rsid w:val="00C56709"/>
    <w:rsid w:val="00C67607"/>
    <w:rsid w:val="00C7452B"/>
    <w:rsid w:val="00C76EE3"/>
    <w:rsid w:val="00C852E5"/>
    <w:rsid w:val="00C86DB5"/>
    <w:rsid w:val="00C943F3"/>
    <w:rsid w:val="00C9466F"/>
    <w:rsid w:val="00CA6668"/>
    <w:rsid w:val="00CA732D"/>
    <w:rsid w:val="00CB0829"/>
    <w:rsid w:val="00CB1AA4"/>
    <w:rsid w:val="00CB1EEE"/>
    <w:rsid w:val="00CC5B9A"/>
    <w:rsid w:val="00CD68F1"/>
    <w:rsid w:val="00CE55BE"/>
    <w:rsid w:val="00CF0C54"/>
    <w:rsid w:val="00CF24CA"/>
    <w:rsid w:val="00CF5343"/>
    <w:rsid w:val="00D039CC"/>
    <w:rsid w:val="00D05E92"/>
    <w:rsid w:val="00D10025"/>
    <w:rsid w:val="00D27A75"/>
    <w:rsid w:val="00D27DE5"/>
    <w:rsid w:val="00D32B40"/>
    <w:rsid w:val="00D355B8"/>
    <w:rsid w:val="00D40AFD"/>
    <w:rsid w:val="00D40FF5"/>
    <w:rsid w:val="00D51465"/>
    <w:rsid w:val="00D52450"/>
    <w:rsid w:val="00D567C1"/>
    <w:rsid w:val="00D613AF"/>
    <w:rsid w:val="00D7441D"/>
    <w:rsid w:val="00D76344"/>
    <w:rsid w:val="00D8049F"/>
    <w:rsid w:val="00D85DB0"/>
    <w:rsid w:val="00D90813"/>
    <w:rsid w:val="00DA4FB0"/>
    <w:rsid w:val="00DB1087"/>
    <w:rsid w:val="00DB197B"/>
    <w:rsid w:val="00DB2CB5"/>
    <w:rsid w:val="00DB7B14"/>
    <w:rsid w:val="00DC2427"/>
    <w:rsid w:val="00DC6ED0"/>
    <w:rsid w:val="00DD4D16"/>
    <w:rsid w:val="00DD6C02"/>
    <w:rsid w:val="00DE7097"/>
    <w:rsid w:val="00DF1561"/>
    <w:rsid w:val="00DF1BCD"/>
    <w:rsid w:val="00DF1DD8"/>
    <w:rsid w:val="00DF61B1"/>
    <w:rsid w:val="00E048E2"/>
    <w:rsid w:val="00E06EE7"/>
    <w:rsid w:val="00E108A0"/>
    <w:rsid w:val="00E25642"/>
    <w:rsid w:val="00E35F2B"/>
    <w:rsid w:val="00E41BEA"/>
    <w:rsid w:val="00E43FCA"/>
    <w:rsid w:val="00E44242"/>
    <w:rsid w:val="00E4483E"/>
    <w:rsid w:val="00E515B4"/>
    <w:rsid w:val="00E55027"/>
    <w:rsid w:val="00E60511"/>
    <w:rsid w:val="00E60C6F"/>
    <w:rsid w:val="00E7560A"/>
    <w:rsid w:val="00E87844"/>
    <w:rsid w:val="00E975C8"/>
    <w:rsid w:val="00EA18EC"/>
    <w:rsid w:val="00EA3651"/>
    <w:rsid w:val="00EA5160"/>
    <w:rsid w:val="00EB73D6"/>
    <w:rsid w:val="00ED02CC"/>
    <w:rsid w:val="00ED6651"/>
    <w:rsid w:val="00EE1610"/>
    <w:rsid w:val="00EE7EBD"/>
    <w:rsid w:val="00EF6844"/>
    <w:rsid w:val="00F016D0"/>
    <w:rsid w:val="00F22709"/>
    <w:rsid w:val="00F2438D"/>
    <w:rsid w:val="00F24E91"/>
    <w:rsid w:val="00F25253"/>
    <w:rsid w:val="00F30879"/>
    <w:rsid w:val="00F355AC"/>
    <w:rsid w:val="00F36545"/>
    <w:rsid w:val="00F42B8D"/>
    <w:rsid w:val="00F50D0B"/>
    <w:rsid w:val="00F569D5"/>
    <w:rsid w:val="00F623FD"/>
    <w:rsid w:val="00F648AE"/>
    <w:rsid w:val="00F70ECA"/>
    <w:rsid w:val="00F75366"/>
    <w:rsid w:val="00F807B3"/>
    <w:rsid w:val="00F81798"/>
    <w:rsid w:val="00F849A4"/>
    <w:rsid w:val="00FA0A21"/>
    <w:rsid w:val="00FA0F4F"/>
    <w:rsid w:val="00FA4C40"/>
    <w:rsid w:val="00FA4EF8"/>
    <w:rsid w:val="00FA6384"/>
    <w:rsid w:val="00FA7BF2"/>
    <w:rsid w:val="00FB4EF2"/>
    <w:rsid w:val="00FC0650"/>
    <w:rsid w:val="00FC46AB"/>
    <w:rsid w:val="00FC4BC9"/>
    <w:rsid w:val="00FC5F8B"/>
    <w:rsid w:val="00FD1125"/>
    <w:rsid w:val="00FD460C"/>
    <w:rsid w:val="00FE4E76"/>
    <w:rsid w:val="00FF3E9D"/>
    <w:rsid w:val="00FF6D14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2F7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10">
    <w:name w:val="heading 1"/>
    <w:basedOn w:val="Normln"/>
    <w:next w:val="Normln"/>
    <w:link w:val="Nadpis1Char"/>
    <w:uiPriority w:val="9"/>
    <w:qFormat/>
    <w:rsid w:val="00FA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0"/>
    <w:rsid w:val="00FA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tyl1">
    <w:name w:val="Styl1"/>
    <w:basedOn w:val="Bezseznamu"/>
    <w:uiPriority w:val="99"/>
    <w:rsid w:val="00FA0F4F"/>
    <w:pPr>
      <w:numPr>
        <w:numId w:val="1"/>
      </w:numPr>
    </w:pPr>
  </w:style>
  <w:style w:type="character" w:customStyle="1" w:styleId="OdstavecseseznamemChar">
    <w:name w:val="Odstavec se seznamem Char"/>
    <w:link w:val="Odstavecseseznamem"/>
    <w:locked/>
    <w:rsid w:val="00FA0F4F"/>
  </w:style>
  <w:style w:type="paragraph" w:customStyle="1" w:styleId="Nadpis1">
    <w:name w:val="Nadpis1"/>
    <w:basedOn w:val="Odstavecseseznamem"/>
    <w:qFormat/>
    <w:rsid w:val="00D27DE5"/>
    <w:pPr>
      <w:numPr>
        <w:numId w:val="2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D27DE5"/>
    <w:pPr>
      <w:numPr>
        <w:ilvl w:val="1"/>
        <w:numId w:val="2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D27DE5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1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D3"/>
  </w:style>
  <w:style w:type="character" w:styleId="Nevyeenzmnka">
    <w:name w:val="Unresolved Mention"/>
    <w:basedOn w:val="Standardnpsmoodstavce"/>
    <w:uiPriority w:val="99"/>
    <w:semiHidden/>
    <w:unhideWhenUsed/>
    <w:rsid w:val="00123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4507-7EB9-4674-A934-E594F5F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769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3</cp:revision>
  <cp:lastPrinted>2025-01-15T12:29:00Z</cp:lastPrinted>
  <dcterms:created xsi:type="dcterms:W3CDTF">2025-12-30T11:58:00Z</dcterms:created>
  <dcterms:modified xsi:type="dcterms:W3CDTF">2025-12-30T12:37:00Z</dcterms:modified>
</cp:coreProperties>
</file>