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EB558C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15" w:type="dxa"/>
            <w:vMerge w:val="restart"/>
            <w:shd w:val="clear" w:color="auto" w:fill="FAEBD7"/>
          </w:tcPr>
          <w:p w:rsidR="00EB558C" w:rsidRDefault="00EB558C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EB558C" w:rsidRDefault="00721BC1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EB558C" w:rsidRDefault="00721BC1">
            <w:pPr>
              <w:pStyle w:val="Nadpis"/>
              <w:spacing w:line="229" w:lineRule="auto"/>
              <w:jc w:val="right"/>
            </w:pPr>
            <w:r>
              <w:t>RO26000095</w:t>
            </w:r>
          </w:p>
        </w:tc>
      </w:tr>
      <w:tr w:rsidR="00EB558C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346" w:type="dxa"/>
            <w:gridSpan w:val="4"/>
            <w:shd w:val="clear" w:color="auto" w:fill="auto"/>
          </w:tcPr>
          <w:p w:rsidR="00EB558C" w:rsidRDefault="00721BC1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EB558C" w:rsidRDefault="00721BC1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EB558C" w:rsidRDefault="00721BC1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15" w:type="dxa"/>
            <w:vMerge/>
            <w:shd w:val="clear" w:color="auto" w:fill="FAEBD7"/>
          </w:tcPr>
          <w:p w:rsidR="00EB558C" w:rsidRDefault="00EB558C"/>
        </w:tc>
        <w:tc>
          <w:tcPr>
            <w:tcW w:w="2478" w:type="dxa"/>
            <w:gridSpan w:val="12"/>
            <w:vMerge/>
            <w:shd w:val="clear" w:color="auto" w:fill="FAEBD7"/>
          </w:tcPr>
          <w:p w:rsidR="00EB558C" w:rsidRDefault="00EB558C"/>
        </w:tc>
        <w:tc>
          <w:tcPr>
            <w:tcW w:w="2494" w:type="dxa"/>
            <w:gridSpan w:val="7"/>
            <w:vMerge/>
            <w:shd w:val="clear" w:color="auto" w:fill="FAEBD7"/>
          </w:tcPr>
          <w:p w:rsidR="00EB558C" w:rsidRDefault="00EB558C"/>
        </w:tc>
      </w:tr>
      <w:tr w:rsidR="00EB558C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EB558C" w:rsidRDefault="00EB558C"/>
        </w:tc>
      </w:tr>
      <w:tr w:rsidR="00EB558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232" w:type="dxa"/>
            <w:gridSpan w:val="3"/>
            <w:vMerge w:val="restart"/>
          </w:tcPr>
          <w:p w:rsidR="00EB558C" w:rsidRDefault="00721BC1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EB558C" w:rsidRDefault="00EB558C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EB558C" w:rsidRDefault="00721BC1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476" w:type="dxa"/>
            <w:gridSpan w:val="8"/>
            <w:shd w:val="clear" w:color="auto" w:fill="auto"/>
          </w:tcPr>
          <w:p w:rsidR="00EB558C" w:rsidRDefault="00721BC1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EB558C" w:rsidRDefault="00EB558C"/>
        </w:tc>
        <w:tc>
          <w:tcPr>
            <w:tcW w:w="989" w:type="dxa"/>
            <w:gridSpan w:val="6"/>
            <w:shd w:val="clear" w:color="auto" w:fill="auto"/>
          </w:tcPr>
          <w:p w:rsidR="00EB558C" w:rsidRDefault="00721BC1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EB558C" w:rsidRDefault="00EB558C"/>
        </w:tc>
      </w:tr>
      <w:tr w:rsidR="00EB558C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232" w:type="dxa"/>
            <w:gridSpan w:val="3"/>
            <w:vMerge/>
          </w:tcPr>
          <w:p w:rsidR="00EB558C" w:rsidRDefault="00EB558C"/>
        </w:tc>
        <w:tc>
          <w:tcPr>
            <w:tcW w:w="114" w:type="dxa"/>
          </w:tcPr>
          <w:p w:rsidR="00EB558C" w:rsidRDefault="00EB558C"/>
        </w:tc>
        <w:tc>
          <w:tcPr>
            <w:tcW w:w="3496" w:type="dxa"/>
            <w:gridSpan w:val="21"/>
            <w:vMerge/>
            <w:shd w:val="clear" w:color="auto" w:fill="auto"/>
          </w:tcPr>
          <w:p w:rsidR="00EB558C" w:rsidRDefault="00EB55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EB558C" w:rsidRDefault="00721BC1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EB558C" w:rsidRDefault="00EB558C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EB558C" w:rsidRDefault="00721BC1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EB558C" w:rsidRDefault="00EB558C"/>
        </w:tc>
      </w:tr>
      <w:tr w:rsidR="00EB558C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232" w:type="dxa"/>
            <w:gridSpan w:val="3"/>
            <w:vMerge/>
          </w:tcPr>
          <w:p w:rsidR="00EB558C" w:rsidRDefault="00EB558C"/>
        </w:tc>
        <w:tc>
          <w:tcPr>
            <w:tcW w:w="114" w:type="dxa"/>
          </w:tcPr>
          <w:p w:rsidR="00EB558C" w:rsidRDefault="00EB558C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EB558C" w:rsidRDefault="00721BC1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476" w:type="dxa"/>
            <w:gridSpan w:val="8"/>
            <w:vMerge/>
            <w:shd w:val="clear" w:color="auto" w:fill="auto"/>
          </w:tcPr>
          <w:p w:rsidR="00EB558C" w:rsidRDefault="00EB558C"/>
        </w:tc>
        <w:tc>
          <w:tcPr>
            <w:tcW w:w="1002" w:type="dxa"/>
            <w:gridSpan w:val="4"/>
          </w:tcPr>
          <w:p w:rsidR="00EB558C" w:rsidRDefault="00EB558C"/>
        </w:tc>
        <w:tc>
          <w:tcPr>
            <w:tcW w:w="960" w:type="dxa"/>
            <w:gridSpan w:val="5"/>
            <w:vMerge/>
            <w:shd w:val="clear" w:color="auto" w:fill="auto"/>
          </w:tcPr>
          <w:p w:rsidR="00EB558C" w:rsidRDefault="00EB558C"/>
        </w:tc>
        <w:tc>
          <w:tcPr>
            <w:tcW w:w="1534" w:type="dxa"/>
            <w:gridSpan w:val="2"/>
          </w:tcPr>
          <w:p w:rsidR="00EB558C" w:rsidRDefault="00EB558C"/>
        </w:tc>
      </w:tr>
      <w:tr w:rsidR="00EB558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232" w:type="dxa"/>
            <w:gridSpan w:val="3"/>
            <w:vMerge/>
          </w:tcPr>
          <w:p w:rsidR="00EB558C" w:rsidRDefault="00EB558C"/>
        </w:tc>
        <w:tc>
          <w:tcPr>
            <w:tcW w:w="114" w:type="dxa"/>
          </w:tcPr>
          <w:p w:rsidR="00EB558C" w:rsidRDefault="00EB558C"/>
        </w:tc>
        <w:tc>
          <w:tcPr>
            <w:tcW w:w="1319" w:type="dxa"/>
            <w:gridSpan w:val="7"/>
            <w:vMerge/>
            <w:shd w:val="clear" w:color="auto" w:fill="auto"/>
          </w:tcPr>
          <w:p w:rsidR="00EB558C" w:rsidRDefault="00EB558C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EB558C" w:rsidRDefault="00EB558C"/>
        </w:tc>
      </w:tr>
      <w:tr w:rsidR="00EB558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232" w:type="dxa"/>
            <w:gridSpan w:val="3"/>
            <w:vMerge/>
          </w:tcPr>
          <w:p w:rsidR="00EB558C" w:rsidRDefault="00EB558C"/>
        </w:tc>
        <w:tc>
          <w:tcPr>
            <w:tcW w:w="114" w:type="dxa"/>
          </w:tcPr>
          <w:p w:rsidR="00EB558C" w:rsidRDefault="00EB558C"/>
        </w:tc>
        <w:tc>
          <w:tcPr>
            <w:tcW w:w="3496" w:type="dxa"/>
            <w:gridSpan w:val="21"/>
            <w:shd w:val="clear" w:color="auto" w:fill="auto"/>
          </w:tcPr>
          <w:p w:rsidR="00EB558C" w:rsidRDefault="00721BC1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EB558C" w:rsidRDefault="00EB558C"/>
        </w:tc>
      </w:tr>
      <w:tr w:rsidR="00EB558C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232" w:type="dxa"/>
            <w:gridSpan w:val="3"/>
            <w:vMerge/>
          </w:tcPr>
          <w:p w:rsidR="00EB558C" w:rsidRDefault="00EB558C"/>
        </w:tc>
        <w:tc>
          <w:tcPr>
            <w:tcW w:w="114" w:type="dxa"/>
          </w:tcPr>
          <w:p w:rsidR="00EB558C" w:rsidRDefault="00EB558C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EB558C" w:rsidRDefault="00721BC1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EB558C" w:rsidRDefault="00EB558C"/>
        </w:tc>
      </w:tr>
      <w:tr w:rsidR="00EB558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232" w:type="dxa"/>
            <w:gridSpan w:val="3"/>
            <w:vMerge/>
          </w:tcPr>
          <w:p w:rsidR="00EB558C" w:rsidRDefault="00EB558C"/>
        </w:tc>
        <w:tc>
          <w:tcPr>
            <w:tcW w:w="114" w:type="dxa"/>
          </w:tcPr>
          <w:p w:rsidR="00EB558C" w:rsidRDefault="00EB558C"/>
        </w:tc>
        <w:tc>
          <w:tcPr>
            <w:tcW w:w="3496" w:type="dxa"/>
            <w:gridSpan w:val="21"/>
            <w:vMerge/>
            <w:shd w:val="clear" w:color="auto" w:fill="auto"/>
          </w:tcPr>
          <w:p w:rsidR="00EB558C" w:rsidRDefault="00EB55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</w:tr>
      <w:tr w:rsidR="00EB558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232" w:type="dxa"/>
            <w:gridSpan w:val="3"/>
            <w:vMerge/>
          </w:tcPr>
          <w:p w:rsidR="00EB558C" w:rsidRDefault="00EB558C"/>
        </w:tc>
        <w:tc>
          <w:tcPr>
            <w:tcW w:w="114" w:type="dxa"/>
          </w:tcPr>
          <w:p w:rsidR="00EB558C" w:rsidRDefault="00EB558C"/>
        </w:tc>
        <w:tc>
          <w:tcPr>
            <w:tcW w:w="3496" w:type="dxa"/>
            <w:gridSpan w:val="21"/>
            <w:vMerge/>
            <w:shd w:val="clear" w:color="auto" w:fill="auto"/>
          </w:tcPr>
          <w:p w:rsidR="00EB558C" w:rsidRDefault="00EB55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B558C" w:rsidRDefault="00721BC1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B558C" w:rsidRDefault="00721BC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45537429</w:t>
            </w:r>
          </w:p>
        </w:tc>
      </w:tr>
      <w:tr w:rsidR="00EB558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232" w:type="dxa"/>
            <w:gridSpan w:val="3"/>
            <w:vMerge/>
          </w:tcPr>
          <w:p w:rsidR="00EB558C" w:rsidRDefault="00EB558C"/>
        </w:tc>
        <w:tc>
          <w:tcPr>
            <w:tcW w:w="114" w:type="dxa"/>
          </w:tcPr>
          <w:p w:rsidR="00EB558C" w:rsidRDefault="00EB558C"/>
        </w:tc>
        <w:tc>
          <w:tcPr>
            <w:tcW w:w="3496" w:type="dxa"/>
            <w:gridSpan w:val="21"/>
            <w:vMerge/>
            <w:shd w:val="clear" w:color="auto" w:fill="auto"/>
          </w:tcPr>
          <w:p w:rsidR="00EB558C" w:rsidRDefault="00EB55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EB558C" w:rsidRDefault="00721BC1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EB558C" w:rsidRDefault="00EB558C"/>
        </w:tc>
        <w:tc>
          <w:tcPr>
            <w:tcW w:w="459" w:type="dxa"/>
            <w:gridSpan w:val="2"/>
            <w:vMerge/>
            <w:shd w:val="clear" w:color="auto" w:fill="auto"/>
          </w:tcPr>
          <w:p w:rsidR="00EB558C" w:rsidRDefault="00EB558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B558C" w:rsidRDefault="00EB558C"/>
        </w:tc>
      </w:tr>
      <w:tr w:rsidR="00EB558C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3496" w:type="dxa"/>
            <w:gridSpan w:val="21"/>
            <w:vMerge/>
            <w:shd w:val="clear" w:color="auto" w:fill="auto"/>
          </w:tcPr>
          <w:p w:rsidR="00EB558C" w:rsidRDefault="00EB55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132" w:type="dxa"/>
            <w:gridSpan w:val="5"/>
            <w:vMerge/>
            <w:shd w:val="clear" w:color="auto" w:fill="auto"/>
          </w:tcPr>
          <w:p w:rsidR="00EB558C" w:rsidRDefault="00EB558C"/>
        </w:tc>
        <w:tc>
          <w:tcPr>
            <w:tcW w:w="1346" w:type="dxa"/>
            <w:gridSpan w:val="7"/>
          </w:tcPr>
          <w:p w:rsidR="00EB558C" w:rsidRDefault="00EB558C"/>
        </w:tc>
        <w:tc>
          <w:tcPr>
            <w:tcW w:w="459" w:type="dxa"/>
            <w:gridSpan w:val="2"/>
            <w:vMerge/>
            <w:shd w:val="clear" w:color="auto" w:fill="auto"/>
          </w:tcPr>
          <w:p w:rsidR="00EB558C" w:rsidRDefault="00EB558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B558C" w:rsidRDefault="00EB558C"/>
        </w:tc>
      </w:tr>
      <w:tr w:rsidR="00EB558C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132" w:type="dxa"/>
            <w:gridSpan w:val="5"/>
            <w:vMerge/>
            <w:shd w:val="clear" w:color="auto" w:fill="auto"/>
          </w:tcPr>
          <w:p w:rsidR="00EB558C" w:rsidRDefault="00EB558C"/>
        </w:tc>
        <w:tc>
          <w:tcPr>
            <w:tcW w:w="1346" w:type="dxa"/>
            <w:gridSpan w:val="7"/>
          </w:tcPr>
          <w:p w:rsidR="00EB558C" w:rsidRDefault="00EB558C"/>
        </w:tc>
        <w:tc>
          <w:tcPr>
            <w:tcW w:w="459" w:type="dxa"/>
            <w:gridSpan w:val="2"/>
            <w:vMerge/>
            <w:shd w:val="clear" w:color="auto" w:fill="auto"/>
          </w:tcPr>
          <w:p w:rsidR="00EB558C" w:rsidRDefault="00EB558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B558C" w:rsidRDefault="00EB558C"/>
        </w:tc>
      </w:tr>
      <w:tr w:rsidR="00EB558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B558C" w:rsidRDefault="00721BC1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EB558C" w:rsidRDefault="00721BC1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132" w:type="dxa"/>
            <w:gridSpan w:val="5"/>
            <w:vMerge/>
            <w:shd w:val="clear" w:color="auto" w:fill="auto"/>
          </w:tcPr>
          <w:p w:rsidR="00EB558C" w:rsidRDefault="00EB558C"/>
        </w:tc>
        <w:tc>
          <w:tcPr>
            <w:tcW w:w="1346" w:type="dxa"/>
            <w:gridSpan w:val="7"/>
          </w:tcPr>
          <w:p w:rsidR="00EB558C" w:rsidRDefault="00EB558C"/>
        </w:tc>
        <w:tc>
          <w:tcPr>
            <w:tcW w:w="459" w:type="dxa"/>
            <w:gridSpan w:val="2"/>
            <w:vMerge/>
            <w:shd w:val="clear" w:color="auto" w:fill="auto"/>
          </w:tcPr>
          <w:p w:rsidR="00EB558C" w:rsidRDefault="00EB558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B558C" w:rsidRDefault="00EB558C"/>
        </w:tc>
      </w:tr>
      <w:tr w:rsidR="00EB558C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346" w:type="dxa"/>
            <w:gridSpan w:val="4"/>
            <w:vMerge/>
            <w:shd w:val="clear" w:color="auto" w:fill="auto"/>
          </w:tcPr>
          <w:p w:rsidR="00EB558C" w:rsidRDefault="00EB558C"/>
        </w:tc>
        <w:tc>
          <w:tcPr>
            <w:tcW w:w="3496" w:type="dxa"/>
            <w:gridSpan w:val="21"/>
            <w:vMerge/>
            <w:shd w:val="clear" w:color="auto" w:fill="auto"/>
          </w:tcPr>
          <w:p w:rsidR="00EB558C" w:rsidRDefault="00EB55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132" w:type="dxa"/>
            <w:gridSpan w:val="5"/>
            <w:vMerge/>
            <w:shd w:val="clear" w:color="auto" w:fill="auto"/>
          </w:tcPr>
          <w:p w:rsidR="00EB558C" w:rsidRDefault="00EB558C"/>
        </w:tc>
        <w:tc>
          <w:tcPr>
            <w:tcW w:w="1346" w:type="dxa"/>
            <w:gridSpan w:val="7"/>
          </w:tcPr>
          <w:p w:rsidR="00EB558C" w:rsidRDefault="00EB558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B558C" w:rsidRDefault="00721BC1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B558C" w:rsidRDefault="00721BC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CZ45537429</w:t>
            </w:r>
          </w:p>
        </w:tc>
      </w:tr>
      <w:tr w:rsidR="00EB558C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346" w:type="dxa"/>
            <w:gridSpan w:val="4"/>
            <w:vMerge/>
            <w:shd w:val="clear" w:color="auto" w:fill="auto"/>
          </w:tcPr>
          <w:p w:rsidR="00EB558C" w:rsidRDefault="00EB558C"/>
        </w:tc>
        <w:tc>
          <w:tcPr>
            <w:tcW w:w="3496" w:type="dxa"/>
            <w:gridSpan w:val="21"/>
            <w:vMerge/>
            <w:shd w:val="clear" w:color="auto" w:fill="auto"/>
          </w:tcPr>
          <w:p w:rsidR="00EB558C" w:rsidRDefault="00EB55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459" w:type="dxa"/>
            <w:gridSpan w:val="2"/>
            <w:vMerge/>
            <w:shd w:val="clear" w:color="auto" w:fill="auto"/>
          </w:tcPr>
          <w:p w:rsidR="00EB558C" w:rsidRDefault="00EB558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B558C" w:rsidRDefault="00EB558C"/>
        </w:tc>
      </w:tr>
      <w:tr w:rsidR="00EB558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346" w:type="dxa"/>
            <w:gridSpan w:val="4"/>
            <w:vMerge/>
            <w:shd w:val="clear" w:color="auto" w:fill="auto"/>
          </w:tcPr>
          <w:p w:rsidR="00EB558C" w:rsidRDefault="00EB558C"/>
        </w:tc>
        <w:tc>
          <w:tcPr>
            <w:tcW w:w="3496" w:type="dxa"/>
            <w:gridSpan w:val="21"/>
            <w:vMerge/>
            <w:shd w:val="clear" w:color="auto" w:fill="auto"/>
          </w:tcPr>
          <w:p w:rsidR="00EB558C" w:rsidRDefault="00EB55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</w:tr>
      <w:tr w:rsidR="00EB558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346" w:type="dxa"/>
            <w:gridSpan w:val="4"/>
            <w:vMerge/>
            <w:shd w:val="clear" w:color="auto" w:fill="auto"/>
          </w:tcPr>
          <w:p w:rsidR="00EB558C" w:rsidRDefault="00EB558C"/>
        </w:tc>
        <w:tc>
          <w:tcPr>
            <w:tcW w:w="3496" w:type="dxa"/>
            <w:gridSpan w:val="21"/>
            <w:vMerge/>
            <w:shd w:val="clear" w:color="auto" w:fill="auto"/>
          </w:tcPr>
          <w:p w:rsidR="00EB558C" w:rsidRDefault="00EB55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</w:tr>
      <w:tr w:rsidR="00EB558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B558C" w:rsidRDefault="00721BC1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EB558C" w:rsidRDefault="00721BC1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</w:tr>
      <w:tr w:rsidR="00EB558C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346" w:type="dxa"/>
            <w:gridSpan w:val="4"/>
            <w:vMerge/>
            <w:shd w:val="clear" w:color="auto" w:fill="auto"/>
          </w:tcPr>
          <w:p w:rsidR="00EB558C" w:rsidRDefault="00EB558C"/>
        </w:tc>
        <w:tc>
          <w:tcPr>
            <w:tcW w:w="3496" w:type="dxa"/>
            <w:gridSpan w:val="21"/>
            <w:vMerge/>
            <w:shd w:val="clear" w:color="auto" w:fill="auto"/>
          </w:tcPr>
          <w:p w:rsidR="00EB558C" w:rsidRDefault="00EB55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B558C" w:rsidRDefault="00721BC1">
            <w:pPr>
              <w:pStyle w:val="Nadpis0"/>
              <w:spacing w:line="229" w:lineRule="auto"/>
            </w:pPr>
            <w:bookmarkStart w:id="0" w:name="_GoBack"/>
            <w:r>
              <w:t>KLAHOS  spol.s r.o.</w:t>
            </w:r>
            <w:bookmarkEnd w:id="0"/>
          </w:p>
        </w:tc>
      </w:tr>
      <w:tr w:rsidR="00EB558C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EB558C" w:rsidRDefault="00EB558C"/>
        </w:tc>
      </w:tr>
      <w:tr w:rsidR="00EB558C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B558C" w:rsidRDefault="00721BC1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EB558C" w:rsidRDefault="00EB558C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EB558C" w:rsidRDefault="00C4613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EB558C" w:rsidRDefault="00EB558C"/>
        </w:tc>
      </w:tr>
      <w:tr w:rsidR="00EB558C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074" w:type="dxa"/>
            <w:gridSpan w:val="2"/>
            <w:vMerge/>
            <w:shd w:val="clear" w:color="auto" w:fill="auto"/>
          </w:tcPr>
          <w:p w:rsidR="00EB558C" w:rsidRDefault="00EB558C"/>
        </w:tc>
        <w:tc>
          <w:tcPr>
            <w:tcW w:w="272" w:type="dxa"/>
            <w:gridSpan w:val="2"/>
          </w:tcPr>
          <w:p w:rsidR="00EB558C" w:rsidRDefault="00EB558C"/>
        </w:tc>
        <w:tc>
          <w:tcPr>
            <w:tcW w:w="3496" w:type="dxa"/>
            <w:gridSpan w:val="21"/>
            <w:vMerge/>
            <w:shd w:val="clear" w:color="auto" w:fill="auto"/>
          </w:tcPr>
          <w:p w:rsidR="00EB558C" w:rsidRDefault="00EB55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</w:tr>
      <w:tr w:rsidR="00EB558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074" w:type="dxa"/>
            <w:gridSpan w:val="2"/>
            <w:vMerge/>
            <w:shd w:val="clear" w:color="auto" w:fill="auto"/>
          </w:tcPr>
          <w:p w:rsidR="00EB558C" w:rsidRDefault="00EB558C"/>
        </w:tc>
        <w:tc>
          <w:tcPr>
            <w:tcW w:w="272" w:type="dxa"/>
            <w:gridSpan w:val="2"/>
          </w:tcPr>
          <w:p w:rsidR="00EB558C" w:rsidRDefault="00EB558C"/>
        </w:tc>
        <w:tc>
          <w:tcPr>
            <w:tcW w:w="3496" w:type="dxa"/>
            <w:gridSpan w:val="21"/>
            <w:vMerge/>
            <w:shd w:val="clear" w:color="auto" w:fill="auto"/>
          </w:tcPr>
          <w:p w:rsidR="00EB558C" w:rsidRDefault="00EB55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B558C" w:rsidRDefault="00721BC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KLAHOS  spol.s r.o.</w:t>
            </w:r>
          </w:p>
        </w:tc>
      </w:tr>
      <w:tr w:rsidR="00EB558C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EB558C" w:rsidRDefault="00C4613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EB558C" w:rsidRDefault="00EB558C"/>
        </w:tc>
      </w:tr>
      <w:tr w:rsidR="00EB558C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3496" w:type="dxa"/>
            <w:gridSpan w:val="21"/>
            <w:vMerge/>
            <w:shd w:val="clear" w:color="auto" w:fill="auto"/>
          </w:tcPr>
          <w:p w:rsidR="00EB558C" w:rsidRDefault="00EB55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B558C" w:rsidRDefault="00721BC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Riegrova 175</w:t>
            </w:r>
          </w:p>
        </w:tc>
      </w:tr>
      <w:tr w:rsidR="00EB558C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EB558C" w:rsidRDefault="00EB558C"/>
        </w:tc>
      </w:tr>
      <w:tr w:rsidR="00EB558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EB558C" w:rsidRDefault="00721BC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EB558C" w:rsidRDefault="00EB558C"/>
        </w:tc>
      </w:tr>
      <w:tr w:rsidR="00EB558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4842" w:type="dxa"/>
            <w:gridSpan w:val="25"/>
            <w:vMerge/>
            <w:shd w:val="clear" w:color="auto" w:fill="auto"/>
          </w:tcPr>
          <w:p w:rsidR="00EB558C" w:rsidRDefault="00EB55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B558C" w:rsidRDefault="00721BC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560 02 Česká Třebová</w:t>
            </w:r>
          </w:p>
        </w:tc>
      </w:tr>
      <w:tr w:rsidR="00EB558C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EB558C" w:rsidRDefault="00EB558C"/>
        </w:tc>
      </w:tr>
      <w:tr w:rsidR="00EB558C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</w:tr>
      <w:tr w:rsidR="00EB558C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EB558C" w:rsidRDefault="00EB558C"/>
        </w:tc>
        <w:tc>
          <w:tcPr>
            <w:tcW w:w="57" w:type="dxa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</w:tr>
      <w:tr w:rsidR="00EB558C">
        <w:trPr>
          <w:trHeight w:hRule="exact" w:val="143"/>
        </w:trPr>
        <w:tc>
          <w:tcPr>
            <w:tcW w:w="115" w:type="dxa"/>
          </w:tcPr>
          <w:p w:rsidR="00EB558C" w:rsidRDefault="00EB558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B558C" w:rsidRDefault="00721BC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EB558C" w:rsidRDefault="00721BC1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</w:tr>
      <w:tr w:rsidR="00EB558C">
        <w:trPr>
          <w:trHeight w:hRule="exact" w:val="29"/>
        </w:trPr>
        <w:tc>
          <w:tcPr>
            <w:tcW w:w="115" w:type="dxa"/>
          </w:tcPr>
          <w:p w:rsidR="00EB558C" w:rsidRDefault="00EB558C"/>
        </w:tc>
        <w:tc>
          <w:tcPr>
            <w:tcW w:w="1576" w:type="dxa"/>
            <w:gridSpan w:val="6"/>
            <w:vMerge/>
            <w:shd w:val="clear" w:color="auto" w:fill="auto"/>
          </w:tcPr>
          <w:p w:rsidR="00EB558C" w:rsidRDefault="00EB558C"/>
        </w:tc>
        <w:tc>
          <w:tcPr>
            <w:tcW w:w="3295" w:type="dxa"/>
            <w:gridSpan w:val="20"/>
            <w:vMerge/>
            <w:shd w:val="clear" w:color="auto" w:fill="auto"/>
          </w:tcPr>
          <w:p w:rsidR="00EB558C" w:rsidRDefault="00EB558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EB558C" w:rsidRDefault="00EB558C"/>
        </w:tc>
      </w:tr>
      <w:tr w:rsidR="00EB558C">
        <w:trPr>
          <w:trHeight w:hRule="exact" w:val="57"/>
        </w:trPr>
        <w:tc>
          <w:tcPr>
            <w:tcW w:w="115" w:type="dxa"/>
          </w:tcPr>
          <w:p w:rsidR="00EB558C" w:rsidRDefault="00EB558C"/>
        </w:tc>
        <w:tc>
          <w:tcPr>
            <w:tcW w:w="1576" w:type="dxa"/>
            <w:gridSpan w:val="6"/>
            <w:vMerge/>
            <w:shd w:val="clear" w:color="auto" w:fill="auto"/>
          </w:tcPr>
          <w:p w:rsidR="00EB558C" w:rsidRDefault="00EB558C"/>
        </w:tc>
        <w:tc>
          <w:tcPr>
            <w:tcW w:w="3295" w:type="dxa"/>
            <w:gridSpan w:val="20"/>
            <w:vMerge/>
            <w:shd w:val="clear" w:color="auto" w:fill="auto"/>
          </w:tcPr>
          <w:p w:rsidR="00EB558C" w:rsidRDefault="00EB558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EB558C" w:rsidRDefault="00721BC1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EB558C" w:rsidRDefault="00EB558C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B558C" w:rsidRDefault="00721BC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EB558C">
        <w:trPr>
          <w:trHeight w:hRule="exact" w:val="172"/>
        </w:trPr>
        <w:tc>
          <w:tcPr>
            <w:tcW w:w="115" w:type="dxa"/>
          </w:tcPr>
          <w:p w:rsidR="00EB558C" w:rsidRDefault="00EB558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B558C" w:rsidRDefault="00721BC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EB558C" w:rsidRDefault="00721BC1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1075" w:type="dxa"/>
            <w:gridSpan w:val="5"/>
            <w:vMerge/>
            <w:shd w:val="clear" w:color="auto" w:fill="auto"/>
          </w:tcPr>
          <w:p w:rsidR="00EB558C" w:rsidRDefault="00EB558C"/>
        </w:tc>
        <w:tc>
          <w:tcPr>
            <w:tcW w:w="287" w:type="dxa"/>
            <w:gridSpan w:val="2"/>
          </w:tcPr>
          <w:p w:rsidR="00EB558C" w:rsidRDefault="00EB558C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EB558C" w:rsidRDefault="00EB558C"/>
        </w:tc>
      </w:tr>
      <w:tr w:rsidR="00EB558C">
        <w:trPr>
          <w:trHeight w:hRule="exact" w:val="57"/>
        </w:trPr>
        <w:tc>
          <w:tcPr>
            <w:tcW w:w="115" w:type="dxa"/>
          </w:tcPr>
          <w:p w:rsidR="00EB558C" w:rsidRDefault="00EB558C"/>
        </w:tc>
        <w:tc>
          <w:tcPr>
            <w:tcW w:w="1576" w:type="dxa"/>
            <w:gridSpan w:val="6"/>
            <w:vMerge/>
            <w:shd w:val="clear" w:color="auto" w:fill="auto"/>
          </w:tcPr>
          <w:p w:rsidR="00EB558C" w:rsidRDefault="00EB558C"/>
        </w:tc>
        <w:tc>
          <w:tcPr>
            <w:tcW w:w="3295" w:type="dxa"/>
            <w:gridSpan w:val="20"/>
            <w:vMerge/>
            <w:shd w:val="clear" w:color="auto" w:fill="auto"/>
          </w:tcPr>
          <w:p w:rsidR="00EB558C" w:rsidRDefault="00EB558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B558C" w:rsidRDefault="00721BC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EB558C">
        <w:trPr>
          <w:trHeight w:hRule="exact" w:val="172"/>
        </w:trPr>
        <w:tc>
          <w:tcPr>
            <w:tcW w:w="115" w:type="dxa"/>
          </w:tcPr>
          <w:p w:rsidR="00EB558C" w:rsidRDefault="00EB558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B558C" w:rsidRDefault="00721BC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EB558C" w:rsidRDefault="00721BC1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služba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EB558C" w:rsidRDefault="00EB558C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EB558C" w:rsidRDefault="00EB558C"/>
        </w:tc>
      </w:tr>
      <w:tr w:rsidR="00EB558C">
        <w:trPr>
          <w:trHeight w:hRule="exact" w:val="57"/>
        </w:trPr>
        <w:tc>
          <w:tcPr>
            <w:tcW w:w="115" w:type="dxa"/>
          </w:tcPr>
          <w:p w:rsidR="00EB558C" w:rsidRDefault="00EB558C"/>
        </w:tc>
        <w:tc>
          <w:tcPr>
            <w:tcW w:w="1576" w:type="dxa"/>
            <w:gridSpan w:val="6"/>
            <w:vMerge/>
            <w:shd w:val="clear" w:color="auto" w:fill="auto"/>
          </w:tcPr>
          <w:p w:rsidR="00EB558C" w:rsidRDefault="00EB558C"/>
        </w:tc>
        <w:tc>
          <w:tcPr>
            <w:tcW w:w="3295" w:type="dxa"/>
            <w:gridSpan w:val="20"/>
            <w:vMerge/>
            <w:shd w:val="clear" w:color="auto" w:fill="auto"/>
          </w:tcPr>
          <w:p w:rsidR="00EB558C" w:rsidRDefault="00EB558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B558C" w:rsidRDefault="00EB558C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558C" w:rsidRDefault="00EB558C"/>
        </w:tc>
      </w:tr>
      <w:tr w:rsidR="00EB558C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EB558C" w:rsidRDefault="00EB558C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EB558C" w:rsidRDefault="00EB558C"/>
        </w:tc>
      </w:tr>
      <w:tr w:rsidR="00EB558C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B558C" w:rsidRDefault="00721BC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EB558C">
        <w:trPr>
          <w:trHeight w:hRule="exact" w:val="29"/>
        </w:trPr>
        <w:tc>
          <w:tcPr>
            <w:tcW w:w="10159" w:type="dxa"/>
            <w:gridSpan w:val="49"/>
          </w:tcPr>
          <w:p w:rsidR="00EB558C" w:rsidRDefault="00EB558C"/>
        </w:tc>
      </w:tr>
      <w:tr w:rsidR="00EB558C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EB558C" w:rsidRDefault="00EB558C"/>
        </w:tc>
      </w:tr>
      <w:tr w:rsidR="00EB558C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EB558C" w:rsidRDefault="00EB558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B558C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EB558C" w:rsidRDefault="00721BC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spojovacích materiálů a dalšího zboží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EB558C" w:rsidRDefault="00EB558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EB558C" w:rsidRDefault="00EB55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EB558C" w:rsidRDefault="00721BC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80 000,00 Kč</w:t>
            </w:r>
          </w:p>
        </w:tc>
      </w:tr>
      <w:tr w:rsidR="00EB558C">
        <w:trPr>
          <w:trHeight w:hRule="exact" w:val="20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EB558C" w:rsidRDefault="00EB558C"/>
        </w:tc>
        <w:tc>
          <w:tcPr>
            <w:tcW w:w="673" w:type="dxa"/>
            <w:gridSpan w:val="2"/>
            <w:vMerge/>
            <w:shd w:val="clear" w:color="auto" w:fill="FAEBD7"/>
          </w:tcPr>
          <w:p w:rsidR="00EB558C" w:rsidRDefault="00EB558C"/>
        </w:tc>
        <w:tc>
          <w:tcPr>
            <w:tcW w:w="459" w:type="dxa"/>
            <w:gridSpan w:val="2"/>
            <w:vMerge/>
            <w:shd w:val="clear" w:color="auto" w:fill="FAEBD7"/>
          </w:tcPr>
          <w:p w:rsidR="00EB558C" w:rsidRDefault="00EB558C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EB558C" w:rsidRDefault="00EB558C"/>
        </w:tc>
      </w:tr>
      <w:tr w:rsidR="00EB558C">
        <w:trPr>
          <w:trHeight w:hRule="exact" w:val="28"/>
        </w:trPr>
        <w:tc>
          <w:tcPr>
            <w:tcW w:w="10159" w:type="dxa"/>
            <w:gridSpan w:val="49"/>
          </w:tcPr>
          <w:p w:rsidR="00EB558C" w:rsidRDefault="00EB558C"/>
        </w:tc>
      </w:tr>
      <w:tr w:rsidR="00EB558C">
        <w:trPr>
          <w:trHeight w:hRule="exact" w:val="674"/>
        </w:trPr>
        <w:tc>
          <w:tcPr>
            <w:tcW w:w="10159" w:type="dxa"/>
            <w:gridSpan w:val="49"/>
          </w:tcPr>
          <w:p w:rsidR="00EB558C" w:rsidRDefault="00EB558C"/>
        </w:tc>
      </w:tr>
      <w:tr w:rsidR="00EB558C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EB558C" w:rsidRDefault="00721BC1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EB558C" w:rsidRDefault="00EB558C"/>
        </w:tc>
        <w:tc>
          <w:tcPr>
            <w:tcW w:w="2894" w:type="dxa"/>
            <w:gridSpan w:val="19"/>
            <w:shd w:val="clear" w:color="auto" w:fill="auto"/>
          </w:tcPr>
          <w:p w:rsidR="00EB558C" w:rsidRDefault="00721BC1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EB558C" w:rsidRDefault="00EB558C"/>
        </w:tc>
      </w:tr>
      <w:tr w:rsidR="00EB558C">
        <w:trPr>
          <w:trHeight w:hRule="exact" w:val="57"/>
        </w:trPr>
        <w:tc>
          <w:tcPr>
            <w:tcW w:w="10159" w:type="dxa"/>
            <w:gridSpan w:val="49"/>
          </w:tcPr>
          <w:p w:rsidR="00EB558C" w:rsidRDefault="00EB558C"/>
        </w:tc>
      </w:tr>
      <w:tr w:rsidR="00EB558C">
        <w:trPr>
          <w:trHeight w:hRule="exact" w:val="215"/>
        </w:trPr>
        <w:tc>
          <w:tcPr>
            <w:tcW w:w="172" w:type="dxa"/>
            <w:gridSpan w:val="2"/>
          </w:tcPr>
          <w:p w:rsidR="00EB558C" w:rsidRDefault="00EB558C"/>
        </w:tc>
        <w:tc>
          <w:tcPr>
            <w:tcW w:w="4026" w:type="dxa"/>
            <w:gridSpan w:val="20"/>
            <w:shd w:val="clear" w:color="auto" w:fill="auto"/>
          </w:tcPr>
          <w:p w:rsidR="00EB558C" w:rsidRDefault="00721BC1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EB558C" w:rsidRDefault="00EB558C"/>
        </w:tc>
      </w:tr>
      <w:tr w:rsidR="00EB558C">
        <w:trPr>
          <w:trHeight w:hRule="exact" w:val="29"/>
        </w:trPr>
        <w:tc>
          <w:tcPr>
            <w:tcW w:w="10159" w:type="dxa"/>
            <w:gridSpan w:val="49"/>
          </w:tcPr>
          <w:p w:rsidR="00EB558C" w:rsidRDefault="00EB558C"/>
        </w:tc>
      </w:tr>
      <w:tr w:rsidR="00EB558C">
        <w:trPr>
          <w:trHeight w:hRule="exact" w:val="201"/>
        </w:trPr>
        <w:tc>
          <w:tcPr>
            <w:tcW w:w="172" w:type="dxa"/>
            <w:gridSpan w:val="2"/>
          </w:tcPr>
          <w:p w:rsidR="00EB558C" w:rsidRDefault="00EB558C"/>
        </w:tc>
        <w:tc>
          <w:tcPr>
            <w:tcW w:w="1533" w:type="dxa"/>
            <w:gridSpan w:val="6"/>
            <w:shd w:val="clear" w:color="auto" w:fill="auto"/>
          </w:tcPr>
          <w:p w:rsidR="00EB558C" w:rsidRDefault="00721BC1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EB558C" w:rsidRDefault="00EB558C"/>
        </w:tc>
        <w:tc>
          <w:tcPr>
            <w:tcW w:w="1519" w:type="dxa"/>
            <w:gridSpan w:val="9"/>
            <w:shd w:val="clear" w:color="auto" w:fill="auto"/>
          </w:tcPr>
          <w:p w:rsidR="00EB558C" w:rsidRDefault="00721BC1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EB558C" w:rsidRDefault="00EB558C"/>
        </w:tc>
      </w:tr>
      <w:tr w:rsidR="00EB558C">
        <w:trPr>
          <w:trHeight w:hRule="exact" w:val="28"/>
        </w:trPr>
        <w:tc>
          <w:tcPr>
            <w:tcW w:w="10159" w:type="dxa"/>
            <w:gridSpan w:val="49"/>
          </w:tcPr>
          <w:p w:rsidR="00EB558C" w:rsidRDefault="00EB558C"/>
        </w:tc>
      </w:tr>
      <w:tr w:rsidR="00EB558C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EB558C" w:rsidRDefault="00721BC1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EB558C" w:rsidRDefault="00EB558C"/>
        </w:tc>
      </w:tr>
      <w:tr w:rsidR="00EB558C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EB558C" w:rsidRDefault="00721BC1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EB558C" w:rsidRDefault="00EB558C"/>
        </w:tc>
      </w:tr>
      <w:tr w:rsidR="00EB558C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EB558C" w:rsidRDefault="00721BC1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EB558C" w:rsidRDefault="00EB558C"/>
        </w:tc>
      </w:tr>
      <w:tr w:rsidR="00EB558C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EB558C" w:rsidRDefault="00721BC1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EB558C" w:rsidRDefault="00EB558C"/>
        </w:tc>
      </w:tr>
      <w:tr w:rsidR="00EB558C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EB558C" w:rsidRDefault="00721BC1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EB558C" w:rsidRDefault="00EB558C"/>
        </w:tc>
      </w:tr>
      <w:tr w:rsidR="00EB558C">
        <w:trPr>
          <w:trHeight w:hRule="exact" w:val="29"/>
        </w:trPr>
        <w:tc>
          <w:tcPr>
            <w:tcW w:w="10159" w:type="dxa"/>
            <w:gridSpan w:val="49"/>
          </w:tcPr>
          <w:p w:rsidR="00EB558C" w:rsidRDefault="00EB558C"/>
        </w:tc>
      </w:tr>
      <w:tr w:rsidR="00EB558C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EB558C" w:rsidRDefault="00721BC1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EB558C" w:rsidRDefault="00EB558C"/>
        </w:tc>
      </w:tr>
      <w:tr w:rsidR="00EB558C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EB558C" w:rsidRDefault="00721BC1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EB558C" w:rsidRDefault="00EB558C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EB558C" w:rsidRDefault="00721BC1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EB558C" w:rsidRDefault="00EB558C"/>
        </w:tc>
      </w:tr>
      <w:tr w:rsidR="00EB558C">
        <w:trPr>
          <w:trHeight w:hRule="exact" w:val="459"/>
        </w:trPr>
        <w:tc>
          <w:tcPr>
            <w:tcW w:w="10159" w:type="dxa"/>
            <w:gridSpan w:val="49"/>
          </w:tcPr>
          <w:p w:rsidR="00EB558C" w:rsidRDefault="00EB558C"/>
        </w:tc>
      </w:tr>
      <w:tr w:rsidR="00EB558C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EB558C" w:rsidRDefault="00721BC1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7"/>
          </w:tcPr>
          <w:p w:rsidR="00EB558C" w:rsidRDefault="00EB558C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EB558C" w:rsidRDefault="00721BC1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EB558C" w:rsidRDefault="00EB558C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EB558C" w:rsidRDefault="00721BC1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EB558C" w:rsidRDefault="00EB558C"/>
        </w:tc>
      </w:tr>
      <w:tr w:rsidR="00EB558C">
        <w:trPr>
          <w:trHeight w:hRule="exact" w:val="14"/>
        </w:trPr>
        <w:tc>
          <w:tcPr>
            <w:tcW w:w="3267" w:type="dxa"/>
            <w:gridSpan w:val="16"/>
          </w:tcPr>
          <w:p w:rsidR="00EB558C" w:rsidRDefault="00EB558C"/>
        </w:tc>
        <w:tc>
          <w:tcPr>
            <w:tcW w:w="645" w:type="dxa"/>
            <w:gridSpan w:val="4"/>
            <w:vMerge/>
            <w:shd w:val="clear" w:color="auto" w:fill="auto"/>
          </w:tcPr>
          <w:p w:rsidR="00EB558C" w:rsidRDefault="00EB558C"/>
        </w:tc>
        <w:tc>
          <w:tcPr>
            <w:tcW w:w="831" w:type="dxa"/>
            <w:gridSpan w:val="4"/>
          </w:tcPr>
          <w:p w:rsidR="00EB558C" w:rsidRDefault="00EB558C"/>
        </w:tc>
        <w:tc>
          <w:tcPr>
            <w:tcW w:w="1518" w:type="dxa"/>
            <w:gridSpan w:val="9"/>
            <w:vMerge/>
            <w:shd w:val="clear" w:color="auto" w:fill="auto"/>
          </w:tcPr>
          <w:p w:rsidR="00EB558C" w:rsidRDefault="00EB558C"/>
        </w:tc>
        <w:tc>
          <w:tcPr>
            <w:tcW w:w="3898" w:type="dxa"/>
            <w:gridSpan w:val="16"/>
          </w:tcPr>
          <w:p w:rsidR="00EB558C" w:rsidRDefault="00EB558C"/>
        </w:tc>
      </w:tr>
      <w:tr w:rsidR="00EB558C">
        <w:trPr>
          <w:trHeight w:hRule="exact" w:val="215"/>
        </w:trPr>
        <w:tc>
          <w:tcPr>
            <w:tcW w:w="3267" w:type="dxa"/>
            <w:gridSpan w:val="16"/>
          </w:tcPr>
          <w:p w:rsidR="00EB558C" w:rsidRDefault="00EB558C"/>
        </w:tc>
        <w:tc>
          <w:tcPr>
            <w:tcW w:w="630" w:type="dxa"/>
            <w:gridSpan w:val="3"/>
            <w:shd w:val="clear" w:color="auto" w:fill="auto"/>
          </w:tcPr>
          <w:p w:rsidR="00EB558C" w:rsidRDefault="00721BC1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EB558C" w:rsidRDefault="00EB558C"/>
        </w:tc>
        <w:tc>
          <w:tcPr>
            <w:tcW w:w="1518" w:type="dxa"/>
            <w:gridSpan w:val="9"/>
            <w:shd w:val="clear" w:color="auto" w:fill="auto"/>
          </w:tcPr>
          <w:p w:rsidR="00EB558C" w:rsidRDefault="00721BC1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EB558C" w:rsidRDefault="00EB558C"/>
        </w:tc>
      </w:tr>
      <w:tr w:rsidR="00EB558C">
        <w:trPr>
          <w:trHeight w:hRule="exact" w:val="229"/>
        </w:trPr>
        <w:tc>
          <w:tcPr>
            <w:tcW w:w="3267" w:type="dxa"/>
            <w:gridSpan w:val="16"/>
          </w:tcPr>
          <w:p w:rsidR="00EB558C" w:rsidRDefault="00EB558C"/>
        </w:tc>
        <w:tc>
          <w:tcPr>
            <w:tcW w:w="501" w:type="dxa"/>
            <w:gridSpan w:val="2"/>
            <w:shd w:val="clear" w:color="auto" w:fill="auto"/>
          </w:tcPr>
          <w:p w:rsidR="00EB558C" w:rsidRDefault="00721BC1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EB558C" w:rsidRDefault="00EB558C"/>
        </w:tc>
        <w:tc>
          <w:tcPr>
            <w:tcW w:w="1518" w:type="dxa"/>
            <w:gridSpan w:val="9"/>
            <w:shd w:val="clear" w:color="auto" w:fill="auto"/>
          </w:tcPr>
          <w:p w:rsidR="00EB558C" w:rsidRDefault="00721BC1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EB558C" w:rsidRDefault="00EB558C"/>
        </w:tc>
      </w:tr>
      <w:tr w:rsidR="00EB558C">
        <w:trPr>
          <w:trHeight w:hRule="exact" w:val="616"/>
        </w:trPr>
        <w:tc>
          <w:tcPr>
            <w:tcW w:w="1619" w:type="dxa"/>
            <w:gridSpan w:val="6"/>
          </w:tcPr>
          <w:p w:rsidR="00EB558C" w:rsidRDefault="00EB558C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EB558C" w:rsidRDefault="00EB558C"/>
        </w:tc>
        <w:tc>
          <w:tcPr>
            <w:tcW w:w="4040" w:type="dxa"/>
            <w:gridSpan w:val="26"/>
          </w:tcPr>
          <w:p w:rsidR="00EB558C" w:rsidRDefault="00EB558C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EB558C" w:rsidRDefault="00EB558C"/>
        </w:tc>
        <w:tc>
          <w:tcPr>
            <w:tcW w:w="2150" w:type="dxa"/>
            <w:gridSpan w:val="6"/>
          </w:tcPr>
          <w:p w:rsidR="00EB558C" w:rsidRDefault="00EB558C"/>
        </w:tc>
      </w:tr>
      <w:tr w:rsidR="00EB558C">
        <w:trPr>
          <w:trHeight w:hRule="exact" w:val="258"/>
        </w:trPr>
        <w:tc>
          <w:tcPr>
            <w:tcW w:w="1619" w:type="dxa"/>
            <w:gridSpan w:val="6"/>
          </w:tcPr>
          <w:p w:rsidR="00EB558C" w:rsidRDefault="00EB558C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B558C" w:rsidRDefault="00721BC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EB558C" w:rsidRDefault="00EB558C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B558C" w:rsidRDefault="00721BC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EB558C" w:rsidRDefault="00EB558C"/>
        </w:tc>
      </w:tr>
    </w:tbl>
    <w:p w:rsidR="00721BC1" w:rsidRDefault="00721BC1"/>
    <w:sectPr w:rsidR="00721BC1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8C"/>
    <w:rsid w:val="00124A0B"/>
    <w:rsid w:val="00721BC1"/>
    <w:rsid w:val="00C46139"/>
    <w:rsid w:val="00EB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3775A-C3D2-4C19-9AF3-66A06520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2025-12-30T12:35:00Z</dcterms:created>
  <dcterms:modified xsi:type="dcterms:W3CDTF">2025-12-30T12:35:00Z</dcterms:modified>
</cp:coreProperties>
</file>