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64DA" w14:textId="77777777" w:rsidR="00D52459" w:rsidRDefault="00000000">
      <w:pPr>
        <w:pStyle w:val="Zkladn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A793232" wp14:editId="168791AA">
            <wp:extent cx="3052640" cy="4833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640" cy="48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3B5AB" w14:textId="77777777" w:rsidR="00D52459" w:rsidRDefault="00D52459">
      <w:pPr>
        <w:pStyle w:val="Zkladntext"/>
        <w:rPr>
          <w:rFonts w:ascii="Times New Roman"/>
        </w:rPr>
      </w:pPr>
    </w:p>
    <w:p w14:paraId="423D3CFC" w14:textId="2F35E1EB" w:rsidR="00D52459" w:rsidRDefault="000637D4">
      <w:pPr>
        <w:pStyle w:val="Zkladntext"/>
        <w:spacing w:before="9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EBF701" wp14:editId="5B322EAF">
                <wp:simplePos x="0" y="0"/>
                <wp:positionH relativeFrom="page">
                  <wp:posOffset>3690620</wp:posOffset>
                </wp:positionH>
                <wp:positionV relativeFrom="paragraph">
                  <wp:posOffset>245745</wp:posOffset>
                </wp:positionV>
                <wp:extent cx="2966720" cy="1339850"/>
                <wp:effectExtent l="0" t="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339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2ABA8B" w14:textId="77777777" w:rsidR="00D52459" w:rsidRDefault="00000000">
                            <w:pPr>
                              <w:pStyle w:val="Zkladntext"/>
                              <w:spacing w:before="119" w:line="364" w:lineRule="auto"/>
                              <w:ind w:left="280" w:right="311"/>
                            </w:pPr>
                            <w:r>
                              <w:t>Dopravní a záchranná služba s.r.o. Wenzigova 169/7</w:t>
                            </w:r>
                          </w:p>
                          <w:p w14:paraId="16432A75" w14:textId="77777777" w:rsidR="00D52459" w:rsidRDefault="00000000">
                            <w:pPr>
                              <w:pStyle w:val="Zkladntext"/>
                              <w:spacing w:before="2"/>
                              <w:ind w:left="280"/>
                            </w:pPr>
                            <w:r>
                              <w:t>301 00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Plzeň</w:t>
                            </w:r>
                          </w:p>
                          <w:p w14:paraId="29C09AAE" w14:textId="77777777" w:rsidR="00D52459" w:rsidRDefault="00000000">
                            <w:pPr>
                              <w:pStyle w:val="Zkladntext"/>
                              <w:spacing w:before="118"/>
                              <w:ind w:left="280"/>
                            </w:pPr>
                            <w:r>
                              <w:t>IČ: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01964313</w:t>
                            </w:r>
                          </w:p>
                          <w:p w14:paraId="5CFAC652" w14:textId="1A117984" w:rsidR="00D52459" w:rsidRDefault="000637D4">
                            <w:pPr>
                              <w:pStyle w:val="Zkladntext"/>
                              <w:spacing w:line="350" w:lineRule="atLeast"/>
                              <w:ind w:left="280" w:right="1382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BF7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0.6pt;margin-top:19.35pt;width:233.6pt;height:105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" filled="f" strokeweight=".48pt">
                <v:textbox inset="0,0,0,0">
                  <w:txbxContent>
                    <w:p w14:paraId="242ABA8B" w14:textId="77777777" w:rsidR="00D52459" w:rsidRDefault="00000000">
                      <w:pPr>
                        <w:pStyle w:val="Zkladntext"/>
                        <w:spacing w:before="119" w:line="364" w:lineRule="auto"/>
                        <w:ind w:left="280" w:right="311"/>
                      </w:pPr>
                      <w:r>
                        <w:t>Dopravní a záchranná služba s.r.o. Wenzigova 169/7</w:t>
                      </w:r>
                    </w:p>
                    <w:p w14:paraId="16432A75" w14:textId="77777777" w:rsidR="00D52459" w:rsidRDefault="00000000">
                      <w:pPr>
                        <w:pStyle w:val="Zkladntext"/>
                        <w:spacing w:before="2"/>
                        <w:ind w:left="280"/>
                      </w:pPr>
                      <w:r>
                        <w:t>301 00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Plzeň</w:t>
                      </w:r>
                    </w:p>
                    <w:p w14:paraId="29C09AAE" w14:textId="77777777" w:rsidR="00D52459" w:rsidRDefault="00000000">
                      <w:pPr>
                        <w:pStyle w:val="Zkladntext"/>
                        <w:spacing w:before="118"/>
                        <w:ind w:left="280"/>
                      </w:pPr>
                      <w:r>
                        <w:t>IČ: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01964313</w:t>
                      </w:r>
                    </w:p>
                    <w:p w14:paraId="5CFAC652" w14:textId="1A117984" w:rsidR="00D52459" w:rsidRDefault="000637D4">
                      <w:pPr>
                        <w:pStyle w:val="Zkladntext"/>
                        <w:spacing w:line="350" w:lineRule="atLeast"/>
                        <w:ind w:left="280" w:right="1382"/>
                      </w:pPr>
                      <w:r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95D8C" w14:textId="77777777" w:rsidR="00D52459" w:rsidRDefault="00D52459">
      <w:pPr>
        <w:pStyle w:val="Zkladntext"/>
        <w:rPr>
          <w:rFonts w:ascii="Times New Roman"/>
        </w:rPr>
      </w:pPr>
    </w:p>
    <w:p w14:paraId="7966A111" w14:textId="77777777" w:rsidR="00D52459" w:rsidRDefault="00D52459">
      <w:pPr>
        <w:pStyle w:val="Zkladntext"/>
        <w:spacing w:before="8"/>
        <w:rPr>
          <w:rFonts w:ascii="Times New Roman"/>
          <w:sz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551"/>
        <w:gridCol w:w="1875"/>
        <w:gridCol w:w="2120"/>
        <w:gridCol w:w="1483"/>
        <w:gridCol w:w="1713"/>
      </w:tblGrid>
      <w:tr w:rsidR="00D52459" w14:paraId="13D2374B" w14:textId="77777777">
        <w:trPr>
          <w:trHeight w:val="192"/>
        </w:trPr>
        <w:tc>
          <w:tcPr>
            <w:tcW w:w="2551" w:type="dxa"/>
          </w:tcPr>
          <w:p w14:paraId="713E07E0" w14:textId="77777777" w:rsidR="00D52459" w:rsidRDefault="00000000">
            <w:pPr>
              <w:pStyle w:val="TableParagraph"/>
              <w:spacing w:line="172" w:lineRule="exact"/>
              <w:ind w:left="200"/>
              <w:rPr>
                <w:sz w:val="17"/>
              </w:rPr>
            </w:pPr>
            <w:r>
              <w:rPr>
                <w:b/>
                <w:sz w:val="17"/>
              </w:rPr>
              <w:t>V</w:t>
            </w:r>
            <w:r>
              <w:rPr>
                <w:b/>
                <w:sz w:val="14"/>
              </w:rPr>
              <w:t>ÁŠ DOPIS ZNAČKY</w:t>
            </w:r>
            <w:r>
              <w:rPr>
                <w:b/>
                <w:sz w:val="17"/>
              </w:rPr>
              <w:t>/</w:t>
            </w:r>
            <w:r>
              <w:rPr>
                <w:b/>
                <w:sz w:val="14"/>
              </w:rPr>
              <w:t>ZE DNE</w:t>
            </w:r>
            <w:r>
              <w:rPr>
                <w:sz w:val="17"/>
              </w:rPr>
              <w:t>:</w:t>
            </w:r>
          </w:p>
        </w:tc>
        <w:tc>
          <w:tcPr>
            <w:tcW w:w="1875" w:type="dxa"/>
          </w:tcPr>
          <w:p w14:paraId="73C12292" w14:textId="77777777" w:rsidR="00D52459" w:rsidRDefault="00000000">
            <w:pPr>
              <w:pStyle w:val="TableParagraph"/>
              <w:spacing w:line="172" w:lineRule="exact"/>
              <w:ind w:left="339"/>
              <w:rPr>
                <w:sz w:val="17"/>
              </w:rPr>
            </w:pPr>
            <w:r>
              <w:rPr>
                <w:b/>
                <w:sz w:val="17"/>
              </w:rPr>
              <w:t>N</w:t>
            </w:r>
            <w:r>
              <w:rPr>
                <w:b/>
                <w:sz w:val="14"/>
              </w:rPr>
              <w:t>AŠE ZNAČKA</w:t>
            </w:r>
            <w:r>
              <w:rPr>
                <w:sz w:val="17"/>
              </w:rPr>
              <w:t>:</w:t>
            </w:r>
          </w:p>
        </w:tc>
        <w:tc>
          <w:tcPr>
            <w:tcW w:w="2120" w:type="dxa"/>
          </w:tcPr>
          <w:p w14:paraId="5358212A" w14:textId="77777777" w:rsidR="00D52459" w:rsidRDefault="00000000">
            <w:pPr>
              <w:pStyle w:val="TableParagraph"/>
              <w:spacing w:line="172" w:lineRule="exact"/>
              <w:ind w:left="447"/>
              <w:rPr>
                <w:sz w:val="17"/>
              </w:rPr>
            </w:pPr>
            <w:r>
              <w:rPr>
                <w:b/>
                <w:sz w:val="17"/>
              </w:rPr>
              <w:t>V</w:t>
            </w:r>
            <w:r>
              <w:rPr>
                <w:b/>
                <w:sz w:val="14"/>
              </w:rPr>
              <w:t>YŘIZUJE LINKA</w:t>
            </w:r>
            <w:r>
              <w:rPr>
                <w:sz w:val="17"/>
              </w:rPr>
              <w:t>:</w:t>
            </w:r>
          </w:p>
        </w:tc>
        <w:tc>
          <w:tcPr>
            <w:tcW w:w="1483" w:type="dxa"/>
          </w:tcPr>
          <w:p w14:paraId="76FD3846" w14:textId="77777777" w:rsidR="00D52459" w:rsidRDefault="00000000">
            <w:pPr>
              <w:pStyle w:val="TableParagraph"/>
              <w:spacing w:line="172" w:lineRule="exact"/>
              <w:ind w:left="454"/>
              <w:rPr>
                <w:sz w:val="17"/>
              </w:rPr>
            </w:pPr>
            <w:r>
              <w:rPr>
                <w:b/>
                <w:sz w:val="17"/>
              </w:rPr>
              <w:t>V P</w:t>
            </w:r>
            <w:r>
              <w:rPr>
                <w:b/>
                <w:sz w:val="14"/>
              </w:rPr>
              <w:t>LZNI</w:t>
            </w:r>
            <w:r>
              <w:rPr>
                <w:sz w:val="17"/>
              </w:rPr>
              <w:t>:</w:t>
            </w:r>
          </w:p>
        </w:tc>
        <w:tc>
          <w:tcPr>
            <w:tcW w:w="1713" w:type="dxa"/>
          </w:tcPr>
          <w:p w14:paraId="6B64C479" w14:textId="77777777" w:rsidR="00D52459" w:rsidRDefault="00000000">
            <w:pPr>
              <w:pStyle w:val="TableParagraph"/>
              <w:spacing w:line="172" w:lineRule="exact"/>
              <w:ind w:left="394"/>
              <w:rPr>
                <w:sz w:val="17"/>
              </w:rPr>
            </w:pPr>
            <w:r>
              <w:rPr>
                <w:b/>
                <w:sz w:val="17"/>
              </w:rPr>
              <w:t>P</w:t>
            </w:r>
            <w:r>
              <w:rPr>
                <w:b/>
                <w:sz w:val="14"/>
              </w:rPr>
              <w:t>OČET PŘÍLOH</w:t>
            </w:r>
            <w:r>
              <w:rPr>
                <w:sz w:val="17"/>
              </w:rPr>
              <w:t>:</w:t>
            </w:r>
          </w:p>
        </w:tc>
      </w:tr>
      <w:tr w:rsidR="00D52459" w14:paraId="621DC21A" w14:textId="77777777">
        <w:trPr>
          <w:trHeight w:val="192"/>
        </w:trPr>
        <w:tc>
          <w:tcPr>
            <w:tcW w:w="2551" w:type="dxa"/>
          </w:tcPr>
          <w:p w14:paraId="029FE9ED" w14:textId="77777777" w:rsidR="00D52459" w:rsidRDefault="00D524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75" w:type="dxa"/>
          </w:tcPr>
          <w:p w14:paraId="4BDDECFB" w14:textId="77777777" w:rsidR="00D52459" w:rsidRDefault="00D524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20" w:type="dxa"/>
          </w:tcPr>
          <w:p w14:paraId="1BD948C2" w14:textId="77777777" w:rsidR="00D52459" w:rsidRDefault="00000000">
            <w:pPr>
              <w:pStyle w:val="TableParagraph"/>
              <w:spacing w:line="172" w:lineRule="exact"/>
              <w:ind w:left="447"/>
              <w:rPr>
                <w:sz w:val="17"/>
              </w:rPr>
            </w:pPr>
            <w:r>
              <w:rPr>
                <w:sz w:val="17"/>
              </w:rPr>
              <w:t>377 103 903</w:t>
            </w:r>
          </w:p>
        </w:tc>
        <w:tc>
          <w:tcPr>
            <w:tcW w:w="1483" w:type="dxa"/>
          </w:tcPr>
          <w:p w14:paraId="79C8F059" w14:textId="77777777" w:rsidR="00D52459" w:rsidRDefault="00000000">
            <w:pPr>
              <w:pStyle w:val="TableParagraph"/>
              <w:spacing w:line="172" w:lineRule="exact"/>
              <w:ind w:left="454"/>
              <w:rPr>
                <w:sz w:val="17"/>
              </w:rPr>
            </w:pPr>
            <w:r>
              <w:rPr>
                <w:sz w:val="17"/>
              </w:rPr>
              <w:t>29.12.2025</w:t>
            </w:r>
          </w:p>
        </w:tc>
        <w:tc>
          <w:tcPr>
            <w:tcW w:w="1713" w:type="dxa"/>
          </w:tcPr>
          <w:p w14:paraId="2CB9772D" w14:textId="77777777" w:rsidR="00D52459" w:rsidRDefault="00D524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2AAC4799" w14:textId="77777777" w:rsidR="00D52459" w:rsidRDefault="00D52459">
      <w:pPr>
        <w:pStyle w:val="Zkladntext"/>
        <w:rPr>
          <w:rFonts w:ascii="Times New Roman"/>
        </w:rPr>
      </w:pPr>
    </w:p>
    <w:p w14:paraId="6E586D4E" w14:textId="77777777" w:rsidR="00D52459" w:rsidRDefault="00D52459">
      <w:pPr>
        <w:pStyle w:val="Zkladntext"/>
        <w:spacing w:before="10"/>
        <w:rPr>
          <w:rFonts w:ascii="Times New Roman"/>
          <w:sz w:val="18"/>
        </w:rPr>
      </w:pPr>
    </w:p>
    <w:p w14:paraId="516638C1" w14:textId="77777777" w:rsidR="00D52459" w:rsidRDefault="00000000">
      <w:pPr>
        <w:spacing w:before="93"/>
        <w:ind w:left="353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>OBJEDNÁVKA REPATARIACE PACIENTA</w:t>
      </w:r>
    </w:p>
    <w:p w14:paraId="599C21D9" w14:textId="77777777" w:rsidR="00D52459" w:rsidRDefault="00D52459">
      <w:pPr>
        <w:pStyle w:val="Zkladntext"/>
        <w:spacing w:before="5"/>
        <w:rPr>
          <w:b/>
          <w:sz w:val="12"/>
        </w:rPr>
      </w:pPr>
    </w:p>
    <w:p w14:paraId="55CB6496" w14:textId="77777777" w:rsidR="00D52459" w:rsidRDefault="00000000">
      <w:pPr>
        <w:pStyle w:val="Zkladntext"/>
        <w:spacing w:before="93"/>
        <w:ind w:left="353"/>
      </w:pPr>
      <w:r>
        <w:t>Dobrý den,</w:t>
      </w:r>
    </w:p>
    <w:p w14:paraId="76DEB7C3" w14:textId="77777777" w:rsidR="00D52459" w:rsidRDefault="00D52459">
      <w:pPr>
        <w:pStyle w:val="Zkladntext"/>
        <w:spacing w:before="3"/>
      </w:pPr>
    </w:p>
    <w:p w14:paraId="593CBBE9" w14:textId="28C556A8" w:rsidR="00D52459" w:rsidRDefault="00000000">
      <w:pPr>
        <w:pStyle w:val="Zkladntext"/>
        <w:spacing w:line="484" w:lineRule="auto"/>
        <w:ind w:left="353" w:right="3026"/>
      </w:pPr>
      <w:r>
        <w:t xml:space="preserve">objednáváme u Vás tímto repatriaci pacienta do nemocnice na Slovensku: </w:t>
      </w:r>
      <w:r>
        <w:rPr>
          <w:b/>
        </w:rPr>
        <w:t xml:space="preserve">Adresa nemocnice: </w:t>
      </w:r>
      <w:r>
        <w:t xml:space="preserve">Nemocnica s poliklinikou Lučenec, ARO, Slovensko </w:t>
      </w:r>
      <w:r>
        <w:rPr>
          <w:b/>
        </w:rPr>
        <w:t>Kontaktní osoba</w:t>
      </w:r>
      <w:r>
        <w:t xml:space="preserve">: </w:t>
      </w:r>
      <w:r w:rsidR="000637D4">
        <w:t>XXX</w:t>
      </w:r>
    </w:p>
    <w:p w14:paraId="0A01AE18" w14:textId="1F56CCB7" w:rsidR="00D52459" w:rsidRDefault="00000000">
      <w:pPr>
        <w:spacing w:before="1"/>
        <w:ind w:left="353"/>
        <w:rPr>
          <w:sz w:val="20"/>
        </w:rPr>
      </w:pPr>
      <w:r>
        <w:rPr>
          <w:b/>
          <w:sz w:val="20"/>
        </w:rPr>
        <w:t xml:space="preserve">Pacient: </w:t>
      </w:r>
      <w:r w:rsidR="000637D4">
        <w:rPr>
          <w:sz w:val="20"/>
        </w:rPr>
        <w:t>XXX</w:t>
      </w:r>
    </w:p>
    <w:p w14:paraId="7D807707" w14:textId="77777777" w:rsidR="00D52459" w:rsidRDefault="00D52459">
      <w:pPr>
        <w:pStyle w:val="Zkladntext"/>
        <w:spacing w:before="3"/>
      </w:pPr>
    </w:p>
    <w:p w14:paraId="44633D1B" w14:textId="77777777" w:rsidR="00D52459" w:rsidRDefault="00000000">
      <w:pPr>
        <w:ind w:left="353"/>
        <w:rPr>
          <w:sz w:val="20"/>
        </w:rPr>
      </w:pPr>
      <w:r>
        <w:rPr>
          <w:b/>
          <w:sz w:val="20"/>
        </w:rPr>
        <w:t>Diagnóza</w:t>
      </w:r>
      <w:r>
        <w:rPr>
          <w:sz w:val="20"/>
        </w:rPr>
        <w:t>: S065</w:t>
      </w:r>
    </w:p>
    <w:p w14:paraId="2E2C0E80" w14:textId="77777777" w:rsidR="00D52459" w:rsidRDefault="00D52459">
      <w:pPr>
        <w:pStyle w:val="Zkladntext"/>
        <w:spacing w:before="6"/>
      </w:pPr>
    </w:p>
    <w:p w14:paraId="6B35083C" w14:textId="77777777" w:rsidR="00D52459" w:rsidRDefault="00000000">
      <w:pPr>
        <w:pStyle w:val="Zkladntext"/>
        <w:spacing w:line="276" w:lineRule="auto"/>
        <w:ind w:left="353" w:right="93"/>
      </w:pPr>
      <w:r>
        <w:rPr>
          <w:b/>
        </w:rPr>
        <w:t xml:space="preserve">Požadavky na přepravu: </w:t>
      </w:r>
      <w:r>
        <w:t>transport RLP + posádka (lékař), pacient je schopen transportu při zajištění umělé plicní ventilace, pacient je bez podpory oběhu, aspirační bronchopneumonie zaléčena ATB</w:t>
      </w:r>
    </w:p>
    <w:p w14:paraId="6C89C76D" w14:textId="77777777" w:rsidR="00D52459" w:rsidRDefault="00D52459">
      <w:pPr>
        <w:pStyle w:val="Zkladntext"/>
        <w:spacing w:before="5"/>
        <w:rPr>
          <w:sz w:val="17"/>
        </w:rPr>
      </w:pPr>
    </w:p>
    <w:p w14:paraId="7CB49482" w14:textId="77777777" w:rsidR="00D52459" w:rsidRDefault="00000000">
      <w:pPr>
        <w:ind w:left="353"/>
        <w:rPr>
          <w:sz w:val="20"/>
        </w:rPr>
      </w:pPr>
      <w:r>
        <w:rPr>
          <w:b/>
          <w:sz w:val="20"/>
        </w:rPr>
        <w:t>Termín repatriace</w:t>
      </w:r>
      <w:r>
        <w:rPr>
          <w:sz w:val="20"/>
        </w:rPr>
        <w:t>: 2.1.2026 viz nabídka z 25.12.2025</w:t>
      </w:r>
    </w:p>
    <w:p w14:paraId="36B23F6E" w14:textId="77777777" w:rsidR="00D52459" w:rsidRDefault="00D52459">
      <w:pPr>
        <w:pStyle w:val="Zkladntext"/>
        <w:spacing w:before="3"/>
      </w:pPr>
    </w:p>
    <w:p w14:paraId="6F3830B5" w14:textId="77777777" w:rsidR="00D52459" w:rsidRDefault="00000000">
      <w:pPr>
        <w:spacing w:before="1"/>
        <w:ind w:left="353"/>
        <w:rPr>
          <w:sz w:val="20"/>
        </w:rPr>
      </w:pPr>
      <w:r>
        <w:rPr>
          <w:b/>
          <w:sz w:val="20"/>
        </w:rPr>
        <w:t>Konečná cena repatriace</w:t>
      </w:r>
      <w:r>
        <w:rPr>
          <w:sz w:val="20"/>
        </w:rPr>
        <w:t>: 69.000,- Kč – viz nabídka z 25.12.2025</w:t>
      </w:r>
    </w:p>
    <w:p w14:paraId="59B1701C" w14:textId="77777777" w:rsidR="00D52459" w:rsidRDefault="00D52459">
      <w:pPr>
        <w:pStyle w:val="Zkladntext"/>
        <w:spacing w:before="5"/>
      </w:pPr>
    </w:p>
    <w:p w14:paraId="0726D2CB" w14:textId="77777777" w:rsidR="00D52459" w:rsidRDefault="00000000">
      <w:pPr>
        <w:ind w:left="353"/>
        <w:rPr>
          <w:sz w:val="20"/>
        </w:rPr>
      </w:pPr>
      <w:r>
        <w:rPr>
          <w:b/>
          <w:sz w:val="20"/>
        </w:rPr>
        <w:t>Objednavatel</w:t>
      </w:r>
      <w:r>
        <w:rPr>
          <w:sz w:val="20"/>
        </w:rPr>
        <w:t>: FN Plzeň</w:t>
      </w:r>
    </w:p>
    <w:p w14:paraId="77716972" w14:textId="77777777" w:rsidR="00D52459" w:rsidRDefault="00D52459">
      <w:pPr>
        <w:pStyle w:val="Zkladntext"/>
        <w:spacing w:before="3"/>
      </w:pPr>
    </w:p>
    <w:p w14:paraId="54E720FD" w14:textId="77777777" w:rsidR="00D52459" w:rsidRDefault="00000000">
      <w:pPr>
        <w:spacing w:line="484" w:lineRule="auto"/>
        <w:ind w:left="353" w:right="5005"/>
        <w:rPr>
          <w:sz w:val="20"/>
        </w:rPr>
      </w:pPr>
      <w:r>
        <w:rPr>
          <w:b/>
          <w:sz w:val="20"/>
        </w:rPr>
        <w:t xml:space="preserve">Plátce přepravy: </w:t>
      </w:r>
      <w:r>
        <w:rPr>
          <w:sz w:val="20"/>
        </w:rPr>
        <w:t xml:space="preserve">FN Plzeň – pacient není pojištěný </w:t>
      </w:r>
      <w:r>
        <w:rPr>
          <w:b/>
          <w:sz w:val="20"/>
        </w:rPr>
        <w:t xml:space="preserve">Platební podmínky: </w:t>
      </w:r>
      <w:r>
        <w:rPr>
          <w:sz w:val="20"/>
        </w:rPr>
        <w:t>faktura se splatností 14 dní Děkujeme za zaslání potvrzení objednávky.</w:t>
      </w:r>
    </w:p>
    <w:p w14:paraId="41E97D60" w14:textId="77777777" w:rsidR="00D52459" w:rsidRDefault="00D52459">
      <w:pPr>
        <w:pStyle w:val="Zkladntext"/>
        <w:rPr>
          <w:sz w:val="22"/>
        </w:rPr>
      </w:pPr>
    </w:p>
    <w:p w14:paraId="357BA232" w14:textId="77777777" w:rsidR="00D52459" w:rsidRDefault="00D52459">
      <w:pPr>
        <w:pStyle w:val="Zkladntext"/>
        <w:spacing w:before="5"/>
        <w:rPr>
          <w:sz w:val="18"/>
        </w:rPr>
      </w:pPr>
    </w:p>
    <w:p w14:paraId="630A153B" w14:textId="77777777" w:rsidR="00D52459" w:rsidRDefault="00000000">
      <w:pPr>
        <w:pStyle w:val="Zkladntext"/>
        <w:tabs>
          <w:tab w:val="left" w:pos="6018"/>
        </w:tabs>
        <w:ind w:left="353"/>
      </w:pPr>
      <w:r>
        <w:t>S</w:t>
      </w:r>
      <w:r>
        <w:rPr>
          <w:spacing w:val="-3"/>
        </w:rPr>
        <w:t xml:space="preserve"> </w:t>
      </w:r>
      <w:r>
        <w:t>pozdravem</w:t>
      </w:r>
      <w:r>
        <w:tab/>
        <w:t>Schválil:</w:t>
      </w:r>
    </w:p>
    <w:p w14:paraId="14DD53B3" w14:textId="77777777" w:rsidR="00D52459" w:rsidRDefault="00D52459">
      <w:pPr>
        <w:pStyle w:val="Zkladntext"/>
        <w:spacing w:before="5"/>
      </w:pPr>
    </w:p>
    <w:p w14:paraId="09E0B6A6" w14:textId="5B06D2AB" w:rsidR="00D52459" w:rsidRDefault="000637D4">
      <w:pPr>
        <w:pStyle w:val="Zkladntext"/>
        <w:tabs>
          <w:tab w:val="left" w:pos="6018"/>
        </w:tabs>
        <w:spacing w:before="1"/>
        <w:ind w:left="353"/>
      </w:pPr>
      <w:r>
        <w:t>XXX</w:t>
      </w:r>
      <w:r w:rsidR="00000000">
        <w:tab/>
      </w:r>
      <w:r>
        <w:t>XXX</w:t>
      </w:r>
    </w:p>
    <w:p w14:paraId="0CCBAFC3" w14:textId="77777777" w:rsidR="00D52459" w:rsidRDefault="00D52459">
      <w:pPr>
        <w:pStyle w:val="Zkladntext"/>
        <w:spacing w:before="3"/>
      </w:pPr>
    </w:p>
    <w:p w14:paraId="7D227AD1" w14:textId="77777777" w:rsidR="00D52459" w:rsidRDefault="00000000">
      <w:pPr>
        <w:pStyle w:val="Zkladntext"/>
        <w:tabs>
          <w:tab w:val="left" w:pos="6018"/>
        </w:tabs>
        <w:ind w:left="353"/>
      </w:pPr>
      <w:r>
        <w:t>Oddělení příjmů</w:t>
      </w:r>
      <w:r>
        <w:rPr>
          <w:spacing w:val="-6"/>
        </w:rPr>
        <w:t xml:space="preserve"> </w:t>
      </w:r>
      <w:r>
        <w:t>FN</w:t>
      </w:r>
      <w:r>
        <w:rPr>
          <w:spacing w:val="-1"/>
        </w:rPr>
        <w:t xml:space="preserve"> </w:t>
      </w:r>
      <w:r>
        <w:t>Plzeň</w:t>
      </w:r>
      <w:r>
        <w:tab/>
        <w:t>Útvar náměstka LPP FN</w:t>
      </w:r>
      <w:r>
        <w:rPr>
          <w:spacing w:val="-14"/>
        </w:rPr>
        <w:t xml:space="preserve"> </w:t>
      </w:r>
      <w:r>
        <w:t>Plzeň</w:t>
      </w:r>
    </w:p>
    <w:p w14:paraId="2ECE9FDC" w14:textId="77777777" w:rsidR="00D52459" w:rsidRDefault="00D52459">
      <w:pPr>
        <w:sectPr w:rsidR="00D52459">
          <w:type w:val="continuous"/>
          <w:pgSz w:w="11910" w:h="16840"/>
          <w:pgMar w:top="660" w:right="1160" w:bottom="280" w:left="780" w:header="708" w:footer="708" w:gutter="0"/>
          <w:cols w:space="708"/>
        </w:sectPr>
      </w:pPr>
    </w:p>
    <w:p w14:paraId="7EFD6AEB" w14:textId="77777777" w:rsidR="00D52459" w:rsidRDefault="00D52459">
      <w:pPr>
        <w:spacing w:line="146" w:lineRule="exact"/>
        <w:rPr>
          <w:rFonts w:ascii="Calibri"/>
          <w:sz w:val="11"/>
        </w:rPr>
        <w:sectPr w:rsidR="00D52459">
          <w:type w:val="continuous"/>
          <w:pgSz w:w="11910" w:h="16840"/>
          <w:pgMar w:top="660" w:right="1160" w:bottom="280" w:left="780" w:header="708" w:footer="708" w:gutter="0"/>
          <w:cols w:num="2" w:space="708" w:equalWidth="0">
            <w:col w:w="2712" w:space="1791"/>
            <w:col w:w="5467"/>
          </w:cols>
        </w:sectPr>
      </w:pPr>
    </w:p>
    <w:p w14:paraId="5AFBBDEB" w14:textId="77777777" w:rsidR="00D52459" w:rsidRDefault="00D52459">
      <w:pPr>
        <w:pStyle w:val="Zkladntext"/>
        <w:spacing w:before="1"/>
        <w:rPr>
          <w:rFonts w:ascii="Calibri"/>
          <w:sz w:val="21"/>
        </w:rPr>
      </w:pPr>
    </w:p>
    <w:p w14:paraId="06B1C6A7" w14:textId="154DEC6E" w:rsidR="00D52459" w:rsidRDefault="000637D4">
      <w:pPr>
        <w:pStyle w:val="Zkladntext"/>
        <w:spacing w:line="20" w:lineRule="exact"/>
        <w:ind w:left="3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572AB60" wp14:editId="2528478F">
                <wp:extent cx="5977255" cy="9525"/>
                <wp:effectExtent l="10160" t="5080" r="1333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9525"/>
                          <a:chOff x="0" y="0"/>
                          <a:chExt cx="9413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88737" id="Group 2" o:spid="_x0000_s1026" style="width:470.65pt;height:.75pt;mso-position-horizontal-relative:char;mso-position-vertical-relative:line" coordsize="94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">
                <v:line id="Line 3" o:spid="_x0000_s1027" style="position:absolute;visibility:visible;mso-wrap-style:square" from="0,7" to="94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6D1EA5D2" w14:textId="77777777" w:rsidR="00D52459" w:rsidRDefault="00D52459">
      <w:pPr>
        <w:pStyle w:val="Zkladntext"/>
        <w:spacing w:before="2"/>
        <w:rPr>
          <w:rFonts w:ascii="Calibri"/>
          <w:sz w:val="18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216"/>
        <w:gridCol w:w="2388"/>
        <w:gridCol w:w="2467"/>
        <w:gridCol w:w="2376"/>
      </w:tblGrid>
      <w:tr w:rsidR="00D52459" w14:paraId="534EC11A" w14:textId="77777777">
        <w:trPr>
          <w:trHeight w:val="182"/>
        </w:trPr>
        <w:tc>
          <w:tcPr>
            <w:tcW w:w="2216" w:type="dxa"/>
          </w:tcPr>
          <w:p w14:paraId="4BCC491F" w14:textId="77777777" w:rsidR="00D5245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color w:val="0000FF"/>
                <w:sz w:val="16"/>
              </w:rPr>
              <w:t xml:space="preserve"> </w:t>
            </w:r>
            <w:hyperlink r:id="rId5">
              <w:r>
                <w:rPr>
                  <w:color w:val="0000FF"/>
                  <w:sz w:val="16"/>
                  <w:u w:val="single" w:color="0000FF"/>
                </w:rPr>
                <w:t>fnplzen@fnplzen.cz</w:t>
              </w:r>
            </w:hyperlink>
          </w:p>
        </w:tc>
        <w:tc>
          <w:tcPr>
            <w:tcW w:w="2388" w:type="dxa"/>
          </w:tcPr>
          <w:p w14:paraId="771E1063" w14:textId="77777777" w:rsidR="00D52459" w:rsidRDefault="00000000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bankovní spojení: ČNB</w:t>
            </w:r>
          </w:p>
        </w:tc>
        <w:tc>
          <w:tcPr>
            <w:tcW w:w="2467" w:type="dxa"/>
          </w:tcPr>
          <w:p w14:paraId="576795E8" w14:textId="77777777" w:rsidR="00D52459" w:rsidRDefault="00000000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fax Lochotín: 377 103 959</w:t>
            </w:r>
          </w:p>
        </w:tc>
        <w:tc>
          <w:tcPr>
            <w:tcW w:w="2376" w:type="dxa"/>
          </w:tcPr>
          <w:p w14:paraId="3BEECD82" w14:textId="77777777" w:rsidR="00D52459" w:rsidRDefault="00000000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>ID datové schránky: pbvtj63</w:t>
            </w:r>
          </w:p>
        </w:tc>
      </w:tr>
      <w:tr w:rsidR="00D52459" w14:paraId="501ADFE0" w14:textId="77777777">
        <w:trPr>
          <w:trHeight w:val="182"/>
        </w:trPr>
        <w:tc>
          <w:tcPr>
            <w:tcW w:w="2216" w:type="dxa"/>
          </w:tcPr>
          <w:p w14:paraId="0F52EA39" w14:textId="77777777" w:rsidR="00D52459" w:rsidRDefault="00000000">
            <w:pPr>
              <w:pStyle w:val="TableParagraph"/>
              <w:ind w:left="50"/>
              <w:rPr>
                <w:sz w:val="16"/>
              </w:rPr>
            </w:pPr>
            <w:hyperlink r:id="rId6">
              <w:r>
                <w:rPr>
                  <w:color w:val="0000FF"/>
                  <w:sz w:val="16"/>
                  <w:u w:val="single" w:color="0000FF"/>
                </w:rPr>
                <w:t>http://www.fnplzen.cz</w:t>
              </w:r>
            </w:hyperlink>
          </w:p>
        </w:tc>
        <w:tc>
          <w:tcPr>
            <w:tcW w:w="2388" w:type="dxa"/>
          </w:tcPr>
          <w:p w14:paraId="7AF05622" w14:textId="77777777" w:rsidR="00D52459" w:rsidRDefault="00000000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číslo účtu: 33739311/0710</w:t>
            </w:r>
          </w:p>
        </w:tc>
        <w:tc>
          <w:tcPr>
            <w:tcW w:w="2467" w:type="dxa"/>
          </w:tcPr>
          <w:p w14:paraId="712556DA" w14:textId="77777777" w:rsidR="00D52459" w:rsidRDefault="00000000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fax Bory: 377 441 850</w:t>
            </w:r>
          </w:p>
        </w:tc>
        <w:tc>
          <w:tcPr>
            <w:tcW w:w="2376" w:type="dxa"/>
          </w:tcPr>
          <w:p w14:paraId="4081D6D1" w14:textId="77777777" w:rsidR="00D52459" w:rsidRDefault="00000000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>DIČ: CZ00669806</w:t>
            </w:r>
          </w:p>
        </w:tc>
      </w:tr>
    </w:tbl>
    <w:p w14:paraId="320B66F2" w14:textId="2CBE9FC1" w:rsidR="00BC4F52" w:rsidRDefault="000637D4">
      <w:r>
        <w:t>Akceptace: Dobrý den, potvrzujeme přijetí objednávky na repatriaci, kterou provedeme 2. 1. 2026 za podmínek nabídky zaslané 25. 12. 2025. Děkujeme za zaslání oficiální objednávky. S pozdravem XXX</w:t>
      </w:r>
    </w:p>
    <w:sectPr w:rsidR="00BC4F52">
      <w:type w:val="continuous"/>
      <w:pgSz w:w="11910" w:h="16840"/>
      <w:pgMar w:top="660" w:right="11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59"/>
    <w:rsid w:val="000637D4"/>
    <w:rsid w:val="00B25ACC"/>
    <w:rsid w:val="00BC4F52"/>
    <w:rsid w:val="00D5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D8C"/>
  <w15:docId w15:val="{FE59E99E-4314-4713-A15A-8196BBEC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 w:line="312" w:lineRule="exact"/>
      <w:outlineLvl w:val="0"/>
    </w:pPr>
    <w:rPr>
      <w:rFonts w:ascii="Calibri" w:eastAsia="Calibri" w:hAnsi="Calibri" w:cs="Calibri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6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plzen.cz/" TargetMode="External"/><Relationship Id="rId5" Type="http://schemas.openxmlformats.org/officeDocument/2006/relationships/hyperlink" Target="mailto:fnplzen@fnplze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1192</Characters>
  <Application>Microsoft Office Word</Application>
  <DocSecurity>0</DocSecurity>
  <Lines>9</Lines>
  <Paragraphs>2</Paragraphs>
  <ScaleCrop>false</ScaleCrop>
  <Company>Fakultn? nemocnice Plze?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Hlavickovy_papir_FN_Plzen</dc:title>
  <dc:creator>Laskova Hana</dc:creator>
  <cp:lastModifiedBy>Mican Bohumir</cp:lastModifiedBy>
  <cp:revision>2</cp:revision>
  <dcterms:created xsi:type="dcterms:W3CDTF">2025-12-30T07:56:00Z</dcterms:created>
  <dcterms:modified xsi:type="dcterms:W3CDTF">2025-12-30T07:56:00Z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2025-12-30T00:00:00Z</vt:filetime>
  </property>
</Properties>
</file>