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A1039" w14:textId="77777777" w:rsidR="00085F48" w:rsidRDefault="00085F48" w:rsidP="003C75EE">
      <w:pPr>
        <w:spacing w:after="0" w:line="240" w:lineRule="auto"/>
        <w:jc w:val="center"/>
        <w:rPr>
          <w:rFonts w:ascii="Arial" w:eastAsia="Times New Roman" w:hAnsi="Arial" w:cs="Arial"/>
          <w:b/>
          <w:sz w:val="24"/>
          <w:szCs w:val="24"/>
          <w:lang w:eastAsia="cs-CZ"/>
        </w:rPr>
      </w:pPr>
    </w:p>
    <w:p w14:paraId="25B3E280" w14:textId="25C25A97" w:rsidR="003C75EE" w:rsidRPr="003C75EE" w:rsidRDefault="003C75EE" w:rsidP="003C75EE">
      <w:pPr>
        <w:spacing w:after="0" w:line="240" w:lineRule="auto"/>
        <w:jc w:val="center"/>
        <w:rPr>
          <w:rFonts w:ascii="Arial" w:eastAsia="Times New Roman" w:hAnsi="Arial" w:cs="Arial"/>
          <w:b/>
          <w:sz w:val="24"/>
          <w:szCs w:val="24"/>
          <w:lang w:eastAsia="cs-CZ"/>
        </w:rPr>
      </w:pPr>
      <w:r w:rsidRPr="003C75EE">
        <w:rPr>
          <w:rFonts w:ascii="Arial" w:eastAsia="Times New Roman" w:hAnsi="Arial" w:cs="Arial"/>
          <w:b/>
          <w:sz w:val="24"/>
          <w:szCs w:val="24"/>
          <w:lang w:eastAsia="cs-CZ"/>
        </w:rPr>
        <w:t xml:space="preserve">SMLOUVA O DÍLO </w:t>
      </w:r>
    </w:p>
    <w:p w14:paraId="0105044C" w14:textId="0DD94A44" w:rsidR="003C75EE" w:rsidRDefault="003C75EE" w:rsidP="003C75EE">
      <w:pPr>
        <w:spacing w:after="0" w:line="240" w:lineRule="auto"/>
        <w:jc w:val="center"/>
        <w:rPr>
          <w:rFonts w:ascii="Arial" w:eastAsia="Times New Roman" w:hAnsi="Arial" w:cs="Arial"/>
          <w:b/>
          <w:sz w:val="24"/>
          <w:szCs w:val="24"/>
          <w:lang w:eastAsia="cs-CZ"/>
        </w:rPr>
      </w:pPr>
      <w:r w:rsidRPr="003C75EE">
        <w:rPr>
          <w:rFonts w:ascii="Arial" w:eastAsia="Times New Roman" w:hAnsi="Arial" w:cs="Arial"/>
          <w:b/>
          <w:sz w:val="24"/>
          <w:szCs w:val="24"/>
          <w:lang w:eastAsia="cs-CZ"/>
        </w:rPr>
        <w:t>SD/202</w:t>
      </w:r>
      <w:r w:rsidR="00A30FDB">
        <w:rPr>
          <w:rFonts w:ascii="Arial" w:eastAsia="Times New Roman" w:hAnsi="Arial" w:cs="Arial"/>
          <w:b/>
          <w:sz w:val="24"/>
          <w:szCs w:val="24"/>
          <w:lang w:eastAsia="cs-CZ"/>
        </w:rPr>
        <w:t>5</w:t>
      </w:r>
      <w:r w:rsidRPr="003C75EE">
        <w:rPr>
          <w:rFonts w:ascii="Arial" w:eastAsia="Times New Roman" w:hAnsi="Arial" w:cs="Arial"/>
          <w:b/>
          <w:sz w:val="24"/>
          <w:szCs w:val="24"/>
          <w:lang w:eastAsia="cs-CZ"/>
        </w:rPr>
        <w:t>/</w:t>
      </w:r>
      <w:r w:rsidR="006B329E">
        <w:rPr>
          <w:rFonts w:ascii="Arial" w:eastAsia="Times New Roman" w:hAnsi="Arial" w:cs="Arial"/>
          <w:b/>
          <w:sz w:val="24"/>
          <w:szCs w:val="24"/>
          <w:lang w:eastAsia="cs-CZ"/>
        </w:rPr>
        <w:t>1296</w:t>
      </w:r>
    </w:p>
    <w:p w14:paraId="38828923" w14:textId="77777777" w:rsidR="003C75EE" w:rsidRPr="00384AE6" w:rsidRDefault="003C75EE" w:rsidP="00384AE6">
      <w:pPr>
        <w:spacing w:after="0" w:line="240" w:lineRule="auto"/>
        <w:rPr>
          <w:rFonts w:ascii="Arial" w:eastAsia="Times New Roman" w:hAnsi="Arial" w:cs="Arial"/>
          <w:bCs/>
          <w:sz w:val="20"/>
          <w:szCs w:val="20"/>
          <w:lang w:eastAsia="cs-CZ"/>
        </w:rPr>
      </w:pPr>
    </w:p>
    <w:p w14:paraId="02D3E008" w14:textId="77777777" w:rsidR="003C75EE" w:rsidRPr="003C75EE" w:rsidRDefault="003C75EE" w:rsidP="003C75EE">
      <w:pPr>
        <w:spacing w:after="0" w:line="240" w:lineRule="auto"/>
        <w:jc w:val="both"/>
        <w:rPr>
          <w:rFonts w:ascii="Arial" w:eastAsia="Times New Roman" w:hAnsi="Arial" w:cs="Arial"/>
          <w:b/>
          <w:sz w:val="20"/>
          <w:szCs w:val="20"/>
          <w:lang w:eastAsia="cs-CZ"/>
        </w:rPr>
      </w:pPr>
    </w:p>
    <w:p w14:paraId="50E7BC23" w14:textId="77777777" w:rsidR="00DF1E1E" w:rsidRPr="003C75EE" w:rsidRDefault="00DF1E1E" w:rsidP="00DF1E1E">
      <w:pPr>
        <w:tabs>
          <w:tab w:val="left" w:pos="4962"/>
        </w:tabs>
        <w:spacing w:after="0" w:line="240" w:lineRule="auto"/>
        <w:jc w:val="both"/>
        <w:rPr>
          <w:rFonts w:ascii="Arial" w:eastAsia="Times New Roman" w:hAnsi="Arial" w:cs="Arial"/>
          <w:b/>
          <w:sz w:val="20"/>
          <w:szCs w:val="20"/>
          <w:lang w:eastAsia="cs-CZ"/>
        </w:rPr>
      </w:pPr>
      <w:r w:rsidRPr="003C75EE">
        <w:rPr>
          <w:rFonts w:ascii="Arial" w:eastAsia="Times New Roman" w:hAnsi="Arial" w:cs="Arial"/>
          <w:b/>
          <w:sz w:val="20"/>
          <w:szCs w:val="20"/>
          <w:lang w:eastAsia="cs-CZ"/>
        </w:rPr>
        <w:t>Objednatel</w:t>
      </w:r>
      <w:r w:rsidRPr="003C75EE">
        <w:rPr>
          <w:rFonts w:ascii="Arial" w:eastAsia="Times New Roman" w:hAnsi="Arial" w:cs="Arial"/>
          <w:b/>
          <w:sz w:val="20"/>
          <w:szCs w:val="20"/>
          <w:lang w:eastAsia="cs-CZ"/>
        </w:rPr>
        <w:tab/>
      </w:r>
      <w:r>
        <w:rPr>
          <w:rFonts w:ascii="Arial" w:eastAsia="Times New Roman" w:hAnsi="Arial" w:cs="Arial"/>
          <w:b/>
          <w:sz w:val="20"/>
          <w:szCs w:val="20"/>
          <w:lang w:eastAsia="cs-CZ"/>
        </w:rPr>
        <w:t>Zhotovitel</w:t>
      </w:r>
    </w:p>
    <w:p w14:paraId="6529593D" w14:textId="15DAED59" w:rsidR="00DF1E1E" w:rsidRPr="00384AE6" w:rsidRDefault="00DF1E1E" w:rsidP="00DF1E1E">
      <w:pPr>
        <w:tabs>
          <w:tab w:val="left" w:pos="4962"/>
        </w:tabs>
        <w:spacing w:after="0" w:line="240" w:lineRule="auto"/>
        <w:ind w:left="4956" w:right="-569" w:hanging="4956"/>
        <w:jc w:val="both"/>
        <w:rPr>
          <w:rFonts w:ascii="Arial" w:eastAsia="Times New Roman" w:hAnsi="Arial" w:cs="Arial"/>
          <w:sz w:val="20"/>
          <w:szCs w:val="20"/>
          <w:lang w:eastAsia="cs-CZ"/>
        </w:rPr>
      </w:pPr>
      <w:r w:rsidRPr="003C75EE">
        <w:rPr>
          <w:rFonts w:ascii="Arial" w:eastAsia="Times New Roman" w:hAnsi="Arial" w:cs="Arial"/>
          <w:sz w:val="20"/>
          <w:szCs w:val="20"/>
          <w:lang w:eastAsia="cs-CZ"/>
        </w:rPr>
        <w:t>Statutární město Jablonec nad Nisou</w:t>
      </w:r>
      <w:r w:rsidRPr="003C75EE">
        <w:rPr>
          <w:rFonts w:ascii="Arial" w:eastAsia="Times New Roman" w:hAnsi="Arial" w:cs="Arial"/>
          <w:sz w:val="20"/>
          <w:szCs w:val="20"/>
          <w:lang w:eastAsia="cs-CZ"/>
        </w:rPr>
        <w:tab/>
      </w:r>
      <w:r w:rsidRPr="003C75EE">
        <w:rPr>
          <w:rFonts w:ascii="Arial" w:eastAsia="Times New Roman" w:hAnsi="Arial" w:cs="Arial"/>
          <w:sz w:val="20"/>
          <w:szCs w:val="20"/>
          <w:lang w:eastAsia="cs-CZ"/>
        </w:rPr>
        <w:tab/>
      </w:r>
      <w:r w:rsidRPr="00384AE6">
        <w:rPr>
          <w:rFonts w:ascii="Arial" w:eastAsia="Times New Roman" w:hAnsi="Arial" w:cs="Arial"/>
          <w:sz w:val="20"/>
          <w:szCs w:val="20"/>
          <w:lang w:eastAsia="cs-CZ"/>
        </w:rPr>
        <w:t xml:space="preserve">Název firmy: </w:t>
      </w:r>
      <w:r w:rsidR="00384AE6" w:rsidRPr="00384AE6">
        <w:rPr>
          <w:rFonts w:ascii="Arial" w:hAnsi="Arial" w:cs="Arial"/>
          <w:sz w:val="20"/>
          <w:szCs w:val="20"/>
        </w:rPr>
        <w:t>Střechy Štoček s.r.o.</w:t>
      </w:r>
    </w:p>
    <w:p w14:paraId="7E5160C8" w14:textId="58C5EA8E" w:rsidR="00DF1E1E" w:rsidRPr="00384AE6" w:rsidRDefault="00DF1E1E" w:rsidP="00DF1E1E">
      <w:pPr>
        <w:tabs>
          <w:tab w:val="left" w:pos="4962"/>
        </w:tabs>
        <w:spacing w:after="0" w:line="240" w:lineRule="auto"/>
        <w:jc w:val="both"/>
        <w:rPr>
          <w:rFonts w:ascii="Arial" w:eastAsia="Times New Roman" w:hAnsi="Arial" w:cs="Arial"/>
          <w:sz w:val="20"/>
          <w:szCs w:val="20"/>
          <w:lang w:eastAsia="cs-CZ"/>
        </w:rPr>
      </w:pPr>
      <w:r w:rsidRPr="00384AE6">
        <w:rPr>
          <w:rFonts w:ascii="Arial" w:eastAsia="Times New Roman" w:hAnsi="Arial" w:cs="Arial"/>
          <w:sz w:val="20"/>
          <w:szCs w:val="20"/>
          <w:lang w:eastAsia="cs-CZ"/>
        </w:rPr>
        <w:t>Mírové náměstí 19</w:t>
      </w:r>
      <w:r w:rsidRPr="00384AE6">
        <w:rPr>
          <w:rFonts w:ascii="Arial" w:eastAsia="Times New Roman" w:hAnsi="Arial" w:cs="Arial"/>
          <w:sz w:val="20"/>
          <w:szCs w:val="20"/>
          <w:lang w:eastAsia="cs-CZ"/>
        </w:rPr>
        <w:tab/>
        <w:t xml:space="preserve">adresa: </w:t>
      </w:r>
      <w:r w:rsidR="00384AE6" w:rsidRPr="00384AE6">
        <w:rPr>
          <w:rFonts w:ascii="Arial" w:hAnsi="Arial" w:cs="Arial"/>
          <w:sz w:val="20"/>
          <w:szCs w:val="20"/>
        </w:rPr>
        <w:t>Dlouhá 1846/68</w:t>
      </w:r>
    </w:p>
    <w:p w14:paraId="12FAE0E1" w14:textId="52742468" w:rsidR="00DF1E1E" w:rsidRPr="00384AE6" w:rsidRDefault="00DF1E1E" w:rsidP="00DF1E1E">
      <w:pPr>
        <w:tabs>
          <w:tab w:val="left" w:pos="4962"/>
        </w:tabs>
        <w:spacing w:after="0" w:line="240" w:lineRule="auto"/>
        <w:jc w:val="both"/>
        <w:rPr>
          <w:rFonts w:ascii="Arial" w:eastAsia="Times New Roman" w:hAnsi="Arial" w:cs="Arial"/>
          <w:sz w:val="20"/>
          <w:szCs w:val="20"/>
          <w:lang w:eastAsia="cs-CZ"/>
        </w:rPr>
      </w:pPr>
      <w:r w:rsidRPr="00384AE6">
        <w:rPr>
          <w:rFonts w:ascii="Arial" w:eastAsia="Times New Roman" w:hAnsi="Arial" w:cs="Arial"/>
          <w:sz w:val="20"/>
          <w:szCs w:val="20"/>
          <w:lang w:eastAsia="cs-CZ"/>
        </w:rPr>
        <w:t>Jablonec nad Nisou</w:t>
      </w:r>
      <w:r w:rsidRPr="00384AE6">
        <w:rPr>
          <w:rFonts w:ascii="Arial" w:eastAsia="Times New Roman" w:hAnsi="Arial" w:cs="Arial"/>
          <w:sz w:val="20"/>
          <w:szCs w:val="20"/>
          <w:lang w:eastAsia="cs-CZ"/>
        </w:rPr>
        <w:tab/>
      </w:r>
      <w:r w:rsidR="00081166">
        <w:rPr>
          <w:rFonts w:ascii="Arial" w:eastAsia="Times New Roman" w:hAnsi="Arial" w:cs="Arial"/>
          <w:sz w:val="20"/>
          <w:szCs w:val="20"/>
          <w:lang w:eastAsia="cs-CZ"/>
        </w:rPr>
        <w:t>Jablonec nad Nisou</w:t>
      </w:r>
    </w:p>
    <w:p w14:paraId="3D91D3E8" w14:textId="5149DBCE" w:rsidR="00DF1E1E" w:rsidRPr="003C75EE" w:rsidRDefault="00DF1E1E" w:rsidP="00DF1E1E">
      <w:pPr>
        <w:tabs>
          <w:tab w:val="left" w:pos="4962"/>
        </w:tabs>
        <w:spacing w:after="0" w:line="240" w:lineRule="auto"/>
        <w:jc w:val="both"/>
        <w:rPr>
          <w:rFonts w:ascii="Arial" w:eastAsia="Times New Roman" w:hAnsi="Arial" w:cs="Arial"/>
          <w:sz w:val="20"/>
          <w:szCs w:val="20"/>
          <w:lang w:eastAsia="cs-CZ"/>
        </w:rPr>
      </w:pPr>
      <w:r w:rsidRPr="003C75EE">
        <w:rPr>
          <w:rFonts w:ascii="Arial" w:eastAsia="Times New Roman" w:hAnsi="Arial" w:cs="Arial"/>
          <w:sz w:val="20"/>
          <w:szCs w:val="20"/>
          <w:lang w:eastAsia="cs-CZ"/>
        </w:rPr>
        <w:t>PSČ 466 01</w:t>
      </w:r>
      <w:r w:rsidRPr="003C75EE">
        <w:rPr>
          <w:rFonts w:ascii="Arial" w:eastAsia="Times New Roman" w:hAnsi="Arial" w:cs="Arial"/>
          <w:sz w:val="20"/>
          <w:szCs w:val="20"/>
          <w:lang w:eastAsia="cs-CZ"/>
        </w:rPr>
        <w:tab/>
        <w:t xml:space="preserve">PSČ  </w:t>
      </w:r>
      <w:r w:rsidR="00081166">
        <w:rPr>
          <w:rFonts w:ascii="Arial" w:eastAsia="Times New Roman" w:hAnsi="Arial" w:cs="Arial"/>
          <w:sz w:val="20"/>
          <w:szCs w:val="20"/>
          <w:lang w:eastAsia="cs-CZ"/>
        </w:rPr>
        <w:t>466 01</w:t>
      </w:r>
    </w:p>
    <w:p w14:paraId="1E7B3FA7" w14:textId="062E5A9D" w:rsidR="00DF1E1E" w:rsidRPr="003C75EE" w:rsidRDefault="00DF1E1E" w:rsidP="00DF1E1E">
      <w:pPr>
        <w:tabs>
          <w:tab w:val="left" w:pos="4962"/>
        </w:tabs>
        <w:spacing w:after="0" w:line="240" w:lineRule="auto"/>
        <w:jc w:val="both"/>
        <w:rPr>
          <w:rFonts w:ascii="Arial" w:eastAsia="Times New Roman" w:hAnsi="Arial" w:cs="Arial"/>
          <w:sz w:val="20"/>
          <w:szCs w:val="20"/>
          <w:lang w:eastAsia="cs-CZ"/>
        </w:rPr>
      </w:pPr>
      <w:r w:rsidRPr="003C75EE">
        <w:rPr>
          <w:rFonts w:ascii="Arial" w:eastAsia="Times New Roman" w:hAnsi="Arial" w:cs="Arial"/>
          <w:sz w:val="20"/>
          <w:szCs w:val="20"/>
          <w:lang w:eastAsia="cs-CZ"/>
        </w:rPr>
        <w:t>IČ</w:t>
      </w:r>
      <w:r w:rsidR="0010757C">
        <w:rPr>
          <w:rFonts w:ascii="Arial" w:eastAsia="Times New Roman" w:hAnsi="Arial" w:cs="Arial"/>
          <w:sz w:val="20"/>
          <w:szCs w:val="20"/>
          <w:lang w:eastAsia="cs-CZ"/>
        </w:rPr>
        <w:t>O</w:t>
      </w:r>
      <w:r w:rsidRPr="003C75EE">
        <w:rPr>
          <w:rFonts w:ascii="Arial" w:eastAsia="Times New Roman" w:hAnsi="Arial" w:cs="Arial"/>
          <w:sz w:val="20"/>
          <w:szCs w:val="20"/>
          <w:lang w:eastAsia="cs-CZ"/>
        </w:rPr>
        <w:t>: 00262340</w:t>
      </w:r>
      <w:r w:rsidRPr="003C75EE">
        <w:rPr>
          <w:rFonts w:ascii="Arial" w:eastAsia="Times New Roman" w:hAnsi="Arial" w:cs="Arial"/>
          <w:sz w:val="20"/>
          <w:szCs w:val="20"/>
          <w:lang w:eastAsia="cs-CZ"/>
        </w:rPr>
        <w:tab/>
        <w:t>IČ</w:t>
      </w:r>
      <w:r>
        <w:rPr>
          <w:rFonts w:ascii="Arial" w:eastAsia="Times New Roman" w:hAnsi="Arial" w:cs="Arial"/>
          <w:sz w:val="20"/>
          <w:szCs w:val="20"/>
          <w:lang w:eastAsia="cs-CZ"/>
        </w:rPr>
        <w:t>O</w:t>
      </w:r>
      <w:r w:rsidRPr="003C75EE">
        <w:rPr>
          <w:rFonts w:ascii="Arial" w:eastAsia="Times New Roman" w:hAnsi="Arial" w:cs="Arial"/>
          <w:sz w:val="20"/>
          <w:szCs w:val="20"/>
          <w:lang w:eastAsia="cs-CZ"/>
        </w:rPr>
        <w:t xml:space="preserve">: </w:t>
      </w:r>
      <w:r w:rsidR="00081166">
        <w:rPr>
          <w:rFonts w:ascii="Arial" w:eastAsia="Times New Roman" w:hAnsi="Arial" w:cs="Arial"/>
          <w:sz w:val="20"/>
          <w:szCs w:val="20"/>
          <w:lang w:eastAsia="cs-CZ"/>
        </w:rPr>
        <w:t>07817282</w:t>
      </w:r>
    </w:p>
    <w:p w14:paraId="7945B15F" w14:textId="4A75B464" w:rsidR="00DF1E1E" w:rsidRPr="003C75EE" w:rsidRDefault="00DF1E1E" w:rsidP="00DF1E1E">
      <w:pPr>
        <w:tabs>
          <w:tab w:val="left" w:pos="4962"/>
        </w:tabs>
        <w:spacing w:after="0" w:line="240" w:lineRule="auto"/>
        <w:jc w:val="both"/>
        <w:rPr>
          <w:rFonts w:ascii="Arial" w:eastAsia="Times New Roman" w:hAnsi="Arial" w:cs="Arial"/>
          <w:sz w:val="20"/>
          <w:szCs w:val="20"/>
          <w:lang w:eastAsia="cs-CZ"/>
        </w:rPr>
      </w:pPr>
      <w:r w:rsidRPr="003C75EE">
        <w:rPr>
          <w:rFonts w:ascii="Arial" w:eastAsia="Times New Roman" w:hAnsi="Arial" w:cs="Arial"/>
          <w:sz w:val="20"/>
          <w:szCs w:val="20"/>
          <w:lang w:eastAsia="cs-CZ"/>
        </w:rPr>
        <w:t>DIČ: CZ00262340</w:t>
      </w:r>
      <w:r w:rsidRPr="003C75EE">
        <w:rPr>
          <w:rFonts w:ascii="Arial" w:eastAsia="Times New Roman" w:hAnsi="Arial" w:cs="Arial"/>
          <w:sz w:val="20"/>
          <w:szCs w:val="20"/>
          <w:lang w:eastAsia="cs-CZ"/>
        </w:rPr>
        <w:tab/>
        <w:t>DIČ: CZ</w:t>
      </w:r>
      <w:r w:rsidR="00081166">
        <w:rPr>
          <w:rFonts w:ascii="Arial" w:eastAsia="Times New Roman" w:hAnsi="Arial" w:cs="Arial"/>
          <w:sz w:val="20"/>
          <w:szCs w:val="20"/>
          <w:lang w:eastAsia="cs-CZ"/>
        </w:rPr>
        <w:t>07817282</w:t>
      </w:r>
    </w:p>
    <w:p w14:paraId="01B28333" w14:textId="7421F029" w:rsidR="00DF1E1E" w:rsidRPr="003C75EE" w:rsidRDefault="00DF1E1E" w:rsidP="00DF1E1E">
      <w:pPr>
        <w:tabs>
          <w:tab w:val="left" w:pos="4962"/>
        </w:tabs>
        <w:spacing w:after="0" w:line="240" w:lineRule="auto"/>
        <w:jc w:val="both"/>
        <w:rPr>
          <w:rFonts w:ascii="Arial" w:eastAsia="Times New Roman" w:hAnsi="Arial" w:cs="Arial"/>
          <w:sz w:val="20"/>
          <w:szCs w:val="20"/>
          <w:lang w:eastAsia="cs-CZ"/>
        </w:rPr>
      </w:pPr>
      <w:r w:rsidRPr="003C75EE">
        <w:rPr>
          <w:rFonts w:ascii="Arial" w:eastAsia="Times New Roman" w:hAnsi="Arial" w:cs="Arial"/>
          <w:sz w:val="20"/>
          <w:szCs w:val="20"/>
          <w:lang w:eastAsia="cs-CZ"/>
        </w:rPr>
        <w:t>číslo účtu: 121451/0100</w:t>
      </w:r>
      <w:r w:rsidRPr="003C75EE">
        <w:rPr>
          <w:rFonts w:ascii="Arial" w:eastAsia="Times New Roman" w:hAnsi="Arial" w:cs="Arial"/>
          <w:sz w:val="20"/>
          <w:szCs w:val="20"/>
          <w:lang w:eastAsia="cs-CZ"/>
        </w:rPr>
        <w:tab/>
        <w:t>kontaktní osoba:</w:t>
      </w:r>
      <w:r>
        <w:rPr>
          <w:rFonts w:ascii="Arial" w:eastAsia="Times New Roman" w:hAnsi="Arial" w:cs="Arial"/>
          <w:sz w:val="20"/>
          <w:szCs w:val="20"/>
          <w:lang w:eastAsia="cs-CZ"/>
        </w:rPr>
        <w:t xml:space="preserve"> </w:t>
      </w:r>
      <w:r w:rsidR="00081166">
        <w:rPr>
          <w:rFonts w:ascii="Arial" w:eastAsia="Times New Roman" w:hAnsi="Arial" w:cs="Arial"/>
          <w:sz w:val="20"/>
          <w:szCs w:val="20"/>
          <w:lang w:eastAsia="cs-CZ"/>
        </w:rPr>
        <w:t>Vítězslav Štoček</w:t>
      </w:r>
    </w:p>
    <w:p w14:paraId="385FEE68" w14:textId="21174895" w:rsidR="00DF1E1E" w:rsidRPr="003C75EE" w:rsidRDefault="00DF1E1E" w:rsidP="00DF1E1E">
      <w:pPr>
        <w:spacing w:after="0" w:line="240" w:lineRule="auto"/>
        <w:rPr>
          <w:rFonts w:ascii="Times New Roman" w:eastAsia="Times New Roman" w:hAnsi="Times New Roman" w:cs="Times New Roman"/>
          <w:sz w:val="20"/>
          <w:szCs w:val="20"/>
          <w:lang w:eastAsia="cs-CZ"/>
        </w:rPr>
      </w:pPr>
      <w:r w:rsidRPr="003C75EE">
        <w:rPr>
          <w:rFonts w:ascii="Arial" w:eastAsia="Times New Roman" w:hAnsi="Arial" w:cs="Arial"/>
          <w:sz w:val="20"/>
          <w:szCs w:val="20"/>
          <w:lang w:eastAsia="cs-CZ"/>
        </w:rPr>
        <w:t xml:space="preserve">bankovní ústav: KB Jablonec nad Nisou </w:t>
      </w:r>
      <w:r w:rsidRPr="003C75EE">
        <w:rPr>
          <w:rFonts w:ascii="Arial" w:eastAsia="Times New Roman" w:hAnsi="Arial" w:cs="Arial"/>
          <w:sz w:val="20"/>
          <w:szCs w:val="20"/>
          <w:lang w:eastAsia="cs-CZ"/>
        </w:rPr>
        <w:tab/>
      </w:r>
      <w:r w:rsidRPr="003C75EE">
        <w:rPr>
          <w:rFonts w:ascii="Arial" w:eastAsia="Times New Roman" w:hAnsi="Arial" w:cs="Arial"/>
          <w:sz w:val="20"/>
          <w:szCs w:val="20"/>
          <w:lang w:eastAsia="cs-CZ"/>
        </w:rPr>
        <w:tab/>
        <w:t>tel.:</w:t>
      </w:r>
      <w:r w:rsidR="00081166">
        <w:rPr>
          <w:rFonts w:ascii="Arial" w:eastAsia="Times New Roman" w:hAnsi="Arial" w:cs="Arial"/>
          <w:sz w:val="20"/>
          <w:szCs w:val="20"/>
          <w:lang w:eastAsia="cs-CZ"/>
        </w:rPr>
        <w:t xml:space="preserve"> 605 204 624</w:t>
      </w:r>
    </w:p>
    <w:p w14:paraId="5349CC12" w14:textId="7982971E" w:rsidR="00DF1E1E" w:rsidRPr="003C75EE" w:rsidRDefault="00DF1E1E" w:rsidP="00DF1E1E">
      <w:pPr>
        <w:tabs>
          <w:tab w:val="left" w:pos="4962"/>
        </w:tabs>
        <w:spacing w:after="0" w:line="240" w:lineRule="auto"/>
        <w:jc w:val="both"/>
        <w:rPr>
          <w:rFonts w:ascii="Times New Roman" w:eastAsia="Times New Roman" w:hAnsi="Times New Roman" w:cs="Times New Roman"/>
          <w:color w:val="0000FF"/>
          <w:sz w:val="20"/>
          <w:szCs w:val="20"/>
          <w:u w:val="single"/>
          <w:lang w:eastAsia="cs-CZ"/>
        </w:rPr>
      </w:pPr>
      <w:r w:rsidRPr="003C75EE">
        <w:rPr>
          <w:rFonts w:ascii="Arial" w:eastAsia="Times New Roman" w:hAnsi="Arial" w:cs="Arial"/>
          <w:sz w:val="20"/>
          <w:szCs w:val="20"/>
          <w:lang w:eastAsia="cs-CZ"/>
        </w:rPr>
        <w:t xml:space="preserve">kontaktní osoba: Bc. Eva Peukertová </w:t>
      </w:r>
      <w:r w:rsidRPr="003C75EE">
        <w:rPr>
          <w:rFonts w:ascii="Arial" w:eastAsia="Times New Roman" w:hAnsi="Arial" w:cs="Arial"/>
          <w:sz w:val="20"/>
          <w:szCs w:val="20"/>
          <w:lang w:eastAsia="cs-CZ"/>
        </w:rPr>
        <w:tab/>
        <w:t xml:space="preserve">e-mail: </w:t>
      </w:r>
      <w:hyperlink r:id="rId10" w:history="1">
        <w:r w:rsidR="00081166" w:rsidRPr="000D734F">
          <w:rPr>
            <w:rStyle w:val="Hypertextovodkaz"/>
            <w:rFonts w:ascii="Arial" w:eastAsia="Times New Roman" w:hAnsi="Arial" w:cs="Arial"/>
            <w:sz w:val="20"/>
            <w:szCs w:val="20"/>
            <w:lang w:eastAsia="cs-CZ"/>
          </w:rPr>
          <w:t>vstocek@volny.cz</w:t>
        </w:r>
      </w:hyperlink>
      <w:r w:rsidR="00081166">
        <w:rPr>
          <w:rFonts w:ascii="Arial" w:eastAsia="Times New Roman" w:hAnsi="Arial" w:cs="Arial"/>
          <w:sz w:val="20"/>
          <w:szCs w:val="20"/>
          <w:lang w:eastAsia="cs-CZ"/>
        </w:rPr>
        <w:t xml:space="preserve"> </w:t>
      </w:r>
    </w:p>
    <w:p w14:paraId="5126B989" w14:textId="77777777" w:rsidR="00DF1E1E" w:rsidRPr="003C75EE" w:rsidRDefault="00DF1E1E" w:rsidP="00DF1E1E">
      <w:pPr>
        <w:tabs>
          <w:tab w:val="left" w:pos="4962"/>
        </w:tabs>
        <w:spacing w:after="0" w:line="240" w:lineRule="auto"/>
        <w:jc w:val="both"/>
        <w:rPr>
          <w:rFonts w:ascii="Arial" w:eastAsia="Times New Roman" w:hAnsi="Arial" w:cs="Arial"/>
          <w:sz w:val="20"/>
          <w:szCs w:val="20"/>
          <w:lang w:eastAsia="cs-CZ"/>
        </w:rPr>
      </w:pPr>
      <w:r w:rsidRPr="003C75EE">
        <w:rPr>
          <w:rFonts w:ascii="Arial" w:eastAsia="Times New Roman" w:hAnsi="Arial" w:cs="Arial"/>
          <w:sz w:val="20"/>
          <w:szCs w:val="20"/>
          <w:lang w:eastAsia="cs-CZ"/>
        </w:rPr>
        <w:t>tel.: 483 357 311, 724 758 777</w:t>
      </w:r>
      <w:r w:rsidRPr="003C75EE">
        <w:rPr>
          <w:rFonts w:ascii="Arial" w:eastAsia="Times New Roman" w:hAnsi="Arial" w:cs="Arial"/>
          <w:sz w:val="20"/>
          <w:szCs w:val="20"/>
          <w:lang w:eastAsia="cs-CZ"/>
        </w:rPr>
        <w:tab/>
      </w:r>
    </w:p>
    <w:p w14:paraId="55A8A54B" w14:textId="77777777" w:rsidR="00DF1E1E" w:rsidRPr="00976BDF" w:rsidRDefault="00DF1E1E" w:rsidP="00DF1E1E">
      <w:pPr>
        <w:tabs>
          <w:tab w:val="left" w:pos="4962"/>
        </w:tabs>
        <w:spacing w:after="0" w:line="240" w:lineRule="auto"/>
        <w:jc w:val="both"/>
        <w:rPr>
          <w:rFonts w:ascii="Arial" w:eastAsia="Times New Roman" w:hAnsi="Arial" w:cs="Arial"/>
          <w:sz w:val="20"/>
          <w:szCs w:val="20"/>
          <w:lang w:eastAsia="cs-CZ"/>
        </w:rPr>
      </w:pPr>
      <w:r w:rsidRPr="003C75EE">
        <w:rPr>
          <w:rFonts w:ascii="Arial" w:eastAsia="Times New Roman" w:hAnsi="Arial" w:cs="Arial"/>
          <w:sz w:val="20"/>
          <w:szCs w:val="20"/>
          <w:lang w:eastAsia="cs-CZ"/>
        </w:rPr>
        <w:t xml:space="preserve">e-mail: </w:t>
      </w:r>
      <w:hyperlink r:id="rId11" w:history="1">
        <w:r w:rsidRPr="003C75EE">
          <w:rPr>
            <w:rFonts w:ascii="Arial" w:eastAsia="Times New Roman" w:hAnsi="Arial" w:cs="Arial"/>
            <w:color w:val="0000FF"/>
            <w:sz w:val="20"/>
            <w:szCs w:val="20"/>
            <w:u w:val="single"/>
            <w:lang w:eastAsia="cs-CZ"/>
          </w:rPr>
          <w:t>peukertova@mestojablonec.cz</w:t>
        </w:r>
      </w:hyperlink>
    </w:p>
    <w:p w14:paraId="45D20F45" w14:textId="48CB5FF4" w:rsidR="009D438C" w:rsidRDefault="009D438C" w:rsidP="009D438C">
      <w:pPr>
        <w:tabs>
          <w:tab w:val="left" w:pos="4962"/>
        </w:tabs>
        <w:spacing w:after="0" w:line="240" w:lineRule="auto"/>
        <w:jc w:val="both"/>
        <w:rPr>
          <w:rFonts w:ascii="Arial" w:eastAsia="Times New Roman" w:hAnsi="Arial" w:cs="Arial"/>
          <w:sz w:val="20"/>
          <w:szCs w:val="20"/>
          <w:lang w:eastAsia="cs-CZ"/>
        </w:rPr>
      </w:pPr>
    </w:p>
    <w:p w14:paraId="29E13125" w14:textId="505E32B0" w:rsidR="003C75EE" w:rsidRPr="003C75EE" w:rsidRDefault="003C75EE" w:rsidP="003C75EE">
      <w:pPr>
        <w:tabs>
          <w:tab w:val="left" w:pos="4962"/>
        </w:tabs>
        <w:spacing w:after="0" w:line="240" w:lineRule="auto"/>
        <w:jc w:val="both"/>
        <w:rPr>
          <w:rFonts w:ascii="Arial" w:eastAsia="Times New Roman" w:hAnsi="Arial" w:cs="Arial"/>
          <w:sz w:val="20"/>
          <w:szCs w:val="20"/>
          <w:lang w:eastAsia="cs-CZ"/>
        </w:rPr>
      </w:pPr>
    </w:p>
    <w:p w14:paraId="3F2721DF" w14:textId="77777777" w:rsidR="003C75EE" w:rsidRPr="003C75EE" w:rsidRDefault="003C75EE" w:rsidP="003C75EE">
      <w:pPr>
        <w:spacing w:after="0" w:line="240" w:lineRule="auto"/>
        <w:jc w:val="center"/>
        <w:rPr>
          <w:rFonts w:ascii="Arial" w:eastAsia="Times New Roman" w:hAnsi="Arial" w:cs="Arial"/>
          <w:b/>
          <w:bCs/>
          <w:sz w:val="20"/>
          <w:szCs w:val="20"/>
          <w:lang w:eastAsia="cs-CZ"/>
        </w:rPr>
      </w:pPr>
      <w:r w:rsidRPr="003C75EE">
        <w:rPr>
          <w:rFonts w:ascii="Arial" w:eastAsia="Times New Roman" w:hAnsi="Arial" w:cs="Arial"/>
          <w:b/>
          <w:bCs/>
          <w:sz w:val="20"/>
          <w:szCs w:val="20"/>
          <w:lang w:eastAsia="cs-CZ"/>
        </w:rPr>
        <w:t>I.</w:t>
      </w:r>
    </w:p>
    <w:p w14:paraId="5B4B4226" w14:textId="77777777" w:rsidR="003C75EE" w:rsidRPr="003C75EE" w:rsidRDefault="003C75EE" w:rsidP="003C75EE">
      <w:pPr>
        <w:spacing w:after="0" w:line="240" w:lineRule="auto"/>
        <w:jc w:val="center"/>
        <w:rPr>
          <w:rFonts w:ascii="Arial" w:eastAsia="Times New Roman" w:hAnsi="Arial" w:cs="Arial"/>
          <w:sz w:val="20"/>
          <w:szCs w:val="20"/>
          <w:lang w:eastAsia="cs-CZ"/>
        </w:rPr>
      </w:pPr>
      <w:r w:rsidRPr="003C75EE">
        <w:rPr>
          <w:rFonts w:ascii="Arial" w:eastAsia="Times New Roman" w:hAnsi="Arial" w:cs="Arial"/>
          <w:b/>
          <w:sz w:val="20"/>
          <w:szCs w:val="20"/>
          <w:shd w:val="clear" w:color="auto" w:fill="E6E6E6"/>
          <w:lang w:eastAsia="cs-CZ"/>
        </w:rPr>
        <w:t>Předmět smlouvy</w:t>
      </w:r>
      <w:r w:rsidRPr="003C75EE">
        <w:rPr>
          <w:rFonts w:ascii="Arial" w:eastAsia="Times New Roman" w:hAnsi="Arial" w:cs="Arial"/>
          <w:sz w:val="20"/>
          <w:szCs w:val="20"/>
          <w:lang w:eastAsia="cs-CZ"/>
        </w:rPr>
        <w:t>:</w:t>
      </w:r>
    </w:p>
    <w:p w14:paraId="71359959" w14:textId="77777777" w:rsidR="003C75EE" w:rsidRPr="003C75EE" w:rsidRDefault="003C75EE" w:rsidP="003C75EE">
      <w:pPr>
        <w:spacing w:after="0" w:line="240" w:lineRule="auto"/>
        <w:jc w:val="both"/>
        <w:rPr>
          <w:rFonts w:ascii="Arial" w:eastAsia="Times New Roman" w:hAnsi="Arial" w:cs="Arial"/>
          <w:sz w:val="20"/>
          <w:szCs w:val="20"/>
          <w:lang w:eastAsia="cs-CZ"/>
        </w:rPr>
      </w:pPr>
    </w:p>
    <w:p w14:paraId="6C62E337" w14:textId="5D62234B" w:rsidR="00DF1E1E" w:rsidRPr="003C75EE" w:rsidRDefault="00081166" w:rsidP="00DF1E1E">
      <w:pPr>
        <w:spacing w:after="0" w:line="240" w:lineRule="auto"/>
        <w:jc w:val="both"/>
        <w:rPr>
          <w:rFonts w:ascii="Arial" w:eastAsia="Times New Roman" w:hAnsi="Arial" w:cs="Arial"/>
          <w:sz w:val="20"/>
          <w:szCs w:val="20"/>
          <w:lang w:eastAsia="cs-CZ"/>
        </w:rPr>
      </w:pPr>
      <w:r>
        <w:rPr>
          <w:rFonts w:ascii="Arial" w:eastAsia="Times New Roman" w:hAnsi="Arial" w:cs="Arial"/>
          <w:sz w:val="20"/>
          <w:szCs w:val="20"/>
          <w:lang w:eastAsia="cs-CZ"/>
        </w:rPr>
        <w:t>D</w:t>
      </w:r>
      <w:r w:rsidR="00DF1E1E">
        <w:rPr>
          <w:rFonts w:ascii="Arial" w:eastAsia="Times New Roman" w:hAnsi="Arial" w:cs="Arial"/>
          <w:sz w:val="20"/>
          <w:szCs w:val="20"/>
          <w:lang w:eastAsia="cs-CZ"/>
        </w:rPr>
        <w:t>emontáž</w:t>
      </w:r>
      <w:r>
        <w:rPr>
          <w:rFonts w:ascii="Arial" w:eastAsia="Times New Roman" w:hAnsi="Arial" w:cs="Arial"/>
          <w:sz w:val="20"/>
          <w:szCs w:val="20"/>
          <w:lang w:eastAsia="cs-CZ"/>
        </w:rPr>
        <w:t xml:space="preserve"> </w:t>
      </w:r>
      <w:r w:rsidR="00F61B21">
        <w:rPr>
          <w:rFonts w:ascii="Arial" w:eastAsia="Times New Roman" w:hAnsi="Arial" w:cs="Arial"/>
          <w:sz w:val="20"/>
          <w:szCs w:val="20"/>
          <w:lang w:eastAsia="cs-CZ"/>
        </w:rPr>
        <w:t>a</w:t>
      </w:r>
      <w:r>
        <w:rPr>
          <w:rFonts w:ascii="Arial" w:eastAsia="Times New Roman" w:hAnsi="Arial" w:cs="Arial"/>
          <w:sz w:val="20"/>
          <w:szCs w:val="20"/>
          <w:lang w:eastAsia="cs-CZ"/>
        </w:rPr>
        <w:t xml:space="preserve"> </w:t>
      </w:r>
      <w:r w:rsidR="004A5FF1">
        <w:rPr>
          <w:rFonts w:ascii="Arial" w:eastAsia="Times New Roman" w:hAnsi="Arial" w:cs="Arial"/>
          <w:sz w:val="20"/>
          <w:szCs w:val="20"/>
          <w:lang w:eastAsia="cs-CZ"/>
        </w:rPr>
        <w:t>likvidace</w:t>
      </w:r>
      <w:r w:rsidR="00DF1E1E">
        <w:rPr>
          <w:rFonts w:ascii="Arial" w:eastAsia="Times New Roman" w:hAnsi="Arial" w:cs="Arial"/>
          <w:sz w:val="20"/>
          <w:szCs w:val="20"/>
          <w:lang w:eastAsia="cs-CZ"/>
        </w:rPr>
        <w:t xml:space="preserve"> </w:t>
      </w:r>
      <w:r>
        <w:rPr>
          <w:rFonts w:ascii="Arial" w:eastAsia="Times New Roman" w:hAnsi="Arial" w:cs="Arial"/>
          <w:sz w:val="20"/>
          <w:szCs w:val="20"/>
          <w:lang w:eastAsia="cs-CZ"/>
        </w:rPr>
        <w:t>star</w:t>
      </w:r>
      <w:r w:rsidR="00F61B21">
        <w:rPr>
          <w:rFonts w:ascii="Arial" w:eastAsia="Times New Roman" w:hAnsi="Arial" w:cs="Arial"/>
          <w:sz w:val="20"/>
          <w:szCs w:val="20"/>
          <w:lang w:eastAsia="cs-CZ"/>
        </w:rPr>
        <w:t>ý</w:t>
      </w:r>
      <w:r>
        <w:rPr>
          <w:rFonts w:ascii="Arial" w:eastAsia="Times New Roman" w:hAnsi="Arial" w:cs="Arial"/>
          <w:sz w:val="20"/>
          <w:szCs w:val="20"/>
          <w:lang w:eastAsia="cs-CZ"/>
        </w:rPr>
        <w:t xml:space="preserve"> nefunkční</w:t>
      </w:r>
      <w:r w:rsidR="00F61B21">
        <w:rPr>
          <w:rFonts w:ascii="Arial" w:eastAsia="Times New Roman" w:hAnsi="Arial" w:cs="Arial"/>
          <w:sz w:val="20"/>
          <w:szCs w:val="20"/>
          <w:lang w:eastAsia="cs-CZ"/>
        </w:rPr>
        <w:t>ch</w:t>
      </w:r>
      <w:r>
        <w:rPr>
          <w:rFonts w:ascii="Arial" w:eastAsia="Times New Roman" w:hAnsi="Arial" w:cs="Arial"/>
          <w:sz w:val="20"/>
          <w:szCs w:val="20"/>
          <w:lang w:eastAsia="cs-CZ"/>
        </w:rPr>
        <w:t xml:space="preserve"> vzduchotechnick</w:t>
      </w:r>
      <w:r w:rsidR="00F61B21">
        <w:rPr>
          <w:rFonts w:ascii="Arial" w:eastAsia="Times New Roman" w:hAnsi="Arial" w:cs="Arial"/>
          <w:sz w:val="20"/>
          <w:szCs w:val="20"/>
          <w:lang w:eastAsia="cs-CZ"/>
        </w:rPr>
        <w:t>ých</w:t>
      </w:r>
      <w:r>
        <w:rPr>
          <w:rFonts w:ascii="Arial" w:eastAsia="Times New Roman" w:hAnsi="Arial" w:cs="Arial"/>
          <w:sz w:val="20"/>
          <w:szCs w:val="20"/>
          <w:lang w:eastAsia="cs-CZ"/>
        </w:rPr>
        <w:t xml:space="preserve"> jednot</w:t>
      </w:r>
      <w:r w:rsidR="00F61B21">
        <w:rPr>
          <w:rFonts w:ascii="Arial" w:eastAsia="Times New Roman" w:hAnsi="Arial" w:cs="Arial"/>
          <w:sz w:val="20"/>
          <w:szCs w:val="20"/>
          <w:lang w:eastAsia="cs-CZ"/>
        </w:rPr>
        <w:t>ek</w:t>
      </w:r>
      <w:r>
        <w:rPr>
          <w:rFonts w:ascii="Arial" w:eastAsia="Times New Roman" w:hAnsi="Arial" w:cs="Arial"/>
          <w:sz w:val="20"/>
          <w:szCs w:val="20"/>
          <w:lang w:eastAsia="cs-CZ"/>
        </w:rPr>
        <w:t xml:space="preserve"> včetně potrubí z vnitřního suterénního prostoru </w:t>
      </w:r>
      <w:r w:rsidR="00681F2E">
        <w:rPr>
          <w:rFonts w:ascii="Arial" w:eastAsia="Times New Roman" w:hAnsi="Arial" w:cs="Arial"/>
          <w:sz w:val="20"/>
          <w:szCs w:val="20"/>
          <w:lang w:eastAsia="cs-CZ"/>
        </w:rPr>
        <w:t xml:space="preserve">1.PP </w:t>
      </w:r>
      <w:r w:rsidR="00F61B21">
        <w:rPr>
          <w:rFonts w:ascii="Arial" w:eastAsia="Times New Roman" w:hAnsi="Arial" w:cs="Arial"/>
          <w:sz w:val="20"/>
          <w:szCs w:val="20"/>
          <w:lang w:eastAsia="cs-CZ"/>
        </w:rPr>
        <w:t xml:space="preserve">a z prostoru „parníku“ vnitřního dvora </w:t>
      </w:r>
      <w:r w:rsidR="00A10089">
        <w:rPr>
          <w:rFonts w:ascii="Arial" w:eastAsia="Times New Roman" w:hAnsi="Arial" w:cs="Arial"/>
          <w:sz w:val="20"/>
          <w:szCs w:val="20"/>
          <w:lang w:eastAsia="cs-CZ"/>
        </w:rPr>
        <w:t>na adrese Mírové náměstí 3100/19, Jablonec nad Nisou, 466 01 – budova radnice.</w:t>
      </w:r>
    </w:p>
    <w:p w14:paraId="5D896A07" w14:textId="3A506CAB" w:rsidR="00054844" w:rsidRPr="00F61B21" w:rsidRDefault="00054844" w:rsidP="00054844">
      <w:pPr>
        <w:spacing w:before="120" w:after="0" w:line="240" w:lineRule="auto"/>
        <w:ind w:left="142" w:hanging="142"/>
        <w:rPr>
          <w:rFonts w:ascii="Arial" w:eastAsia="Times New Roman" w:hAnsi="Arial" w:cs="Arial"/>
          <w:sz w:val="20"/>
          <w:szCs w:val="20"/>
          <w:lang w:eastAsia="cs-CZ"/>
        </w:rPr>
      </w:pPr>
      <w:r w:rsidRPr="00F61B21">
        <w:rPr>
          <w:rFonts w:ascii="Arial" w:eastAsia="Times New Roman" w:hAnsi="Arial" w:cs="Arial"/>
          <w:sz w:val="20"/>
          <w:szCs w:val="20"/>
          <w:lang w:eastAsia="cs-CZ"/>
        </w:rPr>
        <w:t>Vše dle cenov</w:t>
      </w:r>
      <w:r w:rsidR="00F61B21" w:rsidRPr="00F61B21">
        <w:rPr>
          <w:rFonts w:ascii="Arial" w:eastAsia="Times New Roman" w:hAnsi="Arial" w:cs="Arial"/>
          <w:sz w:val="20"/>
          <w:szCs w:val="20"/>
          <w:lang w:eastAsia="cs-CZ"/>
        </w:rPr>
        <w:t>ých</w:t>
      </w:r>
      <w:r w:rsidRPr="00F61B21">
        <w:rPr>
          <w:rFonts w:ascii="Arial" w:eastAsia="Times New Roman" w:hAnsi="Arial" w:cs="Arial"/>
          <w:sz w:val="20"/>
          <w:szCs w:val="20"/>
          <w:lang w:eastAsia="cs-CZ"/>
        </w:rPr>
        <w:t xml:space="preserve"> nabíd</w:t>
      </w:r>
      <w:r w:rsidR="00F61B21" w:rsidRPr="00F61B21">
        <w:rPr>
          <w:rFonts w:ascii="Arial" w:eastAsia="Times New Roman" w:hAnsi="Arial" w:cs="Arial"/>
          <w:sz w:val="20"/>
          <w:szCs w:val="20"/>
          <w:lang w:eastAsia="cs-CZ"/>
        </w:rPr>
        <w:t>ek</w:t>
      </w:r>
      <w:r w:rsidRPr="00F61B21">
        <w:rPr>
          <w:rFonts w:ascii="Arial" w:eastAsia="Times New Roman" w:hAnsi="Arial" w:cs="Arial"/>
          <w:sz w:val="20"/>
          <w:szCs w:val="20"/>
          <w:lang w:eastAsia="cs-CZ"/>
        </w:rPr>
        <w:t xml:space="preserve">, </w:t>
      </w:r>
      <w:r w:rsidR="004A5FF1" w:rsidRPr="00F61B21">
        <w:rPr>
          <w:rFonts w:ascii="Arial" w:eastAsia="Times New Roman" w:hAnsi="Arial" w:cs="Arial"/>
          <w:sz w:val="20"/>
          <w:szCs w:val="20"/>
          <w:lang w:eastAsia="cs-CZ"/>
        </w:rPr>
        <w:t>kter</w:t>
      </w:r>
      <w:r w:rsidR="00F61B21" w:rsidRPr="00F61B21">
        <w:rPr>
          <w:rFonts w:ascii="Arial" w:eastAsia="Times New Roman" w:hAnsi="Arial" w:cs="Arial"/>
          <w:sz w:val="20"/>
          <w:szCs w:val="20"/>
          <w:lang w:eastAsia="cs-CZ"/>
        </w:rPr>
        <w:t>é</w:t>
      </w:r>
      <w:r w:rsidRPr="00F61B21">
        <w:rPr>
          <w:rFonts w:ascii="Arial" w:eastAsia="Times New Roman" w:hAnsi="Arial" w:cs="Arial"/>
          <w:sz w:val="20"/>
          <w:szCs w:val="20"/>
          <w:lang w:eastAsia="cs-CZ"/>
        </w:rPr>
        <w:t xml:space="preserve"> j</w:t>
      </w:r>
      <w:r w:rsidR="00F61B21" w:rsidRPr="00F61B21">
        <w:rPr>
          <w:rFonts w:ascii="Arial" w:eastAsia="Times New Roman" w:hAnsi="Arial" w:cs="Arial"/>
          <w:sz w:val="20"/>
          <w:szCs w:val="20"/>
          <w:lang w:eastAsia="cs-CZ"/>
        </w:rPr>
        <w:t>sou</w:t>
      </w:r>
      <w:r w:rsidRPr="00F61B21">
        <w:rPr>
          <w:rFonts w:ascii="Arial" w:eastAsia="Times New Roman" w:hAnsi="Arial" w:cs="Arial"/>
          <w:sz w:val="20"/>
          <w:szCs w:val="20"/>
          <w:lang w:eastAsia="cs-CZ"/>
        </w:rPr>
        <w:t xml:space="preserve"> příloh</w:t>
      </w:r>
      <w:r w:rsidR="00F61B21" w:rsidRPr="00F61B21">
        <w:rPr>
          <w:rFonts w:ascii="Arial" w:eastAsia="Times New Roman" w:hAnsi="Arial" w:cs="Arial"/>
          <w:sz w:val="20"/>
          <w:szCs w:val="20"/>
          <w:lang w:eastAsia="cs-CZ"/>
        </w:rPr>
        <w:t>ami</w:t>
      </w:r>
      <w:r w:rsidRPr="00F61B21">
        <w:rPr>
          <w:rFonts w:ascii="Arial" w:eastAsia="Times New Roman" w:hAnsi="Arial" w:cs="Arial"/>
          <w:sz w:val="20"/>
          <w:szCs w:val="20"/>
          <w:lang w:eastAsia="cs-CZ"/>
        </w:rPr>
        <w:t xml:space="preserve"> č. 1</w:t>
      </w:r>
      <w:r w:rsidR="00F61B21" w:rsidRPr="00F61B21">
        <w:rPr>
          <w:rFonts w:ascii="Arial" w:eastAsia="Times New Roman" w:hAnsi="Arial" w:cs="Arial"/>
          <w:sz w:val="20"/>
          <w:szCs w:val="20"/>
          <w:lang w:eastAsia="cs-CZ"/>
        </w:rPr>
        <w:t xml:space="preserve"> a 2</w:t>
      </w:r>
      <w:r w:rsidRPr="00F61B21">
        <w:rPr>
          <w:rFonts w:ascii="Arial" w:eastAsia="Times New Roman" w:hAnsi="Arial" w:cs="Arial"/>
          <w:sz w:val="20"/>
          <w:szCs w:val="20"/>
          <w:lang w:eastAsia="cs-CZ"/>
        </w:rPr>
        <w:t xml:space="preserve"> smlouvy.</w:t>
      </w:r>
    </w:p>
    <w:p w14:paraId="526F7957" w14:textId="77777777" w:rsidR="003C75EE" w:rsidRPr="003C75EE" w:rsidRDefault="003C75EE" w:rsidP="003C75EE">
      <w:pPr>
        <w:spacing w:after="0" w:line="240" w:lineRule="auto"/>
        <w:jc w:val="center"/>
        <w:rPr>
          <w:rFonts w:ascii="Arial" w:eastAsia="Times New Roman" w:hAnsi="Arial" w:cs="Arial"/>
          <w:sz w:val="20"/>
          <w:szCs w:val="20"/>
          <w:lang w:eastAsia="cs-CZ"/>
        </w:rPr>
      </w:pPr>
    </w:p>
    <w:p w14:paraId="1A4E655A" w14:textId="77777777" w:rsidR="003C75EE" w:rsidRPr="003C75EE" w:rsidRDefault="003C75EE" w:rsidP="003C75EE">
      <w:pPr>
        <w:spacing w:after="0" w:line="240" w:lineRule="auto"/>
        <w:jc w:val="center"/>
        <w:rPr>
          <w:rFonts w:ascii="Arial" w:eastAsia="Times New Roman" w:hAnsi="Arial" w:cs="Arial"/>
          <w:b/>
          <w:bCs/>
          <w:sz w:val="20"/>
          <w:szCs w:val="20"/>
          <w:lang w:eastAsia="cs-CZ"/>
        </w:rPr>
      </w:pPr>
      <w:r w:rsidRPr="003C75EE">
        <w:rPr>
          <w:rFonts w:ascii="Arial" w:eastAsia="Times New Roman" w:hAnsi="Arial" w:cs="Arial"/>
          <w:b/>
          <w:bCs/>
          <w:sz w:val="20"/>
          <w:szCs w:val="20"/>
          <w:lang w:eastAsia="cs-CZ"/>
        </w:rPr>
        <w:t>II.</w:t>
      </w:r>
    </w:p>
    <w:p w14:paraId="4C92F8A0" w14:textId="77777777" w:rsidR="003C75EE" w:rsidRPr="003C75EE" w:rsidRDefault="003C75EE" w:rsidP="003C75EE">
      <w:pPr>
        <w:spacing w:after="0" w:line="240" w:lineRule="auto"/>
        <w:jc w:val="center"/>
        <w:rPr>
          <w:rFonts w:ascii="Arial" w:eastAsia="Times New Roman" w:hAnsi="Arial" w:cs="Arial"/>
          <w:b/>
          <w:sz w:val="20"/>
          <w:szCs w:val="20"/>
          <w:shd w:val="clear" w:color="auto" w:fill="E6E6E6"/>
          <w:lang w:eastAsia="cs-CZ"/>
        </w:rPr>
      </w:pPr>
      <w:r w:rsidRPr="003C75EE">
        <w:rPr>
          <w:rFonts w:ascii="Arial" w:eastAsia="Times New Roman" w:hAnsi="Arial" w:cs="Arial"/>
          <w:b/>
          <w:sz w:val="20"/>
          <w:szCs w:val="20"/>
          <w:shd w:val="clear" w:color="auto" w:fill="E6E6E6"/>
          <w:lang w:eastAsia="cs-CZ"/>
        </w:rPr>
        <w:t>Termín plnění</w:t>
      </w:r>
    </w:p>
    <w:p w14:paraId="3D58DE2D" w14:textId="77777777" w:rsidR="003C75EE" w:rsidRPr="003C75EE" w:rsidRDefault="003C75EE" w:rsidP="003C75EE">
      <w:pPr>
        <w:spacing w:after="0" w:line="240" w:lineRule="auto"/>
        <w:jc w:val="center"/>
        <w:rPr>
          <w:rFonts w:ascii="Arial" w:eastAsia="Times New Roman" w:hAnsi="Arial" w:cs="Arial"/>
          <w:b/>
          <w:sz w:val="20"/>
          <w:szCs w:val="20"/>
          <w:shd w:val="clear" w:color="auto" w:fill="E6E6E6"/>
          <w:lang w:eastAsia="cs-CZ"/>
        </w:rPr>
      </w:pPr>
    </w:p>
    <w:p w14:paraId="448810ED" w14:textId="7CCC65F6" w:rsidR="003C75EE" w:rsidRDefault="00DF1E1E" w:rsidP="00DF1E1E">
      <w:pPr>
        <w:spacing w:after="0" w:line="240" w:lineRule="auto"/>
        <w:jc w:val="both"/>
        <w:rPr>
          <w:rFonts w:ascii="Arial" w:eastAsia="Times New Roman" w:hAnsi="Arial" w:cs="Arial"/>
          <w:sz w:val="20"/>
          <w:szCs w:val="20"/>
          <w:lang w:eastAsia="cs-CZ"/>
        </w:rPr>
      </w:pPr>
      <w:r w:rsidRPr="003C75EE">
        <w:rPr>
          <w:rFonts w:ascii="Arial" w:eastAsia="Times New Roman" w:hAnsi="Arial" w:cs="Arial"/>
          <w:sz w:val="20"/>
          <w:szCs w:val="20"/>
          <w:lang w:eastAsia="cs-CZ"/>
        </w:rPr>
        <w:t xml:space="preserve">Dílo bude zahájeno </w:t>
      </w:r>
      <w:r w:rsidR="005A0BE7" w:rsidRPr="005A0BE7">
        <w:rPr>
          <w:rFonts w:ascii="Arial" w:eastAsia="Times New Roman" w:hAnsi="Arial" w:cs="Arial"/>
          <w:b/>
          <w:bCs/>
          <w:sz w:val="20"/>
          <w:szCs w:val="20"/>
          <w:lang w:eastAsia="cs-CZ"/>
        </w:rPr>
        <w:t>v prosinci</w:t>
      </w:r>
      <w:r w:rsidR="005A0BE7" w:rsidRPr="005A0BE7">
        <w:rPr>
          <w:rFonts w:ascii="Arial" w:eastAsia="Times New Roman" w:hAnsi="Arial" w:cs="Arial"/>
          <w:sz w:val="20"/>
          <w:szCs w:val="20"/>
          <w:lang w:eastAsia="cs-CZ"/>
        </w:rPr>
        <w:t xml:space="preserve"> </w:t>
      </w:r>
      <w:r w:rsidR="00976BDF" w:rsidRPr="00976BDF">
        <w:rPr>
          <w:rFonts w:ascii="Arial" w:eastAsia="Times New Roman" w:hAnsi="Arial" w:cs="Arial"/>
          <w:b/>
          <w:bCs/>
          <w:sz w:val="20"/>
          <w:szCs w:val="20"/>
          <w:lang w:eastAsia="cs-CZ"/>
        </w:rPr>
        <w:t>2025</w:t>
      </w:r>
      <w:r>
        <w:rPr>
          <w:rFonts w:ascii="Arial" w:eastAsia="Times New Roman" w:hAnsi="Arial" w:cs="Arial"/>
          <w:sz w:val="20"/>
          <w:szCs w:val="20"/>
          <w:lang w:eastAsia="cs-CZ"/>
        </w:rPr>
        <w:t xml:space="preserve"> </w:t>
      </w:r>
      <w:r w:rsidRPr="003C75EE">
        <w:rPr>
          <w:rFonts w:ascii="Arial" w:eastAsia="Times New Roman" w:hAnsi="Arial" w:cs="Arial"/>
          <w:sz w:val="20"/>
          <w:szCs w:val="20"/>
          <w:lang w:eastAsia="cs-CZ"/>
        </w:rPr>
        <w:t>a dokončeno do</w:t>
      </w:r>
      <w:r w:rsidR="00976BDF">
        <w:rPr>
          <w:rFonts w:ascii="Arial" w:eastAsia="Times New Roman" w:hAnsi="Arial" w:cs="Arial"/>
          <w:sz w:val="20"/>
          <w:szCs w:val="20"/>
          <w:lang w:eastAsia="cs-CZ"/>
        </w:rPr>
        <w:t xml:space="preserve"> </w:t>
      </w:r>
      <w:r w:rsidR="00976BDF" w:rsidRPr="00976BDF">
        <w:rPr>
          <w:rFonts w:ascii="Arial" w:eastAsia="Times New Roman" w:hAnsi="Arial" w:cs="Arial"/>
          <w:b/>
          <w:bCs/>
          <w:sz w:val="20"/>
          <w:szCs w:val="20"/>
          <w:lang w:eastAsia="cs-CZ"/>
        </w:rPr>
        <w:t>30.</w:t>
      </w:r>
      <w:r w:rsidR="00F61B21">
        <w:rPr>
          <w:rFonts w:ascii="Arial" w:eastAsia="Times New Roman" w:hAnsi="Arial" w:cs="Arial"/>
          <w:b/>
          <w:bCs/>
          <w:sz w:val="20"/>
          <w:szCs w:val="20"/>
          <w:lang w:eastAsia="cs-CZ"/>
        </w:rPr>
        <w:t>5</w:t>
      </w:r>
      <w:r w:rsidR="00976BDF" w:rsidRPr="00976BDF">
        <w:rPr>
          <w:rFonts w:ascii="Arial" w:eastAsia="Times New Roman" w:hAnsi="Arial" w:cs="Arial"/>
          <w:b/>
          <w:bCs/>
          <w:sz w:val="20"/>
          <w:szCs w:val="20"/>
          <w:lang w:eastAsia="cs-CZ"/>
        </w:rPr>
        <w:t>.2026</w:t>
      </w:r>
      <w:r w:rsidR="00976BDF">
        <w:rPr>
          <w:rFonts w:ascii="Arial" w:eastAsia="Times New Roman" w:hAnsi="Arial" w:cs="Arial"/>
          <w:sz w:val="20"/>
          <w:szCs w:val="20"/>
          <w:lang w:eastAsia="cs-CZ"/>
        </w:rPr>
        <w:t xml:space="preserve"> </w:t>
      </w:r>
      <w:r w:rsidR="00877A3B">
        <w:rPr>
          <w:rFonts w:ascii="Arial" w:eastAsia="Times New Roman" w:hAnsi="Arial" w:cs="Arial"/>
          <w:sz w:val="20"/>
          <w:szCs w:val="20"/>
          <w:lang w:eastAsia="cs-CZ"/>
        </w:rPr>
        <w:t xml:space="preserve">včetně. Práce budou </w:t>
      </w:r>
      <w:r>
        <w:rPr>
          <w:rFonts w:ascii="Arial" w:eastAsia="Times New Roman" w:hAnsi="Arial" w:cs="Arial"/>
          <w:sz w:val="20"/>
          <w:szCs w:val="20"/>
          <w:lang w:eastAsia="cs-CZ"/>
        </w:rPr>
        <w:t xml:space="preserve">probíhat </w:t>
      </w:r>
      <w:r w:rsidR="002E5820">
        <w:rPr>
          <w:rFonts w:ascii="Arial" w:eastAsia="Times New Roman" w:hAnsi="Arial" w:cs="Arial"/>
          <w:sz w:val="20"/>
          <w:szCs w:val="20"/>
          <w:lang w:eastAsia="cs-CZ"/>
        </w:rPr>
        <w:t xml:space="preserve">průběžně a </w:t>
      </w:r>
      <w:r>
        <w:rPr>
          <w:rFonts w:ascii="Arial" w:eastAsia="Times New Roman" w:hAnsi="Arial" w:cs="Arial"/>
          <w:sz w:val="20"/>
          <w:szCs w:val="20"/>
          <w:lang w:eastAsia="cs-CZ"/>
        </w:rPr>
        <w:t xml:space="preserve">vždy </w:t>
      </w:r>
      <w:r w:rsidRPr="003C75EE">
        <w:rPr>
          <w:rFonts w:ascii="Arial" w:eastAsia="Times New Roman" w:hAnsi="Arial" w:cs="Arial"/>
          <w:sz w:val="20"/>
          <w:szCs w:val="20"/>
          <w:lang w:eastAsia="cs-CZ"/>
        </w:rPr>
        <w:t>po</w:t>
      </w:r>
      <w:r w:rsidR="00877A3B">
        <w:rPr>
          <w:rFonts w:ascii="Arial" w:eastAsia="Times New Roman" w:hAnsi="Arial" w:cs="Arial"/>
          <w:sz w:val="20"/>
          <w:szCs w:val="20"/>
          <w:lang w:eastAsia="cs-CZ"/>
        </w:rPr>
        <w:t xml:space="preserve"> předchozí</w:t>
      </w:r>
      <w:r w:rsidRPr="003C75EE">
        <w:rPr>
          <w:rFonts w:ascii="Arial" w:eastAsia="Times New Roman" w:hAnsi="Arial" w:cs="Arial"/>
          <w:sz w:val="20"/>
          <w:szCs w:val="20"/>
          <w:lang w:eastAsia="cs-CZ"/>
        </w:rPr>
        <w:t xml:space="preserve"> dohodě se správcem budov MMJN, vedoucí oddělení vnitřní správy</w:t>
      </w:r>
      <w:r w:rsidR="00877A3B">
        <w:rPr>
          <w:rFonts w:ascii="Arial" w:eastAsia="Times New Roman" w:hAnsi="Arial" w:cs="Arial"/>
          <w:sz w:val="20"/>
          <w:szCs w:val="20"/>
          <w:lang w:eastAsia="cs-CZ"/>
        </w:rPr>
        <w:t xml:space="preserve"> či jejím zástupcem</w:t>
      </w:r>
      <w:r w:rsidRPr="003C75EE">
        <w:rPr>
          <w:rFonts w:ascii="Arial" w:eastAsia="Times New Roman" w:hAnsi="Arial" w:cs="Arial"/>
          <w:sz w:val="20"/>
          <w:szCs w:val="20"/>
          <w:lang w:eastAsia="cs-CZ"/>
        </w:rPr>
        <w:t>.</w:t>
      </w:r>
    </w:p>
    <w:p w14:paraId="289E09E3" w14:textId="77777777" w:rsidR="00DF1E1E" w:rsidRPr="003C75EE" w:rsidRDefault="00DF1E1E" w:rsidP="00DF1E1E">
      <w:pPr>
        <w:spacing w:after="0" w:line="240" w:lineRule="auto"/>
        <w:jc w:val="both"/>
        <w:rPr>
          <w:rFonts w:ascii="Arial" w:eastAsia="Times New Roman" w:hAnsi="Arial" w:cs="Arial"/>
          <w:sz w:val="20"/>
          <w:szCs w:val="20"/>
          <w:lang w:eastAsia="cs-CZ"/>
        </w:rPr>
      </w:pPr>
    </w:p>
    <w:p w14:paraId="32FE2A1E" w14:textId="77777777" w:rsidR="003C75EE" w:rsidRPr="005D1D2E" w:rsidRDefault="003C75EE" w:rsidP="003C75EE">
      <w:pPr>
        <w:spacing w:after="0" w:line="240" w:lineRule="auto"/>
        <w:jc w:val="center"/>
        <w:rPr>
          <w:rFonts w:ascii="Arial" w:eastAsia="Times New Roman" w:hAnsi="Arial" w:cs="Arial"/>
          <w:b/>
          <w:bCs/>
          <w:sz w:val="20"/>
          <w:szCs w:val="20"/>
          <w:lang w:eastAsia="cs-CZ"/>
        </w:rPr>
      </w:pPr>
      <w:r w:rsidRPr="005D1D2E">
        <w:rPr>
          <w:rFonts w:ascii="Arial" w:eastAsia="Times New Roman" w:hAnsi="Arial" w:cs="Arial"/>
          <w:b/>
          <w:bCs/>
          <w:sz w:val="20"/>
          <w:szCs w:val="20"/>
          <w:lang w:eastAsia="cs-CZ"/>
        </w:rPr>
        <w:t>III.</w:t>
      </w:r>
    </w:p>
    <w:p w14:paraId="5BA28874" w14:textId="77777777" w:rsidR="003C75EE" w:rsidRPr="005D1D2E" w:rsidRDefault="003C75EE" w:rsidP="003C75EE">
      <w:pPr>
        <w:spacing w:after="0" w:line="240" w:lineRule="auto"/>
        <w:jc w:val="center"/>
        <w:rPr>
          <w:rFonts w:ascii="Arial" w:eastAsia="Times New Roman" w:hAnsi="Arial" w:cs="Arial"/>
          <w:b/>
          <w:sz w:val="20"/>
          <w:szCs w:val="20"/>
          <w:shd w:val="clear" w:color="auto" w:fill="E6E6E6"/>
          <w:lang w:eastAsia="cs-CZ"/>
        </w:rPr>
      </w:pPr>
      <w:r w:rsidRPr="005D1D2E">
        <w:rPr>
          <w:rFonts w:ascii="Arial" w:eastAsia="Times New Roman" w:hAnsi="Arial" w:cs="Arial"/>
          <w:b/>
          <w:sz w:val="20"/>
          <w:szCs w:val="20"/>
          <w:shd w:val="clear" w:color="auto" w:fill="E6E6E6"/>
          <w:lang w:eastAsia="cs-CZ"/>
        </w:rPr>
        <w:t>Cena a platební podmínky</w:t>
      </w:r>
    </w:p>
    <w:p w14:paraId="0559B5E4" w14:textId="77777777" w:rsidR="003C75EE" w:rsidRPr="005D1D2E" w:rsidRDefault="003C75EE" w:rsidP="003C75EE">
      <w:pPr>
        <w:spacing w:after="0" w:line="240" w:lineRule="auto"/>
        <w:jc w:val="center"/>
        <w:rPr>
          <w:rFonts w:ascii="Arial" w:eastAsia="Times New Roman" w:hAnsi="Arial" w:cs="Arial"/>
          <w:b/>
          <w:sz w:val="20"/>
          <w:szCs w:val="20"/>
          <w:shd w:val="clear" w:color="auto" w:fill="E6E6E6"/>
          <w:lang w:eastAsia="cs-CZ"/>
        </w:rPr>
      </w:pPr>
    </w:p>
    <w:p w14:paraId="5DA3A6F2" w14:textId="59E1162F" w:rsidR="003C75EE" w:rsidRPr="005D1D2E" w:rsidRDefault="003C75EE" w:rsidP="003C75EE">
      <w:pPr>
        <w:numPr>
          <w:ilvl w:val="0"/>
          <w:numId w:val="1"/>
        </w:numPr>
        <w:spacing w:after="0" w:line="240" w:lineRule="auto"/>
        <w:ind w:hanging="720"/>
        <w:contextualSpacing/>
        <w:jc w:val="both"/>
        <w:rPr>
          <w:rFonts w:ascii="Arial" w:eastAsia="Times New Roman" w:hAnsi="Arial" w:cs="Arial"/>
          <w:sz w:val="20"/>
          <w:szCs w:val="20"/>
          <w:lang w:eastAsia="cs-CZ"/>
        </w:rPr>
      </w:pPr>
      <w:r w:rsidRPr="005D1D2E">
        <w:rPr>
          <w:rFonts w:ascii="Arial" w:eastAsia="Times New Roman" w:hAnsi="Arial" w:cs="Arial"/>
          <w:sz w:val="20"/>
          <w:szCs w:val="20"/>
          <w:lang w:eastAsia="cs-CZ"/>
        </w:rPr>
        <w:t xml:space="preserve">cena </w:t>
      </w:r>
      <w:r w:rsidR="003E505D" w:rsidRPr="005D1D2E">
        <w:rPr>
          <w:rFonts w:ascii="Arial" w:eastAsia="Times New Roman" w:hAnsi="Arial" w:cs="Arial"/>
          <w:sz w:val="20"/>
          <w:szCs w:val="20"/>
          <w:lang w:eastAsia="cs-CZ"/>
        </w:rPr>
        <w:t>za předmět plnění</w:t>
      </w:r>
      <w:r w:rsidRPr="005D1D2E">
        <w:rPr>
          <w:rFonts w:ascii="Arial" w:eastAsia="Times New Roman" w:hAnsi="Arial" w:cs="Arial"/>
          <w:sz w:val="20"/>
          <w:szCs w:val="20"/>
          <w:lang w:eastAsia="cs-CZ"/>
        </w:rPr>
        <w:t xml:space="preserve"> činí:  </w:t>
      </w:r>
    </w:p>
    <w:p w14:paraId="3CB82CF1" w14:textId="02308989" w:rsidR="00B41BD6" w:rsidRDefault="00F61B21" w:rsidP="00B41BD6">
      <w:pPr>
        <w:spacing w:before="120" w:after="0" w:line="240" w:lineRule="auto"/>
        <w:ind w:firstLine="709"/>
        <w:rPr>
          <w:rFonts w:ascii="Arial" w:eastAsia="Times New Roman" w:hAnsi="Arial" w:cs="Arial"/>
          <w:b/>
          <w:bCs/>
          <w:sz w:val="20"/>
          <w:szCs w:val="20"/>
          <w:lang w:eastAsia="cs-CZ"/>
        </w:rPr>
      </w:pPr>
      <w:r>
        <w:rPr>
          <w:rFonts w:ascii="Arial" w:eastAsia="Times New Roman" w:hAnsi="Arial" w:cs="Arial"/>
          <w:b/>
          <w:bCs/>
          <w:sz w:val="20"/>
          <w:szCs w:val="20"/>
          <w:lang w:eastAsia="cs-CZ"/>
        </w:rPr>
        <w:t>427</w:t>
      </w:r>
      <w:r w:rsidR="00976BDF">
        <w:rPr>
          <w:rFonts w:ascii="Arial" w:eastAsia="Times New Roman" w:hAnsi="Arial" w:cs="Arial"/>
          <w:b/>
          <w:bCs/>
          <w:sz w:val="20"/>
          <w:szCs w:val="20"/>
          <w:lang w:eastAsia="cs-CZ"/>
        </w:rPr>
        <w:t xml:space="preserve"> 000</w:t>
      </w:r>
      <w:r w:rsidR="00DF1E1E">
        <w:rPr>
          <w:rFonts w:ascii="Arial" w:eastAsia="Times New Roman" w:hAnsi="Arial" w:cs="Arial"/>
          <w:b/>
          <w:bCs/>
          <w:sz w:val="20"/>
          <w:szCs w:val="20"/>
          <w:lang w:eastAsia="cs-CZ"/>
        </w:rPr>
        <w:t>,00</w:t>
      </w:r>
      <w:r w:rsidR="00B41BD6">
        <w:rPr>
          <w:rFonts w:ascii="Arial" w:eastAsia="Times New Roman" w:hAnsi="Arial" w:cs="Arial"/>
          <w:b/>
          <w:bCs/>
          <w:sz w:val="20"/>
          <w:szCs w:val="20"/>
          <w:lang w:eastAsia="cs-CZ"/>
        </w:rPr>
        <w:t xml:space="preserve"> Kč</w:t>
      </w:r>
      <w:r w:rsidR="00976BDF">
        <w:rPr>
          <w:rFonts w:ascii="Arial" w:eastAsia="Times New Roman" w:hAnsi="Arial" w:cs="Arial"/>
          <w:b/>
          <w:bCs/>
          <w:sz w:val="20"/>
          <w:szCs w:val="20"/>
          <w:lang w:eastAsia="cs-CZ"/>
        </w:rPr>
        <w:t xml:space="preserve"> </w:t>
      </w:r>
      <w:r w:rsidR="00B41BD6">
        <w:rPr>
          <w:rFonts w:ascii="Arial" w:eastAsia="Times New Roman" w:hAnsi="Arial" w:cs="Arial"/>
          <w:b/>
          <w:bCs/>
          <w:sz w:val="20"/>
          <w:szCs w:val="20"/>
          <w:lang w:eastAsia="cs-CZ"/>
        </w:rPr>
        <w:t>bez DPH</w:t>
      </w:r>
    </w:p>
    <w:p w14:paraId="6A4877D0" w14:textId="7832B45D" w:rsidR="003C75EE" w:rsidRPr="005D1D2E" w:rsidRDefault="004A6291" w:rsidP="003C75EE">
      <w:pPr>
        <w:spacing w:before="120" w:after="0" w:line="240" w:lineRule="auto"/>
        <w:ind w:firstLine="709"/>
        <w:rPr>
          <w:rFonts w:ascii="Arial" w:eastAsia="Times New Roman" w:hAnsi="Arial" w:cs="Arial"/>
          <w:b/>
          <w:bCs/>
          <w:sz w:val="20"/>
          <w:szCs w:val="20"/>
          <w:lang w:eastAsia="cs-CZ"/>
        </w:rPr>
      </w:pPr>
      <w:r>
        <w:rPr>
          <w:rFonts w:ascii="Arial" w:eastAsia="Times New Roman" w:hAnsi="Arial" w:cs="Arial"/>
          <w:b/>
          <w:bCs/>
          <w:sz w:val="20"/>
          <w:szCs w:val="20"/>
          <w:lang w:eastAsia="cs-CZ"/>
        </w:rPr>
        <w:t>516 670</w:t>
      </w:r>
      <w:r w:rsidR="00006045">
        <w:rPr>
          <w:rFonts w:ascii="Arial" w:eastAsia="Times New Roman" w:hAnsi="Arial" w:cs="Arial"/>
          <w:b/>
          <w:bCs/>
          <w:sz w:val="20"/>
          <w:szCs w:val="20"/>
          <w:lang w:eastAsia="cs-CZ"/>
        </w:rPr>
        <w:t>,00</w:t>
      </w:r>
      <w:r w:rsidR="003C75EE" w:rsidRPr="005D1D2E">
        <w:rPr>
          <w:rFonts w:ascii="Arial" w:eastAsia="Times New Roman" w:hAnsi="Arial" w:cs="Arial"/>
          <w:b/>
          <w:bCs/>
          <w:sz w:val="20"/>
          <w:szCs w:val="20"/>
          <w:lang w:eastAsia="cs-CZ"/>
        </w:rPr>
        <w:t xml:space="preserve"> Kč </w:t>
      </w:r>
      <w:r w:rsidR="003C75EE" w:rsidRPr="00DF1E1E">
        <w:rPr>
          <w:rFonts w:ascii="Arial" w:eastAsia="Times New Roman" w:hAnsi="Arial" w:cs="Arial"/>
          <w:b/>
          <w:bCs/>
          <w:sz w:val="20"/>
          <w:szCs w:val="20"/>
          <w:lang w:eastAsia="cs-CZ"/>
        </w:rPr>
        <w:t>včetně DPH</w:t>
      </w:r>
    </w:p>
    <w:p w14:paraId="792967F6" w14:textId="52632D33" w:rsidR="003C75EE" w:rsidRDefault="003C75EE" w:rsidP="00950C64">
      <w:pPr>
        <w:spacing w:before="120" w:after="0" w:line="240" w:lineRule="auto"/>
        <w:ind w:left="709"/>
        <w:rPr>
          <w:rFonts w:ascii="Arial" w:eastAsia="Times New Roman" w:hAnsi="Arial" w:cs="Arial"/>
          <w:b/>
          <w:bCs/>
          <w:sz w:val="20"/>
          <w:szCs w:val="20"/>
          <w:lang w:eastAsia="cs-CZ"/>
        </w:rPr>
      </w:pPr>
      <w:r w:rsidRPr="005D1D2E">
        <w:rPr>
          <w:rFonts w:ascii="Arial" w:eastAsia="Times New Roman" w:hAnsi="Arial" w:cs="Arial"/>
          <w:b/>
          <w:bCs/>
          <w:sz w:val="20"/>
          <w:szCs w:val="20"/>
          <w:lang w:eastAsia="cs-CZ"/>
        </w:rPr>
        <w:t>Slovy:</w:t>
      </w:r>
      <w:r w:rsidR="0010757C">
        <w:rPr>
          <w:rFonts w:ascii="Arial" w:eastAsia="Times New Roman" w:hAnsi="Arial" w:cs="Arial"/>
          <w:b/>
          <w:bCs/>
          <w:sz w:val="20"/>
          <w:szCs w:val="20"/>
          <w:lang w:eastAsia="cs-CZ"/>
        </w:rPr>
        <w:t xml:space="preserve"> </w:t>
      </w:r>
      <w:r w:rsidR="004A6291" w:rsidRPr="004A6291">
        <w:rPr>
          <w:rFonts w:ascii="Arial" w:eastAsia="Times New Roman" w:hAnsi="Arial" w:cs="Arial"/>
          <w:b/>
          <w:bCs/>
          <w:sz w:val="20"/>
          <w:szCs w:val="20"/>
          <w:lang w:eastAsia="cs-CZ"/>
        </w:rPr>
        <w:t>pět set šestnáct tisíc šest set sedmdesát korun českých</w:t>
      </w:r>
      <w:r w:rsidR="004A6291">
        <w:rPr>
          <w:rFonts w:ascii="Arial" w:eastAsia="Times New Roman" w:hAnsi="Arial" w:cs="Arial"/>
          <w:b/>
          <w:bCs/>
          <w:sz w:val="20"/>
          <w:szCs w:val="20"/>
          <w:lang w:eastAsia="cs-CZ"/>
        </w:rPr>
        <w:t xml:space="preserve"> s</w:t>
      </w:r>
      <w:r w:rsidR="0010757C">
        <w:rPr>
          <w:rFonts w:ascii="Arial" w:eastAsia="Times New Roman" w:hAnsi="Arial" w:cs="Arial"/>
          <w:b/>
          <w:bCs/>
          <w:sz w:val="20"/>
          <w:szCs w:val="20"/>
          <w:lang w:eastAsia="cs-CZ"/>
        </w:rPr>
        <w:t xml:space="preserve"> </w:t>
      </w:r>
      <w:r w:rsidRPr="005D1D2E">
        <w:rPr>
          <w:rFonts w:ascii="Arial" w:eastAsia="Times New Roman" w:hAnsi="Arial" w:cs="Arial"/>
          <w:b/>
          <w:bCs/>
          <w:sz w:val="20"/>
          <w:szCs w:val="20"/>
          <w:lang w:eastAsia="cs-CZ"/>
        </w:rPr>
        <w:t>DPH</w:t>
      </w:r>
    </w:p>
    <w:p w14:paraId="6CD78F2A" w14:textId="77777777" w:rsidR="003C75EE" w:rsidRPr="005D1D2E" w:rsidRDefault="003C75EE" w:rsidP="003C75EE">
      <w:pPr>
        <w:spacing w:after="0" w:line="240" w:lineRule="auto"/>
        <w:jc w:val="both"/>
        <w:rPr>
          <w:rFonts w:ascii="Arial" w:eastAsia="Times New Roman" w:hAnsi="Arial" w:cs="Arial"/>
          <w:sz w:val="20"/>
          <w:szCs w:val="20"/>
          <w:lang w:eastAsia="cs-CZ"/>
        </w:rPr>
      </w:pPr>
    </w:p>
    <w:p w14:paraId="249C206A" w14:textId="77777777" w:rsidR="003C75EE" w:rsidRPr="005D1D2E" w:rsidRDefault="003C75EE" w:rsidP="003C75EE">
      <w:pPr>
        <w:numPr>
          <w:ilvl w:val="0"/>
          <w:numId w:val="1"/>
        </w:numPr>
        <w:spacing w:after="0" w:line="240" w:lineRule="auto"/>
        <w:ind w:hanging="720"/>
        <w:contextualSpacing/>
        <w:jc w:val="both"/>
        <w:rPr>
          <w:rFonts w:ascii="Arial" w:eastAsia="Times New Roman" w:hAnsi="Arial" w:cs="Arial"/>
          <w:sz w:val="20"/>
          <w:szCs w:val="20"/>
          <w:lang w:eastAsia="cs-CZ"/>
        </w:rPr>
      </w:pPr>
      <w:r w:rsidRPr="005D1D2E">
        <w:rPr>
          <w:rFonts w:ascii="Arial" w:eastAsia="Times New Roman" w:hAnsi="Arial" w:cs="Arial"/>
          <w:sz w:val="20"/>
          <w:szCs w:val="20"/>
          <w:lang w:eastAsia="cs-CZ"/>
        </w:rPr>
        <w:t>ustanovení o splatnosti</w:t>
      </w:r>
    </w:p>
    <w:p w14:paraId="14945A8D" w14:textId="77777777" w:rsidR="003C75EE" w:rsidRPr="005D1D2E" w:rsidRDefault="003C75EE" w:rsidP="003C75EE">
      <w:pPr>
        <w:spacing w:after="0" w:line="240" w:lineRule="auto"/>
        <w:jc w:val="both"/>
        <w:rPr>
          <w:rFonts w:ascii="Arial" w:eastAsia="Times New Roman" w:hAnsi="Arial" w:cs="Arial"/>
          <w:sz w:val="20"/>
          <w:szCs w:val="20"/>
          <w:lang w:eastAsia="cs-CZ"/>
        </w:rPr>
      </w:pPr>
    </w:p>
    <w:p w14:paraId="0BF4AD46" w14:textId="77777777" w:rsidR="006444C3" w:rsidRPr="00384AE6" w:rsidRDefault="006444C3" w:rsidP="00A30FDB">
      <w:pPr>
        <w:pStyle w:val="Odstavecseseznamem"/>
        <w:numPr>
          <w:ilvl w:val="0"/>
          <w:numId w:val="2"/>
        </w:numPr>
        <w:jc w:val="both"/>
        <w:rPr>
          <w:rFonts w:ascii="Arial" w:hAnsi="Arial" w:cs="Arial"/>
        </w:rPr>
      </w:pPr>
      <w:r w:rsidRPr="00384AE6">
        <w:rPr>
          <w:rFonts w:ascii="Arial" w:hAnsi="Arial" w:cs="Arial"/>
        </w:rPr>
        <w:t>Splatnost faktury (bez ohledu na datum uvedený na faktuře) je 30 dní ode dne, kdy byla doručena na podatelnu MMJN (prostřednictvím datové schránky wufbr2a nebo na epodatelna@mestojablonec.cz).</w:t>
      </w:r>
    </w:p>
    <w:p w14:paraId="408042D1" w14:textId="77777777" w:rsidR="00B41BD6" w:rsidRDefault="00B41BD6" w:rsidP="00B41BD6">
      <w:pPr>
        <w:spacing w:after="0" w:line="240" w:lineRule="auto"/>
        <w:ind w:left="360"/>
        <w:jc w:val="both"/>
        <w:rPr>
          <w:rFonts w:ascii="Arial" w:eastAsia="Times New Roman" w:hAnsi="Arial" w:cs="Arial"/>
          <w:sz w:val="20"/>
          <w:szCs w:val="20"/>
          <w:lang w:eastAsia="cs-CZ"/>
        </w:rPr>
      </w:pPr>
    </w:p>
    <w:p w14:paraId="729C1825" w14:textId="62DE2DC1" w:rsidR="00B41BD6" w:rsidRPr="005D1D2E" w:rsidRDefault="00B41BD6" w:rsidP="00B41BD6">
      <w:pPr>
        <w:numPr>
          <w:ilvl w:val="0"/>
          <w:numId w:val="1"/>
        </w:numPr>
        <w:spacing w:after="0" w:line="240" w:lineRule="auto"/>
        <w:ind w:hanging="720"/>
        <w:contextualSpacing/>
        <w:jc w:val="both"/>
        <w:rPr>
          <w:rFonts w:ascii="Arial" w:eastAsia="Times New Roman" w:hAnsi="Arial" w:cs="Arial"/>
          <w:sz w:val="20"/>
          <w:szCs w:val="20"/>
          <w:lang w:eastAsia="cs-CZ"/>
        </w:rPr>
      </w:pPr>
      <w:r w:rsidRPr="00DF1E1E">
        <w:rPr>
          <w:rFonts w:ascii="Arial" w:eastAsia="Times New Roman" w:hAnsi="Arial" w:cs="Arial"/>
          <w:sz w:val="20"/>
          <w:szCs w:val="20"/>
          <w:lang w:eastAsia="cs-CZ"/>
        </w:rPr>
        <w:t xml:space="preserve">Dílčí </w:t>
      </w:r>
      <w:r w:rsidRPr="009B3214">
        <w:rPr>
          <w:rFonts w:ascii="Arial" w:eastAsia="Times New Roman" w:hAnsi="Arial" w:cs="Arial"/>
          <w:sz w:val="20"/>
          <w:szCs w:val="20"/>
          <w:lang w:eastAsia="cs-CZ"/>
        </w:rPr>
        <w:t>fakturace bude umožněna. Zhotovitel</w:t>
      </w:r>
      <w:r>
        <w:rPr>
          <w:rFonts w:ascii="Arial" w:eastAsia="Times New Roman" w:hAnsi="Arial" w:cs="Arial"/>
          <w:sz w:val="20"/>
          <w:szCs w:val="20"/>
          <w:lang w:eastAsia="cs-CZ"/>
        </w:rPr>
        <w:t xml:space="preserve"> nepožaduje zaplacení zálohy na materiál.</w:t>
      </w:r>
    </w:p>
    <w:p w14:paraId="1F6C0C79" w14:textId="19C25FC9" w:rsidR="003C75EE" w:rsidRPr="00B41BD6" w:rsidRDefault="003C75EE" w:rsidP="00B41BD6">
      <w:pPr>
        <w:spacing w:after="0" w:line="240" w:lineRule="auto"/>
        <w:jc w:val="both"/>
        <w:rPr>
          <w:rFonts w:ascii="Arial" w:eastAsia="Times New Roman" w:hAnsi="Arial" w:cs="Arial"/>
          <w:sz w:val="20"/>
          <w:szCs w:val="20"/>
          <w:lang w:eastAsia="cs-CZ"/>
        </w:rPr>
      </w:pPr>
      <w:r w:rsidRPr="00B41BD6">
        <w:rPr>
          <w:rFonts w:ascii="Arial" w:eastAsia="Times New Roman" w:hAnsi="Arial" w:cs="Arial"/>
          <w:sz w:val="20"/>
          <w:szCs w:val="20"/>
          <w:lang w:eastAsia="cs-CZ"/>
        </w:rPr>
        <w:br w:type="page"/>
      </w:r>
    </w:p>
    <w:p w14:paraId="0F275181" w14:textId="77777777" w:rsidR="003C75EE" w:rsidRPr="005D1D2E" w:rsidRDefault="003C75EE" w:rsidP="003C75EE">
      <w:pPr>
        <w:spacing w:after="0" w:line="240" w:lineRule="auto"/>
        <w:jc w:val="both"/>
        <w:rPr>
          <w:rFonts w:ascii="Arial" w:eastAsia="Times New Roman" w:hAnsi="Arial" w:cs="Arial"/>
          <w:sz w:val="20"/>
          <w:szCs w:val="20"/>
          <w:lang w:eastAsia="cs-CZ"/>
        </w:rPr>
      </w:pPr>
    </w:p>
    <w:p w14:paraId="6EA2829C" w14:textId="77777777" w:rsidR="003C75EE" w:rsidRPr="005D1D2E" w:rsidRDefault="003C75EE" w:rsidP="003C75EE">
      <w:pPr>
        <w:spacing w:after="0" w:line="240" w:lineRule="auto"/>
        <w:jc w:val="center"/>
        <w:rPr>
          <w:rFonts w:ascii="Arial" w:eastAsia="Times New Roman" w:hAnsi="Arial" w:cs="Arial"/>
          <w:b/>
          <w:sz w:val="20"/>
          <w:szCs w:val="20"/>
          <w:shd w:val="clear" w:color="auto" w:fill="E6E6E6"/>
          <w:lang w:eastAsia="cs-CZ"/>
        </w:rPr>
      </w:pPr>
    </w:p>
    <w:p w14:paraId="6B799E65" w14:textId="28F2A67B" w:rsidR="003C75EE" w:rsidRPr="005D1D2E" w:rsidRDefault="00ED00F6" w:rsidP="003C75EE">
      <w:pPr>
        <w:spacing w:after="0" w:line="240" w:lineRule="auto"/>
        <w:jc w:val="center"/>
        <w:rPr>
          <w:rFonts w:ascii="Arial" w:eastAsia="Times New Roman" w:hAnsi="Arial" w:cs="Arial"/>
          <w:b/>
          <w:bCs/>
          <w:sz w:val="20"/>
          <w:szCs w:val="20"/>
          <w:lang w:eastAsia="cs-CZ"/>
        </w:rPr>
      </w:pPr>
      <w:r>
        <w:rPr>
          <w:rFonts w:ascii="Arial" w:eastAsia="Times New Roman" w:hAnsi="Arial" w:cs="Arial"/>
          <w:b/>
          <w:bCs/>
          <w:sz w:val="20"/>
          <w:szCs w:val="20"/>
          <w:lang w:eastAsia="cs-CZ"/>
        </w:rPr>
        <w:t>I</w:t>
      </w:r>
      <w:r w:rsidR="003C75EE" w:rsidRPr="005D1D2E">
        <w:rPr>
          <w:rFonts w:ascii="Arial" w:eastAsia="Times New Roman" w:hAnsi="Arial" w:cs="Arial"/>
          <w:b/>
          <w:bCs/>
          <w:sz w:val="20"/>
          <w:szCs w:val="20"/>
          <w:lang w:eastAsia="cs-CZ"/>
        </w:rPr>
        <w:t>V.</w:t>
      </w:r>
    </w:p>
    <w:p w14:paraId="1AAF9F13" w14:textId="77777777" w:rsidR="00B41BD6" w:rsidRPr="005D1D2E" w:rsidRDefault="00B41BD6" w:rsidP="00F93737">
      <w:pPr>
        <w:spacing w:after="120" w:line="240" w:lineRule="auto"/>
        <w:jc w:val="center"/>
        <w:rPr>
          <w:rFonts w:ascii="Arial" w:eastAsia="Times New Roman" w:hAnsi="Arial" w:cs="Arial"/>
          <w:b/>
          <w:sz w:val="20"/>
          <w:szCs w:val="20"/>
          <w:shd w:val="clear" w:color="auto" w:fill="E6E6E6"/>
          <w:lang w:eastAsia="cs-CZ"/>
        </w:rPr>
      </w:pPr>
      <w:r w:rsidRPr="005D1D2E">
        <w:rPr>
          <w:rFonts w:ascii="Arial" w:eastAsia="Times New Roman" w:hAnsi="Arial" w:cs="Arial"/>
          <w:b/>
          <w:sz w:val="20"/>
          <w:szCs w:val="20"/>
          <w:shd w:val="clear" w:color="auto" w:fill="E6E6E6"/>
          <w:lang w:eastAsia="cs-CZ"/>
        </w:rPr>
        <w:t>Závěrečná ustanovení</w:t>
      </w:r>
    </w:p>
    <w:p w14:paraId="7B06E554" w14:textId="77777777" w:rsidR="00B41BD6" w:rsidRPr="00006045" w:rsidRDefault="00B41BD6" w:rsidP="00B41BD6">
      <w:pPr>
        <w:numPr>
          <w:ilvl w:val="0"/>
          <w:numId w:val="3"/>
        </w:numPr>
        <w:spacing w:after="120" w:line="240" w:lineRule="auto"/>
        <w:ind w:left="425" w:hanging="425"/>
        <w:jc w:val="both"/>
        <w:rPr>
          <w:rFonts w:ascii="Arial" w:eastAsia="Times New Roman" w:hAnsi="Arial" w:cs="Arial"/>
          <w:sz w:val="20"/>
          <w:szCs w:val="20"/>
          <w:lang w:eastAsia="cs-CZ"/>
        </w:rPr>
      </w:pPr>
      <w:r w:rsidRPr="00006045">
        <w:rPr>
          <w:rFonts w:ascii="Arial" w:eastAsia="Times New Roman" w:hAnsi="Arial" w:cs="Arial"/>
          <w:sz w:val="20"/>
          <w:szCs w:val="20"/>
          <w:u w:val="single"/>
          <w:lang w:eastAsia="cs-CZ"/>
        </w:rPr>
        <w:t xml:space="preserve">Budova radnice není vybavena nákladním výtahem. </w:t>
      </w:r>
      <w:r w:rsidRPr="00006045">
        <w:rPr>
          <w:rFonts w:ascii="Arial" w:eastAsia="Times New Roman" w:hAnsi="Arial" w:cs="Arial"/>
          <w:sz w:val="20"/>
          <w:szCs w:val="20"/>
          <w:lang w:eastAsia="cs-CZ"/>
        </w:rPr>
        <w:t>Zhotovitel se zavazuje, že v rámci dodávky nebude k transportu materiálu využívat osobního výtahu, či výtahu páternoster.</w:t>
      </w:r>
    </w:p>
    <w:p w14:paraId="5298B7E8" w14:textId="77777777" w:rsidR="00B41BD6" w:rsidRDefault="00B41BD6" w:rsidP="00B41BD6">
      <w:pPr>
        <w:numPr>
          <w:ilvl w:val="0"/>
          <w:numId w:val="3"/>
        </w:numPr>
        <w:spacing w:after="120" w:line="240" w:lineRule="auto"/>
        <w:ind w:left="425" w:hanging="425"/>
        <w:jc w:val="both"/>
        <w:rPr>
          <w:rFonts w:ascii="Arial" w:eastAsia="Times New Roman" w:hAnsi="Arial" w:cs="Arial"/>
          <w:sz w:val="20"/>
          <w:szCs w:val="20"/>
          <w:lang w:eastAsia="cs-CZ"/>
        </w:rPr>
      </w:pPr>
      <w:r w:rsidRPr="005D1D2E">
        <w:rPr>
          <w:rFonts w:ascii="Arial" w:eastAsia="Times New Roman" w:hAnsi="Arial" w:cs="Arial"/>
          <w:sz w:val="20"/>
          <w:szCs w:val="20"/>
          <w:lang w:eastAsia="cs-CZ"/>
        </w:rPr>
        <w:t>Vztahy dle této smlouvy se řídí zák. č. 89/2012 Sb., občanský zákoník.</w:t>
      </w:r>
    </w:p>
    <w:p w14:paraId="47D42ACE" w14:textId="77777777" w:rsidR="00B41BD6" w:rsidRPr="005D1D2E" w:rsidRDefault="00B41BD6" w:rsidP="00B41BD6">
      <w:pPr>
        <w:numPr>
          <w:ilvl w:val="0"/>
          <w:numId w:val="3"/>
        </w:numPr>
        <w:spacing w:after="120" w:line="240" w:lineRule="auto"/>
        <w:ind w:left="425" w:hanging="425"/>
        <w:jc w:val="both"/>
        <w:rPr>
          <w:rFonts w:ascii="Arial" w:eastAsia="Times New Roman" w:hAnsi="Arial" w:cs="Arial"/>
          <w:sz w:val="20"/>
          <w:szCs w:val="20"/>
          <w:lang w:eastAsia="cs-CZ"/>
        </w:rPr>
      </w:pPr>
      <w:r>
        <w:rPr>
          <w:rFonts w:ascii="Arial" w:hAnsi="Arial" w:cs="Arial"/>
          <w:spacing w:val="4"/>
          <w:sz w:val="20"/>
          <w:szCs w:val="20"/>
        </w:rPr>
        <w:t>Smluvní strany se dohodly, že smluvní pokuta za nedodržení závazku dle článku II. Termín plnění této smlouvy ze strany zhotovitele činí 0,25 %</w:t>
      </w:r>
      <w:r>
        <w:rPr>
          <w:rFonts w:ascii="Arial" w:hAnsi="Arial" w:cs="Arial"/>
          <w:sz w:val="20"/>
          <w:szCs w:val="20"/>
        </w:rPr>
        <w:t xml:space="preserve"> z celkové ceny díla bez DPH za každý započatý den prodlení. Obě smluvní strany se výslovně dohodly, že objednatel je oprávněn započíst jakoukoliv pohledávku smluvní pokuty oproti nároku zhotovitele na uhrazení faktury, popř. proti jiné pohledávce zhotovitele za objednatelem</w:t>
      </w:r>
    </w:p>
    <w:p w14:paraId="317AED6A" w14:textId="77777777" w:rsidR="00B41BD6" w:rsidRPr="005D1D2E" w:rsidRDefault="00B41BD6" w:rsidP="00B41BD6">
      <w:pPr>
        <w:numPr>
          <w:ilvl w:val="0"/>
          <w:numId w:val="3"/>
        </w:numPr>
        <w:spacing w:after="120" w:line="240" w:lineRule="auto"/>
        <w:ind w:left="425" w:hanging="425"/>
        <w:jc w:val="both"/>
        <w:rPr>
          <w:rFonts w:ascii="Arial" w:eastAsia="Times New Roman" w:hAnsi="Arial" w:cs="Arial"/>
          <w:sz w:val="20"/>
          <w:szCs w:val="20"/>
          <w:lang w:eastAsia="cs-CZ"/>
        </w:rPr>
      </w:pPr>
      <w:r w:rsidRPr="005D1D2E">
        <w:rPr>
          <w:rFonts w:ascii="Arial" w:eastAsia="Times New Roman" w:hAnsi="Arial" w:cs="Arial"/>
          <w:sz w:val="20"/>
          <w:szCs w:val="20"/>
          <w:lang w:eastAsia="cs-CZ"/>
        </w:rPr>
        <w:t>Tuto smlouvu lze měnit či doplňovat pouze písemnými dodatky podepsanými oběma stranami.</w:t>
      </w:r>
    </w:p>
    <w:p w14:paraId="53F2C769" w14:textId="77777777" w:rsidR="00B41BD6" w:rsidRDefault="00B41BD6" w:rsidP="00B41BD6">
      <w:pPr>
        <w:numPr>
          <w:ilvl w:val="0"/>
          <w:numId w:val="3"/>
        </w:numPr>
        <w:spacing w:after="120" w:line="240" w:lineRule="auto"/>
        <w:ind w:left="425" w:hanging="425"/>
        <w:jc w:val="both"/>
        <w:rPr>
          <w:rFonts w:ascii="Arial" w:eastAsia="Times New Roman" w:hAnsi="Arial" w:cs="Arial"/>
          <w:sz w:val="20"/>
          <w:szCs w:val="20"/>
          <w:lang w:eastAsia="cs-CZ"/>
        </w:rPr>
      </w:pPr>
      <w:r w:rsidRPr="005D1D2E">
        <w:rPr>
          <w:rFonts w:ascii="Arial" w:eastAsia="Times New Roman" w:hAnsi="Arial" w:cs="Arial"/>
          <w:sz w:val="20"/>
          <w:szCs w:val="20"/>
          <w:lang w:eastAsia="cs-CZ"/>
        </w:rPr>
        <w:t>Tato smlouva bude uveřejněna v souladu se zák. č. 340/2015 Sb., o registru smluv. Obě smluvní strany prohlašují, že skutečnosti uvedené v této smlouvě nejsou obchodním tajemstvím a lze je zveřejnit stanoveným způsobem bez omezení či zvláštních podmínek.</w:t>
      </w:r>
    </w:p>
    <w:p w14:paraId="7985848D" w14:textId="0F682225" w:rsidR="00DF2720" w:rsidRPr="00081166" w:rsidRDefault="00DF2720" w:rsidP="00DF2720">
      <w:pPr>
        <w:numPr>
          <w:ilvl w:val="0"/>
          <w:numId w:val="3"/>
        </w:numPr>
        <w:spacing w:after="120" w:line="240" w:lineRule="auto"/>
        <w:ind w:left="425" w:hanging="425"/>
        <w:jc w:val="both"/>
        <w:rPr>
          <w:rFonts w:ascii="Arial" w:eastAsia="Times New Roman" w:hAnsi="Arial" w:cs="Arial"/>
          <w:sz w:val="20"/>
          <w:szCs w:val="20"/>
          <w:lang w:eastAsia="cs-CZ"/>
        </w:rPr>
      </w:pPr>
      <w:r w:rsidRPr="00DF2720">
        <w:rPr>
          <w:rFonts w:ascii="Arial" w:eastAsia="Times New Roman" w:hAnsi="Arial" w:cs="Arial"/>
          <w:sz w:val="20"/>
          <w:szCs w:val="20"/>
          <w:lang w:eastAsia="cs-CZ"/>
        </w:rPr>
        <w:t xml:space="preserve">Tato smlouva je podepsaná vlastnoručně nebo elektronicky. Je-li smlouva podepsaná vlastnoručně, je vyhotovena v počtu </w:t>
      </w:r>
      <w:r w:rsidR="005A0BE7">
        <w:rPr>
          <w:rFonts w:ascii="Arial" w:eastAsia="Times New Roman" w:hAnsi="Arial" w:cs="Arial"/>
          <w:sz w:val="20"/>
          <w:szCs w:val="20"/>
          <w:lang w:eastAsia="cs-CZ"/>
        </w:rPr>
        <w:t>dvou</w:t>
      </w:r>
      <w:r w:rsidRPr="00DF2720">
        <w:rPr>
          <w:rFonts w:ascii="Arial" w:eastAsia="Times New Roman" w:hAnsi="Arial" w:cs="Arial"/>
          <w:sz w:val="20"/>
          <w:szCs w:val="20"/>
          <w:lang w:eastAsia="cs-CZ"/>
        </w:rPr>
        <w:t xml:space="preserve"> stejnopisů, kdy každá ze smluvních stran obdrží po </w:t>
      </w:r>
      <w:r w:rsidR="005A0BE7">
        <w:rPr>
          <w:rFonts w:ascii="Arial" w:eastAsia="Times New Roman" w:hAnsi="Arial" w:cs="Arial"/>
          <w:sz w:val="20"/>
          <w:szCs w:val="20"/>
          <w:lang w:eastAsia="cs-CZ"/>
        </w:rPr>
        <w:t>jedno</w:t>
      </w:r>
      <w:r w:rsidR="00ED00F6">
        <w:rPr>
          <w:rFonts w:ascii="Arial" w:eastAsia="Times New Roman" w:hAnsi="Arial" w:cs="Arial"/>
          <w:sz w:val="20"/>
          <w:szCs w:val="20"/>
          <w:lang w:eastAsia="cs-CZ"/>
        </w:rPr>
        <w:t>m</w:t>
      </w:r>
      <w:r w:rsidRPr="00DF2720">
        <w:rPr>
          <w:rFonts w:ascii="Arial" w:eastAsia="Times New Roman" w:hAnsi="Arial" w:cs="Arial"/>
          <w:sz w:val="20"/>
          <w:szCs w:val="20"/>
          <w:lang w:eastAsia="cs-CZ"/>
        </w:rPr>
        <w:t xml:space="preserve"> vyhotovení. Je-li smlouva podepsána elektronicky, je podepsána pomocí elektronického podpisu založeného na kvalifikovaném certifikátu vydaném akreditovaným </w:t>
      </w:r>
      <w:r w:rsidRPr="00081166">
        <w:rPr>
          <w:rFonts w:ascii="Arial" w:eastAsia="Times New Roman" w:hAnsi="Arial" w:cs="Arial"/>
          <w:sz w:val="20"/>
          <w:szCs w:val="20"/>
          <w:lang w:eastAsia="cs-CZ"/>
        </w:rPr>
        <w:t>poskytovatelem certifikačních služeb.</w:t>
      </w:r>
    </w:p>
    <w:p w14:paraId="638F0220" w14:textId="77777777" w:rsidR="003C75EE" w:rsidRPr="005D1D2E" w:rsidRDefault="003C75EE" w:rsidP="003C75EE">
      <w:pPr>
        <w:spacing w:after="0" w:line="240" w:lineRule="auto"/>
        <w:jc w:val="both"/>
        <w:rPr>
          <w:rFonts w:ascii="Arial" w:eastAsia="Times New Roman" w:hAnsi="Arial" w:cs="Arial"/>
          <w:sz w:val="20"/>
          <w:szCs w:val="20"/>
          <w:lang w:eastAsia="cs-CZ"/>
        </w:rPr>
      </w:pPr>
    </w:p>
    <w:p w14:paraId="402A5EE3" w14:textId="77777777" w:rsidR="00F93737" w:rsidRDefault="00F93737" w:rsidP="003C75EE">
      <w:pPr>
        <w:spacing w:after="0" w:line="240" w:lineRule="auto"/>
        <w:jc w:val="both"/>
        <w:rPr>
          <w:rFonts w:ascii="Arial" w:eastAsia="Times New Roman" w:hAnsi="Arial" w:cs="Arial"/>
          <w:iCs/>
          <w:sz w:val="20"/>
          <w:szCs w:val="20"/>
          <w:lang w:eastAsia="cs-CZ"/>
        </w:rPr>
      </w:pPr>
    </w:p>
    <w:p w14:paraId="3F0B36BF" w14:textId="77777777" w:rsidR="00ED00F6" w:rsidRDefault="00ED00F6" w:rsidP="003C75EE">
      <w:pPr>
        <w:spacing w:after="0" w:line="240" w:lineRule="auto"/>
        <w:jc w:val="both"/>
        <w:rPr>
          <w:rFonts w:ascii="Arial" w:eastAsia="Times New Roman" w:hAnsi="Arial" w:cs="Arial"/>
          <w:iCs/>
          <w:sz w:val="20"/>
          <w:szCs w:val="20"/>
          <w:lang w:eastAsia="cs-CZ"/>
        </w:rPr>
      </w:pPr>
    </w:p>
    <w:p w14:paraId="00515F52" w14:textId="38CB36C4" w:rsidR="003C75EE" w:rsidRPr="005D1D2E" w:rsidRDefault="003C75EE" w:rsidP="00081166">
      <w:pPr>
        <w:tabs>
          <w:tab w:val="left" w:pos="5387"/>
        </w:tabs>
        <w:spacing w:after="0" w:line="240" w:lineRule="auto"/>
        <w:jc w:val="both"/>
        <w:rPr>
          <w:rFonts w:ascii="Arial" w:eastAsia="Times New Roman" w:hAnsi="Arial" w:cs="Arial"/>
          <w:iCs/>
          <w:sz w:val="20"/>
          <w:szCs w:val="20"/>
          <w:lang w:eastAsia="cs-CZ"/>
        </w:rPr>
      </w:pPr>
      <w:r w:rsidRPr="005D1D2E">
        <w:rPr>
          <w:rFonts w:ascii="Arial" w:eastAsia="Times New Roman" w:hAnsi="Arial" w:cs="Arial"/>
          <w:iCs/>
          <w:sz w:val="20"/>
          <w:szCs w:val="20"/>
          <w:lang w:eastAsia="cs-CZ"/>
        </w:rPr>
        <w:t>V Jablonci nad Nisou dne:</w:t>
      </w:r>
      <w:r w:rsidR="000A4DE4">
        <w:rPr>
          <w:rFonts w:ascii="Arial" w:eastAsia="Times New Roman" w:hAnsi="Arial" w:cs="Arial"/>
          <w:iCs/>
          <w:sz w:val="20"/>
          <w:szCs w:val="20"/>
          <w:lang w:eastAsia="cs-CZ"/>
        </w:rPr>
        <w:t xml:space="preserve"> ………….</w:t>
      </w:r>
      <w:r w:rsidRPr="005D1D2E">
        <w:rPr>
          <w:rFonts w:ascii="Arial" w:eastAsia="Times New Roman" w:hAnsi="Arial" w:cs="Arial"/>
          <w:iCs/>
          <w:sz w:val="20"/>
          <w:szCs w:val="20"/>
          <w:lang w:eastAsia="cs-CZ"/>
        </w:rPr>
        <w:t>202</w:t>
      </w:r>
      <w:r w:rsidR="00A30FDB">
        <w:rPr>
          <w:rFonts w:ascii="Arial" w:eastAsia="Times New Roman" w:hAnsi="Arial" w:cs="Arial"/>
          <w:iCs/>
          <w:sz w:val="20"/>
          <w:szCs w:val="20"/>
          <w:lang w:eastAsia="cs-CZ"/>
        </w:rPr>
        <w:t>5</w:t>
      </w:r>
      <w:r w:rsidRPr="005D1D2E">
        <w:rPr>
          <w:rFonts w:ascii="Arial" w:eastAsia="Times New Roman" w:hAnsi="Arial" w:cs="Arial"/>
          <w:iCs/>
          <w:sz w:val="20"/>
          <w:szCs w:val="20"/>
          <w:lang w:eastAsia="cs-CZ"/>
        </w:rPr>
        <w:tab/>
        <w:t>V Jablonci nad Nisou dne:</w:t>
      </w:r>
      <w:r w:rsidR="000A4DE4">
        <w:rPr>
          <w:rFonts w:ascii="Arial" w:eastAsia="Times New Roman" w:hAnsi="Arial" w:cs="Arial"/>
          <w:iCs/>
          <w:sz w:val="20"/>
          <w:szCs w:val="20"/>
          <w:lang w:eastAsia="cs-CZ"/>
        </w:rPr>
        <w:t xml:space="preserve"> …………..</w:t>
      </w:r>
      <w:r w:rsidR="00DF1E1E">
        <w:rPr>
          <w:rFonts w:ascii="Arial" w:eastAsia="Times New Roman" w:hAnsi="Arial" w:cs="Arial"/>
          <w:iCs/>
          <w:sz w:val="20"/>
          <w:szCs w:val="20"/>
          <w:lang w:eastAsia="cs-CZ"/>
        </w:rPr>
        <w:t>202</w:t>
      </w:r>
      <w:r w:rsidR="00A30FDB">
        <w:rPr>
          <w:rFonts w:ascii="Arial" w:eastAsia="Times New Roman" w:hAnsi="Arial" w:cs="Arial"/>
          <w:iCs/>
          <w:sz w:val="20"/>
          <w:szCs w:val="20"/>
          <w:lang w:eastAsia="cs-CZ"/>
        </w:rPr>
        <w:t>5</w:t>
      </w:r>
    </w:p>
    <w:p w14:paraId="4CC26A29" w14:textId="72DE2A38" w:rsidR="003C75EE" w:rsidRPr="005D1D2E" w:rsidRDefault="003C75EE" w:rsidP="003C75EE">
      <w:pPr>
        <w:spacing w:after="0" w:line="240" w:lineRule="auto"/>
        <w:jc w:val="both"/>
        <w:rPr>
          <w:rFonts w:ascii="Arial" w:eastAsia="Times New Roman" w:hAnsi="Arial" w:cs="Arial"/>
          <w:iCs/>
          <w:sz w:val="20"/>
          <w:szCs w:val="20"/>
          <w:lang w:eastAsia="cs-CZ"/>
        </w:rPr>
      </w:pPr>
    </w:p>
    <w:p w14:paraId="67725848" w14:textId="1C629C84" w:rsidR="003C75EE" w:rsidRPr="005D1D2E" w:rsidRDefault="003C75EE" w:rsidP="00081166">
      <w:pPr>
        <w:tabs>
          <w:tab w:val="left" w:pos="5387"/>
        </w:tabs>
        <w:spacing w:after="0" w:line="240" w:lineRule="auto"/>
        <w:rPr>
          <w:rFonts w:ascii="Arial" w:eastAsia="Times New Roman" w:hAnsi="Arial" w:cs="Arial"/>
          <w:sz w:val="20"/>
          <w:szCs w:val="20"/>
          <w:lang w:eastAsia="cs-CZ"/>
        </w:rPr>
      </w:pPr>
      <w:r w:rsidRPr="005D1D2E">
        <w:rPr>
          <w:rFonts w:ascii="Arial" w:eastAsia="Times New Roman" w:hAnsi="Arial" w:cs="Arial"/>
          <w:sz w:val="20"/>
          <w:szCs w:val="20"/>
          <w:lang w:eastAsia="cs-CZ"/>
        </w:rPr>
        <w:t>za objednatele</w:t>
      </w:r>
      <w:r w:rsidRPr="005D1D2E">
        <w:rPr>
          <w:rFonts w:ascii="Arial" w:eastAsia="Times New Roman" w:hAnsi="Arial" w:cs="Arial"/>
          <w:sz w:val="20"/>
          <w:szCs w:val="20"/>
          <w:lang w:eastAsia="cs-CZ"/>
        </w:rPr>
        <w:tab/>
        <w:t xml:space="preserve">za </w:t>
      </w:r>
      <w:r w:rsidR="00750BDC">
        <w:rPr>
          <w:rFonts w:ascii="Arial" w:eastAsia="Times New Roman" w:hAnsi="Arial" w:cs="Arial"/>
          <w:sz w:val="20"/>
          <w:szCs w:val="20"/>
          <w:lang w:eastAsia="cs-CZ"/>
        </w:rPr>
        <w:t>zhotovitele</w:t>
      </w:r>
    </w:p>
    <w:p w14:paraId="2A14E82C" w14:textId="77777777" w:rsidR="003C75EE" w:rsidRPr="005D1D2E" w:rsidRDefault="003C75EE" w:rsidP="003C75EE">
      <w:pPr>
        <w:spacing w:after="0" w:line="240" w:lineRule="auto"/>
        <w:rPr>
          <w:rFonts w:ascii="Arial" w:eastAsia="Times New Roman" w:hAnsi="Arial" w:cs="Arial"/>
          <w:sz w:val="20"/>
          <w:szCs w:val="20"/>
          <w:lang w:eastAsia="cs-CZ"/>
        </w:rPr>
      </w:pPr>
    </w:p>
    <w:p w14:paraId="7F1B98B4" w14:textId="77777777" w:rsidR="003C75EE" w:rsidRDefault="003C75EE" w:rsidP="003C75EE">
      <w:pPr>
        <w:spacing w:after="0" w:line="240" w:lineRule="auto"/>
        <w:rPr>
          <w:rFonts w:ascii="Arial" w:eastAsia="Times New Roman" w:hAnsi="Arial" w:cs="Arial"/>
          <w:sz w:val="20"/>
          <w:szCs w:val="20"/>
          <w:lang w:eastAsia="cs-CZ"/>
        </w:rPr>
      </w:pPr>
    </w:p>
    <w:p w14:paraId="2EC58067" w14:textId="77777777" w:rsidR="00ED00F6" w:rsidRDefault="00ED00F6" w:rsidP="003C75EE">
      <w:pPr>
        <w:spacing w:after="0" w:line="240" w:lineRule="auto"/>
        <w:rPr>
          <w:rFonts w:ascii="Arial" w:eastAsia="Times New Roman" w:hAnsi="Arial" w:cs="Arial"/>
          <w:sz w:val="20"/>
          <w:szCs w:val="20"/>
          <w:lang w:eastAsia="cs-CZ"/>
        </w:rPr>
      </w:pPr>
    </w:p>
    <w:p w14:paraId="2E7D0965" w14:textId="77777777" w:rsidR="00ED00F6" w:rsidRPr="005D1D2E" w:rsidRDefault="00ED00F6" w:rsidP="003C75EE">
      <w:pPr>
        <w:spacing w:after="0" w:line="240" w:lineRule="auto"/>
        <w:rPr>
          <w:rFonts w:ascii="Arial" w:eastAsia="Times New Roman" w:hAnsi="Arial" w:cs="Arial"/>
          <w:sz w:val="20"/>
          <w:szCs w:val="20"/>
          <w:lang w:eastAsia="cs-CZ"/>
        </w:rPr>
      </w:pPr>
    </w:p>
    <w:p w14:paraId="60BE1E7C" w14:textId="39A4EB87" w:rsidR="003C75EE" w:rsidRPr="005D1D2E" w:rsidRDefault="003C75EE" w:rsidP="00081166">
      <w:pPr>
        <w:tabs>
          <w:tab w:val="left" w:pos="5387"/>
        </w:tabs>
        <w:spacing w:after="0" w:line="240" w:lineRule="auto"/>
        <w:rPr>
          <w:rFonts w:ascii="Arial" w:eastAsia="Times New Roman" w:hAnsi="Arial" w:cs="Arial"/>
          <w:sz w:val="20"/>
          <w:szCs w:val="20"/>
          <w:lang w:eastAsia="cs-CZ"/>
        </w:rPr>
      </w:pPr>
      <w:r w:rsidRPr="005D1D2E">
        <w:rPr>
          <w:rFonts w:ascii="Arial" w:eastAsia="Times New Roman" w:hAnsi="Arial" w:cs="Arial"/>
          <w:sz w:val="20"/>
          <w:szCs w:val="20"/>
          <w:lang w:eastAsia="cs-CZ"/>
        </w:rPr>
        <w:t>………………………………………..</w:t>
      </w:r>
      <w:r w:rsidRPr="005D1D2E">
        <w:rPr>
          <w:rFonts w:ascii="Arial" w:eastAsia="Times New Roman" w:hAnsi="Arial" w:cs="Arial"/>
          <w:sz w:val="20"/>
          <w:szCs w:val="20"/>
          <w:lang w:eastAsia="cs-CZ"/>
        </w:rPr>
        <w:tab/>
        <w:t>……………………………………………</w:t>
      </w:r>
    </w:p>
    <w:p w14:paraId="4CE4327B" w14:textId="148086F2" w:rsidR="00DF1E1E" w:rsidRDefault="003C75EE" w:rsidP="00081166">
      <w:pPr>
        <w:tabs>
          <w:tab w:val="left" w:pos="5387"/>
        </w:tabs>
        <w:spacing w:after="0" w:line="240" w:lineRule="auto"/>
        <w:rPr>
          <w:rFonts w:ascii="Arial" w:eastAsia="Times New Roman" w:hAnsi="Arial" w:cs="Arial"/>
          <w:sz w:val="20"/>
          <w:szCs w:val="20"/>
          <w:lang w:eastAsia="cs-CZ"/>
        </w:rPr>
      </w:pPr>
      <w:r w:rsidRPr="005D1D2E">
        <w:rPr>
          <w:rFonts w:ascii="Arial" w:eastAsia="Times New Roman" w:hAnsi="Arial" w:cs="Arial"/>
          <w:sz w:val="20"/>
          <w:szCs w:val="20"/>
          <w:lang w:eastAsia="cs-CZ"/>
        </w:rPr>
        <w:t>Bc. Eva Peukertová</w:t>
      </w:r>
      <w:r w:rsidRPr="005D1D2E">
        <w:rPr>
          <w:rFonts w:ascii="Arial" w:eastAsia="Times New Roman" w:hAnsi="Arial" w:cs="Arial"/>
          <w:sz w:val="20"/>
          <w:szCs w:val="20"/>
          <w:lang w:eastAsia="cs-CZ"/>
        </w:rPr>
        <w:tab/>
      </w:r>
      <w:r w:rsidR="00081166">
        <w:rPr>
          <w:rFonts w:ascii="Arial" w:eastAsia="Times New Roman" w:hAnsi="Arial" w:cs="Arial"/>
          <w:sz w:val="20"/>
          <w:szCs w:val="20"/>
          <w:lang w:eastAsia="cs-CZ"/>
        </w:rPr>
        <w:t>Vítězslav Štoček</w:t>
      </w:r>
    </w:p>
    <w:p w14:paraId="560B3B19" w14:textId="4EC0936A" w:rsidR="003C75EE" w:rsidRPr="003C75EE" w:rsidRDefault="003C75EE" w:rsidP="003C75EE">
      <w:pPr>
        <w:spacing w:after="0" w:line="240" w:lineRule="auto"/>
        <w:rPr>
          <w:rFonts w:ascii="Arial" w:eastAsia="Times New Roman" w:hAnsi="Arial" w:cs="Arial"/>
          <w:sz w:val="20"/>
          <w:szCs w:val="20"/>
          <w:lang w:eastAsia="cs-CZ"/>
        </w:rPr>
      </w:pPr>
      <w:r w:rsidRPr="005D1D2E">
        <w:rPr>
          <w:rFonts w:ascii="Arial" w:eastAsia="Times New Roman" w:hAnsi="Arial" w:cs="Arial"/>
          <w:sz w:val="20"/>
          <w:szCs w:val="20"/>
          <w:lang w:eastAsia="cs-CZ"/>
        </w:rPr>
        <w:t>Vedoucí oddělení vnitřní správy</w:t>
      </w:r>
    </w:p>
    <w:p w14:paraId="07E71004" w14:textId="77777777" w:rsidR="003C75EE" w:rsidRPr="003C75EE" w:rsidRDefault="003C75EE" w:rsidP="003C75EE">
      <w:pPr>
        <w:spacing w:after="0" w:line="240" w:lineRule="auto"/>
        <w:rPr>
          <w:rFonts w:ascii="Arial" w:eastAsia="Times New Roman" w:hAnsi="Arial" w:cs="Arial"/>
          <w:sz w:val="20"/>
          <w:szCs w:val="20"/>
          <w:lang w:eastAsia="cs-CZ"/>
        </w:rPr>
      </w:pPr>
    </w:p>
    <w:p w14:paraId="465E2C70" w14:textId="77777777" w:rsidR="003C75EE" w:rsidRDefault="003C75EE" w:rsidP="003C75EE">
      <w:pPr>
        <w:spacing w:after="0" w:line="240" w:lineRule="auto"/>
        <w:rPr>
          <w:rFonts w:ascii="Arial" w:eastAsia="Times New Roman" w:hAnsi="Arial" w:cs="Arial"/>
          <w:sz w:val="20"/>
          <w:szCs w:val="20"/>
          <w:lang w:eastAsia="cs-CZ"/>
        </w:rPr>
      </w:pPr>
    </w:p>
    <w:p w14:paraId="1E1E02C7" w14:textId="77777777" w:rsidR="00ED00F6" w:rsidRPr="003C75EE" w:rsidRDefault="00ED00F6" w:rsidP="003C75EE">
      <w:pPr>
        <w:spacing w:after="0" w:line="240" w:lineRule="auto"/>
        <w:rPr>
          <w:rFonts w:ascii="Arial" w:eastAsia="Times New Roman" w:hAnsi="Arial" w:cs="Arial"/>
          <w:sz w:val="20"/>
          <w:szCs w:val="20"/>
          <w:lang w:eastAsia="cs-CZ"/>
        </w:rPr>
      </w:pPr>
    </w:p>
    <w:p w14:paraId="25DBAD5D" w14:textId="77777777" w:rsidR="003C75EE" w:rsidRPr="003C75EE" w:rsidRDefault="003C75EE" w:rsidP="003C75EE">
      <w:pPr>
        <w:spacing w:after="0" w:line="240" w:lineRule="auto"/>
        <w:rPr>
          <w:rFonts w:ascii="Arial" w:eastAsia="Times New Roman" w:hAnsi="Arial" w:cs="Arial"/>
          <w:sz w:val="20"/>
          <w:szCs w:val="20"/>
          <w:lang w:eastAsia="cs-CZ"/>
        </w:rPr>
      </w:pPr>
    </w:p>
    <w:p w14:paraId="7796991B" w14:textId="77777777" w:rsidR="003C75EE" w:rsidRPr="003C75EE" w:rsidRDefault="003C75EE" w:rsidP="003C75EE">
      <w:pPr>
        <w:spacing w:after="0" w:line="240" w:lineRule="auto"/>
        <w:rPr>
          <w:rFonts w:ascii="Arial" w:eastAsia="Times New Roman" w:hAnsi="Arial" w:cs="Arial"/>
          <w:sz w:val="20"/>
          <w:szCs w:val="20"/>
          <w:lang w:eastAsia="cs-CZ"/>
        </w:rPr>
      </w:pPr>
      <w:r w:rsidRPr="003C75EE">
        <w:rPr>
          <w:rFonts w:ascii="Arial" w:eastAsia="Times New Roman" w:hAnsi="Arial" w:cs="Arial"/>
          <w:sz w:val="20"/>
          <w:szCs w:val="20"/>
          <w:lang w:eastAsia="cs-CZ"/>
        </w:rPr>
        <w:t>…………………………………………</w:t>
      </w:r>
    </w:p>
    <w:p w14:paraId="677C9638" w14:textId="1992094B" w:rsidR="003C75EE" w:rsidRPr="003C75EE" w:rsidRDefault="00085F48" w:rsidP="003C75EE">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Ing. Martina Vacková</w:t>
      </w:r>
    </w:p>
    <w:p w14:paraId="319BD476" w14:textId="77777777" w:rsidR="003C75EE" w:rsidRPr="003C75EE" w:rsidRDefault="003C75EE" w:rsidP="003C75EE">
      <w:pPr>
        <w:spacing w:after="0" w:line="240" w:lineRule="auto"/>
        <w:rPr>
          <w:rFonts w:ascii="Arial" w:eastAsia="Times New Roman" w:hAnsi="Arial" w:cs="Arial"/>
          <w:sz w:val="20"/>
          <w:szCs w:val="20"/>
          <w:lang w:eastAsia="cs-CZ"/>
        </w:rPr>
      </w:pPr>
      <w:r w:rsidRPr="003C75EE">
        <w:rPr>
          <w:rFonts w:ascii="Arial" w:eastAsia="Times New Roman" w:hAnsi="Arial" w:cs="Arial"/>
          <w:sz w:val="20"/>
          <w:szCs w:val="20"/>
          <w:lang w:eastAsia="cs-CZ"/>
        </w:rPr>
        <w:t>Vedoucí odboru kancelář tajemníka</w:t>
      </w:r>
    </w:p>
    <w:p w14:paraId="211A5E48" w14:textId="77777777" w:rsidR="003C75EE" w:rsidRDefault="003C75EE" w:rsidP="003C75EE">
      <w:pPr>
        <w:spacing w:after="0" w:line="240" w:lineRule="auto"/>
        <w:rPr>
          <w:rFonts w:ascii="Arial" w:eastAsia="Times New Roman" w:hAnsi="Arial" w:cs="Arial"/>
          <w:sz w:val="20"/>
          <w:szCs w:val="20"/>
          <w:lang w:eastAsia="cs-CZ"/>
        </w:rPr>
      </w:pPr>
    </w:p>
    <w:p w14:paraId="2928DFF0" w14:textId="77777777" w:rsidR="00081166" w:rsidRDefault="00081166" w:rsidP="003C75EE">
      <w:pPr>
        <w:spacing w:after="0" w:line="240" w:lineRule="auto"/>
        <w:rPr>
          <w:rFonts w:ascii="Arial" w:eastAsia="Times New Roman" w:hAnsi="Arial" w:cs="Arial"/>
          <w:sz w:val="20"/>
          <w:szCs w:val="20"/>
          <w:lang w:eastAsia="cs-CZ"/>
        </w:rPr>
      </w:pPr>
    </w:p>
    <w:p w14:paraId="6DD7594A" w14:textId="0C2A1C24" w:rsidR="00081166" w:rsidRPr="003C75EE" w:rsidRDefault="00081166" w:rsidP="00081166">
      <w:pPr>
        <w:tabs>
          <w:tab w:val="left" w:pos="5387"/>
        </w:tabs>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ab/>
      </w:r>
      <w:r w:rsidRPr="003C75EE">
        <w:rPr>
          <w:rFonts w:ascii="Arial" w:eastAsia="Times New Roman" w:hAnsi="Arial" w:cs="Arial"/>
          <w:sz w:val="20"/>
          <w:szCs w:val="20"/>
          <w:lang w:eastAsia="cs-CZ"/>
        </w:rPr>
        <w:t>…………</w:t>
      </w:r>
      <w:r>
        <w:rPr>
          <w:rFonts w:ascii="Arial" w:eastAsia="Times New Roman" w:hAnsi="Arial" w:cs="Arial"/>
          <w:sz w:val="20"/>
          <w:szCs w:val="20"/>
          <w:lang w:eastAsia="cs-CZ"/>
        </w:rPr>
        <w:t>………….</w:t>
      </w:r>
      <w:r w:rsidRPr="003C75EE">
        <w:rPr>
          <w:rFonts w:ascii="Arial" w:eastAsia="Times New Roman" w:hAnsi="Arial" w:cs="Arial"/>
          <w:sz w:val="20"/>
          <w:szCs w:val="20"/>
          <w:lang w:eastAsia="cs-CZ"/>
        </w:rPr>
        <w:t>…</w:t>
      </w:r>
      <w:r>
        <w:rPr>
          <w:rFonts w:ascii="Arial" w:eastAsia="Times New Roman" w:hAnsi="Arial" w:cs="Arial"/>
          <w:sz w:val="20"/>
          <w:szCs w:val="20"/>
          <w:lang w:eastAsia="cs-CZ"/>
        </w:rPr>
        <w:t>…..</w:t>
      </w:r>
      <w:r w:rsidRPr="003C75EE">
        <w:rPr>
          <w:rFonts w:ascii="Arial" w:eastAsia="Times New Roman" w:hAnsi="Arial" w:cs="Arial"/>
          <w:sz w:val="20"/>
          <w:szCs w:val="20"/>
          <w:lang w:eastAsia="cs-CZ"/>
        </w:rPr>
        <w:t>………….</w:t>
      </w:r>
    </w:p>
    <w:p w14:paraId="0B9FAAC1" w14:textId="11AC6C93" w:rsidR="003C75EE" w:rsidRPr="003C75EE" w:rsidRDefault="003C75EE" w:rsidP="00081166">
      <w:pPr>
        <w:tabs>
          <w:tab w:val="left" w:pos="5387"/>
        </w:tabs>
        <w:spacing w:after="0" w:line="240" w:lineRule="auto"/>
        <w:ind w:right="-711"/>
        <w:rPr>
          <w:rFonts w:ascii="Arial" w:eastAsia="Times New Roman" w:hAnsi="Arial" w:cs="Arial"/>
          <w:sz w:val="20"/>
          <w:szCs w:val="20"/>
          <w:lang w:eastAsia="cs-CZ"/>
        </w:rPr>
      </w:pPr>
      <w:r w:rsidRPr="003C75EE">
        <w:rPr>
          <w:rFonts w:ascii="Arial" w:eastAsia="Times New Roman" w:hAnsi="Arial" w:cs="Arial"/>
          <w:sz w:val="20"/>
          <w:szCs w:val="20"/>
          <w:lang w:eastAsia="cs-CZ"/>
        </w:rPr>
        <w:tab/>
        <w:t xml:space="preserve">Za věcnou správnost </w:t>
      </w:r>
      <w:r w:rsidR="00081166">
        <w:rPr>
          <w:rFonts w:ascii="Arial" w:eastAsia="Times New Roman" w:hAnsi="Arial" w:cs="Arial"/>
          <w:sz w:val="20"/>
          <w:szCs w:val="20"/>
          <w:lang w:eastAsia="cs-CZ"/>
        </w:rPr>
        <w:t>Lucie Viková</w:t>
      </w:r>
    </w:p>
    <w:p w14:paraId="0766633E" w14:textId="325F8E02" w:rsidR="003C75EE" w:rsidRPr="003C75EE" w:rsidRDefault="003C75EE" w:rsidP="00081166">
      <w:pPr>
        <w:tabs>
          <w:tab w:val="left" w:pos="5387"/>
        </w:tabs>
        <w:spacing w:after="0" w:line="240" w:lineRule="auto"/>
        <w:rPr>
          <w:rFonts w:ascii="Arial" w:eastAsia="Times New Roman" w:hAnsi="Arial" w:cs="Arial"/>
          <w:sz w:val="20"/>
          <w:szCs w:val="20"/>
          <w:lang w:eastAsia="cs-CZ"/>
        </w:rPr>
      </w:pPr>
      <w:r w:rsidRPr="003C75EE">
        <w:rPr>
          <w:rFonts w:ascii="Arial" w:eastAsia="Times New Roman" w:hAnsi="Arial" w:cs="Arial"/>
          <w:sz w:val="20"/>
          <w:szCs w:val="20"/>
          <w:lang w:eastAsia="cs-CZ"/>
        </w:rPr>
        <w:tab/>
      </w:r>
      <w:r w:rsidR="000A4DE4">
        <w:rPr>
          <w:rFonts w:ascii="Arial" w:eastAsia="Times New Roman" w:hAnsi="Arial" w:cs="Arial"/>
          <w:sz w:val="20"/>
          <w:szCs w:val="20"/>
          <w:lang w:eastAsia="cs-CZ"/>
        </w:rPr>
        <w:t>Technik</w:t>
      </w:r>
      <w:r w:rsidRPr="003C75EE">
        <w:rPr>
          <w:rFonts w:ascii="Arial" w:eastAsia="Times New Roman" w:hAnsi="Arial" w:cs="Arial"/>
          <w:sz w:val="20"/>
          <w:szCs w:val="20"/>
          <w:lang w:eastAsia="cs-CZ"/>
        </w:rPr>
        <w:t xml:space="preserve"> oddělení vnitřní správy</w:t>
      </w:r>
    </w:p>
    <w:p w14:paraId="14631E0B" w14:textId="77777777" w:rsidR="003C75EE" w:rsidRDefault="003C75EE" w:rsidP="00081166">
      <w:pPr>
        <w:tabs>
          <w:tab w:val="left" w:pos="5387"/>
        </w:tabs>
        <w:spacing w:after="0" w:line="240" w:lineRule="auto"/>
        <w:rPr>
          <w:rFonts w:ascii="Arial" w:eastAsia="Times New Roman" w:hAnsi="Arial" w:cs="Arial"/>
          <w:sz w:val="20"/>
          <w:szCs w:val="20"/>
          <w:lang w:eastAsia="cs-CZ"/>
        </w:rPr>
      </w:pPr>
    </w:p>
    <w:p w14:paraId="14F3F3C6" w14:textId="77777777" w:rsidR="00ED00F6" w:rsidRDefault="00ED00F6" w:rsidP="00081166">
      <w:pPr>
        <w:tabs>
          <w:tab w:val="left" w:pos="5387"/>
        </w:tabs>
        <w:spacing w:after="0" w:line="240" w:lineRule="auto"/>
        <w:rPr>
          <w:rFonts w:ascii="Arial" w:eastAsia="Times New Roman" w:hAnsi="Arial" w:cs="Arial"/>
          <w:sz w:val="20"/>
          <w:szCs w:val="20"/>
          <w:lang w:eastAsia="cs-CZ"/>
        </w:rPr>
      </w:pPr>
    </w:p>
    <w:p w14:paraId="29E354C9" w14:textId="77777777" w:rsidR="00976BDF" w:rsidRPr="003C75EE" w:rsidRDefault="00976BDF" w:rsidP="00081166">
      <w:pPr>
        <w:tabs>
          <w:tab w:val="left" w:pos="5387"/>
        </w:tabs>
        <w:spacing w:after="0" w:line="240" w:lineRule="auto"/>
        <w:rPr>
          <w:rFonts w:ascii="Arial" w:eastAsia="Times New Roman" w:hAnsi="Arial" w:cs="Arial"/>
          <w:sz w:val="20"/>
          <w:szCs w:val="20"/>
          <w:lang w:eastAsia="cs-CZ"/>
        </w:rPr>
      </w:pPr>
    </w:p>
    <w:p w14:paraId="20EB7D7C" w14:textId="72CDD6DA" w:rsidR="003C75EE" w:rsidRDefault="003C75EE" w:rsidP="003C75EE">
      <w:pPr>
        <w:spacing w:after="0" w:line="240" w:lineRule="auto"/>
        <w:rPr>
          <w:rFonts w:ascii="Arial" w:eastAsia="Times New Roman" w:hAnsi="Arial" w:cs="Arial"/>
          <w:sz w:val="20"/>
          <w:szCs w:val="20"/>
          <w:lang w:eastAsia="cs-CZ"/>
        </w:rPr>
      </w:pPr>
      <w:r w:rsidRPr="003C75EE">
        <w:rPr>
          <w:rFonts w:ascii="Arial" w:eastAsia="Times New Roman" w:hAnsi="Arial" w:cs="Arial"/>
          <w:sz w:val="20"/>
          <w:szCs w:val="20"/>
          <w:lang w:eastAsia="cs-CZ"/>
        </w:rPr>
        <w:t>Příloha č. 1 cenová nabídka</w:t>
      </w:r>
      <w:r w:rsidR="009D438C">
        <w:rPr>
          <w:rFonts w:ascii="Arial" w:eastAsia="Times New Roman" w:hAnsi="Arial" w:cs="Arial"/>
          <w:sz w:val="20"/>
          <w:szCs w:val="20"/>
          <w:lang w:eastAsia="cs-CZ"/>
        </w:rPr>
        <w:t xml:space="preserve"> </w:t>
      </w:r>
      <w:r w:rsidR="00976BDF">
        <w:rPr>
          <w:rFonts w:ascii="Arial" w:eastAsia="Times New Roman" w:hAnsi="Arial" w:cs="Arial"/>
          <w:sz w:val="20"/>
          <w:szCs w:val="20"/>
          <w:lang w:eastAsia="cs-CZ"/>
        </w:rPr>
        <w:t>na demontáž staré vzduchotechniky včetně likvidace</w:t>
      </w:r>
      <w:r w:rsidR="00F61B21">
        <w:rPr>
          <w:rFonts w:ascii="Arial" w:eastAsia="Times New Roman" w:hAnsi="Arial" w:cs="Arial"/>
          <w:sz w:val="20"/>
          <w:szCs w:val="20"/>
          <w:lang w:eastAsia="cs-CZ"/>
        </w:rPr>
        <w:t xml:space="preserve"> první suterén</w:t>
      </w:r>
      <w:r w:rsidR="00976BDF">
        <w:rPr>
          <w:rFonts w:ascii="Arial" w:eastAsia="Times New Roman" w:hAnsi="Arial" w:cs="Arial"/>
          <w:sz w:val="20"/>
          <w:szCs w:val="20"/>
          <w:lang w:eastAsia="cs-CZ"/>
        </w:rPr>
        <w:t>.</w:t>
      </w:r>
    </w:p>
    <w:p w14:paraId="07A10AE8" w14:textId="02EB83B4" w:rsidR="009D438C" w:rsidRPr="003C75EE" w:rsidRDefault="00F61B21" w:rsidP="003C75EE">
      <w:pPr>
        <w:spacing w:after="0" w:line="240" w:lineRule="auto"/>
        <w:rPr>
          <w:rFonts w:ascii="Arial" w:eastAsia="Times New Roman" w:hAnsi="Arial" w:cs="Arial"/>
          <w:sz w:val="20"/>
          <w:szCs w:val="20"/>
          <w:lang w:eastAsia="cs-CZ"/>
        </w:rPr>
      </w:pPr>
      <w:r w:rsidRPr="003C75EE">
        <w:rPr>
          <w:rFonts w:ascii="Arial" w:eastAsia="Times New Roman" w:hAnsi="Arial" w:cs="Arial"/>
          <w:sz w:val="20"/>
          <w:szCs w:val="20"/>
          <w:lang w:eastAsia="cs-CZ"/>
        </w:rPr>
        <w:t xml:space="preserve">Příloha č. </w:t>
      </w:r>
      <w:r>
        <w:rPr>
          <w:rFonts w:ascii="Arial" w:eastAsia="Times New Roman" w:hAnsi="Arial" w:cs="Arial"/>
          <w:sz w:val="20"/>
          <w:szCs w:val="20"/>
          <w:lang w:eastAsia="cs-CZ"/>
        </w:rPr>
        <w:t>2</w:t>
      </w:r>
      <w:r w:rsidRPr="003C75EE">
        <w:rPr>
          <w:rFonts w:ascii="Arial" w:eastAsia="Times New Roman" w:hAnsi="Arial" w:cs="Arial"/>
          <w:sz w:val="20"/>
          <w:szCs w:val="20"/>
          <w:lang w:eastAsia="cs-CZ"/>
        </w:rPr>
        <w:t xml:space="preserve"> cenová nabídka</w:t>
      </w:r>
      <w:r>
        <w:rPr>
          <w:rFonts w:ascii="Arial" w:eastAsia="Times New Roman" w:hAnsi="Arial" w:cs="Arial"/>
          <w:sz w:val="20"/>
          <w:szCs w:val="20"/>
          <w:lang w:eastAsia="cs-CZ"/>
        </w:rPr>
        <w:t xml:space="preserve"> na demontáž staré vzduchotechniky včetně likvidace prostor „parníku“.</w:t>
      </w:r>
    </w:p>
    <w:sectPr w:rsidR="009D438C" w:rsidRPr="003C75EE" w:rsidSect="00F93737">
      <w:headerReference w:type="even" r:id="rId12"/>
      <w:headerReference w:type="default" r:id="rId13"/>
      <w:footerReference w:type="even" r:id="rId14"/>
      <w:footerReference w:type="default" r:id="rId15"/>
      <w:headerReference w:type="first" r:id="rId16"/>
      <w:footerReference w:type="first" r:id="rId17"/>
      <w:pgSz w:w="11906" w:h="16838"/>
      <w:pgMar w:top="1276"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F427" w14:textId="77777777" w:rsidR="00AA76E2" w:rsidRDefault="00AA76E2" w:rsidP="004E1371">
      <w:pPr>
        <w:spacing w:after="0" w:line="240" w:lineRule="auto"/>
      </w:pPr>
      <w:r>
        <w:separator/>
      </w:r>
    </w:p>
  </w:endnote>
  <w:endnote w:type="continuationSeparator" w:id="0">
    <w:p w14:paraId="419BF7D1" w14:textId="77777777" w:rsidR="00AA76E2" w:rsidRDefault="00AA76E2" w:rsidP="004E1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9E4E8" w14:textId="77777777" w:rsidR="00053CE5" w:rsidRDefault="00053CE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2483197"/>
      <w:docPartObj>
        <w:docPartGallery w:val="Page Numbers (Bottom of Page)"/>
        <w:docPartUnique/>
      </w:docPartObj>
    </w:sdtPr>
    <w:sdtEndPr/>
    <w:sdtContent>
      <w:sdt>
        <w:sdtPr>
          <w:id w:val="-1769616900"/>
          <w:docPartObj>
            <w:docPartGallery w:val="Page Numbers (Top of Page)"/>
            <w:docPartUnique/>
          </w:docPartObj>
        </w:sdtPr>
        <w:sdtEndPr/>
        <w:sdtContent>
          <w:p w14:paraId="6E1E5693" w14:textId="77777777" w:rsidR="00053CE5" w:rsidRPr="004E1371" w:rsidRDefault="00053CE5" w:rsidP="00053CE5">
            <w:pPr>
              <w:pStyle w:val="Zpat"/>
              <w:rPr>
                <w:rFonts w:ascii="Arial" w:hAnsi="Arial" w:cs="Arial"/>
                <w:sz w:val="18"/>
                <w:szCs w:val="18"/>
              </w:rPr>
            </w:pPr>
            <w:r>
              <w:rPr>
                <w:rFonts w:ascii="Arial" w:hAnsi="Arial" w:cs="Arial"/>
                <w:sz w:val="18"/>
                <w:szCs w:val="18"/>
              </w:rPr>
              <w:t>statutární město Jablonec nad Nisou</w:t>
            </w:r>
          </w:p>
          <w:p w14:paraId="1CEC2F94" w14:textId="77777777" w:rsidR="00053CE5" w:rsidRPr="004E1371" w:rsidRDefault="00053CE5" w:rsidP="00053CE5">
            <w:pPr>
              <w:pStyle w:val="Zpat"/>
              <w:rPr>
                <w:rFonts w:ascii="Arial" w:hAnsi="Arial" w:cs="Arial"/>
                <w:sz w:val="18"/>
                <w:szCs w:val="18"/>
              </w:rPr>
            </w:pPr>
            <w:r w:rsidRPr="004E1371">
              <w:rPr>
                <w:rFonts w:ascii="Arial" w:hAnsi="Arial" w:cs="Arial"/>
                <w:sz w:val="18"/>
                <w:szCs w:val="18"/>
              </w:rPr>
              <w:t xml:space="preserve">Mírové náměstí </w:t>
            </w:r>
            <w:r>
              <w:rPr>
                <w:rFonts w:ascii="Arial" w:hAnsi="Arial" w:cs="Arial"/>
                <w:sz w:val="18"/>
                <w:szCs w:val="18"/>
              </w:rPr>
              <w:t>3100/</w:t>
            </w:r>
            <w:r w:rsidRPr="004E1371">
              <w:rPr>
                <w:rFonts w:ascii="Arial" w:hAnsi="Arial" w:cs="Arial"/>
                <w:sz w:val="18"/>
                <w:szCs w:val="18"/>
              </w:rPr>
              <w:t>19, 466 01 Jablonec nad Nisou</w:t>
            </w:r>
          </w:p>
          <w:p w14:paraId="2BEA0314" w14:textId="77777777" w:rsidR="00053CE5" w:rsidRPr="004E1371" w:rsidRDefault="00053CE5" w:rsidP="00053CE5">
            <w:pPr>
              <w:pStyle w:val="Zpat"/>
              <w:rPr>
                <w:rFonts w:ascii="Arial" w:hAnsi="Arial" w:cs="Arial"/>
                <w:sz w:val="18"/>
                <w:szCs w:val="18"/>
              </w:rPr>
            </w:pPr>
            <w:r>
              <w:rPr>
                <w:rFonts w:ascii="Arial" w:hAnsi="Arial" w:cs="Arial"/>
                <w:sz w:val="18"/>
                <w:szCs w:val="18"/>
              </w:rPr>
              <w:t>IČO:</w:t>
            </w:r>
            <w:r w:rsidRPr="004E1371">
              <w:rPr>
                <w:rFonts w:ascii="Arial" w:hAnsi="Arial" w:cs="Arial"/>
                <w:sz w:val="18"/>
                <w:szCs w:val="18"/>
              </w:rPr>
              <w:t xml:space="preserve"> 00262340</w:t>
            </w:r>
          </w:p>
          <w:p w14:paraId="4B84E697" w14:textId="3AF23CE4" w:rsidR="00053CE5" w:rsidRDefault="00053CE5" w:rsidP="00053CE5">
            <w:pPr>
              <w:pStyle w:val="Zpat"/>
              <w:rPr>
                <w:rFonts w:ascii="Arial" w:hAnsi="Arial" w:cs="Arial"/>
                <w:sz w:val="18"/>
                <w:szCs w:val="18"/>
              </w:rPr>
            </w:pPr>
            <w:r w:rsidRPr="004E1371">
              <w:rPr>
                <w:rFonts w:ascii="Arial" w:hAnsi="Arial" w:cs="Arial"/>
                <w:sz w:val="18"/>
                <w:szCs w:val="18"/>
              </w:rPr>
              <w:t>www.mestojablonec.cz | ID datové schránky: wufbr2a | e-podatelna: epodatelna@mestojablonec.cz</w:t>
            </w:r>
          </w:p>
          <w:p w14:paraId="3984CB3D" w14:textId="5CDFC8B9" w:rsidR="00E941EC" w:rsidRPr="00E75FBC" w:rsidRDefault="00E941EC" w:rsidP="00053CE5">
            <w:pPr>
              <w:pStyle w:val="Zpat"/>
              <w:tabs>
                <w:tab w:val="clear" w:pos="9072"/>
              </w:tabs>
              <w:ind w:right="-284"/>
              <w:jc w:val="right"/>
              <w:rPr>
                <w:rFonts w:ascii="Arial" w:hAnsi="Arial" w:cs="Arial"/>
                <w:sz w:val="18"/>
                <w:szCs w:val="18"/>
              </w:rPr>
            </w:pPr>
            <w:r>
              <w:rPr>
                <w:rFonts w:ascii="Arial" w:hAnsi="Arial" w:cs="Arial"/>
                <w:sz w:val="18"/>
                <w:szCs w:val="18"/>
              </w:rPr>
              <w:t xml:space="preserve"> s</w:t>
            </w:r>
            <w:r w:rsidRPr="00E75FBC">
              <w:rPr>
                <w:rFonts w:ascii="Arial" w:hAnsi="Arial" w:cs="Arial"/>
                <w:sz w:val="18"/>
                <w:szCs w:val="18"/>
              </w:rPr>
              <w:t xml:space="preserve">tránka </w:t>
            </w:r>
            <w:r w:rsidRPr="00E75FBC">
              <w:rPr>
                <w:rFonts w:ascii="Arial" w:hAnsi="Arial" w:cs="Arial"/>
                <w:b/>
                <w:bCs/>
                <w:sz w:val="18"/>
                <w:szCs w:val="18"/>
              </w:rPr>
              <w:fldChar w:fldCharType="begin"/>
            </w:r>
            <w:r w:rsidRPr="00E75FBC">
              <w:rPr>
                <w:rFonts w:ascii="Arial" w:hAnsi="Arial" w:cs="Arial"/>
                <w:b/>
                <w:bCs/>
                <w:sz w:val="18"/>
                <w:szCs w:val="18"/>
              </w:rPr>
              <w:instrText>PAGE</w:instrText>
            </w:r>
            <w:r w:rsidRPr="00E75FBC">
              <w:rPr>
                <w:rFonts w:ascii="Arial" w:hAnsi="Arial" w:cs="Arial"/>
                <w:b/>
                <w:bCs/>
                <w:sz w:val="18"/>
                <w:szCs w:val="18"/>
              </w:rPr>
              <w:fldChar w:fldCharType="separate"/>
            </w:r>
            <w:r>
              <w:rPr>
                <w:rFonts w:ascii="Arial" w:hAnsi="Arial" w:cs="Arial"/>
                <w:b/>
                <w:bCs/>
                <w:sz w:val="18"/>
                <w:szCs w:val="18"/>
              </w:rPr>
              <w:t>1</w:t>
            </w:r>
            <w:r w:rsidRPr="00E75FBC">
              <w:rPr>
                <w:rFonts w:ascii="Arial" w:hAnsi="Arial" w:cs="Arial"/>
                <w:b/>
                <w:bCs/>
                <w:sz w:val="18"/>
                <w:szCs w:val="18"/>
              </w:rPr>
              <w:fldChar w:fldCharType="end"/>
            </w:r>
            <w:r w:rsidRPr="00E75FBC">
              <w:rPr>
                <w:rFonts w:ascii="Arial" w:hAnsi="Arial" w:cs="Arial"/>
                <w:sz w:val="18"/>
                <w:szCs w:val="18"/>
              </w:rPr>
              <w:t xml:space="preserve"> z </w:t>
            </w:r>
            <w:r w:rsidRPr="00E75FBC">
              <w:rPr>
                <w:rFonts w:ascii="Arial" w:hAnsi="Arial" w:cs="Arial"/>
                <w:b/>
                <w:bCs/>
                <w:sz w:val="18"/>
                <w:szCs w:val="18"/>
              </w:rPr>
              <w:fldChar w:fldCharType="begin"/>
            </w:r>
            <w:r w:rsidRPr="00E75FBC">
              <w:rPr>
                <w:rFonts w:ascii="Arial" w:hAnsi="Arial" w:cs="Arial"/>
                <w:b/>
                <w:bCs/>
                <w:sz w:val="18"/>
                <w:szCs w:val="18"/>
              </w:rPr>
              <w:instrText>NUMPAGES</w:instrText>
            </w:r>
            <w:r w:rsidRPr="00E75FBC">
              <w:rPr>
                <w:rFonts w:ascii="Arial" w:hAnsi="Arial" w:cs="Arial"/>
                <w:b/>
                <w:bCs/>
                <w:sz w:val="18"/>
                <w:szCs w:val="18"/>
              </w:rPr>
              <w:fldChar w:fldCharType="separate"/>
            </w:r>
            <w:r>
              <w:rPr>
                <w:rFonts w:ascii="Arial" w:hAnsi="Arial" w:cs="Arial"/>
                <w:b/>
                <w:bCs/>
                <w:sz w:val="18"/>
                <w:szCs w:val="18"/>
              </w:rPr>
              <w:t>2</w:t>
            </w:r>
            <w:r w:rsidRPr="00E75FBC">
              <w:rPr>
                <w:rFonts w:ascii="Arial" w:hAnsi="Arial" w:cs="Arial"/>
                <w:b/>
                <w:bCs/>
                <w:sz w:val="18"/>
                <w:szCs w:val="18"/>
              </w:rPr>
              <w:fldChar w:fldCharType="end"/>
            </w:r>
          </w:p>
          <w:p w14:paraId="0532481D" w14:textId="33DFE518" w:rsidR="00E941EC" w:rsidRPr="004E1371" w:rsidRDefault="00E941EC" w:rsidP="00E75FBC">
            <w:pPr>
              <w:pStyle w:val="Zpat"/>
              <w:rPr>
                <w:rFonts w:ascii="Arial" w:hAnsi="Arial" w:cs="Arial"/>
                <w:sz w:val="18"/>
                <w:szCs w:val="18"/>
              </w:rPr>
            </w:pPr>
          </w:p>
          <w:p w14:paraId="0ADAB087" w14:textId="01B17276" w:rsidR="003C75EE" w:rsidRDefault="000A4DE4">
            <w:pPr>
              <w:pStyle w:val="Zpat"/>
              <w:jc w:val="right"/>
            </w:pPr>
          </w:p>
        </w:sdtContent>
      </w:sdt>
    </w:sdtContent>
  </w:sdt>
  <w:p w14:paraId="75598419" w14:textId="6136B56B" w:rsidR="004E1371" w:rsidRDefault="004E1371" w:rsidP="004E137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AE963" w14:textId="77777777" w:rsidR="004E1371" w:rsidRDefault="004E1371" w:rsidP="004E1371">
    <w:pPr>
      <w:pStyle w:val="Zpat"/>
      <w:rPr>
        <w:rFonts w:ascii="Arial" w:hAnsi="Arial" w:cs="Arial"/>
        <w:sz w:val="18"/>
        <w:szCs w:val="18"/>
      </w:rPr>
    </w:pPr>
  </w:p>
  <w:p w14:paraId="0281BE9E" w14:textId="14C979E6" w:rsidR="004E1371" w:rsidRPr="004E1371" w:rsidRDefault="00C37CD1" w:rsidP="004E1371">
    <w:pPr>
      <w:pStyle w:val="Zpat"/>
      <w:rPr>
        <w:rFonts w:ascii="Arial" w:hAnsi="Arial" w:cs="Arial"/>
        <w:sz w:val="18"/>
        <w:szCs w:val="18"/>
      </w:rPr>
    </w:pPr>
    <w:r>
      <w:rPr>
        <w:rFonts w:ascii="Arial" w:hAnsi="Arial" w:cs="Arial"/>
        <w:sz w:val="18"/>
        <w:szCs w:val="18"/>
      </w:rPr>
      <w:t>statutární město Jablonec nad Nisou</w:t>
    </w:r>
  </w:p>
  <w:p w14:paraId="467A5A5C" w14:textId="75CD7F38" w:rsidR="004E1371" w:rsidRPr="004E1371" w:rsidRDefault="004E1371" w:rsidP="004E1371">
    <w:pPr>
      <w:pStyle w:val="Zpat"/>
      <w:rPr>
        <w:rFonts w:ascii="Arial" w:hAnsi="Arial" w:cs="Arial"/>
        <w:sz w:val="18"/>
        <w:szCs w:val="18"/>
      </w:rPr>
    </w:pPr>
    <w:r w:rsidRPr="004E1371">
      <w:rPr>
        <w:rFonts w:ascii="Arial" w:hAnsi="Arial" w:cs="Arial"/>
        <w:sz w:val="18"/>
        <w:szCs w:val="18"/>
      </w:rPr>
      <w:t xml:space="preserve">Mírové náměstí </w:t>
    </w:r>
    <w:r w:rsidR="00D2040B">
      <w:rPr>
        <w:rFonts w:ascii="Arial" w:hAnsi="Arial" w:cs="Arial"/>
        <w:sz w:val="18"/>
        <w:szCs w:val="18"/>
      </w:rPr>
      <w:t>3100/</w:t>
    </w:r>
    <w:r w:rsidRPr="004E1371">
      <w:rPr>
        <w:rFonts w:ascii="Arial" w:hAnsi="Arial" w:cs="Arial"/>
        <w:sz w:val="18"/>
        <w:szCs w:val="18"/>
      </w:rPr>
      <w:t>19, 466 01 Jablonec nad Nisou</w:t>
    </w:r>
  </w:p>
  <w:p w14:paraId="5EE966A5" w14:textId="40FEC003" w:rsidR="004E1371" w:rsidRPr="004E1371" w:rsidRDefault="00C624E2" w:rsidP="004E1371">
    <w:pPr>
      <w:pStyle w:val="Zpat"/>
      <w:rPr>
        <w:rFonts w:ascii="Arial" w:hAnsi="Arial" w:cs="Arial"/>
        <w:sz w:val="18"/>
        <w:szCs w:val="18"/>
      </w:rPr>
    </w:pPr>
    <w:r>
      <w:rPr>
        <w:rFonts w:ascii="Arial" w:hAnsi="Arial" w:cs="Arial"/>
        <w:sz w:val="18"/>
        <w:szCs w:val="18"/>
      </w:rPr>
      <w:t>IČO:</w:t>
    </w:r>
    <w:r w:rsidR="004E1371" w:rsidRPr="004E1371">
      <w:rPr>
        <w:rFonts w:ascii="Arial" w:hAnsi="Arial" w:cs="Arial"/>
        <w:sz w:val="18"/>
        <w:szCs w:val="18"/>
      </w:rPr>
      <w:t xml:space="preserve"> 00262340</w:t>
    </w:r>
  </w:p>
  <w:p w14:paraId="1DFBE0E3" w14:textId="3B13B603" w:rsidR="004E1371" w:rsidRPr="004E1371" w:rsidRDefault="004E1371" w:rsidP="004E1371">
    <w:pPr>
      <w:pStyle w:val="Zpat"/>
      <w:rPr>
        <w:rFonts w:ascii="Arial" w:hAnsi="Arial" w:cs="Arial"/>
        <w:sz w:val="18"/>
        <w:szCs w:val="18"/>
      </w:rPr>
    </w:pPr>
    <w:r w:rsidRPr="004E1371">
      <w:rPr>
        <w:rFonts w:ascii="Arial" w:hAnsi="Arial" w:cs="Arial"/>
        <w:sz w:val="18"/>
        <w:szCs w:val="18"/>
      </w:rPr>
      <w:t>www.mestojablonec.cz | ID datové schránky: wufbr2a | e-podatelna: epodatelna@mestojablonec.cz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9B26D" w14:textId="77777777" w:rsidR="00AA76E2" w:rsidRDefault="00AA76E2" w:rsidP="004E1371">
      <w:pPr>
        <w:spacing w:after="0" w:line="240" w:lineRule="auto"/>
      </w:pPr>
      <w:r>
        <w:separator/>
      </w:r>
    </w:p>
  </w:footnote>
  <w:footnote w:type="continuationSeparator" w:id="0">
    <w:p w14:paraId="5833C53B" w14:textId="77777777" w:rsidR="00AA76E2" w:rsidRDefault="00AA76E2" w:rsidP="004E1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E0C2" w14:textId="77777777" w:rsidR="00053CE5" w:rsidRDefault="00053CE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613E2" w14:textId="56EE1367" w:rsidR="00C61C7A" w:rsidRDefault="00053CE5">
    <w:pPr>
      <w:pStyle w:val="Zhlav"/>
    </w:pPr>
    <w:r>
      <w:rPr>
        <w:rFonts w:ascii="Arial" w:hAnsi="Arial" w:cs="Arial"/>
        <w:noProof/>
      </w:rPr>
      <w:drawing>
        <wp:inline distT="0" distB="0" distL="0" distR="0" wp14:anchorId="066B3F79" wp14:editId="191326E8">
          <wp:extent cx="5760720" cy="720725"/>
          <wp:effectExtent l="0" t="0" r="0" b="3175"/>
          <wp:docPr id="499922402" name="Obrázek 49992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5760720" cy="7207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9F82" w14:textId="750DA3A5" w:rsidR="004E1371" w:rsidRDefault="00D04A3A">
    <w:pPr>
      <w:pStyle w:val="Zhlav"/>
      <w:rPr>
        <w:rFonts w:ascii="Arial" w:hAnsi="Arial" w:cs="Arial"/>
      </w:rPr>
    </w:pPr>
    <w:r>
      <w:rPr>
        <w:rFonts w:ascii="Arial" w:hAnsi="Arial" w:cs="Arial"/>
        <w:noProof/>
      </w:rPr>
      <w:drawing>
        <wp:inline distT="0" distB="0" distL="0" distR="0" wp14:anchorId="274BF33E" wp14:editId="2F5DEF84">
          <wp:extent cx="5760720" cy="720725"/>
          <wp:effectExtent l="0" t="0" r="0" b="3175"/>
          <wp:docPr id="1578161872" name="Obrázek 157816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5760720" cy="720725"/>
                  </a:xfrm>
                  <a:prstGeom prst="rect">
                    <a:avLst/>
                  </a:prstGeom>
                </pic:spPr>
              </pic:pic>
            </a:graphicData>
          </a:graphic>
        </wp:inline>
      </w:drawing>
    </w:r>
  </w:p>
  <w:p w14:paraId="3333B994" w14:textId="77777777" w:rsidR="004E1371" w:rsidRPr="004E1371" w:rsidRDefault="004E1371">
    <w:pPr>
      <w:pStyle w:val="Zhlav"/>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6AF9"/>
    <w:multiLevelType w:val="hybridMultilevel"/>
    <w:tmpl w:val="51603CD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05144FA"/>
    <w:multiLevelType w:val="hybridMultilevel"/>
    <w:tmpl w:val="2A08F1E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0382BDC"/>
    <w:multiLevelType w:val="hybridMultilevel"/>
    <w:tmpl w:val="88E671FE"/>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4CD14FC"/>
    <w:multiLevelType w:val="hybridMultilevel"/>
    <w:tmpl w:val="DE16A1DA"/>
    <w:lvl w:ilvl="0" w:tplc="F956F1E0">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696B7414"/>
    <w:multiLevelType w:val="hybridMultilevel"/>
    <w:tmpl w:val="E5F8F69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2437587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7920874">
    <w:abstractNumId w:val="2"/>
  </w:num>
  <w:num w:numId="3" w16cid:durableId="5144593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37374689">
    <w:abstractNumId w:val="3"/>
  </w:num>
  <w:num w:numId="5" w16cid:durableId="1791587922">
    <w:abstractNumId w:val="0"/>
  </w:num>
  <w:num w:numId="6" w16cid:durableId="2105375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371"/>
    <w:rsid w:val="00006045"/>
    <w:rsid w:val="00025F3B"/>
    <w:rsid w:val="00053CE5"/>
    <w:rsid w:val="00054844"/>
    <w:rsid w:val="00081166"/>
    <w:rsid w:val="00085F48"/>
    <w:rsid w:val="000A4DE4"/>
    <w:rsid w:val="001056DF"/>
    <w:rsid w:val="0010757C"/>
    <w:rsid w:val="00164A7C"/>
    <w:rsid w:val="001B2136"/>
    <w:rsid w:val="001D1AFC"/>
    <w:rsid w:val="001E0517"/>
    <w:rsid w:val="002920A0"/>
    <w:rsid w:val="002E5820"/>
    <w:rsid w:val="00360287"/>
    <w:rsid w:val="00384AE6"/>
    <w:rsid w:val="00387C47"/>
    <w:rsid w:val="003C75EE"/>
    <w:rsid w:val="003E505D"/>
    <w:rsid w:val="004228BD"/>
    <w:rsid w:val="00444547"/>
    <w:rsid w:val="004A45A2"/>
    <w:rsid w:val="004A5FF1"/>
    <w:rsid w:val="004A6291"/>
    <w:rsid w:val="004E1371"/>
    <w:rsid w:val="00501AE4"/>
    <w:rsid w:val="00510C95"/>
    <w:rsid w:val="0051223B"/>
    <w:rsid w:val="005A0BE7"/>
    <w:rsid w:val="005B41FD"/>
    <w:rsid w:val="005D1D2E"/>
    <w:rsid w:val="005E5C1A"/>
    <w:rsid w:val="005F0AE7"/>
    <w:rsid w:val="005F39B1"/>
    <w:rsid w:val="006444C3"/>
    <w:rsid w:val="00681F2E"/>
    <w:rsid w:val="006B329E"/>
    <w:rsid w:val="00703486"/>
    <w:rsid w:val="00750BDC"/>
    <w:rsid w:val="00762706"/>
    <w:rsid w:val="007960E6"/>
    <w:rsid w:val="00851A35"/>
    <w:rsid w:val="00862828"/>
    <w:rsid w:val="00877A3B"/>
    <w:rsid w:val="008A4F2F"/>
    <w:rsid w:val="008B50D3"/>
    <w:rsid w:val="008C1EBC"/>
    <w:rsid w:val="008F4FA6"/>
    <w:rsid w:val="008F5CF4"/>
    <w:rsid w:val="00950C64"/>
    <w:rsid w:val="00976BDF"/>
    <w:rsid w:val="009826C3"/>
    <w:rsid w:val="009B3214"/>
    <w:rsid w:val="009D438C"/>
    <w:rsid w:val="00A10089"/>
    <w:rsid w:val="00A30FDB"/>
    <w:rsid w:val="00A84305"/>
    <w:rsid w:val="00AA76E2"/>
    <w:rsid w:val="00B23D2D"/>
    <w:rsid w:val="00B41BD6"/>
    <w:rsid w:val="00BF6878"/>
    <w:rsid w:val="00C203E2"/>
    <w:rsid w:val="00C23D48"/>
    <w:rsid w:val="00C37CD1"/>
    <w:rsid w:val="00C470CE"/>
    <w:rsid w:val="00C54A01"/>
    <w:rsid w:val="00C61C7A"/>
    <w:rsid w:val="00C624E2"/>
    <w:rsid w:val="00CE1D0C"/>
    <w:rsid w:val="00D04A3A"/>
    <w:rsid w:val="00D2040B"/>
    <w:rsid w:val="00D33C5E"/>
    <w:rsid w:val="00D41D1E"/>
    <w:rsid w:val="00D4392F"/>
    <w:rsid w:val="00D84614"/>
    <w:rsid w:val="00DA2C2F"/>
    <w:rsid w:val="00DD480F"/>
    <w:rsid w:val="00DF1320"/>
    <w:rsid w:val="00DF1E1E"/>
    <w:rsid w:val="00DF2720"/>
    <w:rsid w:val="00E0115A"/>
    <w:rsid w:val="00E33E1A"/>
    <w:rsid w:val="00E75FBC"/>
    <w:rsid w:val="00E838E5"/>
    <w:rsid w:val="00E941EC"/>
    <w:rsid w:val="00EA1D7F"/>
    <w:rsid w:val="00ED00F6"/>
    <w:rsid w:val="00ED1BC8"/>
    <w:rsid w:val="00EE0AF1"/>
    <w:rsid w:val="00F13C7C"/>
    <w:rsid w:val="00F41F43"/>
    <w:rsid w:val="00F61B21"/>
    <w:rsid w:val="00F93737"/>
    <w:rsid w:val="00FD06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8A8E5"/>
  <w15:chartTrackingRefBased/>
  <w15:docId w15:val="{DF81CA1D-0CCF-40A8-B6F0-AE475ACF8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E137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E1371"/>
  </w:style>
  <w:style w:type="paragraph" w:styleId="Zpat">
    <w:name w:val="footer"/>
    <w:basedOn w:val="Normln"/>
    <w:link w:val="ZpatChar"/>
    <w:uiPriority w:val="99"/>
    <w:unhideWhenUsed/>
    <w:rsid w:val="004E1371"/>
    <w:pPr>
      <w:tabs>
        <w:tab w:val="center" w:pos="4536"/>
        <w:tab w:val="right" w:pos="9072"/>
      </w:tabs>
      <w:spacing w:after="0" w:line="240" w:lineRule="auto"/>
    </w:pPr>
  </w:style>
  <w:style w:type="character" w:customStyle="1" w:styleId="ZpatChar">
    <w:name w:val="Zápatí Char"/>
    <w:basedOn w:val="Standardnpsmoodstavce"/>
    <w:link w:val="Zpat"/>
    <w:uiPriority w:val="99"/>
    <w:rsid w:val="004E1371"/>
  </w:style>
  <w:style w:type="character" w:styleId="Hypertextovodkaz">
    <w:name w:val="Hyperlink"/>
    <w:basedOn w:val="Standardnpsmoodstavce"/>
    <w:uiPriority w:val="99"/>
    <w:unhideWhenUsed/>
    <w:rsid w:val="00E941EC"/>
    <w:rPr>
      <w:color w:val="0563C1" w:themeColor="hyperlink"/>
      <w:u w:val="single"/>
    </w:rPr>
  </w:style>
  <w:style w:type="character" w:styleId="Nevyeenzmnka">
    <w:name w:val="Unresolved Mention"/>
    <w:basedOn w:val="Standardnpsmoodstavce"/>
    <w:uiPriority w:val="99"/>
    <w:semiHidden/>
    <w:unhideWhenUsed/>
    <w:rsid w:val="00E941EC"/>
    <w:rPr>
      <w:color w:val="605E5C"/>
      <w:shd w:val="clear" w:color="auto" w:fill="E1DFDD"/>
    </w:rPr>
  </w:style>
  <w:style w:type="paragraph" w:styleId="Odstavecseseznamem">
    <w:name w:val="List Paragraph"/>
    <w:basedOn w:val="Normln"/>
    <w:uiPriority w:val="34"/>
    <w:qFormat/>
    <w:rsid w:val="006444C3"/>
    <w:pPr>
      <w:spacing w:after="0" w:line="240" w:lineRule="auto"/>
      <w:ind w:left="720"/>
      <w:contextualSpacing/>
    </w:pPr>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2743">
      <w:bodyDiv w:val="1"/>
      <w:marLeft w:val="0"/>
      <w:marRight w:val="0"/>
      <w:marTop w:val="0"/>
      <w:marBottom w:val="0"/>
      <w:divBdr>
        <w:top w:val="none" w:sz="0" w:space="0" w:color="auto"/>
        <w:left w:val="none" w:sz="0" w:space="0" w:color="auto"/>
        <w:bottom w:val="none" w:sz="0" w:space="0" w:color="auto"/>
        <w:right w:val="none" w:sz="0" w:space="0" w:color="auto"/>
      </w:divBdr>
    </w:div>
    <w:div w:id="191400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ukertova@mestojablonec.cz"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vstocek@volny.cz"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A1ABC539006B94FA373A6AC2F2753B9" ma:contentTypeVersion="0" ma:contentTypeDescription="Vytvoří nový dokument" ma:contentTypeScope="" ma:versionID="ab55096b853b14b0f539b8ba7a75dc33">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E360BA-296A-4EDB-B0D3-726E5C6148BD}">
  <ds:schemaRefs>
    <ds:schemaRef ds:uri="http://schemas.microsoft.com/sharepoint/v3/contenttype/forms"/>
  </ds:schemaRefs>
</ds:datastoreItem>
</file>

<file path=customXml/itemProps2.xml><?xml version="1.0" encoding="utf-8"?>
<ds:datastoreItem xmlns:ds="http://schemas.openxmlformats.org/officeDocument/2006/customXml" ds:itemID="{5D0D14E6-9393-4215-8B56-40FFC78069B4}">
  <ds:schemaRefs>
    <ds:schemaRef ds:uri="http://schemas.openxmlformats.org/package/2006/metadata/core-properties"/>
    <ds:schemaRef ds:uri="http://purl.org/dc/dcmitype/"/>
    <ds:schemaRef ds:uri="http://purl.org/dc/terms/"/>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2D052091-8612-4A71-875F-FFDCC5C11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2</Pages>
  <Words>526</Words>
  <Characters>3107</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 Jablonec n.N.</dc:creator>
  <cp:keywords/>
  <dc:description/>
  <cp:lastModifiedBy>Viková Lucie</cp:lastModifiedBy>
  <cp:revision>5</cp:revision>
  <cp:lastPrinted>2023-08-11T07:36:00Z</cp:lastPrinted>
  <dcterms:created xsi:type="dcterms:W3CDTF">2025-11-25T11:51:00Z</dcterms:created>
  <dcterms:modified xsi:type="dcterms:W3CDTF">2025-12-03T14:06:00Z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0x0101008A1ABC539006B94FA373A6AC2F2753B9</vt:lpwstr>
  </property>
</Properties>
</file>